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6D9" w14:textId="6D1176CE" w:rsidR="00632D8F" w:rsidRPr="000D5CF4" w:rsidRDefault="0003340F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CD04D0">
        <w:rPr>
          <w:b/>
          <w:color w:val="000000" w:themeColor="text1"/>
          <w:sz w:val="22"/>
          <w:szCs w:val="22"/>
          <w:highlight w:val="green"/>
        </w:rPr>
        <w:t>DRAFT MINUTES</w:t>
      </w:r>
      <w:r>
        <w:rPr>
          <w:b/>
          <w:color w:val="000000" w:themeColor="text1"/>
          <w:sz w:val="22"/>
          <w:szCs w:val="22"/>
        </w:rPr>
        <w:t xml:space="preserve">  </w:t>
      </w:r>
      <w:r w:rsidR="004C01BE">
        <w:rPr>
          <w:b/>
          <w:color w:val="000000" w:themeColor="text1"/>
          <w:sz w:val="22"/>
          <w:szCs w:val="22"/>
        </w:rPr>
        <w:t xml:space="preserve"> </w:t>
      </w:r>
    </w:p>
    <w:p w14:paraId="48CE2E4A" w14:textId="29E8530E" w:rsidR="00204C25" w:rsidRPr="000D5CF4" w:rsidRDefault="00D53C9D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Minutes of the </w:t>
      </w:r>
      <w:r w:rsidR="004A2D9F" w:rsidRPr="000D5CF4">
        <w:rPr>
          <w:b/>
          <w:color w:val="000000" w:themeColor="text1"/>
          <w:sz w:val="22"/>
          <w:szCs w:val="22"/>
        </w:rPr>
        <w:t>Retail Market</w:t>
      </w:r>
      <w:r w:rsidR="00600DA7" w:rsidRPr="000D5CF4">
        <w:rPr>
          <w:b/>
          <w:color w:val="000000" w:themeColor="text1"/>
          <w:sz w:val="22"/>
          <w:szCs w:val="22"/>
        </w:rPr>
        <w:t xml:space="preserve"> Subcommittee (</w:t>
      </w:r>
      <w:r w:rsidR="004A2D9F" w:rsidRPr="000D5CF4">
        <w:rPr>
          <w:b/>
          <w:color w:val="000000" w:themeColor="text1"/>
          <w:sz w:val="22"/>
          <w:szCs w:val="22"/>
        </w:rPr>
        <w:t>RM</w:t>
      </w:r>
      <w:r w:rsidR="00600DA7" w:rsidRPr="000D5CF4">
        <w:rPr>
          <w:b/>
          <w:color w:val="000000" w:themeColor="text1"/>
          <w:sz w:val="22"/>
          <w:szCs w:val="22"/>
        </w:rPr>
        <w:t>S</w:t>
      </w:r>
      <w:r w:rsidRPr="000D5CF4">
        <w:rPr>
          <w:b/>
          <w:color w:val="000000" w:themeColor="text1"/>
          <w:sz w:val="22"/>
          <w:szCs w:val="22"/>
        </w:rPr>
        <w:t>) Meeting</w:t>
      </w:r>
      <w:r w:rsidR="00B03C70">
        <w:rPr>
          <w:b/>
          <w:color w:val="000000" w:themeColor="text1"/>
          <w:sz w:val="22"/>
          <w:szCs w:val="22"/>
        </w:rPr>
        <w:t xml:space="preserve"> – WebEx Only</w:t>
      </w:r>
    </w:p>
    <w:p w14:paraId="5544A192" w14:textId="0B71D8D5" w:rsidR="00D53C9D" w:rsidRPr="000D5CF4" w:rsidRDefault="009F4B80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Tuesday, </w:t>
      </w:r>
      <w:bookmarkStart w:id="0" w:name="_Hlk95392348"/>
      <w:r w:rsidR="00B03C70">
        <w:rPr>
          <w:b/>
          <w:color w:val="000000" w:themeColor="text1"/>
          <w:sz w:val="22"/>
          <w:szCs w:val="22"/>
        </w:rPr>
        <w:t>May</w:t>
      </w:r>
      <w:r w:rsidR="002B05D9" w:rsidRPr="000D5CF4">
        <w:rPr>
          <w:b/>
          <w:color w:val="000000" w:themeColor="text1"/>
          <w:sz w:val="22"/>
          <w:szCs w:val="22"/>
        </w:rPr>
        <w:t xml:space="preserve"> </w:t>
      </w:r>
      <w:r w:rsidR="00B03C70">
        <w:rPr>
          <w:b/>
          <w:color w:val="000000" w:themeColor="text1"/>
          <w:sz w:val="22"/>
          <w:szCs w:val="22"/>
        </w:rPr>
        <w:t>7</w:t>
      </w:r>
      <w:r w:rsidR="00163663" w:rsidRPr="000D5CF4">
        <w:rPr>
          <w:b/>
          <w:color w:val="000000" w:themeColor="text1"/>
          <w:sz w:val="22"/>
          <w:szCs w:val="22"/>
        </w:rPr>
        <w:t>, 202</w:t>
      </w:r>
      <w:r w:rsidR="0056393A">
        <w:rPr>
          <w:b/>
          <w:color w:val="000000" w:themeColor="text1"/>
          <w:sz w:val="22"/>
          <w:szCs w:val="22"/>
        </w:rPr>
        <w:t>4</w:t>
      </w:r>
      <w:r w:rsidR="00472958" w:rsidRPr="000D5CF4">
        <w:rPr>
          <w:b/>
          <w:color w:val="000000" w:themeColor="text1"/>
          <w:sz w:val="22"/>
          <w:szCs w:val="22"/>
        </w:rPr>
        <w:t xml:space="preserve"> </w:t>
      </w:r>
      <w:bookmarkEnd w:id="0"/>
      <w:r w:rsidR="00D40087" w:rsidRPr="000D5CF4">
        <w:rPr>
          <w:b/>
          <w:color w:val="000000" w:themeColor="text1"/>
          <w:sz w:val="22"/>
          <w:szCs w:val="22"/>
        </w:rPr>
        <w:t xml:space="preserve">– </w:t>
      </w:r>
      <w:r w:rsidR="00102775" w:rsidRPr="000D5CF4">
        <w:rPr>
          <w:b/>
          <w:color w:val="000000" w:themeColor="text1"/>
          <w:sz w:val="22"/>
          <w:szCs w:val="22"/>
        </w:rPr>
        <w:t>9:30 a.m.</w:t>
      </w:r>
      <w:r w:rsidR="009167B9">
        <w:rPr>
          <w:b/>
          <w:color w:val="000000" w:themeColor="text1"/>
          <w:sz w:val="22"/>
          <w:szCs w:val="22"/>
        </w:rPr>
        <w:t xml:space="preserve"> </w:t>
      </w:r>
      <w:r w:rsidR="004B3786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3141"/>
        <w:gridCol w:w="449"/>
        <w:gridCol w:w="366"/>
        <w:gridCol w:w="3059"/>
      </w:tblGrid>
      <w:tr w:rsidR="003B0A1F" w:rsidRPr="000D5CF4" w14:paraId="1A721ADF" w14:textId="77777777" w:rsidTr="00640E8C">
        <w:trPr>
          <w:trHeight w:val="20"/>
        </w:trPr>
        <w:tc>
          <w:tcPr>
            <w:tcW w:w="1393" w:type="pct"/>
            <w:vAlign w:val="center"/>
          </w:tcPr>
          <w:p w14:paraId="6D5519AF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3B0A1F" w:rsidRPr="001705AC" w14:paraId="7F356ADB" w14:textId="77777777" w:rsidTr="00640E8C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1705AC" w:rsidRDefault="007674D4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934078F" w14:textId="5C7A86AA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1705AC">
              <w:rPr>
                <w:color w:val="000000" w:themeColor="text1"/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B0A1F" w:rsidRPr="001705AC" w14:paraId="2C42CF4E" w14:textId="77777777" w:rsidTr="00640E8C">
        <w:trPr>
          <w:trHeight w:val="360"/>
        </w:trPr>
        <w:tc>
          <w:tcPr>
            <w:tcW w:w="1393" w:type="pct"/>
            <w:vAlign w:val="center"/>
          </w:tcPr>
          <w:p w14:paraId="3F51594E" w14:textId="6E641397" w:rsidR="009454C3" w:rsidRPr="00343C0D" w:rsidRDefault="005639A0" w:rsidP="001705AC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343C0D">
              <w:rPr>
                <w:i/>
                <w:color w:val="000000" w:themeColor="text1"/>
                <w:sz w:val="22"/>
                <w:szCs w:val="22"/>
              </w:rPr>
              <w:t>RMS Representatives</w:t>
            </w:r>
            <w:r w:rsidR="0012786E" w:rsidRPr="00343C0D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9454C3" w:rsidRPr="00343C0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2"/>
      <w:tr w:rsidR="00B03C70" w:rsidRPr="001705AC" w14:paraId="50FF9228" w14:textId="77777777" w:rsidTr="00640E8C">
        <w:trPr>
          <w:trHeight w:val="315"/>
        </w:trPr>
        <w:tc>
          <w:tcPr>
            <w:tcW w:w="1393" w:type="pct"/>
            <w:vAlign w:val="center"/>
          </w:tcPr>
          <w:p w14:paraId="44FC0386" w14:textId="05A6369C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Andrews, Cameron</w:t>
            </w:r>
          </w:p>
        </w:tc>
        <w:tc>
          <w:tcPr>
            <w:tcW w:w="2034" w:type="pct"/>
            <w:gridSpan w:val="3"/>
            <w:vAlign w:val="center"/>
          </w:tcPr>
          <w:p w14:paraId="131FFF74" w14:textId="68023CB6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  <w:vAlign w:val="center"/>
          </w:tcPr>
          <w:p w14:paraId="4D97BB77" w14:textId="45A9ABBA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1705AC" w14:paraId="2620C94C" w14:textId="77777777" w:rsidTr="00640E8C">
        <w:trPr>
          <w:trHeight w:val="315"/>
        </w:trPr>
        <w:tc>
          <w:tcPr>
            <w:tcW w:w="1393" w:type="pct"/>
            <w:vAlign w:val="center"/>
          </w:tcPr>
          <w:p w14:paraId="5A9A3B9A" w14:textId="0075B58B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69ED719D" w14:textId="4431879D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APG&amp;E</w:t>
            </w:r>
          </w:p>
        </w:tc>
        <w:tc>
          <w:tcPr>
            <w:tcW w:w="1573" w:type="pct"/>
            <w:vAlign w:val="center"/>
          </w:tcPr>
          <w:p w14:paraId="552C78BD" w14:textId="192DDEDB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05595BDC" w14:textId="77777777" w:rsidTr="00640E8C">
        <w:trPr>
          <w:trHeight w:val="315"/>
        </w:trPr>
        <w:tc>
          <w:tcPr>
            <w:tcW w:w="1393" w:type="pct"/>
            <w:vAlign w:val="center"/>
          </w:tcPr>
          <w:p w14:paraId="6B4B5A15" w14:textId="4445B685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Bevill, Rob</w:t>
            </w:r>
          </w:p>
        </w:tc>
        <w:tc>
          <w:tcPr>
            <w:tcW w:w="2034" w:type="pct"/>
            <w:gridSpan w:val="3"/>
            <w:vAlign w:val="center"/>
          </w:tcPr>
          <w:p w14:paraId="44CBD270" w14:textId="741ED5BC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Texas New Mexico Power Company</w:t>
            </w:r>
          </w:p>
        </w:tc>
        <w:tc>
          <w:tcPr>
            <w:tcW w:w="1573" w:type="pct"/>
            <w:vAlign w:val="center"/>
          </w:tcPr>
          <w:p w14:paraId="5A54E170" w14:textId="0FCB3AB3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2E91F70A" w14:textId="77777777" w:rsidTr="00640E8C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02978EEB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064C8810" w14:textId="77777777" w:rsidTr="00640E8C">
        <w:trPr>
          <w:trHeight w:val="315"/>
        </w:trPr>
        <w:tc>
          <w:tcPr>
            <w:tcW w:w="1393" w:type="pct"/>
            <w:vAlign w:val="center"/>
          </w:tcPr>
          <w:p w14:paraId="151C9ADE" w14:textId="06B7C8D1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Burke, Tom</w:t>
            </w:r>
          </w:p>
        </w:tc>
        <w:tc>
          <w:tcPr>
            <w:tcW w:w="2034" w:type="pct"/>
            <w:gridSpan w:val="3"/>
            <w:vAlign w:val="center"/>
          </w:tcPr>
          <w:p w14:paraId="056E0421" w14:textId="267ADE54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RWE Renewables</w:t>
            </w:r>
          </w:p>
        </w:tc>
        <w:tc>
          <w:tcPr>
            <w:tcW w:w="1573" w:type="pct"/>
            <w:vAlign w:val="center"/>
          </w:tcPr>
          <w:p w14:paraId="68A1126B" w14:textId="0B526F18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41261EF2" w14:textId="77777777" w:rsidTr="00640E8C">
        <w:trPr>
          <w:trHeight w:val="261"/>
        </w:trPr>
        <w:tc>
          <w:tcPr>
            <w:tcW w:w="1393" w:type="pct"/>
            <w:shd w:val="clear" w:color="auto" w:fill="auto"/>
            <w:vAlign w:val="center"/>
          </w:tcPr>
          <w:p w14:paraId="33913544" w14:textId="65595520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747C9527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72095D53" w14:textId="77777777" w:rsidTr="00640E8C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5DA58B39" w14:textId="4C76FC32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Doerrfeld, Mindy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32DB0364" w14:textId="01F420A1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6A72FB28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05DB91B6" w14:textId="77777777" w:rsidTr="00640E8C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581A2424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2F7CF357" w14:textId="77777777" w:rsidTr="00640E8C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7DE96785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768452B1" w14:textId="77777777" w:rsidTr="00640E8C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7E354F7A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74950188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6D87ABD1" w14:textId="10A88B13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Lyles, Doug</w:t>
            </w:r>
          </w:p>
        </w:tc>
        <w:tc>
          <w:tcPr>
            <w:tcW w:w="2034" w:type="pct"/>
            <w:gridSpan w:val="3"/>
            <w:vAlign w:val="center"/>
          </w:tcPr>
          <w:p w14:paraId="08D753D6" w14:textId="72BBCF43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Bryan Texas Utilities</w:t>
            </w:r>
          </w:p>
        </w:tc>
        <w:tc>
          <w:tcPr>
            <w:tcW w:w="1573" w:type="pct"/>
            <w:vAlign w:val="center"/>
          </w:tcPr>
          <w:p w14:paraId="47B7E33A" w14:textId="5E36E664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CC49C5" w14:paraId="24F86065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7B3179E5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37E34FE4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341E31CA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5502721C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0568E5EF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4CE17F90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2449A33F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6CE31E50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724A79A4" w14:textId="7642F01D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034" w:type="pct"/>
            <w:gridSpan w:val="3"/>
            <w:vAlign w:val="center"/>
          </w:tcPr>
          <w:p w14:paraId="2E298436" w14:textId="57EE9DEB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Rhythm Ops, LLC</w:t>
            </w:r>
          </w:p>
        </w:tc>
        <w:tc>
          <w:tcPr>
            <w:tcW w:w="1573" w:type="pct"/>
            <w:vAlign w:val="center"/>
          </w:tcPr>
          <w:p w14:paraId="09C1DA5F" w14:textId="38085BD0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719B4896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4487A87F" w14:textId="4A2FFF30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33B70FAF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1B1FE497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10E16D3E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CC49C5" w14:paraId="3878A1E1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0E558992" w14:textId="77777777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Snyder, Bill</w:t>
            </w:r>
          </w:p>
          <w:p w14:paraId="6892849F" w14:textId="6C176F93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33288DA2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79353DF0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bookmarkStart w:id="3" w:name="_Hlk164852157"/>
            <w:r w:rsidRPr="00640E8C">
              <w:rPr>
                <w:color w:val="000000" w:themeColor="text1"/>
                <w:sz w:val="22"/>
                <w:szCs w:val="22"/>
              </w:rPr>
              <w:t xml:space="preserve">Nueces Electric Cooperative </w:t>
            </w:r>
            <w:bookmarkEnd w:id="3"/>
            <w:r w:rsidRPr="00640E8C">
              <w:rPr>
                <w:color w:val="000000" w:themeColor="text1"/>
                <w:sz w:val="22"/>
                <w:szCs w:val="22"/>
              </w:rPr>
              <w:t>(NEC)</w:t>
            </w:r>
          </w:p>
        </w:tc>
        <w:tc>
          <w:tcPr>
            <w:tcW w:w="1573" w:type="pct"/>
            <w:vAlign w:val="center"/>
          </w:tcPr>
          <w:p w14:paraId="6D97F23F" w14:textId="35CE5CD7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C6A13" w:rsidRPr="001705AC" w14:paraId="2706FD36" w14:textId="77777777" w:rsidTr="00640E8C">
        <w:trPr>
          <w:trHeight w:hRule="exact" w:val="20"/>
        </w:trPr>
        <w:tc>
          <w:tcPr>
            <w:tcW w:w="1393" w:type="pct"/>
            <w:vAlign w:val="center"/>
          </w:tcPr>
          <w:p w14:paraId="6ED84AEC" w14:textId="415EB47F" w:rsidR="00BC6A13" w:rsidRPr="00B03C70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bookmarkStart w:id="4" w:name="_c1c896e1_9266_40e4_9911_3f03dd030411"/>
            <w:bookmarkStart w:id="5" w:name="_256679df_b6f8_443a_9548_c6519910e428"/>
            <w:bookmarkEnd w:id="4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BC6A13" w:rsidRPr="00B03C70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vAlign w:val="center"/>
          </w:tcPr>
          <w:p w14:paraId="14E818AA" w14:textId="48CC678A" w:rsidR="00BC6A13" w:rsidRPr="00CE0DE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bookmarkEnd w:id="5"/>
      <w:tr w:rsidR="00BC6A13" w:rsidRPr="001705AC" w14:paraId="0DDE81C4" w14:textId="77777777" w:rsidTr="00640E8C">
        <w:trPr>
          <w:trHeight w:val="288"/>
        </w:trPr>
        <w:tc>
          <w:tcPr>
            <w:tcW w:w="3008" w:type="pct"/>
            <w:gridSpan w:val="2"/>
            <w:vAlign w:val="center"/>
          </w:tcPr>
          <w:p w14:paraId="2F663B88" w14:textId="77777777" w:rsidR="00BC6A13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</w:p>
          <w:p w14:paraId="7DE7447F" w14:textId="38805C6B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419" w:type="pct"/>
            <w:gridSpan w:val="2"/>
            <w:vAlign w:val="center"/>
          </w:tcPr>
          <w:p w14:paraId="2C3BC21C" w14:textId="77777777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C77CC" w:rsidRPr="008A1980" w14:paraId="10D802FB" w14:textId="77777777" w:rsidTr="00640E8C">
        <w:trPr>
          <w:trHeight w:val="288"/>
        </w:trPr>
        <w:tc>
          <w:tcPr>
            <w:tcW w:w="1393" w:type="pct"/>
          </w:tcPr>
          <w:p w14:paraId="5E42D3C4" w14:textId="7BA61F2A" w:rsidR="008C77CC" w:rsidRPr="008C77CC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Armstrong, Tamela</w:t>
            </w:r>
          </w:p>
        </w:tc>
        <w:tc>
          <w:tcPr>
            <w:tcW w:w="2034" w:type="pct"/>
            <w:gridSpan w:val="3"/>
          </w:tcPr>
          <w:p w14:paraId="44C2F865" w14:textId="77B29424" w:rsidR="008C77CC" w:rsidRPr="008C77CC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Alliance Power</w:t>
            </w:r>
          </w:p>
        </w:tc>
        <w:tc>
          <w:tcPr>
            <w:tcW w:w="1573" w:type="pct"/>
            <w:vAlign w:val="center"/>
          </w:tcPr>
          <w:p w14:paraId="06C00DA4" w14:textId="77777777" w:rsidR="008C77CC" w:rsidRPr="008C77CC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E629CF0" w14:textId="77777777" w:rsidTr="00640E8C">
        <w:trPr>
          <w:trHeight w:val="288"/>
        </w:trPr>
        <w:tc>
          <w:tcPr>
            <w:tcW w:w="1393" w:type="pct"/>
          </w:tcPr>
          <w:p w14:paraId="1ACAFC60" w14:textId="72EC847E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2CBFF9FB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Lubbock Power &amp; Light (LP&amp;L)</w:t>
            </w:r>
          </w:p>
        </w:tc>
        <w:tc>
          <w:tcPr>
            <w:tcW w:w="1573" w:type="pct"/>
            <w:vAlign w:val="center"/>
          </w:tcPr>
          <w:p w14:paraId="62172E93" w14:textId="7F57F3EF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A334E" w:rsidRPr="008A1980" w14:paraId="116D171D" w14:textId="77777777" w:rsidTr="00640E8C">
        <w:trPr>
          <w:trHeight w:val="288"/>
        </w:trPr>
        <w:tc>
          <w:tcPr>
            <w:tcW w:w="1393" w:type="pct"/>
          </w:tcPr>
          <w:p w14:paraId="78D91F48" w14:textId="22230519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Balance, Lysette</w:t>
            </w:r>
          </w:p>
        </w:tc>
        <w:tc>
          <w:tcPr>
            <w:tcW w:w="2034" w:type="pct"/>
            <w:gridSpan w:val="3"/>
          </w:tcPr>
          <w:p w14:paraId="3C92178D" w14:textId="721E6564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  <w:vAlign w:val="center"/>
          </w:tcPr>
          <w:p w14:paraId="4B9E4294" w14:textId="77777777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05870033" w14:textId="77777777" w:rsidTr="00640E8C">
        <w:trPr>
          <w:trHeight w:val="288"/>
        </w:trPr>
        <w:tc>
          <w:tcPr>
            <w:tcW w:w="1393" w:type="pct"/>
          </w:tcPr>
          <w:p w14:paraId="5DA1A25D" w14:textId="3D96DA13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Earth Etch</w:t>
            </w:r>
          </w:p>
        </w:tc>
        <w:tc>
          <w:tcPr>
            <w:tcW w:w="1573" w:type="pct"/>
            <w:vAlign w:val="center"/>
          </w:tcPr>
          <w:p w14:paraId="273A6024" w14:textId="739D86C5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A7F8549" w14:textId="77777777" w:rsidTr="00640E8C">
        <w:trPr>
          <w:trHeight w:val="288"/>
        </w:trPr>
        <w:tc>
          <w:tcPr>
            <w:tcW w:w="1393" w:type="pct"/>
          </w:tcPr>
          <w:p w14:paraId="1BEE4813" w14:textId="30A571A3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Benson, Mariah</w:t>
            </w:r>
          </w:p>
        </w:tc>
        <w:tc>
          <w:tcPr>
            <w:tcW w:w="2034" w:type="pct"/>
            <w:gridSpan w:val="3"/>
          </w:tcPr>
          <w:p w14:paraId="1F4FD1AD" w14:textId="2C9978F0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T</w:t>
            </w:r>
            <w:r w:rsidR="004205BA">
              <w:rPr>
                <w:color w:val="000000" w:themeColor="text1"/>
                <w:sz w:val="22"/>
                <w:szCs w:val="22"/>
              </w:rPr>
              <w:t xml:space="preserve">exas </w:t>
            </w:r>
            <w:r w:rsidRPr="0083287B">
              <w:rPr>
                <w:color w:val="000000" w:themeColor="text1"/>
                <w:sz w:val="22"/>
                <w:szCs w:val="22"/>
              </w:rPr>
              <w:t>P</w:t>
            </w:r>
            <w:r w:rsidR="004205BA">
              <w:rPr>
                <w:color w:val="000000" w:themeColor="text1"/>
                <w:sz w:val="22"/>
                <w:szCs w:val="22"/>
              </w:rPr>
              <w:t xml:space="preserve">ublic </w:t>
            </w:r>
            <w:r w:rsidRPr="0083287B">
              <w:rPr>
                <w:color w:val="000000" w:themeColor="text1"/>
                <w:sz w:val="22"/>
                <w:szCs w:val="22"/>
              </w:rPr>
              <w:t>P</w:t>
            </w:r>
            <w:r w:rsidR="004205BA">
              <w:rPr>
                <w:color w:val="000000" w:themeColor="text1"/>
                <w:sz w:val="22"/>
                <w:szCs w:val="22"/>
              </w:rPr>
              <w:t xml:space="preserve">ower </w:t>
            </w:r>
            <w:r w:rsidRPr="0083287B">
              <w:rPr>
                <w:color w:val="000000" w:themeColor="text1"/>
                <w:sz w:val="22"/>
                <w:szCs w:val="22"/>
              </w:rPr>
              <w:t>A</w:t>
            </w:r>
            <w:r w:rsidR="004205BA">
              <w:rPr>
                <w:color w:val="000000" w:themeColor="text1"/>
                <w:sz w:val="22"/>
                <w:szCs w:val="22"/>
              </w:rPr>
              <w:t>ssociation</w:t>
            </w:r>
          </w:p>
        </w:tc>
        <w:tc>
          <w:tcPr>
            <w:tcW w:w="1573" w:type="pct"/>
            <w:vAlign w:val="center"/>
          </w:tcPr>
          <w:p w14:paraId="542BAC58" w14:textId="7D481831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63BFE2E" w14:textId="77777777" w:rsidTr="00640E8C">
        <w:trPr>
          <w:trHeight w:val="288"/>
        </w:trPr>
        <w:tc>
          <w:tcPr>
            <w:tcW w:w="1393" w:type="pct"/>
          </w:tcPr>
          <w:p w14:paraId="21290933" w14:textId="60EB87AD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Broach, Eric</w:t>
            </w:r>
          </w:p>
        </w:tc>
        <w:tc>
          <w:tcPr>
            <w:tcW w:w="2034" w:type="pct"/>
            <w:gridSpan w:val="3"/>
          </w:tcPr>
          <w:p w14:paraId="3E52A4DF" w14:textId="393F8A16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Nextera</w:t>
            </w:r>
          </w:p>
        </w:tc>
        <w:tc>
          <w:tcPr>
            <w:tcW w:w="1573" w:type="pct"/>
            <w:vAlign w:val="center"/>
          </w:tcPr>
          <w:p w14:paraId="038BD376" w14:textId="51D50DE8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53D4C09D" w14:textId="77777777" w:rsidTr="00640E8C">
        <w:trPr>
          <w:trHeight w:val="288"/>
        </w:trPr>
        <w:tc>
          <w:tcPr>
            <w:tcW w:w="1393" w:type="pct"/>
          </w:tcPr>
          <w:p w14:paraId="09D39F12" w14:textId="48CC0032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Butler, William</w:t>
            </w:r>
          </w:p>
        </w:tc>
        <w:tc>
          <w:tcPr>
            <w:tcW w:w="2034" w:type="pct"/>
            <w:gridSpan w:val="3"/>
          </w:tcPr>
          <w:p w14:paraId="168A3442" w14:textId="2AAAE46D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4F037CBA" w14:textId="48FD2597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6F5A863B" w14:textId="77777777" w:rsidTr="00640E8C">
        <w:trPr>
          <w:trHeight w:val="288"/>
        </w:trPr>
        <w:tc>
          <w:tcPr>
            <w:tcW w:w="1393" w:type="pct"/>
          </w:tcPr>
          <w:p w14:paraId="7D8BCC48" w14:textId="446A7827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Cook, Michelle</w:t>
            </w:r>
          </w:p>
        </w:tc>
        <w:tc>
          <w:tcPr>
            <w:tcW w:w="2034" w:type="pct"/>
            <w:gridSpan w:val="3"/>
          </w:tcPr>
          <w:p w14:paraId="7728D679" w14:textId="6234D38E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74B8C495" w14:textId="0B114821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3084A790" w14:textId="77777777" w:rsidTr="00640E8C">
        <w:trPr>
          <w:trHeight w:val="288"/>
        </w:trPr>
        <w:tc>
          <w:tcPr>
            <w:tcW w:w="1393" w:type="pct"/>
          </w:tcPr>
          <w:p w14:paraId="5CC197F9" w14:textId="79C7BA9D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Doehring, Lee E.</w:t>
            </w:r>
          </w:p>
        </w:tc>
        <w:tc>
          <w:tcPr>
            <w:tcW w:w="2034" w:type="pct"/>
            <w:gridSpan w:val="3"/>
          </w:tcPr>
          <w:p w14:paraId="09F02212" w14:textId="203E07E0" w:rsidR="00B03C70" w:rsidRPr="00AE099D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E099D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  <w:vAlign w:val="center"/>
          </w:tcPr>
          <w:p w14:paraId="5C57D49E" w14:textId="3BE14755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3287B" w:rsidRPr="008A1980" w14:paraId="126286E2" w14:textId="77777777" w:rsidTr="00640E8C">
        <w:trPr>
          <w:trHeight w:val="288"/>
        </w:trPr>
        <w:tc>
          <w:tcPr>
            <w:tcW w:w="1393" w:type="pct"/>
          </w:tcPr>
          <w:p w14:paraId="2D2E94D8" w14:textId="12BDCA18" w:rsidR="0083287B" w:rsidRPr="0083287B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Ellington, Lee M</w:t>
            </w:r>
          </w:p>
        </w:tc>
        <w:tc>
          <w:tcPr>
            <w:tcW w:w="2034" w:type="pct"/>
            <w:gridSpan w:val="3"/>
          </w:tcPr>
          <w:p w14:paraId="6F10DC29" w14:textId="77777777" w:rsidR="0083287B" w:rsidRPr="00B03C70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74DB0BD9" w14:textId="77777777" w:rsidR="0083287B" w:rsidRPr="00B03C70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C77CC" w:rsidRPr="008A1980" w14:paraId="275E3183" w14:textId="77777777" w:rsidTr="00640E8C">
        <w:trPr>
          <w:trHeight w:val="288"/>
        </w:trPr>
        <w:tc>
          <w:tcPr>
            <w:tcW w:w="1393" w:type="pct"/>
          </w:tcPr>
          <w:p w14:paraId="48A267B2" w14:textId="746A9F4E" w:rsidR="008C77CC" w:rsidRPr="0083287B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Earnest, Melinda</w:t>
            </w:r>
          </w:p>
        </w:tc>
        <w:tc>
          <w:tcPr>
            <w:tcW w:w="2034" w:type="pct"/>
            <w:gridSpan w:val="3"/>
          </w:tcPr>
          <w:p w14:paraId="1970E43E" w14:textId="3D62FB2E" w:rsidR="008C77CC" w:rsidRPr="00B03C70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  <w:vAlign w:val="center"/>
          </w:tcPr>
          <w:p w14:paraId="1AF0EA6E" w14:textId="77777777" w:rsidR="008C77CC" w:rsidRPr="00B03C70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22C3E" w:rsidRPr="008A1980" w14:paraId="3974560C" w14:textId="77777777" w:rsidTr="00640E8C">
        <w:trPr>
          <w:trHeight w:val="288"/>
        </w:trPr>
        <w:tc>
          <w:tcPr>
            <w:tcW w:w="1393" w:type="pct"/>
          </w:tcPr>
          <w:p w14:paraId="35E60B90" w14:textId="6032A5E3" w:rsidR="00822C3E" w:rsidRPr="00B03C70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Faucher, Will</w:t>
            </w:r>
          </w:p>
        </w:tc>
        <w:tc>
          <w:tcPr>
            <w:tcW w:w="2034" w:type="pct"/>
            <w:gridSpan w:val="3"/>
          </w:tcPr>
          <w:p w14:paraId="55565579" w14:textId="5435FCF3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TXU</w:t>
            </w:r>
          </w:p>
        </w:tc>
        <w:tc>
          <w:tcPr>
            <w:tcW w:w="1573" w:type="pct"/>
            <w:vAlign w:val="center"/>
          </w:tcPr>
          <w:p w14:paraId="6C19EBB4" w14:textId="77777777" w:rsidR="00822C3E" w:rsidRPr="00B03C70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C77CC" w:rsidRPr="008A1980" w14:paraId="7DF79057" w14:textId="77777777" w:rsidTr="00640E8C">
        <w:trPr>
          <w:trHeight w:val="288"/>
        </w:trPr>
        <w:tc>
          <w:tcPr>
            <w:tcW w:w="1393" w:type="pct"/>
          </w:tcPr>
          <w:p w14:paraId="3BF873BC" w14:textId="636F79BB" w:rsidR="008C77CC" w:rsidRPr="004A334E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Foster, Debra</w:t>
            </w:r>
          </w:p>
        </w:tc>
        <w:tc>
          <w:tcPr>
            <w:tcW w:w="2034" w:type="pct"/>
            <w:gridSpan w:val="3"/>
          </w:tcPr>
          <w:p w14:paraId="457CB9F4" w14:textId="0D013718" w:rsidR="008C77CC" w:rsidRPr="004A334E" w:rsidRDefault="00B64018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  <w:vAlign w:val="center"/>
          </w:tcPr>
          <w:p w14:paraId="5CF6AA7E" w14:textId="77777777" w:rsidR="008C77CC" w:rsidRPr="00B03C70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03C70" w:rsidRPr="008A1980" w14:paraId="2F325446" w14:textId="77777777" w:rsidTr="00640E8C">
        <w:trPr>
          <w:trHeight w:val="288"/>
        </w:trPr>
        <w:tc>
          <w:tcPr>
            <w:tcW w:w="1393" w:type="pct"/>
          </w:tcPr>
          <w:p w14:paraId="7FB0981D" w14:textId="53A5D265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Fraire, Susana</w:t>
            </w:r>
          </w:p>
        </w:tc>
        <w:tc>
          <w:tcPr>
            <w:tcW w:w="2034" w:type="pct"/>
            <w:gridSpan w:val="3"/>
          </w:tcPr>
          <w:p w14:paraId="34C89FB9" w14:textId="407C1B5A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0FA45A8C" w14:textId="30EEC5F6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03C70" w:rsidRPr="008A1980" w14:paraId="57EB8E90" w14:textId="77777777" w:rsidTr="00640E8C">
        <w:trPr>
          <w:trHeight w:val="288"/>
        </w:trPr>
        <w:tc>
          <w:tcPr>
            <w:tcW w:w="1393" w:type="pct"/>
          </w:tcPr>
          <w:p w14:paraId="11EA778D" w14:textId="15A55F90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21B84E39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6F241FF9" w14:textId="532D3865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770CB7F7" w14:textId="77777777" w:rsidTr="00640E8C">
        <w:trPr>
          <w:trHeight w:val="288"/>
        </w:trPr>
        <w:tc>
          <w:tcPr>
            <w:tcW w:w="1393" w:type="pct"/>
          </w:tcPr>
          <w:p w14:paraId="00D89E09" w14:textId="7FEFD089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  <w:vAlign w:val="center"/>
          </w:tcPr>
          <w:p w14:paraId="7EF0CD9B" w14:textId="08D96638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A334E" w:rsidRPr="008A1980" w14:paraId="4EB6889E" w14:textId="77777777" w:rsidTr="00640E8C">
        <w:trPr>
          <w:trHeight w:val="288"/>
        </w:trPr>
        <w:tc>
          <w:tcPr>
            <w:tcW w:w="1393" w:type="pct"/>
          </w:tcPr>
          <w:p w14:paraId="6A0F1892" w14:textId="1002F0C4" w:rsidR="004A334E" w:rsidRPr="0083287B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Gipson, Cevera White</w:t>
            </w:r>
          </w:p>
        </w:tc>
        <w:tc>
          <w:tcPr>
            <w:tcW w:w="2034" w:type="pct"/>
            <w:gridSpan w:val="3"/>
          </w:tcPr>
          <w:p w14:paraId="602E9BF0" w14:textId="384D2481" w:rsidR="004A334E" w:rsidRPr="0083287B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  <w:vAlign w:val="center"/>
          </w:tcPr>
          <w:p w14:paraId="77212C89" w14:textId="77777777" w:rsidR="004A334E" w:rsidRPr="0083287B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5A207E10" w14:textId="77777777" w:rsidTr="00640E8C">
        <w:trPr>
          <w:trHeight w:val="288"/>
        </w:trPr>
        <w:tc>
          <w:tcPr>
            <w:tcW w:w="1393" w:type="pct"/>
          </w:tcPr>
          <w:p w14:paraId="713C4658" w14:textId="68B9B142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lastRenderedPageBreak/>
              <w:t>Gomez, Laura</w:t>
            </w:r>
          </w:p>
        </w:tc>
        <w:tc>
          <w:tcPr>
            <w:tcW w:w="2034" w:type="pct"/>
            <w:gridSpan w:val="3"/>
          </w:tcPr>
          <w:p w14:paraId="3063A1D8" w14:textId="61125BBF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7944A951" w14:textId="1733188F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A334E" w:rsidRPr="008A1980" w14:paraId="2816701C" w14:textId="77777777" w:rsidTr="00640E8C">
        <w:trPr>
          <w:trHeight w:val="288"/>
        </w:trPr>
        <w:tc>
          <w:tcPr>
            <w:tcW w:w="1393" w:type="pct"/>
          </w:tcPr>
          <w:p w14:paraId="79BFFE58" w14:textId="7887BDBF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Gonzalez, Laura</w:t>
            </w:r>
          </w:p>
        </w:tc>
        <w:tc>
          <w:tcPr>
            <w:tcW w:w="2034" w:type="pct"/>
            <w:gridSpan w:val="3"/>
          </w:tcPr>
          <w:p w14:paraId="558D7C77" w14:textId="1F30726C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573" w:type="pct"/>
            <w:vAlign w:val="center"/>
          </w:tcPr>
          <w:p w14:paraId="2FECBCDE" w14:textId="77777777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486BC244" w14:textId="77777777" w:rsidTr="00640E8C">
        <w:trPr>
          <w:trHeight w:val="288"/>
        </w:trPr>
        <w:tc>
          <w:tcPr>
            <w:tcW w:w="1393" w:type="pct"/>
          </w:tcPr>
          <w:p w14:paraId="5C522E5B" w14:textId="76FE48F5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Hansen, Matthew</w:t>
            </w:r>
          </w:p>
        </w:tc>
        <w:tc>
          <w:tcPr>
            <w:tcW w:w="2034" w:type="pct"/>
            <w:gridSpan w:val="3"/>
          </w:tcPr>
          <w:p w14:paraId="57C946E7" w14:textId="2B58A99B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Gexa</w:t>
            </w:r>
          </w:p>
        </w:tc>
        <w:tc>
          <w:tcPr>
            <w:tcW w:w="1573" w:type="pct"/>
            <w:vAlign w:val="center"/>
          </w:tcPr>
          <w:p w14:paraId="5FB1F0B2" w14:textId="62E8121C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7DA4298C" w14:textId="77777777" w:rsidTr="00640E8C">
        <w:trPr>
          <w:trHeight w:val="288"/>
        </w:trPr>
        <w:tc>
          <w:tcPr>
            <w:tcW w:w="1393" w:type="pct"/>
          </w:tcPr>
          <w:p w14:paraId="08C81979" w14:textId="329D09EE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Jha, Monica</w:t>
            </w:r>
          </w:p>
        </w:tc>
        <w:tc>
          <w:tcPr>
            <w:tcW w:w="2034" w:type="pct"/>
            <w:gridSpan w:val="3"/>
          </w:tcPr>
          <w:p w14:paraId="7F85E602" w14:textId="375DB167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  <w:vAlign w:val="center"/>
          </w:tcPr>
          <w:p w14:paraId="4ED5DDA0" w14:textId="63533E27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77542320" w14:textId="77777777" w:rsidTr="00640E8C">
        <w:trPr>
          <w:trHeight w:val="288"/>
        </w:trPr>
        <w:tc>
          <w:tcPr>
            <w:tcW w:w="1393" w:type="pct"/>
          </w:tcPr>
          <w:p w14:paraId="717869A2" w14:textId="6094BB4D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Johnson, Shannon</w:t>
            </w:r>
          </w:p>
        </w:tc>
        <w:tc>
          <w:tcPr>
            <w:tcW w:w="2034" w:type="pct"/>
            <w:gridSpan w:val="3"/>
          </w:tcPr>
          <w:p w14:paraId="3379526E" w14:textId="1098B2C6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PECI</w:t>
            </w:r>
          </w:p>
        </w:tc>
        <w:tc>
          <w:tcPr>
            <w:tcW w:w="1573" w:type="pct"/>
            <w:vAlign w:val="center"/>
          </w:tcPr>
          <w:p w14:paraId="505C1310" w14:textId="0B845A07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E92C934" w14:textId="77777777" w:rsidTr="00640E8C">
        <w:trPr>
          <w:trHeight w:val="288"/>
        </w:trPr>
        <w:tc>
          <w:tcPr>
            <w:tcW w:w="1393" w:type="pct"/>
          </w:tcPr>
          <w:p w14:paraId="5062696A" w14:textId="6FEA77D3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Jones, Monica</w:t>
            </w:r>
          </w:p>
        </w:tc>
        <w:tc>
          <w:tcPr>
            <w:tcW w:w="2034" w:type="pct"/>
            <w:gridSpan w:val="3"/>
          </w:tcPr>
          <w:p w14:paraId="6A72DCEC" w14:textId="65B682D8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  <w:vAlign w:val="center"/>
          </w:tcPr>
          <w:p w14:paraId="53924CA2" w14:textId="6F7E7BAF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62AFAF56" w14:textId="77777777" w:rsidTr="00640E8C">
        <w:trPr>
          <w:trHeight w:val="288"/>
        </w:trPr>
        <w:tc>
          <w:tcPr>
            <w:tcW w:w="1393" w:type="pct"/>
          </w:tcPr>
          <w:p w14:paraId="617FE6C9" w14:textId="56D13419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Juarez, Cindy</w:t>
            </w:r>
          </w:p>
        </w:tc>
        <w:tc>
          <w:tcPr>
            <w:tcW w:w="2034" w:type="pct"/>
            <w:gridSpan w:val="3"/>
          </w:tcPr>
          <w:p w14:paraId="02C5977F" w14:textId="40DEBEC7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  <w:vAlign w:val="center"/>
          </w:tcPr>
          <w:p w14:paraId="71519AE1" w14:textId="625BCACE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55D0C88" w14:textId="77777777" w:rsidTr="00640E8C">
        <w:trPr>
          <w:trHeight w:val="288"/>
        </w:trPr>
        <w:tc>
          <w:tcPr>
            <w:tcW w:w="1393" w:type="pct"/>
          </w:tcPr>
          <w:p w14:paraId="65EFBCB1" w14:textId="1C0B5EE7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Khanmohamed, Mansoor</w:t>
            </w:r>
          </w:p>
        </w:tc>
        <w:tc>
          <w:tcPr>
            <w:tcW w:w="2034" w:type="pct"/>
            <w:gridSpan w:val="3"/>
          </w:tcPr>
          <w:p w14:paraId="3926CAB6" w14:textId="21DB7759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  <w:vAlign w:val="center"/>
          </w:tcPr>
          <w:p w14:paraId="203B7DFD" w14:textId="2C4FA7BA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17079673" w14:textId="77777777" w:rsidTr="00640E8C">
        <w:trPr>
          <w:trHeight w:val="288"/>
        </w:trPr>
        <w:tc>
          <w:tcPr>
            <w:tcW w:w="1393" w:type="pct"/>
          </w:tcPr>
          <w:p w14:paraId="24F07444" w14:textId="195D6621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0BD44A51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Wolframium Power</w:t>
            </w:r>
          </w:p>
        </w:tc>
        <w:tc>
          <w:tcPr>
            <w:tcW w:w="1573" w:type="pct"/>
            <w:vAlign w:val="center"/>
          </w:tcPr>
          <w:p w14:paraId="6FA7E4F6" w14:textId="06E2586D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51163D07" w14:textId="77777777" w:rsidTr="00640E8C">
        <w:trPr>
          <w:trHeight w:val="288"/>
        </w:trPr>
        <w:tc>
          <w:tcPr>
            <w:tcW w:w="1393" w:type="pct"/>
          </w:tcPr>
          <w:p w14:paraId="325EF6C0" w14:textId="7E989E0A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Krueger, Tyler</w:t>
            </w:r>
          </w:p>
        </w:tc>
        <w:tc>
          <w:tcPr>
            <w:tcW w:w="2034" w:type="pct"/>
            <w:gridSpan w:val="3"/>
          </w:tcPr>
          <w:p w14:paraId="002CFF3E" w14:textId="68C490C5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Big Data Energy</w:t>
            </w:r>
          </w:p>
        </w:tc>
        <w:tc>
          <w:tcPr>
            <w:tcW w:w="1573" w:type="pct"/>
            <w:vAlign w:val="center"/>
          </w:tcPr>
          <w:p w14:paraId="594898AE" w14:textId="3466F682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4C75622A" w14:textId="77777777" w:rsidTr="00640E8C">
        <w:trPr>
          <w:trHeight w:val="288"/>
        </w:trPr>
        <w:tc>
          <w:tcPr>
            <w:tcW w:w="1393" w:type="pct"/>
          </w:tcPr>
          <w:p w14:paraId="4286B649" w14:textId="7C37375E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64018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64018">
              <w:rPr>
                <w:color w:val="000000" w:themeColor="text1"/>
                <w:sz w:val="22"/>
                <w:szCs w:val="22"/>
              </w:rPr>
              <w:t>Grid Monitor</w:t>
            </w:r>
          </w:p>
        </w:tc>
        <w:tc>
          <w:tcPr>
            <w:tcW w:w="1573" w:type="pct"/>
            <w:vAlign w:val="center"/>
          </w:tcPr>
          <w:p w14:paraId="731D7744" w14:textId="27243542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22C3E" w:rsidRPr="008A1980" w14:paraId="7D29CD3D" w14:textId="77777777" w:rsidTr="00640E8C">
        <w:trPr>
          <w:trHeight w:val="288"/>
        </w:trPr>
        <w:tc>
          <w:tcPr>
            <w:tcW w:w="1393" w:type="pct"/>
          </w:tcPr>
          <w:p w14:paraId="5F2013B5" w14:textId="3D7B2600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Lowerre, Dee</w:t>
            </w:r>
          </w:p>
        </w:tc>
        <w:tc>
          <w:tcPr>
            <w:tcW w:w="2034" w:type="pct"/>
            <w:gridSpan w:val="3"/>
          </w:tcPr>
          <w:p w14:paraId="6CA0DFFE" w14:textId="09A96959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  <w:vAlign w:val="center"/>
          </w:tcPr>
          <w:p w14:paraId="72BDF9EC" w14:textId="77777777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52EDDCF6" w14:textId="77777777" w:rsidTr="00640E8C">
        <w:trPr>
          <w:trHeight w:val="288"/>
        </w:trPr>
        <w:tc>
          <w:tcPr>
            <w:tcW w:w="1393" w:type="pct"/>
          </w:tcPr>
          <w:p w14:paraId="7BD2433C" w14:textId="3B0AD03E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034" w:type="pct"/>
            <w:gridSpan w:val="3"/>
          </w:tcPr>
          <w:p w14:paraId="4C6A500E" w14:textId="39FC1091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  <w:vAlign w:val="center"/>
          </w:tcPr>
          <w:p w14:paraId="258DFB49" w14:textId="331BEDA8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219A5" w:rsidRPr="008A1980" w14:paraId="163B45F5" w14:textId="77777777" w:rsidTr="00640E8C">
        <w:trPr>
          <w:trHeight w:val="288"/>
        </w:trPr>
        <w:tc>
          <w:tcPr>
            <w:tcW w:w="1393" w:type="pct"/>
          </w:tcPr>
          <w:p w14:paraId="7FB22975" w14:textId="7EFCF7A5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Marsh, Scarlet</w:t>
            </w:r>
          </w:p>
        </w:tc>
        <w:tc>
          <w:tcPr>
            <w:tcW w:w="2034" w:type="pct"/>
            <w:gridSpan w:val="3"/>
          </w:tcPr>
          <w:p w14:paraId="70ED5713" w14:textId="2E689962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5C32718E" w14:textId="77777777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219A5" w:rsidRPr="008A1980" w14:paraId="17A80C8C" w14:textId="77777777" w:rsidTr="00640E8C">
        <w:trPr>
          <w:trHeight w:val="288"/>
        </w:trPr>
        <w:tc>
          <w:tcPr>
            <w:tcW w:w="1393" w:type="pct"/>
          </w:tcPr>
          <w:p w14:paraId="0C7B8C9F" w14:textId="1E834EAD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Mardis, Myranda</w:t>
            </w:r>
          </w:p>
        </w:tc>
        <w:tc>
          <w:tcPr>
            <w:tcW w:w="2034" w:type="pct"/>
            <w:gridSpan w:val="3"/>
          </w:tcPr>
          <w:p w14:paraId="7ACE663B" w14:textId="7327A011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5B34E7A8" w14:textId="77777777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56C8B3E" w14:textId="77777777" w:rsidTr="00640E8C">
        <w:trPr>
          <w:trHeight w:val="288"/>
        </w:trPr>
        <w:tc>
          <w:tcPr>
            <w:tcW w:w="1393" w:type="pct"/>
          </w:tcPr>
          <w:p w14:paraId="7DF68D63" w14:textId="4252CC44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VertexOne</w:t>
            </w:r>
          </w:p>
        </w:tc>
        <w:tc>
          <w:tcPr>
            <w:tcW w:w="1573" w:type="pct"/>
            <w:vAlign w:val="center"/>
          </w:tcPr>
          <w:p w14:paraId="37006697" w14:textId="51792736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22C3E" w:rsidRPr="008A1980" w14:paraId="5D94DC87" w14:textId="77777777" w:rsidTr="00640E8C">
        <w:trPr>
          <w:trHeight w:val="288"/>
        </w:trPr>
        <w:tc>
          <w:tcPr>
            <w:tcW w:w="1393" w:type="pct"/>
          </w:tcPr>
          <w:p w14:paraId="2A18352A" w14:textId="0E4073CF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Ortiz, Krista</w:t>
            </w:r>
          </w:p>
        </w:tc>
        <w:tc>
          <w:tcPr>
            <w:tcW w:w="2034" w:type="pct"/>
            <w:gridSpan w:val="3"/>
          </w:tcPr>
          <w:p w14:paraId="7DBC657E" w14:textId="5A1433B2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3F8E9FCA" w14:textId="77777777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0D7303D5" w14:textId="77777777" w:rsidTr="00640E8C">
        <w:trPr>
          <w:trHeight w:val="288"/>
        </w:trPr>
        <w:tc>
          <w:tcPr>
            <w:tcW w:w="1393" w:type="pct"/>
          </w:tcPr>
          <w:p w14:paraId="0D86AE9A" w14:textId="770F5684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  <w:vAlign w:val="center"/>
          </w:tcPr>
          <w:p w14:paraId="2625A68C" w14:textId="2FE23303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4C92CC89" w14:textId="77777777" w:rsidTr="00640E8C">
        <w:trPr>
          <w:trHeight w:val="288"/>
        </w:trPr>
        <w:tc>
          <w:tcPr>
            <w:tcW w:w="1393" w:type="pct"/>
          </w:tcPr>
          <w:p w14:paraId="3E2F3AD1" w14:textId="5B869FBC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5E3F90BF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Octo Energy</w:t>
            </w:r>
          </w:p>
        </w:tc>
        <w:tc>
          <w:tcPr>
            <w:tcW w:w="1573" w:type="pct"/>
            <w:vAlign w:val="center"/>
          </w:tcPr>
          <w:p w14:paraId="00DA2A3B" w14:textId="0A74C6D5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A334E" w:rsidRPr="008A1980" w14:paraId="1745A381" w14:textId="77777777" w:rsidTr="00640E8C">
        <w:trPr>
          <w:trHeight w:val="288"/>
        </w:trPr>
        <w:tc>
          <w:tcPr>
            <w:tcW w:w="1393" w:type="pct"/>
          </w:tcPr>
          <w:p w14:paraId="03C352B1" w14:textId="4A5C2A90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Pickney, Andrea</w:t>
            </w:r>
          </w:p>
        </w:tc>
        <w:tc>
          <w:tcPr>
            <w:tcW w:w="2034" w:type="pct"/>
            <w:gridSpan w:val="3"/>
          </w:tcPr>
          <w:p w14:paraId="77481562" w14:textId="008DCF63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573" w:type="pct"/>
            <w:vAlign w:val="center"/>
          </w:tcPr>
          <w:p w14:paraId="23693C93" w14:textId="77777777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22C3E" w:rsidRPr="008A1980" w14:paraId="6981D0CB" w14:textId="77777777" w:rsidTr="00640E8C">
        <w:trPr>
          <w:trHeight w:val="288"/>
        </w:trPr>
        <w:tc>
          <w:tcPr>
            <w:tcW w:w="1393" w:type="pct"/>
          </w:tcPr>
          <w:p w14:paraId="7C3E1486" w14:textId="68448095" w:rsidR="00822C3E" w:rsidRPr="004A334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Pietrucha, Doug</w:t>
            </w:r>
          </w:p>
        </w:tc>
        <w:tc>
          <w:tcPr>
            <w:tcW w:w="2034" w:type="pct"/>
            <w:gridSpan w:val="3"/>
          </w:tcPr>
          <w:p w14:paraId="74A64120" w14:textId="07C44421" w:rsidR="00822C3E" w:rsidRPr="004A334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Texas Advanced Energy United</w:t>
            </w:r>
          </w:p>
        </w:tc>
        <w:tc>
          <w:tcPr>
            <w:tcW w:w="1573" w:type="pct"/>
            <w:vAlign w:val="center"/>
          </w:tcPr>
          <w:p w14:paraId="291D70EC" w14:textId="77777777" w:rsidR="00822C3E" w:rsidRPr="004A334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68AF1E02" w14:textId="77777777" w:rsidTr="00640E8C">
        <w:trPr>
          <w:trHeight w:val="288"/>
        </w:trPr>
        <w:tc>
          <w:tcPr>
            <w:tcW w:w="1393" w:type="pct"/>
          </w:tcPr>
          <w:p w14:paraId="3AC3E9E3" w14:textId="46234666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  <w:vAlign w:val="center"/>
          </w:tcPr>
          <w:p w14:paraId="0EA4F09B" w14:textId="3CFC7EEB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219A5" w:rsidRPr="008A1980" w14:paraId="7D36BC80" w14:textId="77777777" w:rsidTr="00640E8C">
        <w:trPr>
          <w:trHeight w:val="288"/>
        </w:trPr>
        <w:tc>
          <w:tcPr>
            <w:tcW w:w="1393" w:type="pct"/>
          </w:tcPr>
          <w:p w14:paraId="489C2751" w14:textId="6F5196F1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Rochelle, Jenni</w:t>
            </w:r>
          </w:p>
        </w:tc>
        <w:tc>
          <w:tcPr>
            <w:tcW w:w="2034" w:type="pct"/>
            <w:gridSpan w:val="3"/>
          </w:tcPr>
          <w:p w14:paraId="299D2D96" w14:textId="1499633E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C</w:t>
            </w:r>
            <w:r w:rsidR="005C56D9">
              <w:rPr>
                <w:color w:val="000000" w:themeColor="text1"/>
                <w:sz w:val="22"/>
                <w:szCs w:val="22"/>
              </w:rPr>
              <w:t xml:space="preserve">ustomized </w:t>
            </w:r>
            <w:r w:rsidRPr="009219A5">
              <w:rPr>
                <w:color w:val="000000" w:themeColor="text1"/>
                <w:sz w:val="22"/>
                <w:szCs w:val="22"/>
              </w:rPr>
              <w:t>E</w:t>
            </w:r>
            <w:r w:rsidR="005C56D9">
              <w:rPr>
                <w:color w:val="000000" w:themeColor="text1"/>
                <w:sz w:val="22"/>
                <w:szCs w:val="22"/>
              </w:rPr>
              <w:t xml:space="preserve">nergy </w:t>
            </w:r>
            <w:r w:rsidRPr="009219A5">
              <w:rPr>
                <w:color w:val="000000" w:themeColor="text1"/>
                <w:sz w:val="22"/>
                <w:szCs w:val="22"/>
              </w:rPr>
              <w:t>S</w:t>
            </w:r>
            <w:r w:rsidR="005C56D9">
              <w:rPr>
                <w:color w:val="000000" w:themeColor="text1"/>
                <w:sz w:val="22"/>
                <w:szCs w:val="22"/>
              </w:rPr>
              <w:t>olutions</w:t>
            </w:r>
          </w:p>
        </w:tc>
        <w:tc>
          <w:tcPr>
            <w:tcW w:w="1573" w:type="pct"/>
            <w:vAlign w:val="center"/>
          </w:tcPr>
          <w:p w14:paraId="0DEAA132" w14:textId="77777777" w:rsidR="009219A5" w:rsidRPr="00B03C70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03C70" w:rsidRPr="008A1980" w14:paraId="7BE3E1D6" w14:textId="77777777" w:rsidTr="00640E8C">
        <w:trPr>
          <w:trHeight w:val="288"/>
        </w:trPr>
        <w:tc>
          <w:tcPr>
            <w:tcW w:w="1393" w:type="pct"/>
          </w:tcPr>
          <w:p w14:paraId="1C0469F4" w14:textId="65AD9517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  <w:vAlign w:val="center"/>
          </w:tcPr>
          <w:p w14:paraId="66E1B4D9" w14:textId="3D9DD749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22C3E" w:rsidRPr="008A1980" w14:paraId="0DF24DBD" w14:textId="77777777" w:rsidTr="00640E8C">
        <w:trPr>
          <w:trHeight w:val="288"/>
        </w:trPr>
        <w:tc>
          <w:tcPr>
            <w:tcW w:w="1393" w:type="pct"/>
          </w:tcPr>
          <w:p w14:paraId="7D756391" w14:textId="7D6F3567" w:rsidR="00822C3E" w:rsidRPr="009219A5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Simonian, Amanda</w:t>
            </w:r>
          </w:p>
        </w:tc>
        <w:tc>
          <w:tcPr>
            <w:tcW w:w="2034" w:type="pct"/>
            <w:gridSpan w:val="3"/>
          </w:tcPr>
          <w:p w14:paraId="1B79AC43" w14:textId="1DD62A4E" w:rsidR="00822C3E" w:rsidRPr="009219A5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Zero-Emission Grid</w:t>
            </w:r>
          </w:p>
        </w:tc>
        <w:tc>
          <w:tcPr>
            <w:tcW w:w="1573" w:type="pct"/>
            <w:vAlign w:val="center"/>
          </w:tcPr>
          <w:p w14:paraId="25D2401D" w14:textId="77777777" w:rsidR="00822C3E" w:rsidRPr="009219A5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5766BCD" w14:textId="77777777" w:rsidTr="00640E8C">
        <w:trPr>
          <w:trHeight w:val="288"/>
        </w:trPr>
        <w:tc>
          <w:tcPr>
            <w:tcW w:w="1393" w:type="pct"/>
          </w:tcPr>
          <w:p w14:paraId="33060BAE" w14:textId="16773590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034" w:type="pct"/>
            <w:gridSpan w:val="3"/>
          </w:tcPr>
          <w:p w14:paraId="09FAE982" w14:textId="61C56394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T</w:t>
            </w:r>
            <w:r w:rsidR="004205BA">
              <w:rPr>
                <w:color w:val="000000" w:themeColor="text1"/>
                <w:sz w:val="22"/>
                <w:szCs w:val="22"/>
              </w:rPr>
              <w:t xml:space="preserve">exas </w:t>
            </w:r>
            <w:r w:rsidRPr="009219A5">
              <w:rPr>
                <w:color w:val="000000" w:themeColor="text1"/>
                <w:sz w:val="22"/>
                <w:szCs w:val="22"/>
              </w:rPr>
              <w:t>E</w:t>
            </w:r>
            <w:r w:rsidR="004205BA">
              <w:rPr>
                <w:color w:val="000000" w:themeColor="text1"/>
                <w:sz w:val="22"/>
                <w:szCs w:val="22"/>
              </w:rPr>
              <w:t xml:space="preserve">lectric </w:t>
            </w:r>
            <w:r w:rsidRPr="009219A5">
              <w:rPr>
                <w:color w:val="000000" w:themeColor="text1"/>
                <w:sz w:val="22"/>
                <w:szCs w:val="22"/>
              </w:rPr>
              <w:t>C</w:t>
            </w:r>
            <w:r w:rsidR="004205BA">
              <w:rPr>
                <w:color w:val="000000" w:themeColor="text1"/>
                <w:sz w:val="22"/>
                <w:szCs w:val="22"/>
              </w:rPr>
              <w:t>ooperatives</w:t>
            </w:r>
          </w:p>
        </w:tc>
        <w:tc>
          <w:tcPr>
            <w:tcW w:w="1573" w:type="pct"/>
            <w:vAlign w:val="center"/>
          </w:tcPr>
          <w:p w14:paraId="79DCC4CA" w14:textId="082E52E6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C77CC" w:rsidRPr="008A1980" w14:paraId="5DE61E39" w14:textId="77777777" w:rsidTr="00640E8C">
        <w:trPr>
          <w:trHeight w:val="288"/>
        </w:trPr>
        <w:tc>
          <w:tcPr>
            <w:tcW w:w="1393" w:type="pct"/>
          </w:tcPr>
          <w:p w14:paraId="08FE2C8E" w14:textId="33D2DDA6" w:rsidR="008C77CC" w:rsidRPr="009219A5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Stirland, Amy Sue</w:t>
            </w:r>
          </w:p>
        </w:tc>
        <w:tc>
          <w:tcPr>
            <w:tcW w:w="2034" w:type="pct"/>
            <w:gridSpan w:val="3"/>
          </w:tcPr>
          <w:p w14:paraId="1A0000CE" w14:textId="7EC3F756" w:rsidR="008C77CC" w:rsidRPr="009219A5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0D2BA1AD" w14:textId="77777777" w:rsidR="008C77CC" w:rsidRPr="009219A5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0E0BC345" w14:textId="77777777" w:rsidTr="00640E8C">
        <w:trPr>
          <w:trHeight w:val="288"/>
        </w:trPr>
        <w:tc>
          <w:tcPr>
            <w:tcW w:w="1393" w:type="pct"/>
          </w:tcPr>
          <w:p w14:paraId="74497BBE" w14:textId="55809F5D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Tumlinson, Katy</w:t>
            </w:r>
          </w:p>
        </w:tc>
        <w:tc>
          <w:tcPr>
            <w:tcW w:w="2034" w:type="pct"/>
            <w:gridSpan w:val="3"/>
          </w:tcPr>
          <w:p w14:paraId="421D2CF2" w14:textId="49C3F0FE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745222BE" w14:textId="742EF0AF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393ACBF0" w14:textId="77777777" w:rsidTr="00640E8C">
        <w:trPr>
          <w:trHeight w:val="288"/>
        </w:trPr>
        <w:tc>
          <w:tcPr>
            <w:tcW w:w="1393" w:type="pct"/>
          </w:tcPr>
          <w:p w14:paraId="26F80F32" w14:textId="4E2E67DF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25A708A0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62498331" w14:textId="47D44D14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3287B" w:rsidRPr="008A1980" w14:paraId="66723CBC" w14:textId="77777777" w:rsidTr="00640E8C">
        <w:trPr>
          <w:trHeight w:val="288"/>
        </w:trPr>
        <w:tc>
          <w:tcPr>
            <w:tcW w:w="1393" w:type="pct"/>
          </w:tcPr>
          <w:p w14:paraId="1F6F69B2" w14:textId="718BDE47" w:rsidR="0083287B" w:rsidRPr="004A334E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Velasquez, Ivan</w:t>
            </w:r>
          </w:p>
        </w:tc>
        <w:tc>
          <w:tcPr>
            <w:tcW w:w="2034" w:type="pct"/>
            <w:gridSpan w:val="3"/>
          </w:tcPr>
          <w:p w14:paraId="10368B96" w14:textId="2156FE21" w:rsidR="0083287B" w:rsidRPr="004A334E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  <w:vAlign w:val="center"/>
          </w:tcPr>
          <w:p w14:paraId="1795BCA1" w14:textId="77777777" w:rsidR="0083287B" w:rsidRPr="004A334E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C77CC" w:rsidRPr="008A1980" w14:paraId="0E8EFC13" w14:textId="77777777" w:rsidTr="00640E8C">
        <w:trPr>
          <w:trHeight w:val="288"/>
        </w:trPr>
        <w:tc>
          <w:tcPr>
            <w:tcW w:w="1393" w:type="pct"/>
          </w:tcPr>
          <w:p w14:paraId="06E20CF2" w14:textId="61CFEE6F" w:rsidR="008C77CC" w:rsidRPr="004A334E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Walcott, Gary</w:t>
            </w:r>
          </w:p>
        </w:tc>
        <w:tc>
          <w:tcPr>
            <w:tcW w:w="2034" w:type="pct"/>
            <w:gridSpan w:val="3"/>
          </w:tcPr>
          <w:p w14:paraId="291766CC" w14:textId="487AA915" w:rsidR="008C77CC" w:rsidRPr="004A334E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PNM Resources</w:t>
            </w:r>
          </w:p>
        </w:tc>
        <w:tc>
          <w:tcPr>
            <w:tcW w:w="1573" w:type="pct"/>
            <w:vAlign w:val="center"/>
          </w:tcPr>
          <w:p w14:paraId="01CF7382" w14:textId="77777777" w:rsidR="008C77CC" w:rsidRPr="004A334E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3F0C6A35" w14:textId="77777777" w:rsidTr="00640E8C">
        <w:trPr>
          <w:trHeight w:val="288"/>
        </w:trPr>
        <w:tc>
          <w:tcPr>
            <w:tcW w:w="1393" w:type="pct"/>
          </w:tcPr>
          <w:p w14:paraId="5D38579A" w14:textId="06301764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Wall, Kim</w:t>
            </w:r>
          </w:p>
        </w:tc>
        <w:tc>
          <w:tcPr>
            <w:tcW w:w="2034" w:type="pct"/>
            <w:gridSpan w:val="3"/>
          </w:tcPr>
          <w:p w14:paraId="5585A7F4" w14:textId="63CB5C26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Hansen CX</w:t>
            </w:r>
          </w:p>
        </w:tc>
        <w:tc>
          <w:tcPr>
            <w:tcW w:w="1573" w:type="pct"/>
            <w:vAlign w:val="center"/>
          </w:tcPr>
          <w:p w14:paraId="038922E5" w14:textId="43CFC6D4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0F5F1FA6" w14:textId="77777777" w:rsidTr="00640E8C">
        <w:trPr>
          <w:trHeight w:val="297"/>
        </w:trPr>
        <w:tc>
          <w:tcPr>
            <w:tcW w:w="1393" w:type="pct"/>
          </w:tcPr>
          <w:p w14:paraId="3E1E8FA1" w14:textId="26E711B6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  <w:vAlign w:val="center"/>
          </w:tcPr>
          <w:p w14:paraId="7CDEEE0B" w14:textId="29DA9186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14B0A878" w14:textId="77777777" w:rsidTr="00640E8C">
        <w:trPr>
          <w:trHeight w:val="297"/>
        </w:trPr>
        <w:tc>
          <w:tcPr>
            <w:tcW w:w="1393" w:type="pct"/>
          </w:tcPr>
          <w:p w14:paraId="549BBA7E" w14:textId="19DECC47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 xml:space="preserve">Wilson, </w:t>
            </w:r>
            <w:r w:rsidR="00A85F5C">
              <w:rPr>
                <w:color w:val="000000" w:themeColor="text1"/>
                <w:sz w:val="22"/>
                <w:szCs w:val="22"/>
              </w:rPr>
              <w:t>Stephen</w:t>
            </w:r>
          </w:p>
        </w:tc>
        <w:tc>
          <w:tcPr>
            <w:tcW w:w="2034" w:type="pct"/>
            <w:gridSpan w:val="3"/>
          </w:tcPr>
          <w:p w14:paraId="754E661C" w14:textId="2AD391A2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  <w:vAlign w:val="center"/>
          </w:tcPr>
          <w:p w14:paraId="5BB0476B" w14:textId="410D8E55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35F154D0" w14:textId="77777777" w:rsidTr="00640E8C">
        <w:trPr>
          <w:trHeight w:val="297"/>
        </w:trPr>
        <w:tc>
          <w:tcPr>
            <w:tcW w:w="1393" w:type="pct"/>
          </w:tcPr>
          <w:p w14:paraId="0EA8F5C3" w14:textId="2D0C3891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Winegeart, Michael</w:t>
            </w:r>
          </w:p>
        </w:tc>
        <w:tc>
          <w:tcPr>
            <w:tcW w:w="2034" w:type="pct"/>
            <w:gridSpan w:val="3"/>
          </w:tcPr>
          <w:p w14:paraId="02E90047" w14:textId="2898E365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3FBC4D61" w14:textId="401A25C0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A334E" w:rsidRPr="008A1980" w14:paraId="161FC166" w14:textId="77777777" w:rsidTr="00640E8C">
        <w:trPr>
          <w:trHeight w:val="297"/>
        </w:trPr>
        <w:tc>
          <w:tcPr>
            <w:tcW w:w="1393" w:type="pct"/>
          </w:tcPr>
          <w:p w14:paraId="3C929C03" w14:textId="6D324B01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Wyman, Constance MW</w:t>
            </w:r>
          </w:p>
        </w:tc>
        <w:tc>
          <w:tcPr>
            <w:tcW w:w="2034" w:type="pct"/>
            <w:gridSpan w:val="3"/>
          </w:tcPr>
          <w:p w14:paraId="5F77F3AF" w14:textId="682A62ED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Wyman Ideas</w:t>
            </w:r>
          </w:p>
        </w:tc>
        <w:tc>
          <w:tcPr>
            <w:tcW w:w="1573" w:type="pct"/>
            <w:vAlign w:val="center"/>
          </w:tcPr>
          <w:p w14:paraId="17CC5D30" w14:textId="77777777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C6A13" w:rsidRPr="001705AC" w14:paraId="7D751080" w14:textId="77777777" w:rsidTr="00640E8C">
        <w:trPr>
          <w:trHeight w:val="288"/>
        </w:trPr>
        <w:tc>
          <w:tcPr>
            <w:tcW w:w="1393" w:type="pct"/>
          </w:tcPr>
          <w:p w14:paraId="68DF1C31" w14:textId="0913C172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1573" w:type="pct"/>
          </w:tcPr>
          <w:p w14:paraId="64D93FE5" w14:textId="6829D8AE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</w:tr>
      <w:tr w:rsidR="00BC6A13" w:rsidRPr="001705AC" w14:paraId="0ADE1FFE" w14:textId="77777777" w:rsidTr="00640E8C">
        <w:trPr>
          <w:trHeight w:val="288"/>
        </w:trPr>
        <w:tc>
          <w:tcPr>
            <w:tcW w:w="1393" w:type="pct"/>
          </w:tcPr>
          <w:p w14:paraId="0E75DE50" w14:textId="1359062B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705AC">
              <w:rPr>
                <w:i/>
                <w:iCs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214967E" w14:textId="286A82CC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9219A5" w:rsidRPr="008A1980" w14:paraId="78A76704" w14:textId="77777777" w:rsidTr="00640E8C">
        <w:trPr>
          <w:trHeight w:val="288"/>
        </w:trPr>
        <w:tc>
          <w:tcPr>
            <w:tcW w:w="1393" w:type="pct"/>
          </w:tcPr>
          <w:p w14:paraId="093AD4DB" w14:textId="2C677A10" w:rsidR="009219A5" w:rsidRPr="00B03C70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034" w:type="pct"/>
            <w:gridSpan w:val="3"/>
          </w:tcPr>
          <w:p w14:paraId="31048C68" w14:textId="77777777" w:rsidR="009219A5" w:rsidRPr="00B03C70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168B4A20" w14:textId="77777777" w:rsidR="009219A5" w:rsidRPr="00B03C70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83287B" w:rsidRPr="008A1980" w14:paraId="694AC9CB" w14:textId="77777777" w:rsidTr="00640E8C">
        <w:trPr>
          <w:trHeight w:val="297"/>
        </w:trPr>
        <w:tc>
          <w:tcPr>
            <w:tcW w:w="1393" w:type="pct"/>
          </w:tcPr>
          <w:p w14:paraId="12220CA1" w14:textId="73E65AAF" w:rsidR="0083287B" w:rsidRPr="0083287B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034" w:type="pct"/>
            <w:gridSpan w:val="3"/>
          </w:tcPr>
          <w:p w14:paraId="3F4B38E1" w14:textId="77777777" w:rsidR="0083287B" w:rsidRPr="00B03C70" w:rsidRDefault="0083287B" w:rsidP="00B03C70">
            <w:pPr>
              <w:tabs>
                <w:tab w:val="left" w:pos="984"/>
              </w:tabs>
              <w:rPr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43D1F903" w14:textId="77777777" w:rsidR="0083287B" w:rsidRPr="00B03C70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03C70" w:rsidRPr="008A1980" w14:paraId="71FA93DF" w14:textId="77777777" w:rsidTr="00640E8C">
        <w:trPr>
          <w:trHeight w:val="288"/>
        </w:trPr>
        <w:tc>
          <w:tcPr>
            <w:tcW w:w="1393" w:type="pct"/>
          </w:tcPr>
          <w:p w14:paraId="3AC225DF" w14:textId="11FFF8AA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6A1991C8" w14:textId="3E582D0D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03C70" w:rsidRPr="008A1980" w14:paraId="7A60B0DD" w14:textId="77777777" w:rsidTr="00640E8C">
        <w:trPr>
          <w:trHeight w:val="288"/>
        </w:trPr>
        <w:tc>
          <w:tcPr>
            <w:tcW w:w="1393" w:type="pct"/>
          </w:tcPr>
          <w:p w14:paraId="7E2F3899" w14:textId="62710C01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  <w:vAlign w:val="center"/>
          </w:tcPr>
          <w:p w14:paraId="03FC1FE8" w14:textId="57C517D9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64018" w:rsidRPr="008A1980" w14:paraId="5B7BC419" w14:textId="77777777" w:rsidTr="00640E8C">
        <w:trPr>
          <w:trHeight w:val="288"/>
        </w:trPr>
        <w:tc>
          <w:tcPr>
            <w:tcW w:w="1393" w:type="pct"/>
          </w:tcPr>
          <w:p w14:paraId="0F1AEBD9" w14:textId="6693E884" w:rsidR="00B64018" w:rsidRPr="00B64018" w:rsidRDefault="00B64018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64018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034" w:type="pct"/>
            <w:gridSpan w:val="3"/>
          </w:tcPr>
          <w:p w14:paraId="16D6ADCA" w14:textId="77777777" w:rsidR="00B64018" w:rsidRPr="00B03C70" w:rsidRDefault="00B64018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44D5DC93" w14:textId="77777777" w:rsidR="00B64018" w:rsidRPr="00B03C70" w:rsidRDefault="00B64018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03C70" w:rsidRPr="008A1980" w14:paraId="633A8D73" w14:textId="77777777" w:rsidTr="00640E8C">
        <w:trPr>
          <w:trHeight w:val="288"/>
        </w:trPr>
        <w:tc>
          <w:tcPr>
            <w:tcW w:w="1393" w:type="pct"/>
          </w:tcPr>
          <w:p w14:paraId="66F55F52" w14:textId="06B17C67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124B063A" w14:textId="6C82224E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03C70" w:rsidRPr="008A1980" w14:paraId="55B2AA78" w14:textId="77777777" w:rsidTr="00640E8C">
        <w:trPr>
          <w:trHeight w:val="288"/>
        </w:trPr>
        <w:tc>
          <w:tcPr>
            <w:tcW w:w="1393" w:type="pct"/>
          </w:tcPr>
          <w:p w14:paraId="744D88E1" w14:textId="5476BD75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70F72E28" w14:textId="137F154B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03C70" w:rsidRPr="008A1980" w14:paraId="78B0C26F" w14:textId="77777777" w:rsidTr="00640E8C">
        <w:trPr>
          <w:trHeight w:val="288"/>
        </w:trPr>
        <w:tc>
          <w:tcPr>
            <w:tcW w:w="1393" w:type="pct"/>
          </w:tcPr>
          <w:p w14:paraId="7F088F98" w14:textId="137C7F7A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64018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  <w:vAlign w:val="center"/>
          </w:tcPr>
          <w:p w14:paraId="06DD73D1" w14:textId="0D609EFD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1705AC" w14:paraId="177921D5" w14:textId="77777777" w:rsidTr="00640E8C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B03C70" w:rsidRPr="001705A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6" w:name="_d5f17948_b70d_4fc2_9811_fc9573ffc159"/>
            <w:bookmarkStart w:id="7" w:name="_410ed0d4_8593_4bea_9a7c_9881880afdfd"/>
            <w:bookmarkEnd w:id="6"/>
          </w:p>
        </w:tc>
        <w:tc>
          <w:tcPr>
            <w:tcW w:w="1846" w:type="pct"/>
            <w:gridSpan w:val="2"/>
            <w:vAlign w:val="center"/>
          </w:tcPr>
          <w:p w14:paraId="167044B4" w14:textId="77777777" w:rsidR="00B03C70" w:rsidRPr="001705A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61" w:type="pct"/>
            <w:gridSpan w:val="2"/>
            <w:vAlign w:val="center"/>
          </w:tcPr>
          <w:p w14:paraId="6C085A32" w14:textId="0FED9982" w:rsidR="00B03C70" w:rsidRPr="001705A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3B39C044" w14:textId="639B134F" w:rsidR="00654BF5" w:rsidRPr="009A1BC2" w:rsidRDefault="00654BF5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4F40B476" w14:textId="5725FEDD" w:rsidR="007A6EF8" w:rsidRPr="00066D1A" w:rsidRDefault="007A6EF8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3F6E0976" w14:textId="75EC722E" w:rsidR="0093026D" w:rsidRPr="004E561E" w:rsidRDefault="0093026D" w:rsidP="004E561E">
      <w:pPr>
        <w:rPr>
          <w:i/>
          <w:color w:val="000000" w:themeColor="text1"/>
          <w:sz w:val="22"/>
          <w:szCs w:val="22"/>
        </w:rPr>
      </w:pPr>
      <w:r w:rsidRPr="004E561E">
        <w:rPr>
          <w:i/>
          <w:color w:val="000000" w:themeColor="text1"/>
          <w:sz w:val="22"/>
          <w:szCs w:val="22"/>
        </w:rPr>
        <w:t>Unless otherwise indicated, all Market Segments were present for a vote.</w:t>
      </w:r>
      <w:r w:rsidR="009167B9" w:rsidRPr="004E561E">
        <w:rPr>
          <w:i/>
          <w:color w:val="000000" w:themeColor="text1"/>
          <w:sz w:val="22"/>
          <w:szCs w:val="22"/>
        </w:rPr>
        <w:t xml:space="preserve">  </w:t>
      </w:r>
    </w:p>
    <w:p w14:paraId="3EB2A396" w14:textId="77777777" w:rsidR="00654BF5" w:rsidRPr="004E561E" w:rsidRDefault="00654BF5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105E512A" w14:textId="77777777" w:rsidR="0093026D" w:rsidRPr="004E561E" w:rsidRDefault="0093026D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</w:p>
    <w:p w14:paraId="30875CE9" w14:textId="416B497B" w:rsidR="000A351C" w:rsidRPr="004E561E" w:rsidRDefault="00AD06D8" w:rsidP="004E561E">
      <w:pPr>
        <w:tabs>
          <w:tab w:val="left" w:pos="6300"/>
          <w:tab w:val="left" w:pos="6390"/>
        </w:tabs>
        <w:outlineLvl w:val="0"/>
        <w:rPr>
          <w:i/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John Schatz</w:t>
      </w:r>
      <w:r w:rsidR="00FD4351" w:rsidRPr="004E561E">
        <w:rPr>
          <w:color w:val="000000" w:themeColor="text1"/>
          <w:sz w:val="22"/>
          <w:szCs w:val="22"/>
        </w:rPr>
        <w:t xml:space="preserve"> </w:t>
      </w:r>
      <w:r w:rsidR="00462E8E" w:rsidRPr="004E561E">
        <w:rPr>
          <w:color w:val="000000" w:themeColor="text1"/>
          <w:sz w:val="22"/>
          <w:szCs w:val="22"/>
        </w:rPr>
        <w:t>c</w:t>
      </w:r>
      <w:r w:rsidR="00866DF1" w:rsidRPr="004E561E">
        <w:rPr>
          <w:color w:val="000000" w:themeColor="text1"/>
          <w:sz w:val="22"/>
          <w:szCs w:val="22"/>
        </w:rPr>
        <w:t>alled the</w:t>
      </w:r>
      <w:r w:rsidR="00462E8E" w:rsidRPr="004E561E">
        <w:rPr>
          <w:color w:val="000000" w:themeColor="text1"/>
          <w:sz w:val="22"/>
          <w:szCs w:val="22"/>
        </w:rPr>
        <w:t xml:space="preserve"> </w:t>
      </w:r>
      <w:r w:rsidR="003F2AE1">
        <w:rPr>
          <w:color w:val="000000" w:themeColor="text1"/>
          <w:sz w:val="22"/>
          <w:szCs w:val="22"/>
        </w:rPr>
        <w:t>May</w:t>
      </w:r>
      <w:r w:rsidR="00F70C1C">
        <w:rPr>
          <w:color w:val="000000" w:themeColor="text1"/>
          <w:sz w:val="22"/>
          <w:szCs w:val="22"/>
        </w:rPr>
        <w:t xml:space="preserve"> </w:t>
      </w:r>
      <w:r w:rsidR="003F2AE1">
        <w:rPr>
          <w:color w:val="000000" w:themeColor="text1"/>
          <w:sz w:val="22"/>
          <w:szCs w:val="22"/>
        </w:rPr>
        <w:t>7</w:t>
      </w:r>
      <w:r w:rsidR="00861091" w:rsidRPr="004E561E">
        <w:rPr>
          <w:color w:val="000000" w:themeColor="text1"/>
          <w:sz w:val="22"/>
          <w:szCs w:val="22"/>
        </w:rPr>
        <w:t xml:space="preserve">, 2024 </w:t>
      </w:r>
      <w:r w:rsidR="00685672" w:rsidRPr="004E561E">
        <w:rPr>
          <w:color w:val="000000" w:themeColor="text1"/>
          <w:sz w:val="22"/>
          <w:szCs w:val="22"/>
        </w:rPr>
        <w:t xml:space="preserve">RMS </w:t>
      </w:r>
      <w:r w:rsidR="000A351C" w:rsidRPr="004E561E">
        <w:rPr>
          <w:color w:val="000000" w:themeColor="text1"/>
          <w:sz w:val="22"/>
          <w:szCs w:val="22"/>
        </w:rPr>
        <w:t xml:space="preserve">meeting to order at </w:t>
      </w:r>
      <w:r w:rsidR="000909E2" w:rsidRPr="004E561E">
        <w:rPr>
          <w:color w:val="000000" w:themeColor="text1"/>
          <w:sz w:val="22"/>
          <w:szCs w:val="22"/>
        </w:rPr>
        <w:t>9:</w:t>
      </w:r>
      <w:r w:rsidR="008A1565" w:rsidRPr="004E561E">
        <w:rPr>
          <w:color w:val="000000" w:themeColor="text1"/>
          <w:sz w:val="22"/>
          <w:szCs w:val="22"/>
        </w:rPr>
        <w:t>3</w:t>
      </w:r>
      <w:r w:rsidR="00685672" w:rsidRPr="004E561E">
        <w:rPr>
          <w:color w:val="000000" w:themeColor="text1"/>
          <w:sz w:val="22"/>
          <w:szCs w:val="22"/>
        </w:rPr>
        <w:t>0</w:t>
      </w:r>
      <w:r w:rsidR="000909E2" w:rsidRPr="004E561E">
        <w:rPr>
          <w:color w:val="000000" w:themeColor="text1"/>
          <w:sz w:val="22"/>
          <w:szCs w:val="22"/>
        </w:rPr>
        <w:t xml:space="preserve"> a.m</w:t>
      </w:r>
      <w:r w:rsidR="00B44557" w:rsidRPr="004E561E">
        <w:rPr>
          <w:color w:val="000000" w:themeColor="text1"/>
          <w:sz w:val="22"/>
          <w:szCs w:val="22"/>
        </w:rPr>
        <w:t xml:space="preserve">.  </w:t>
      </w:r>
    </w:p>
    <w:p w14:paraId="54042B63" w14:textId="77777777" w:rsidR="00573344" w:rsidRPr="004E561E" w:rsidRDefault="00573344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</w:rPr>
      </w:pPr>
    </w:p>
    <w:p w14:paraId="3EE3A6BB" w14:textId="77777777" w:rsidR="00D174FB" w:rsidRPr="004E561E" w:rsidRDefault="00D174FB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lightGray"/>
        </w:rPr>
      </w:pPr>
    </w:p>
    <w:p w14:paraId="32BA09AB" w14:textId="245D6DC2" w:rsidR="000A351C" w:rsidRPr="004E561E" w:rsidRDefault="000A351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Antitrust Admonition</w:t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2611C03C" w14:textId="56AA42FE" w:rsidR="00166E21" w:rsidRPr="004E561E" w:rsidRDefault="00AD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 Schatz</w:t>
      </w:r>
      <w:r w:rsidR="00B234A8" w:rsidRPr="004E561E">
        <w:rPr>
          <w:color w:val="000000" w:themeColor="text1"/>
          <w:sz w:val="22"/>
          <w:szCs w:val="22"/>
        </w:rPr>
        <w:t xml:space="preserve"> </w:t>
      </w:r>
      <w:r w:rsidR="00472958" w:rsidRPr="004E561E">
        <w:rPr>
          <w:color w:val="000000" w:themeColor="text1"/>
          <w:sz w:val="22"/>
          <w:szCs w:val="22"/>
        </w:rPr>
        <w:t>d</w:t>
      </w:r>
      <w:r w:rsidR="009B5420" w:rsidRPr="004E561E">
        <w:rPr>
          <w:color w:val="000000" w:themeColor="text1"/>
          <w:sz w:val="22"/>
          <w:szCs w:val="22"/>
        </w:rPr>
        <w:t>irected attention to</w:t>
      </w:r>
      <w:r w:rsidR="000A351C" w:rsidRPr="004E561E">
        <w:rPr>
          <w:color w:val="000000" w:themeColor="text1"/>
          <w:sz w:val="22"/>
          <w:szCs w:val="22"/>
        </w:rPr>
        <w:t xml:space="preserve"> t</w:t>
      </w:r>
      <w:r w:rsidR="009B5420" w:rsidRPr="004E561E">
        <w:rPr>
          <w:color w:val="000000" w:themeColor="text1"/>
          <w:sz w:val="22"/>
          <w:szCs w:val="22"/>
        </w:rPr>
        <w:t>he ERCOT Antitrust Admonition, which was</w:t>
      </w:r>
      <w:r w:rsidR="000A351C" w:rsidRPr="004E561E">
        <w:rPr>
          <w:color w:val="000000" w:themeColor="text1"/>
          <w:sz w:val="22"/>
          <w:szCs w:val="22"/>
        </w:rPr>
        <w:t xml:space="preserve"> displayed</w:t>
      </w:r>
      <w:r w:rsidR="009B5420" w:rsidRPr="004E561E">
        <w:rPr>
          <w:color w:val="000000" w:themeColor="text1"/>
          <w:sz w:val="22"/>
          <w:szCs w:val="22"/>
        </w:rPr>
        <w:t>.</w:t>
      </w:r>
      <w:r w:rsidR="009167B9" w:rsidRPr="004E561E">
        <w:rPr>
          <w:color w:val="000000" w:themeColor="text1"/>
          <w:sz w:val="22"/>
          <w:szCs w:val="22"/>
        </w:rPr>
        <w:t xml:space="preserve">  </w:t>
      </w:r>
    </w:p>
    <w:p w14:paraId="15473F87" w14:textId="65606461" w:rsidR="00C52D75" w:rsidRPr="004E561E" w:rsidRDefault="00C52D75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50AFC8A5" w14:textId="77777777" w:rsidR="001D52B8" w:rsidRPr="004E561E" w:rsidRDefault="001D52B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1B07AFD" w14:textId="474558A0" w:rsidR="00DC06D8" w:rsidRPr="00A17380" w:rsidRDefault="00DC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17380">
        <w:rPr>
          <w:color w:val="000000" w:themeColor="text1"/>
          <w:sz w:val="22"/>
          <w:szCs w:val="22"/>
          <w:u w:val="single"/>
        </w:rPr>
        <w:t>Agenda Review</w:t>
      </w:r>
      <w:r w:rsidR="006336E8" w:rsidRPr="00A17380">
        <w:rPr>
          <w:color w:val="000000" w:themeColor="text1"/>
          <w:sz w:val="22"/>
          <w:szCs w:val="22"/>
          <w:u w:val="single"/>
        </w:rPr>
        <w:t xml:space="preserve"> </w:t>
      </w:r>
      <w:r w:rsidR="00366B59" w:rsidRPr="00A17380">
        <w:rPr>
          <w:color w:val="000000" w:themeColor="text1"/>
          <w:sz w:val="22"/>
          <w:szCs w:val="22"/>
          <w:u w:val="single"/>
        </w:rPr>
        <w:t xml:space="preserve"> </w:t>
      </w:r>
    </w:p>
    <w:p w14:paraId="437281EA" w14:textId="4478D075" w:rsidR="00181EBE" w:rsidRPr="004E561E" w:rsidRDefault="00A17380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17380">
        <w:rPr>
          <w:rFonts w:eastAsiaTheme="minorHAnsi"/>
          <w:bCs/>
          <w:sz w:val="22"/>
          <w:szCs w:val="22"/>
        </w:rPr>
        <w:t xml:space="preserve">Mr. Schatz </w:t>
      </w:r>
      <w:r w:rsidR="00DB7DE8">
        <w:rPr>
          <w:rFonts w:eastAsiaTheme="minorHAnsi"/>
          <w:bCs/>
          <w:sz w:val="22"/>
          <w:szCs w:val="22"/>
        </w:rPr>
        <w:t>reviewed the agenda</w:t>
      </w:r>
      <w:r w:rsidRPr="00A17380">
        <w:rPr>
          <w:rFonts w:eastAsiaTheme="minorHAnsi"/>
          <w:bCs/>
          <w:sz w:val="22"/>
          <w:szCs w:val="22"/>
        </w:rPr>
        <w:t xml:space="preserve">.  </w:t>
      </w:r>
    </w:p>
    <w:p w14:paraId="23A59483" w14:textId="77777777" w:rsidR="007A6EF8" w:rsidRDefault="007A6EF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12082862" w14:textId="77777777" w:rsidR="005E399F" w:rsidRPr="004E561E" w:rsidRDefault="005E399F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25D2B10B" w14:textId="75E22B99" w:rsidR="00C625B6" w:rsidRPr="003F2AE1" w:rsidRDefault="00C625B6" w:rsidP="004E561E">
      <w:pPr>
        <w:outlineLvl w:val="0"/>
        <w:rPr>
          <w:color w:val="000000" w:themeColor="text1"/>
          <w:sz w:val="22"/>
          <w:szCs w:val="22"/>
          <w:u w:val="single"/>
        </w:rPr>
      </w:pPr>
      <w:r w:rsidRPr="003F2AE1">
        <w:rPr>
          <w:color w:val="000000" w:themeColor="text1"/>
          <w:sz w:val="22"/>
          <w:szCs w:val="22"/>
          <w:u w:val="single"/>
        </w:rPr>
        <w:t>Approval of RMS Meeting Minutes (see Key Documents</w:t>
      </w:r>
      <w:r w:rsidR="00B8167E" w:rsidRPr="003F2AE1">
        <w:rPr>
          <w:color w:val="000000" w:themeColor="text1"/>
          <w:sz w:val="22"/>
          <w:szCs w:val="22"/>
          <w:u w:val="single"/>
        </w:rPr>
        <w:t>)</w:t>
      </w:r>
      <w:r w:rsidR="00EE0026" w:rsidRPr="003F2AE1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366B59" w:rsidRPr="003F2AE1">
        <w:rPr>
          <w:color w:val="000000" w:themeColor="text1"/>
          <w:sz w:val="22"/>
          <w:szCs w:val="22"/>
          <w:u w:val="single"/>
        </w:rPr>
        <w:t xml:space="preserve">  </w:t>
      </w:r>
    </w:p>
    <w:p w14:paraId="07878F48" w14:textId="77CEF18D" w:rsidR="00FD662F" w:rsidRPr="00A94524" w:rsidRDefault="003F2AE1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A94524">
        <w:rPr>
          <w:i/>
          <w:iCs/>
          <w:color w:val="000000" w:themeColor="text1"/>
          <w:sz w:val="22"/>
          <w:szCs w:val="22"/>
        </w:rPr>
        <w:t>April</w:t>
      </w:r>
      <w:r w:rsidR="00207F53" w:rsidRPr="00A94524">
        <w:rPr>
          <w:i/>
          <w:iCs/>
          <w:color w:val="000000" w:themeColor="text1"/>
          <w:sz w:val="22"/>
          <w:szCs w:val="22"/>
        </w:rPr>
        <w:t xml:space="preserve"> </w:t>
      </w:r>
      <w:r w:rsidRPr="00A94524">
        <w:rPr>
          <w:i/>
          <w:iCs/>
          <w:color w:val="000000" w:themeColor="text1"/>
          <w:sz w:val="22"/>
          <w:szCs w:val="22"/>
        </w:rPr>
        <w:t>2</w:t>
      </w:r>
      <w:r w:rsidR="004409CC" w:rsidRPr="00A94524">
        <w:rPr>
          <w:i/>
          <w:iCs/>
          <w:color w:val="000000" w:themeColor="text1"/>
          <w:sz w:val="22"/>
          <w:szCs w:val="22"/>
        </w:rPr>
        <w:t>, 2024</w:t>
      </w:r>
      <w:r w:rsidR="00366B59" w:rsidRPr="00A94524">
        <w:rPr>
          <w:i/>
          <w:iCs/>
          <w:color w:val="000000" w:themeColor="text1"/>
          <w:sz w:val="22"/>
          <w:szCs w:val="22"/>
        </w:rPr>
        <w:t xml:space="preserve">  </w:t>
      </w:r>
    </w:p>
    <w:p w14:paraId="14682CAA" w14:textId="1BD03A0D" w:rsidR="00C625B6" w:rsidRPr="00A94524" w:rsidRDefault="00366B59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A94524">
        <w:rPr>
          <w:color w:val="000000" w:themeColor="text1"/>
          <w:sz w:val="22"/>
          <w:szCs w:val="22"/>
        </w:rPr>
        <w:t>Mr.</w:t>
      </w:r>
      <w:r w:rsidR="00DB2107" w:rsidRPr="00A94524">
        <w:rPr>
          <w:color w:val="000000" w:themeColor="text1"/>
          <w:sz w:val="22"/>
          <w:szCs w:val="22"/>
        </w:rPr>
        <w:t xml:space="preserve"> Schatz</w:t>
      </w:r>
      <w:r w:rsidR="004559F2" w:rsidRPr="00A94524">
        <w:rPr>
          <w:color w:val="000000" w:themeColor="text1"/>
          <w:sz w:val="22"/>
          <w:szCs w:val="22"/>
        </w:rPr>
        <w:t xml:space="preserve"> reviewed the </w:t>
      </w:r>
      <w:r w:rsidR="003F2AE1" w:rsidRPr="00A94524">
        <w:rPr>
          <w:color w:val="000000" w:themeColor="text1"/>
          <w:sz w:val="22"/>
          <w:szCs w:val="22"/>
        </w:rPr>
        <w:t>April</w:t>
      </w:r>
      <w:r w:rsidR="00207F53" w:rsidRPr="00A94524">
        <w:rPr>
          <w:color w:val="000000" w:themeColor="text1"/>
          <w:sz w:val="22"/>
          <w:szCs w:val="22"/>
        </w:rPr>
        <w:t xml:space="preserve"> </w:t>
      </w:r>
      <w:r w:rsidR="003F2AE1" w:rsidRPr="00A94524">
        <w:rPr>
          <w:color w:val="000000" w:themeColor="text1"/>
          <w:sz w:val="22"/>
          <w:szCs w:val="22"/>
        </w:rPr>
        <w:t>2</w:t>
      </w:r>
      <w:r w:rsidR="008707B3" w:rsidRPr="00A94524">
        <w:rPr>
          <w:color w:val="000000" w:themeColor="text1"/>
          <w:sz w:val="22"/>
          <w:szCs w:val="22"/>
        </w:rPr>
        <w:t xml:space="preserve">, 2024 </w:t>
      </w:r>
      <w:r w:rsidR="004559F2" w:rsidRPr="00A94524">
        <w:rPr>
          <w:color w:val="000000" w:themeColor="text1"/>
          <w:sz w:val="22"/>
          <w:szCs w:val="22"/>
        </w:rPr>
        <w:t>RMS Meeting Minutes</w:t>
      </w:r>
      <w:r w:rsidR="00DB2107" w:rsidRPr="00A94524">
        <w:rPr>
          <w:color w:val="000000" w:themeColor="text1"/>
          <w:sz w:val="22"/>
          <w:szCs w:val="22"/>
        </w:rPr>
        <w:t xml:space="preserve"> and </w:t>
      </w:r>
      <w:r w:rsidR="004559F2" w:rsidRPr="00A94524">
        <w:rPr>
          <w:color w:val="000000" w:themeColor="text1"/>
          <w:sz w:val="22"/>
          <w:szCs w:val="22"/>
        </w:rPr>
        <w:t>noted that th</w:t>
      </w:r>
      <w:r w:rsidR="009D16D5" w:rsidRPr="00A94524">
        <w:rPr>
          <w:color w:val="000000" w:themeColor="text1"/>
          <w:sz w:val="22"/>
          <w:szCs w:val="22"/>
        </w:rPr>
        <w:t>is</w:t>
      </w:r>
      <w:r w:rsidR="004559F2" w:rsidRPr="00A94524">
        <w:rPr>
          <w:color w:val="000000" w:themeColor="text1"/>
          <w:sz w:val="22"/>
          <w:szCs w:val="22"/>
        </w:rPr>
        <w:t xml:space="preserve"> item could </w:t>
      </w:r>
      <w:proofErr w:type="gramStart"/>
      <w:r w:rsidR="004559F2" w:rsidRPr="00A94524">
        <w:rPr>
          <w:color w:val="000000" w:themeColor="text1"/>
          <w:sz w:val="22"/>
          <w:szCs w:val="22"/>
        </w:rPr>
        <w:t>be considered</w:t>
      </w:r>
      <w:proofErr w:type="gramEnd"/>
      <w:r w:rsidR="004559F2" w:rsidRPr="00A94524">
        <w:rPr>
          <w:color w:val="000000" w:themeColor="text1"/>
          <w:sz w:val="22"/>
          <w:szCs w:val="22"/>
        </w:rPr>
        <w:t xml:space="preserve"> </w:t>
      </w:r>
      <w:r w:rsidR="004559F2" w:rsidRPr="00A94524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4559F2" w:rsidRPr="00A94524">
        <w:rPr>
          <w:color w:val="000000" w:themeColor="text1"/>
          <w:sz w:val="22"/>
          <w:szCs w:val="22"/>
        </w:rPr>
        <w:t xml:space="preserve">in </w:t>
      </w:r>
      <w:bookmarkStart w:id="8" w:name="_Hlk152071825"/>
      <w:r w:rsidR="00485CCA" w:rsidRPr="00674680">
        <w:rPr>
          <w:iCs/>
          <w:color w:val="000000" w:themeColor="text1"/>
          <w:sz w:val="22"/>
          <w:szCs w:val="22"/>
        </w:rPr>
        <w:t xml:space="preserve">the </w:t>
      </w:r>
      <w:hyperlink w:anchor="Combined_Ballot" w:tooltip="Combined Ballot" w:history="1">
        <w:r w:rsidR="00E90101" w:rsidRPr="00D40AF5">
          <w:rPr>
            <w:rStyle w:val="Hyperlink"/>
            <w:iCs/>
            <w:sz w:val="22"/>
            <w:szCs w:val="22"/>
          </w:rPr>
          <w:t>Combined Ballot</w:t>
        </w:r>
      </w:hyperlink>
      <w:r w:rsidR="00E90101" w:rsidRPr="00D40AF5">
        <w:rPr>
          <w:iCs/>
          <w:color w:val="000000" w:themeColor="text1"/>
          <w:sz w:val="22"/>
          <w:szCs w:val="22"/>
        </w:rPr>
        <w:t>.</w:t>
      </w:r>
      <w:r w:rsidR="00E90101">
        <w:rPr>
          <w:iCs/>
          <w:color w:val="000000" w:themeColor="text1"/>
          <w:sz w:val="22"/>
          <w:szCs w:val="22"/>
        </w:rPr>
        <w:t xml:space="preserve">  </w:t>
      </w:r>
    </w:p>
    <w:bookmarkEnd w:id="8"/>
    <w:p w14:paraId="246B0C9A" w14:textId="2063FC96" w:rsidR="00C625B6" w:rsidRPr="00B03C70" w:rsidRDefault="00C625B6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0AE3FB91" w14:textId="243956FD" w:rsidR="00E93E1D" w:rsidRPr="00B03C70" w:rsidRDefault="00E93E1D" w:rsidP="004E561E">
      <w:pPr>
        <w:rPr>
          <w:color w:val="000000" w:themeColor="text1"/>
          <w:sz w:val="22"/>
          <w:szCs w:val="22"/>
          <w:highlight w:val="green"/>
        </w:rPr>
      </w:pPr>
    </w:p>
    <w:p w14:paraId="0B371026" w14:textId="2D88380B" w:rsidR="000C0D50" w:rsidRPr="00A94524" w:rsidRDefault="000C0D50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A94524">
        <w:rPr>
          <w:sz w:val="22"/>
          <w:szCs w:val="22"/>
          <w:u w:val="single"/>
        </w:rPr>
        <w:t>Technical Advisory Committee (TAC) Update</w:t>
      </w:r>
      <w:r w:rsidR="00926D39" w:rsidRPr="00A94524">
        <w:rPr>
          <w:sz w:val="22"/>
          <w:szCs w:val="22"/>
          <w:u w:val="single"/>
        </w:rPr>
        <w:t xml:space="preserve"> </w:t>
      </w:r>
      <w:r w:rsidR="00230579" w:rsidRPr="00A94524">
        <w:rPr>
          <w:color w:val="000000" w:themeColor="text1"/>
          <w:sz w:val="22"/>
          <w:szCs w:val="22"/>
          <w:u w:val="single"/>
        </w:rPr>
        <w:t xml:space="preserve"> </w:t>
      </w:r>
    </w:p>
    <w:p w14:paraId="1A215142" w14:textId="6A654B15" w:rsidR="000C0D50" w:rsidRPr="00B03C70" w:rsidRDefault="000C0D50" w:rsidP="004E561E">
      <w:pPr>
        <w:tabs>
          <w:tab w:val="left" w:pos="6300"/>
          <w:tab w:val="left" w:pos="6390"/>
        </w:tabs>
        <w:rPr>
          <w:sz w:val="22"/>
          <w:szCs w:val="22"/>
          <w:highlight w:val="green"/>
        </w:rPr>
      </w:pPr>
      <w:r w:rsidRPr="00A94524">
        <w:rPr>
          <w:sz w:val="22"/>
          <w:szCs w:val="22"/>
        </w:rPr>
        <w:t xml:space="preserve">Mr. Schatz reviewed the disposition of items considered at </w:t>
      </w:r>
      <w:r w:rsidRPr="009D03FC">
        <w:rPr>
          <w:sz w:val="22"/>
          <w:szCs w:val="22"/>
        </w:rPr>
        <w:t xml:space="preserve">the </w:t>
      </w:r>
      <w:r w:rsidR="009D03FC" w:rsidRPr="009D03FC">
        <w:rPr>
          <w:sz w:val="22"/>
          <w:szCs w:val="22"/>
        </w:rPr>
        <w:t>April</w:t>
      </w:r>
      <w:r w:rsidR="00975932" w:rsidRPr="009D03FC">
        <w:rPr>
          <w:sz w:val="22"/>
          <w:szCs w:val="22"/>
        </w:rPr>
        <w:t xml:space="preserve"> </w:t>
      </w:r>
      <w:r w:rsidR="009D03FC" w:rsidRPr="009D03FC">
        <w:rPr>
          <w:sz w:val="22"/>
          <w:szCs w:val="22"/>
        </w:rPr>
        <w:t>15</w:t>
      </w:r>
      <w:r w:rsidRPr="009D03FC">
        <w:rPr>
          <w:sz w:val="22"/>
          <w:szCs w:val="22"/>
        </w:rPr>
        <w:t>, 202</w:t>
      </w:r>
      <w:r w:rsidR="00004B1E" w:rsidRPr="009D03FC">
        <w:rPr>
          <w:sz w:val="22"/>
          <w:szCs w:val="22"/>
        </w:rPr>
        <w:t>4</w:t>
      </w:r>
      <w:r w:rsidRPr="009D03FC">
        <w:rPr>
          <w:sz w:val="22"/>
          <w:szCs w:val="22"/>
        </w:rPr>
        <w:t xml:space="preserve"> TAC meeting</w:t>
      </w:r>
      <w:r w:rsidR="00FE5DDC" w:rsidRPr="009D03FC">
        <w:rPr>
          <w:sz w:val="22"/>
          <w:szCs w:val="22"/>
        </w:rPr>
        <w:t xml:space="preserve"> including </w:t>
      </w:r>
      <w:r w:rsidR="009D03FC" w:rsidRPr="009D03FC">
        <w:rPr>
          <w:sz w:val="22"/>
          <w:szCs w:val="22"/>
        </w:rPr>
        <w:t xml:space="preserve">review of the proposed </w:t>
      </w:r>
      <w:r w:rsidR="00A83D5D">
        <w:rPr>
          <w:sz w:val="22"/>
          <w:szCs w:val="22"/>
        </w:rPr>
        <w:t xml:space="preserve">2025 </w:t>
      </w:r>
      <w:r w:rsidR="009D03FC" w:rsidRPr="009D03FC">
        <w:rPr>
          <w:sz w:val="22"/>
          <w:szCs w:val="22"/>
        </w:rPr>
        <w:t xml:space="preserve">Block </w:t>
      </w:r>
      <w:r w:rsidR="00A83D5D">
        <w:rPr>
          <w:sz w:val="22"/>
          <w:szCs w:val="22"/>
        </w:rPr>
        <w:t>Meeting C</w:t>
      </w:r>
      <w:r w:rsidR="00A83D5D" w:rsidRPr="009D03FC">
        <w:rPr>
          <w:sz w:val="22"/>
          <w:szCs w:val="22"/>
        </w:rPr>
        <w:t xml:space="preserve">alendar </w:t>
      </w:r>
      <w:r w:rsidR="00883880">
        <w:rPr>
          <w:sz w:val="22"/>
          <w:szCs w:val="22"/>
        </w:rPr>
        <w:t>noting that the</w:t>
      </w:r>
      <w:r w:rsidR="009D03FC" w:rsidRPr="009D03FC">
        <w:rPr>
          <w:sz w:val="22"/>
          <w:szCs w:val="22"/>
        </w:rPr>
        <w:t xml:space="preserve"> first or second </w:t>
      </w:r>
      <w:r w:rsidR="009D03FC" w:rsidRPr="00DD784D">
        <w:rPr>
          <w:color w:val="000000" w:themeColor="text1"/>
          <w:sz w:val="22"/>
          <w:szCs w:val="22"/>
        </w:rPr>
        <w:t>Tuesdays</w:t>
      </w:r>
      <w:r w:rsidR="00A06402">
        <w:rPr>
          <w:color w:val="000000" w:themeColor="text1"/>
          <w:sz w:val="22"/>
          <w:szCs w:val="22"/>
        </w:rPr>
        <w:t xml:space="preserve"> of each month</w:t>
      </w:r>
      <w:r w:rsidR="003C098A" w:rsidRPr="00DD784D">
        <w:rPr>
          <w:color w:val="000000" w:themeColor="text1"/>
          <w:sz w:val="22"/>
          <w:szCs w:val="22"/>
        </w:rPr>
        <w:t xml:space="preserve"> are likely to remain RMS meeting dates </w:t>
      </w:r>
      <w:r w:rsidR="003C098A" w:rsidRPr="003C098A">
        <w:rPr>
          <w:color w:val="000000" w:themeColor="text1"/>
          <w:sz w:val="22"/>
          <w:szCs w:val="22"/>
        </w:rPr>
        <w:t>in 2025.</w:t>
      </w:r>
      <w:r w:rsidR="00883880">
        <w:rPr>
          <w:sz w:val="22"/>
          <w:szCs w:val="22"/>
        </w:rPr>
        <w:t xml:space="preserve"> </w:t>
      </w:r>
      <w:r w:rsidR="009D03FC" w:rsidRPr="009D03FC">
        <w:rPr>
          <w:sz w:val="22"/>
          <w:szCs w:val="22"/>
        </w:rPr>
        <w:t xml:space="preserve"> </w:t>
      </w:r>
    </w:p>
    <w:p w14:paraId="1B226E40" w14:textId="77777777" w:rsidR="00E122D4" w:rsidRPr="00B03C70" w:rsidRDefault="00E122D4" w:rsidP="004E561E">
      <w:pPr>
        <w:tabs>
          <w:tab w:val="left" w:pos="6300"/>
          <w:tab w:val="left" w:pos="6390"/>
        </w:tabs>
        <w:rPr>
          <w:sz w:val="22"/>
          <w:szCs w:val="22"/>
          <w:highlight w:val="green"/>
        </w:rPr>
      </w:pPr>
    </w:p>
    <w:p w14:paraId="64DBA65A" w14:textId="4FCBEE8A" w:rsidR="00664EDC" w:rsidRPr="00B03C70" w:rsidRDefault="00664ED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59C4ED46" w14:textId="024131D4" w:rsidR="001529AB" w:rsidRPr="00676108" w:rsidRDefault="00152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676108">
        <w:rPr>
          <w:color w:val="000000" w:themeColor="text1"/>
          <w:sz w:val="22"/>
          <w:szCs w:val="22"/>
          <w:u w:val="single"/>
        </w:rPr>
        <w:t>ERCOT Updates (see Key Documents)</w:t>
      </w:r>
      <w:r w:rsidR="00366B59" w:rsidRPr="00676108">
        <w:rPr>
          <w:color w:val="000000" w:themeColor="text1"/>
          <w:sz w:val="22"/>
          <w:szCs w:val="22"/>
          <w:u w:val="single"/>
        </w:rPr>
        <w:t xml:space="preserve">  </w:t>
      </w:r>
    </w:p>
    <w:p w14:paraId="440EF35A" w14:textId="35044BB2" w:rsidR="001529AB" w:rsidRPr="00676108" w:rsidRDefault="001529AB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676108">
        <w:rPr>
          <w:i/>
          <w:iCs/>
          <w:color w:val="000000" w:themeColor="text1"/>
          <w:sz w:val="22"/>
          <w:szCs w:val="22"/>
        </w:rPr>
        <w:t>Flight Update</w:t>
      </w:r>
      <w:r w:rsidR="00366B59" w:rsidRPr="00676108">
        <w:rPr>
          <w:i/>
          <w:iCs/>
          <w:color w:val="000000" w:themeColor="text1"/>
          <w:sz w:val="22"/>
          <w:szCs w:val="22"/>
        </w:rPr>
        <w:t xml:space="preserve">  </w:t>
      </w:r>
    </w:p>
    <w:p w14:paraId="0C9AA8A1" w14:textId="7FD68C6B" w:rsidR="001529AB" w:rsidRPr="00B03C70" w:rsidRDefault="009741B3" w:rsidP="004E561E">
      <w:pPr>
        <w:rPr>
          <w:color w:val="000000" w:themeColor="text1"/>
          <w:sz w:val="22"/>
          <w:szCs w:val="22"/>
          <w:highlight w:val="green"/>
        </w:rPr>
      </w:pPr>
      <w:r w:rsidRPr="00C121D5">
        <w:rPr>
          <w:color w:val="000000" w:themeColor="text1"/>
          <w:sz w:val="22"/>
          <w:szCs w:val="22"/>
        </w:rPr>
        <w:t xml:space="preserve">Dave Michelsen </w:t>
      </w:r>
      <w:r w:rsidR="00CC401E" w:rsidRPr="00C121D5">
        <w:rPr>
          <w:color w:val="000000" w:themeColor="text1"/>
          <w:sz w:val="22"/>
          <w:szCs w:val="22"/>
        </w:rPr>
        <w:t>summarized</w:t>
      </w:r>
      <w:r w:rsidR="00A83A58" w:rsidRPr="00C121D5">
        <w:rPr>
          <w:color w:val="000000" w:themeColor="text1"/>
          <w:sz w:val="22"/>
          <w:szCs w:val="22"/>
        </w:rPr>
        <w:t xml:space="preserve"> the Flight Update</w:t>
      </w:r>
      <w:r w:rsidR="003E102D" w:rsidRPr="00C121D5">
        <w:rPr>
          <w:color w:val="000000" w:themeColor="text1"/>
          <w:sz w:val="22"/>
          <w:szCs w:val="22"/>
        </w:rPr>
        <w:t xml:space="preserve"> and stated </w:t>
      </w:r>
      <w:r w:rsidR="000A5079" w:rsidRPr="00C121D5">
        <w:rPr>
          <w:color w:val="000000" w:themeColor="text1"/>
          <w:sz w:val="22"/>
          <w:szCs w:val="22"/>
        </w:rPr>
        <w:t>that</w:t>
      </w:r>
      <w:r w:rsidR="00C121D5">
        <w:rPr>
          <w:color w:val="000000" w:themeColor="text1"/>
          <w:sz w:val="22"/>
          <w:szCs w:val="22"/>
        </w:rPr>
        <w:t xml:space="preserve"> all</w:t>
      </w:r>
      <w:r w:rsidR="00937B92">
        <w:rPr>
          <w:color w:val="000000" w:themeColor="text1"/>
          <w:sz w:val="22"/>
          <w:szCs w:val="22"/>
        </w:rPr>
        <w:t xml:space="preserve"> </w:t>
      </w:r>
      <w:r w:rsidR="00883880">
        <w:rPr>
          <w:color w:val="000000" w:themeColor="text1"/>
          <w:sz w:val="22"/>
          <w:szCs w:val="22"/>
        </w:rPr>
        <w:t xml:space="preserve">individuals </w:t>
      </w:r>
      <w:r w:rsidR="009C6810">
        <w:rPr>
          <w:color w:val="000000" w:themeColor="text1"/>
          <w:sz w:val="22"/>
          <w:szCs w:val="22"/>
        </w:rPr>
        <w:t>intending to</w:t>
      </w:r>
      <w:r w:rsidR="002B3730">
        <w:rPr>
          <w:color w:val="000000" w:themeColor="text1"/>
          <w:sz w:val="22"/>
          <w:szCs w:val="22"/>
        </w:rPr>
        <w:t xml:space="preserve"> maintain eligibility </w:t>
      </w:r>
      <w:r w:rsidR="00937B92">
        <w:rPr>
          <w:color w:val="000000" w:themeColor="text1"/>
          <w:sz w:val="22"/>
          <w:szCs w:val="22"/>
        </w:rPr>
        <w:t>for</w:t>
      </w:r>
      <w:r w:rsidR="002B3730">
        <w:rPr>
          <w:color w:val="000000" w:themeColor="text1"/>
          <w:sz w:val="22"/>
          <w:szCs w:val="22"/>
        </w:rPr>
        <w:t xml:space="preserve"> participat</w:t>
      </w:r>
      <w:r w:rsidR="00937B92">
        <w:rPr>
          <w:color w:val="000000" w:themeColor="text1"/>
          <w:sz w:val="22"/>
          <w:szCs w:val="22"/>
        </w:rPr>
        <w:t>ion</w:t>
      </w:r>
      <w:r w:rsidR="002B3730">
        <w:rPr>
          <w:color w:val="000000" w:themeColor="text1"/>
          <w:sz w:val="22"/>
          <w:szCs w:val="22"/>
        </w:rPr>
        <w:t xml:space="preserve"> in the </w:t>
      </w:r>
      <w:r w:rsidR="00937B92">
        <w:rPr>
          <w:color w:val="000000" w:themeColor="text1"/>
          <w:sz w:val="22"/>
          <w:szCs w:val="22"/>
        </w:rPr>
        <w:t xml:space="preserve">ERCOT </w:t>
      </w:r>
      <w:r w:rsidR="002B3730">
        <w:rPr>
          <w:color w:val="000000" w:themeColor="text1"/>
          <w:sz w:val="22"/>
          <w:szCs w:val="22"/>
        </w:rPr>
        <w:t xml:space="preserve">retail </w:t>
      </w:r>
      <w:r w:rsidR="002B3730" w:rsidRPr="003F0EF6">
        <w:rPr>
          <w:color w:val="000000" w:themeColor="text1"/>
          <w:sz w:val="22"/>
          <w:szCs w:val="22"/>
        </w:rPr>
        <w:t>market</w:t>
      </w:r>
      <w:r w:rsidR="00A32538" w:rsidRPr="003F0EF6">
        <w:rPr>
          <w:color w:val="000000" w:themeColor="text1"/>
          <w:sz w:val="22"/>
          <w:szCs w:val="22"/>
        </w:rPr>
        <w:t xml:space="preserve"> must </w:t>
      </w:r>
      <w:r w:rsidR="00307D06" w:rsidRPr="003F0EF6">
        <w:rPr>
          <w:color w:val="000000" w:themeColor="text1"/>
          <w:sz w:val="22"/>
          <w:szCs w:val="22"/>
        </w:rPr>
        <w:t>update c</w:t>
      </w:r>
      <w:r w:rsidR="000A5079" w:rsidRPr="003F0EF6">
        <w:rPr>
          <w:color w:val="000000" w:themeColor="text1"/>
          <w:sz w:val="22"/>
          <w:szCs w:val="22"/>
        </w:rPr>
        <w:t xml:space="preserve">ontact and </w:t>
      </w:r>
      <w:r w:rsidR="00937B92" w:rsidRPr="003F0EF6">
        <w:rPr>
          <w:color w:val="000000" w:themeColor="text1"/>
          <w:sz w:val="22"/>
          <w:szCs w:val="22"/>
        </w:rPr>
        <w:t>system</w:t>
      </w:r>
      <w:r w:rsidR="000A5079" w:rsidRPr="003F0EF6">
        <w:rPr>
          <w:color w:val="000000" w:themeColor="text1"/>
          <w:sz w:val="22"/>
          <w:szCs w:val="22"/>
        </w:rPr>
        <w:t xml:space="preserve"> configuration information </w:t>
      </w:r>
      <w:r w:rsidR="00307D06" w:rsidRPr="003F0EF6">
        <w:rPr>
          <w:color w:val="000000" w:themeColor="text1"/>
          <w:sz w:val="22"/>
          <w:szCs w:val="22"/>
        </w:rPr>
        <w:t>within</w:t>
      </w:r>
      <w:r w:rsidR="000A5079" w:rsidRPr="003F0EF6">
        <w:rPr>
          <w:color w:val="000000" w:themeColor="text1"/>
          <w:sz w:val="22"/>
          <w:szCs w:val="22"/>
        </w:rPr>
        <w:t xml:space="preserve"> the FlighTrak </w:t>
      </w:r>
      <w:r w:rsidR="00937B92" w:rsidRPr="003F0EF6">
        <w:rPr>
          <w:color w:val="000000" w:themeColor="text1"/>
          <w:sz w:val="22"/>
          <w:szCs w:val="22"/>
        </w:rPr>
        <w:t xml:space="preserve">Application and </w:t>
      </w:r>
      <w:r w:rsidR="002B3730" w:rsidRPr="003F0EF6">
        <w:rPr>
          <w:color w:val="000000" w:themeColor="text1"/>
          <w:sz w:val="22"/>
          <w:szCs w:val="22"/>
        </w:rPr>
        <w:t>complete</w:t>
      </w:r>
      <w:r w:rsidR="000A5079" w:rsidRPr="003F0EF6">
        <w:rPr>
          <w:color w:val="000000" w:themeColor="text1"/>
          <w:sz w:val="22"/>
          <w:szCs w:val="22"/>
        </w:rPr>
        <w:t xml:space="preserve"> the required </w:t>
      </w:r>
      <w:r w:rsidR="002B3730" w:rsidRPr="003F0EF6">
        <w:rPr>
          <w:color w:val="000000" w:themeColor="text1"/>
          <w:sz w:val="22"/>
          <w:szCs w:val="22"/>
        </w:rPr>
        <w:t xml:space="preserve">interoperability and flight tests </w:t>
      </w:r>
      <w:r w:rsidR="00C121D5" w:rsidRPr="003F0EF6">
        <w:rPr>
          <w:color w:val="000000" w:themeColor="text1"/>
          <w:sz w:val="22"/>
          <w:szCs w:val="22"/>
        </w:rPr>
        <w:t xml:space="preserve">for Texas Standard Electronic Transaction (Texas </w:t>
      </w:r>
      <w:r w:rsidR="00C121D5" w:rsidRPr="003B6305">
        <w:rPr>
          <w:color w:val="000000" w:themeColor="text1"/>
          <w:sz w:val="22"/>
          <w:szCs w:val="22"/>
        </w:rPr>
        <w:t>SET</w:t>
      </w:r>
      <w:r w:rsidR="00C121D5" w:rsidRPr="003F0EF6">
        <w:rPr>
          <w:color w:val="000000" w:themeColor="text1"/>
          <w:sz w:val="22"/>
          <w:szCs w:val="22"/>
        </w:rPr>
        <w:t>) Version 5.0 certification</w:t>
      </w:r>
      <w:r w:rsidR="00937B92" w:rsidRPr="003F0EF6">
        <w:rPr>
          <w:color w:val="000000" w:themeColor="text1"/>
          <w:sz w:val="22"/>
          <w:szCs w:val="22"/>
        </w:rPr>
        <w:t xml:space="preserve">.  Mr. Michelsen </w:t>
      </w:r>
      <w:r w:rsidR="009C6810">
        <w:rPr>
          <w:color w:val="000000" w:themeColor="text1"/>
          <w:sz w:val="22"/>
          <w:szCs w:val="22"/>
        </w:rPr>
        <w:t>noted the intention to perform a single test of entities under one umbrella and using the same specifics and systems</w:t>
      </w:r>
      <w:r w:rsidR="005D3B64">
        <w:rPr>
          <w:color w:val="000000" w:themeColor="text1"/>
          <w:sz w:val="22"/>
          <w:szCs w:val="22"/>
        </w:rPr>
        <w:t xml:space="preserve">.  </w:t>
      </w:r>
      <w:r w:rsidR="00BC2F9E">
        <w:rPr>
          <w:color w:val="000000" w:themeColor="text1"/>
          <w:sz w:val="22"/>
          <w:szCs w:val="22"/>
        </w:rPr>
        <w:t xml:space="preserve">He </w:t>
      </w:r>
      <w:r w:rsidR="00937B92" w:rsidRPr="003F0EF6">
        <w:rPr>
          <w:color w:val="000000" w:themeColor="text1"/>
          <w:sz w:val="22"/>
          <w:szCs w:val="22"/>
        </w:rPr>
        <w:t>encouraged timely completion of the certification process</w:t>
      </w:r>
      <w:r w:rsidR="005D3B64" w:rsidRPr="003F0EF6">
        <w:rPr>
          <w:color w:val="000000" w:themeColor="text1"/>
          <w:sz w:val="22"/>
          <w:szCs w:val="22"/>
        </w:rPr>
        <w:t xml:space="preserve">.  </w:t>
      </w:r>
      <w:r w:rsidR="00937B92" w:rsidRPr="003F0EF6">
        <w:rPr>
          <w:color w:val="000000" w:themeColor="text1"/>
          <w:sz w:val="22"/>
          <w:szCs w:val="22"/>
        </w:rPr>
        <w:t>P</w:t>
      </w:r>
      <w:r w:rsidR="002B3730" w:rsidRPr="003F0EF6">
        <w:rPr>
          <w:color w:val="000000" w:themeColor="text1"/>
          <w:sz w:val="22"/>
          <w:szCs w:val="22"/>
        </w:rPr>
        <w:t xml:space="preserve">articipants expressed a desire for a clear </w:t>
      </w:r>
      <w:r w:rsidR="009C6810" w:rsidRPr="003F0EF6">
        <w:rPr>
          <w:color w:val="000000" w:themeColor="text1"/>
          <w:sz w:val="22"/>
          <w:szCs w:val="22"/>
        </w:rPr>
        <w:t xml:space="preserve">compliance </w:t>
      </w:r>
      <w:r w:rsidR="002B3730" w:rsidRPr="003F0EF6">
        <w:rPr>
          <w:color w:val="000000" w:themeColor="text1"/>
          <w:sz w:val="22"/>
          <w:szCs w:val="22"/>
        </w:rPr>
        <w:t>deadline</w:t>
      </w:r>
      <w:r w:rsidR="00B50081">
        <w:rPr>
          <w:color w:val="000000" w:themeColor="text1"/>
          <w:sz w:val="22"/>
          <w:szCs w:val="22"/>
        </w:rPr>
        <w:t xml:space="preserve"> and guidelines on length of time between testing, certification, and production mode</w:t>
      </w:r>
      <w:r w:rsidR="00937B92" w:rsidRPr="003F0EF6">
        <w:rPr>
          <w:color w:val="000000" w:themeColor="text1"/>
          <w:sz w:val="22"/>
          <w:szCs w:val="22"/>
        </w:rPr>
        <w:t>.</w:t>
      </w:r>
      <w:r w:rsidR="009C6810">
        <w:rPr>
          <w:color w:val="000000" w:themeColor="text1"/>
          <w:sz w:val="22"/>
          <w:szCs w:val="22"/>
        </w:rPr>
        <w:t xml:space="preserve">  </w:t>
      </w:r>
    </w:p>
    <w:p w14:paraId="0B4141A8" w14:textId="560C0F5B" w:rsidR="00106271" w:rsidRPr="00B03C70" w:rsidRDefault="00106271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green"/>
        </w:rPr>
      </w:pPr>
    </w:p>
    <w:p w14:paraId="37BDD631" w14:textId="77777777" w:rsidR="000A5079" w:rsidRPr="00676108" w:rsidRDefault="000A5079" w:rsidP="000A5079">
      <w:pPr>
        <w:autoSpaceDE w:val="0"/>
        <w:autoSpaceDN w:val="0"/>
        <w:adjustRightInd w:val="0"/>
        <w:rPr>
          <w:i/>
          <w:color w:val="000000" w:themeColor="text1"/>
          <w:sz w:val="22"/>
          <w:szCs w:val="22"/>
        </w:rPr>
      </w:pPr>
      <w:r w:rsidRPr="00676108">
        <w:rPr>
          <w:i/>
          <w:color w:val="000000" w:themeColor="text1"/>
          <w:sz w:val="22"/>
          <w:szCs w:val="22"/>
        </w:rPr>
        <w:t xml:space="preserve">Retail Projects Update  </w:t>
      </w:r>
    </w:p>
    <w:p w14:paraId="241A1310" w14:textId="15B17452" w:rsidR="00BB2E92" w:rsidRPr="00B03C70" w:rsidRDefault="000A5079" w:rsidP="000A5079">
      <w:pPr>
        <w:autoSpaceDE w:val="0"/>
        <w:autoSpaceDN w:val="0"/>
        <w:adjustRightInd w:val="0"/>
        <w:rPr>
          <w:iCs/>
          <w:color w:val="000000" w:themeColor="text1"/>
          <w:sz w:val="22"/>
          <w:szCs w:val="22"/>
          <w:highlight w:val="green"/>
        </w:rPr>
      </w:pPr>
      <w:r w:rsidRPr="00915350">
        <w:rPr>
          <w:iCs/>
          <w:color w:val="000000" w:themeColor="text1"/>
          <w:sz w:val="22"/>
          <w:szCs w:val="22"/>
        </w:rPr>
        <w:t xml:space="preserve">Mr. Michelsen </w:t>
      </w:r>
      <w:r w:rsidR="00EB54CA" w:rsidRPr="00915350">
        <w:rPr>
          <w:iCs/>
          <w:color w:val="000000" w:themeColor="text1"/>
          <w:sz w:val="22"/>
          <w:szCs w:val="22"/>
        </w:rPr>
        <w:t xml:space="preserve">offered an update on the </w:t>
      </w:r>
      <w:r w:rsidRPr="00915350">
        <w:rPr>
          <w:iCs/>
          <w:color w:val="000000" w:themeColor="text1"/>
          <w:sz w:val="22"/>
          <w:szCs w:val="22"/>
        </w:rPr>
        <w:t xml:space="preserve">Market Information System (MIS) Retail “Application Programming Interface” (API) </w:t>
      </w:r>
      <w:r w:rsidR="00EB54CA" w:rsidRPr="00915350">
        <w:rPr>
          <w:iCs/>
          <w:color w:val="000000" w:themeColor="text1"/>
          <w:sz w:val="22"/>
          <w:szCs w:val="22"/>
        </w:rPr>
        <w:t xml:space="preserve">and noted </w:t>
      </w:r>
      <w:r w:rsidR="00915350" w:rsidRPr="00915350">
        <w:rPr>
          <w:iCs/>
          <w:color w:val="000000" w:themeColor="text1"/>
          <w:sz w:val="22"/>
          <w:szCs w:val="22"/>
        </w:rPr>
        <w:t xml:space="preserve">the resolution of the </w:t>
      </w:r>
      <w:r w:rsidR="007D3D6D">
        <w:rPr>
          <w:iCs/>
          <w:color w:val="000000" w:themeColor="text1"/>
          <w:sz w:val="22"/>
          <w:szCs w:val="22"/>
        </w:rPr>
        <w:t>k</w:t>
      </w:r>
      <w:r w:rsidR="007D3D6D" w:rsidRPr="00915350">
        <w:rPr>
          <w:iCs/>
          <w:color w:val="000000" w:themeColor="text1"/>
          <w:sz w:val="22"/>
          <w:szCs w:val="22"/>
        </w:rPr>
        <w:t xml:space="preserve">ey </w:t>
      </w:r>
      <w:r w:rsidR="007D3D6D">
        <w:rPr>
          <w:iCs/>
          <w:color w:val="000000" w:themeColor="text1"/>
          <w:sz w:val="22"/>
          <w:szCs w:val="22"/>
        </w:rPr>
        <w:t>d</w:t>
      </w:r>
      <w:r w:rsidR="007D3D6D" w:rsidRPr="00915350">
        <w:rPr>
          <w:iCs/>
          <w:color w:val="000000" w:themeColor="text1"/>
          <w:sz w:val="22"/>
          <w:szCs w:val="22"/>
        </w:rPr>
        <w:t xml:space="preserve">ate </w:t>
      </w:r>
      <w:r w:rsidR="00915350" w:rsidRPr="00915350">
        <w:rPr>
          <w:iCs/>
          <w:color w:val="000000" w:themeColor="text1"/>
          <w:sz w:val="22"/>
          <w:szCs w:val="22"/>
        </w:rPr>
        <w:t>problem and corresponding April 11</w:t>
      </w:r>
      <w:r w:rsidR="002404A8">
        <w:rPr>
          <w:iCs/>
          <w:color w:val="000000" w:themeColor="text1"/>
          <w:sz w:val="22"/>
          <w:szCs w:val="22"/>
        </w:rPr>
        <w:t>,</w:t>
      </w:r>
      <w:r w:rsidR="00915350" w:rsidRPr="00915350">
        <w:rPr>
          <w:iCs/>
          <w:color w:val="000000" w:themeColor="text1"/>
          <w:sz w:val="22"/>
          <w:szCs w:val="22"/>
        </w:rPr>
        <w:t xml:space="preserve"> 2024 M</w:t>
      </w:r>
      <w:r w:rsidR="00EB54CA" w:rsidRPr="00915350">
        <w:rPr>
          <w:iCs/>
          <w:color w:val="000000" w:themeColor="text1"/>
          <w:sz w:val="22"/>
          <w:szCs w:val="22"/>
        </w:rPr>
        <w:t xml:space="preserve">arket </w:t>
      </w:r>
      <w:r w:rsidR="00915350" w:rsidRPr="00915350">
        <w:rPr>
          <w:iCs/>
          <w:color w:val="000000" w:themeColor="text1"/>
          <w:sz w:val="22"/>
          <w:szCs w:val="22"/>
        </w:rPr>
        <w:t>Notice R-A041124-01</w:t>
      </w:r>
      <w:r w:rsidR="00DD784D">
        <w:rPr>
          <w:iCs/>
          <w:color w:val="000000" w:themeColor="text1"/>
          <w:sz w:val="22"/>
          <w:szCs w:val="22"/>
        </w:rPr>
        <w:t xml:space="preserve">. </w:t>
      </w:r>
      <w:r w:rsidR="00915350" w:rsidRPr="00915350">
        <w:rPr>
          <w:iCs/>
          <w:color w:val="000000" w:themeColor="text1"/>
          <w:sz w:val="22"/>
          <w:szCs w:val="22"/>
        </w:rPr>
        <w:t xml:space="preserve"> </w:t>
      </w:r>
    </w:p>
    <w:p w14:paraId="45810D1B" w14:textId="77777777" w:rsidR="000A5079" w:rsidRPr="00B03C70" w:rsidRDefault="000A5079" w:rsidP="000A5079">
      <w:pPr>
        <w:autoSpaceDE w:val="0"/>
        <w:autoSpaceDN w:val="0"/>
        <w:adjustRightInd w:val="0"/>
        <w:rPr>
          <w:iCs/>
          <w:color w:val="000000" w:themeColor="text1"/>
          <w:sz w:val="22"/>
          <w:szCs w:val="22"/>
          <w:highlight w:val="green"/>
        </w:rPr>
      </w:pPr>
    </w:p>
    <w:p w14:paraId="64888D3C" w14:textId="2431FAB7" w:rsidR="00172326" w:rsidRPr="00676108" w:rsidRDefault="0096263A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676108">
        <w:rPr>
          <w:i/>
          <w:color w:val="000000" w:themeColor="text1"/>
          <w:sz w:val="22"/>
          <w:szCs w:val="22"/>
        </w:rPr>
        <w:t xml:space="preserve">Information Technology </w:t>
      </w:r>
      <w:r w:rsidR="00EE3233" w:rsidRPr="00676108">
        <w:rPr>
          <w:i/>
          <w:color w:val="000000" w:themeColor="text1"/>
          <w:sz w:val="22"/>
          <w:szCs w:val="22"/>
        </w:rPr>
        <w:t>(IT</w:t>
      </w:r>
      <w:r w:rsidR="00680CC8" w:rsidRPr="00676108">
        <w:rPr>
          <w:i/>
          <w:color w:val="000000" w:themeColor="text1"/>
          <w:sz w:val="22"/>
          <w:szCs w:val="22"/>
        </w:rPr>
        <w:t xml:space="preserve">) </w:t>
      </w:r>
      <w:r w:rsidRPr="00676108">
        <w:rPr>
          <w:i/>
          <w:color w:val="000000" w:themeColor="text1"/>
          <w:sz w:val="22"/>
          <w:szCs w:val="22"/>
        </w:rPr>
        <w:t>Report</w:t>
      </w:r>
      <w:r w:rsidR="00DB3023" w:rsidRPr="00676108">
        <w:rPr>
          <w:i/>
          <w:color w:val="000000" w:themeColor="text1"/>
          <w:sz w:val="22"/>
          <w:szCs w:val="22"/>
        </w:rPr>
        <w:t xml:space="preserve">  </w:t>
      </w:r>
    </w:p>
    <w:p w14:paraId="61D60EDF" w14:textId="7832C3EA" w:rsidR="00FE6A52" w:rsidRPr="00B11533" w:rsidRDefault="0060192A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B11533">
        <w:rPr>
          <w:iCs/>
          <w:color w:val="000000" w:themeColor="text1"/>
          <w:sz w:val="22"/>
          <w:szCs w:val="22"/>
        </w:rPr>
        <w:t xml:space="preserve">Mick </w:t>
      </w:r>
      <w:r w:rsidR="0096263A" w:rsidRPr="00B11533">
        <w:rPr>
          <w:iCs/>
          <w:color w:val="000000" w:themeColor="text1"/>
          <w:sz w:val="22"/>
          <w:szCs w:val="22"/>
        </w:rPr>
        <w:t xml:space="preserve">Hanna reviewed the </w:t>
      </w:r>
      <w:r w:rsidR="00B11533" w:rsidRPr="00B11533">
        <w:rPr>
          <w:iCs/>
          <w:color w:val="000000" w:themeColor="text1"/>
          <w:sz w:val="22"/>
          <w:szCs w:val="22"/>
        </w:rPr>
        <w:t>April</w:t>
      </w:r>
      <w:r w:rsidR="008417D3" w:rsidRPr="00B11533">
        <w:rPr>
          <w:iCs/>
          <w:color w:val="000000" w:themeColor="text1"/>
          <w:sz w:val="22"/>
          <w:szCs w:val="22"/>
        </w:rPr>
        <w:t xml:space="preserve"> 2024</w:t>
      </w:r>
      <w:r w:rsidR="00F807D6" w:rsidRPr="00B11533">
        <w:rPr>
          <w:iCs/>
          <w:color w:val="000000" w:themeColor="text1"/>
          <w:sz w:val="22"/>
          <w:szCs w:val="22"/>
        </w:rPr>
        <w:t xml:space="preserve"> </w:t>
      </w:r>
      <w:r w:rsidR="00EE3233" w:rsidRPr="00B11533">
        <w:rPr>
          <w:iCs/>
          <w:color w:val="000000" w:themeColor="text1"/>
          <w:sz w:val="22"/>
          <w:szCs w:val="22"/>
        </w:rPr>
        <w:t>IT</w:t>
      </w:r>
      <w:r w:rsidR="0096263A" w:rsidRPr="00B11533">
        <w:rPr>
          <w:iCs/>
          <w:color w:val="000000" w:themeColor="text1"/>
          <w:sz w:val="22"/>
          <w:szCs w:val="22"/>
        </w:rPr>
        <w:t xml:space="preserve"> Report</w:t>
      </w:r>
      <w:r w:rsidR="005D3B64">
        <w:rPr>
          <w:iCs/>
          <w:color w:val="000000" w:themeColor="text1"/>
          <w:sz w:val="22"/>
          <w:szCs w:val="22"/>
        </w:rPr>
        <w:t>.</w:t>
      </w:r>
      <w:r w:rsidR="00FE6A52" w:rsidRPr="00B11533">
        <w:rPr>
          <w:iCs/>
          <w:color w:val="000000" w:themeColor="text1"/>
          <w:sz w:val="22"/>
          <w:szCs w:val="22"/>
        </w:rPr>
        <w:t xml:space="preserve"> </w:t>
      </w:r>
      <w:r w:rsidR="00883880">
        <w:rPr>
          <w:iCs/>
          <w:color w:val="000000" w:themeColor="text1"/>
          <w:sz w:val="22"/>
          <w:szCs w:val="22"/>
        </w:rPr>
        <w:t xml:space="preserve"> </w:t>
      </w:r>
    </w:p>
    <w:p w14:paraId="40860566" w14:textId="77777777" w:rsidR="00676108" w:rsidRDefault="00676108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21960579" w14:textId="6BCF7C91" w:rsidR="00E951CB" w:rsidRPr="00E951CB" w:rsidRDefault="00B93206" w:rsidP="00E951CB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Value of Lost Load (</w:t>
      </w:r>
      <w:r w:rsidR="00676108" w:rsidRPr="00676108">
        <w:rPr>
          <w:i/>
          <w:color w:val="000000" w:themeColor="text1"/>
          <w:sz w:val="22"/>
          <w:szCs w:val="22"/>
        </w:rPr>
        <w:t>VOLL</w:t>
      </w:r>
      <w:r>
        <w:rPr>
          <w:i/>
          <w:color w:val="000000" w:themeColor="text1"/>
          <w:sz w:val="22"/>
          <w:szCs w:val="22"/>
        </w:rPr>
        <w:t>)</w:t>
      </w:r>
      <w:r w:rsidR="00676108" w:rsidRPr="00676108">
        <w:rPr>
          <w:i/>
          <w:color w:val="000000" w:themeColor="text1"/>
          <w:sz w:val="22"/>
          <w:szCs w:val="22"/>
        </w:rPr>
        <w:t xml:space="preserve"> Update</w:t>
      </w:r>
      <w:r w:rsidR="00883880">
        <w:rPr>
          <w:i/>
          <w:color w:val="000000" w:themeColor="text1"/>
          <w:sz w:val="22"/>
          <w:szCs w:val="22"/>
        </w:rPr>
        <w:t xml:space="preserve">  </w:t>
      </w:r>
    </w:p>
    <w:p w14:paraId="102D0B5B" w14:textId="577BEE3D" w:rsidR="00676108" w:rsidRDefault="00E951CB" w:rsidP="00E951CB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Ryan King</w:t>
      </w:r>
      <w:r w:rsidRPr="00E951CB">
        <w:rPr>
          <w:iCs/>
          <w:color w:val="000000" w:themeColor="text1"/>
          <w:sz w:val="22"/>
          <w:szCs w:val="22"/>
        </w:rPr>
        <w:t xml:space="preserve"> provided a</w:t>
      </w:r>
      <w:r w:rsidR="002B4679">
        <w:rPr>
          <w:iCs/>
          <w:color w:val="000000" w:themeColor="text1"/>
          <w:sz w:val="22"/>
          <w:szCs w:val="22"/>
        </w:rPr>
        <w:t>n update about the</w:t>
      </w:r>
      <w:r w:rsidRPr="00E951CB">
        <w:rPr>
          <w:iCs/>
          <w:color w:val="000000" w:themeColor="text1"/>
          <w:sz w:val="22"/>
          <w:szCs w:val="22"/>
        </w:rPr>
        <w:t xml:space="preserve"> VOLL </w:t>
      </w:r>
      <w:r w:rsidR="0074319F">
        <w:rPr>
          <w:iCs/>
          <w:color w:val="000000" w:themeColor="text1"/>
          <w:sz w:val="22"/>
          <w:szCs w:val="22"/>
        </w:rPr>
        <w:t>s</w:t>
      </w:r>
      <w:r w:rsidR="0074319F" w:rsidRPr="00E951CB">
        <w:rPr>
          <w:iCs/>
          <w:color w:val="000000" w:themeColor="text1"/>
          <w:sz w:val="22"/>
          <w:szCs w:val="22"/>
        </w:rPr>
        <w:t xml:space="preserve">tudy </w:t>
      </w:r>
      <w:r w:rsidR="002B4679">
        <w:rPr>
          <w:iCs/>
          <w:color w:val="000000" w:themeColor="text1"/>
          <w:sz w:val="22"/>
          <w:szCs w:val="22"/>
        </w:rPr>
        <w:t>that is currently underway</w:t>
      </w:r>
      <w:r>
        <w:rPr>
          <w:iCs/>
          <w:color w:val="000000" w:themeColor="text1"/>
          <w:sz w:val="22"/>
          <w:szCs w:val="22"/>
        </w:rPr>
        <w:t xml:space="preserve">, noted </w:t>
      </w:r>
      <w:r w:rsidRPr="00E951CB">
        <w:rPr>
          <w:iCs/>
          <w:color w:val="000000" w:themeColor="text1"/>
          <w:sz w:val="22"/>
          <w:szCs w:val="22"/>
        </w:rPr>
        <w:t xml:space="preserve">the importance of trying to increase participation </w:t>
      </w:r>
      <w:r w:rsidR="00E154A1">
        <w:rPr>
          <w:iCs/>
          <w:color w:val="000000" w:themeColor="text1"/>
          <w:sz w:val="22"/>
          <w:szCs w:val="22"/>
        </w:rPr>
        <w:t>of</w:t>
      </w:r>
      <w:r w:rsidRPr="00E951CB">
        <w:rPr>
          <w:iCs/>
          <w:color w:val="000000" w:themeColor="text1"/>
          <w:sz w:val="22"/>
          <w:szCs w:val="22"/>
        </w:rPr>
        <w:t xml:space="preserve"> large </w:t>
      </w:r>
      <w:r>
        <w:rPr>
          <w:iCs/>
          <w:color w:val="000000" w:themeColor="text1"/>
          <w:sz w:val="22"/>
          <w:szCs w:val="22"/>
        </w:rPr>
        <w:t>commercial and industrial</w:t>
      </w:r>
      <w:r w:rsidRPr="00E951CB">
        <w:rPr>
          <w:iCs/>
          <w:color w:val="000000" w:themeColor="text1"/>
          <w:sz w:val="22"/>
          <w:szCs w:val="22"/>
        </w:rPr>
        <w:t xml:space="preserve"> customer</w:t>
      </w:r>
      <w:r>
        <w:rPr>
          <w:iCs/>
          <w:color w:val="000000" w:themeColor="text1"/>
          <w:sz w:val="22"/>
          <w:szCs w:val="22"/>
        </w:rPr>
        <w:t>s, and</w:t>
      </w:r>
      <w:r w:rsidRPr="00E951CB">
        <w:rPr>
          <w:iCs/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r</w:t>
      </w:r>
      <w:r w:rsidRPr="00E951CB">
        <w:rPr>
          <w:iCs/>
          <w:color w:val="000000" w:themeColor="text1"/>
          <w:sz w:val="22"/>
          <w:szCs w:val="22"/>
        </w:rPr>
        <w:t xml:space="preserve">equested that </w:t>
      </w:r>
      <w:r w:rsidRPr="00E951CB">
        <w:rPr>
          <w:iCs/>
          <w:color w:val="000000" w:themeColor="text1"/>
          <w:sz w:val="22"/>
          <w:szCs w:val="22"/>
        </w:rPr>
        <w:lastRenderedPageBreak/>
        <w:t>Competitive Retailer</w:t>
      </w:r>
      <w:r w:rsidR="000A7944">
        <w:rPr>
          <w:iCs/>
          <w:color w:val="000000" w:themeColor="text1"/>
          <w:sz w:val="22"/>
          <w:szCs w:val="22"/>
        </w:rPr>
        <w:t>’</w:t>
      </w:r>
      <w:r w:rsidRPr="00E951CB">
        <w:rPr>
          <w:iCs/>
          <w:color w:val="000000" w:themeColor="text1"/>
          <w:sz w:val="22"/>
          <w:szCs w:val="22"/>
        </w:rPr>
        <w:t xml:space="preserve">s </w:t>
      </w:r>
      <w:r w:rsidR="00A16079">
        <w:rPr>
          <w:iCs/>
          <w:color w:val="000000" w:themeColor="text1"/>
          <w:sz w:val="22"/>
          <w:szCs w:val="22"/>
        </w:rPr>
        <w:t xml:space="preserve">(CR’s) </w:t>
      </w:r>
      <w:r w:rsidRPr="00E951CB">
        <w:rPr>
          <w:iCs/>
          <w:color w:val="000000" w:themeColor="text1"/>
          <w:sz w:val="22"/>
          <w:szCs w:val="22"/>
        </w:rPr>
        <w:t xml:space="preserve">account managers </w:t>
      </w:r>
      <w:r>
        <w:rPr>
          <w:iCs/>
          <w:color w:val="000000" w:themeColor="text1"/>
          <w:sz w:val="22"/>
          <w:szCs w:val="22"/>
        </w:rPr>
        <w:t>raise awareness</w:t>
      </w:r>
      <w:r w:rsidRPr="00E951CB">
        <w:rPr>
          <w:iCs/>
          <w:color w:val="000000" w:themeColor="text1"/>
          <w:sz w:val="22"/>
          <w:szCs w:val="22"/>
        </w:rPr>
        <w:t xml:space="preserve"> to help increase participation before the survey closes on May 17</w:t>
      </w:r>
      <w:r w:rsidR="000A7944">
        <w:rPr>
          <w:iCs/>
          <w:color w:val="000000" w:themeColor="text1"/>
          <w:sz w:val="22"/>
          <w:szCs w:val="22"/>
        </w:rPr>
        <w:t>, 2024.</w:t>
      </w:r>
      <w:r w:rsidR="00883880">
        <w:rPr>
          <w:iCs/>
          <w:color w:val="000000" w:themeColor="text1"/>
          <w:sz w:val="22"/>
          <w:szCs w:val="22"/>
        </w:rPr>
        <w:t xml:space="preserve">  </w:t>
      </w:r>
    </w:p>
    <w:p w14:paraId="53F4D8B1" w14:textId="5330066D" w:rsidR="00640E8C" w:rsidRDefault="00640E8C" w:rsidP="000A7944">
      <w:pPr>
        <w:tabs>
          <w:tab w:val="left" w:pos="1635"/>
        </w:tabs>
        <w:rPr>
          <w:iCs/>
          <w:color w:val="000000" w:themeColor="text1"/>
          <w:sz w:val="22"/>
          <w:szCs w:val="22"/>
        </w:rPr>
      </w:pPr>
    </w:p>
    <w:p w14:paraId="571F6999" w14:textId="77777777" w:rsidR="002B4679" w:rsidRPr="00640E8C" w:rsidRDefault="002B4679" w:rsidP="000A7944">
      <w:pPr>
        <w:tabs>
          <w:tab w:val="left" w:pos="1635"/>
        </w:tabs>
        <w:rPr>
          <w:iCs/>
          <w:color w:val="000000" w:themeColor="text1"/>
          <w:sz w:val="22"/>
          <w:szCs w:val="22"/>
        </w:rPr>
      </w:pPr>
    </w:p>
    <w:p w14:paraId="1686D828" w14:textId="60DA4F91" w:rsidR="00676108" w:rsidRPr="00676108" w:rsidRDefault="00676108" w:rsidP="0067610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676108">
        <w:rPr>
          <w:color w:val="000000" w:themeColor="text1"/>
          <w:sz w:val="22"/>
          <w:szCs w:val="22"/>
          <w:u w:val="single"/>
        </w:rPr>
        <w:t xml:space="preserve">Texas SET Working Group </w:t>
      </w:r>
      <w:r w:rsidR="0083287B" w:rsidRPr="00237FBB">
        <w:rPr>
          <w:color w:val="000000" w:themeColor="text1"/>
          <w:sz w:val="22"/>
          <w:szCs w:val="22"/>
          <w:u w:val="single"/>
        </w:rPr>
        <w:t xml:space="preserve">(see Key Documents) </w:t>
      </w:r>
      <w:r w:rsidR="0083287B">
        <w:rPr>
          <w:color w:val="000000" w:themeColor="text1"/>
          <w:sz w:val="22"/>
          <w:szCs w:val="22"/>
          <w:u w:val="single"/>
        </w:rPr>
        <w:t xml:space="preserve"> </w:t>
      </w:r>
    </w:p>
    <w:p w14:paraId="04218F65" w14:textId="2EED4018" w:rsidR="00676108" w:rsidRDefault="002B4679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2B4679">
        <w:rPr>
          <w:iCs/>
          <w:color w:val="000000" w:themeColor="text1"/>
          <w:sz w:val="22"/>
          <w:szCs w:val="22"/>
        </w:rPr>
        <w:t>Stephen Wilson</w:t>
      </w:r>
      <w:r>
        <w:rPr>
          <w:iCs/>
          <w:color w:val="000000" w:themeColor="text1"/>
          <w:sz w:val="22"/>
          <w:szCs w:val="22"/>
        </w:rPr>
        <w:t xml:space="preserve"> </w:t>
      </w:r>
      <w:r w:rsidRPr="002B4679">
        <w:rPr>
          <w:iCs/>
          <w:color w:val="000000" w:themeColor="text1"/>
          <w:sz w:val="22"/>
          <w:szCs w:val="22"/>
        </w:rPr>
        <w:t>reviewed Texas SET activities</w:t>
      </w:r>
      <w:r w:rsidR="00883880">
        <w:rPr>
          <w:iCs/>
          <w:color w:val="000000" w:themeColor="text1"/>
          <w:sz w:val="22"/>
          <w:szCs w:val="22"/>
        </w:rPr>
        <w:t xml:space="preserve"> and noted an upcoming joint meeting with the </w:t>
      </w:r>
      <w:r w:rsidR="00883880" w:rsidRPr="00883880">
        <w:rPr>
          <w:iCs/>
          <w:color w:val="000000" w:themeColor="text1"/>
          <w:sz w:val="22"/>
          <w:szCs w:val="22"/>
        </w:rPr>
        <w:t xml:space="preserve">Market Coordination Team (MCT) </w:t>
      </w:r>
      <w:r w:rsidR="00883880">
        <w:rPr>
          <w:iCs/>
          <w:color w:val="000000" w:themeColor="text1"/>
          <w:sz w:val="22"/>
          <w:szCs w:val="22"/>
        </w:rPr>
        <w:t xml:space="preserve">on May 14, 2024 via WebEx only.  </w:t>
      </w:r>
    </w:p>
    <w:p w14:paraId="273EAFC9" w14:textId="77777777" w:rsidR="00640E8C" w:rsidRDefault="00640E8C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</w:p>
    <w:p w14:paraId="42F038EC" w14:textId="77777777" w:rsidR="0027340A" w:rsidRPr="00676108" w:rsidRDefault="0027340A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</w:p>
    <w:p w14:paraId="2B81073B" w14:textId="77721EDF" w:rsidR="00D67DDD" w:rsidRPr="00676108" w:rsidRDefault="0067610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676108">
        <w:rPr>
          <w:color w:val="000000" w:themeColor="text1"/>
          <w:sz w:val="22"/>
          <w:szCs w:val="22"/>
          <w:u w:val="single"/>
        </w:rPr>
        <w:t>Texas SET Change Control Request for Approval and Non-Emergency for Texas SET Version 5.0</w:t>
      </w:r>
      <w:r w:rsidR="00883880">
        <w:rPr>
          <w:color w:val="000000" w:themeColor="text1"/>
          <w:sz w:val="22"/>
          <w:szCs w:val="22"/>
          <w:u w:val="single"/>
        </w:rPr>
        <w:t xml:space="preserve"> </w:t>
      </w:r>
      <w:r w:rsidR="00237FBB" w:rsidRPr="00237FBB">
        <w:rPr>
          <w:color w:val="000000" w:themeColor="text1"/>
          <w:sz w:val="22"/>
          <w:szCs w:val="22"/>
          <w:u w:val="single"/>
        </w:rPr>
        <w:t xml:space="preserve">(see Key Documents) </w:t>
      </w:r>
      <w:r w:rsidR="00883880">
        <w:rPr>
          <w:color w:val="000000" w:themeColor="text1"/>
          <w:sz w:val="22"/>
          <w:szCs w:val="22"/>
          <w:u w:val="single"/>
        </w:rPr>
        <w:t xml:space="preserve"> </w:t>
      </w:r>
    </w:p>
    <w:p w14:paraId="33090DFF" w14:textId="1D4FA1F4" w:rsidR="000D736D" w:rsidRPr="000D736D" w:rsidRDefault="000D736D" w:rsidP="001A5B5B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bookmarkStart w:id="9" w:name="_Hlk166531641"/>
      <w:r w:rsidRPr="0051355B">
        <w:rPr>
          <w:i/>
          <w:color w:val="000000" w:themeColor="text1"/>
          <w:sz w:val="22"/>
          <w:szCs w:val="22"/>
        </w:rPr>
        <w:t>TXSETCC850 – Update the 824 Guide to reflect current process</w:t>
      </w:r>
      <w:r w:rsidR="0051355B" w:rsidRPr="0051355B">
        <w:rPr>
          <w:i/>
          <w:color w:val="000000" w:themeColor="text1"/>
          <w:sz w:val="22"/>
          <w:szCs w:val="22"/>
        </w:rPr>
        <w:t xml:space="preserve">.  </w:t>
      </w:r>
      <w:r w:rsidRPr="0051355B">
        <w:rPr>
          <w:i/>
          <w:color w:val="000000" w:themeColor="text1"/>
          <w:sz w:val="22"/>
          <w:szCs w:val="22"/>
        </w:rPr>
        <w:t>ERCOT and CRs send 824 rejects for all 3 types of 867s (867_02, 867_03 or 867_04)</w:t>
      </w:r>
      <w:r w:rsidR="0027340A">
        <w:rPr>
          <w:i/>
          <w:color w:val="000000" w:themeColor="text1"/>
          <w:sz w:val="22"/>
          <w:szCs w:val="22"/>
        </w:rPr>
        <w:t xml:space="preserve">  </w:t>
      </w:r>
    </w:p>
    <w:bookmarkEnd w:id="9"/>
    <w:p w14:paraId="0480546C" w14:textId="664F0093" w:rsidR="000D736D" w:rsidRPr="00DD784D" w:rsidRDefault="00985A14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985A14">
        <w:rPr>
          <w:iCs/>
          <w:color w:val="000000" w:themeColor="text1"/>
          <w:sz w:val="22"/>
          <w:szCs w:val="22"/>
        </w:rPr>
        <w:t>Kathryn Thurman summarized Change Control 2024-850</w:t>
      </w:r>
      <w:r>
        <w:rPr>
          <w:iCs/>
          <w:color w:val="000000" w:themeColor="text1"/>
          <w:sz w:val="22"/>
          <w:szCs w:val="22"/>
        </w:rPr>
        <w:t xml:space="preserve">.  </w:t>
      </w:r>
      <w:r w:rsidR="00674680" w:rsidRPr="00674680">
        <w:rPr>
          <w:iCs/>
          <w:color w:val="000000" w:themeColor="text1"/>
          <w:sz w:val="22"/>
          <w:szCs w:val="22"/>
        </w:rPr>
        <w:t>Mr. Schatz noted that this item could be considered for inclusion in the</w:t>
      </w:r>
      <w:r w:rsidR="00DD784D">
        <w:rPr>
          <w:iCs/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DD784D" w:rsidRPr="00DD784D">
          <w:rPr>
            <w:rStyle w:val="Hyperlink"/>
            <w:iCs/>
            <w:sz w:val="22"/>
            <w:szCs w:val="22"/>
          </w:rPr>
          <w:t>Combined Ballot</w:t>
        </w:r>
      </w:hyperlink>
      <w:r w:rsidR="00DD784D" w:rsidRPr="00DD784D">
        <w:rPr>
          <w:iCs/>
          <w:color w:val="000000" w:themeColor="text1"/>
          <w:sz w:val="22"/>
          <w:szCs w:val="22"/>
        </w:rPr>
        <w:t xml:space="preserve">.  </w:t>
      </w:r>
    </w:p>
    <w:p w14:paraId="0229D26D" w14:textId="77777777" w:rsidR="00640E8C" w:rsidRDefault="00640E8C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70148C0F" w14:textId="4BBDE859" w:rsidR="000D736D" w:rsidRPr="000E1760" w:rsidRDefault="000D736D" w:rsidP="000D736D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bookmarkStart w:id="10" w:name="Combined_Ballot"/>
      <w:bookmarkEnd w:id="10"/>
      <w:r w:rsidRPr="000E1760">
        <w:rPr>
          <w:color w:val="000000" w:themeColor="text1"/>
          <w:sz w:val="22"/>
          <w:szCs w:val="22"/>
          <w:u w:val="single"/>
        </w:rPr>
        <w:t xml:space="preserve">Combined Ballot </w:t>
      </w:r>
      <w:r w:rsidR="00323CF5">
        <w:rPr>
          <w:color w:val="000000" w:themeColor="text1"/>
          <w:sz w:val="22"/>
          <w:szCs w:val="22"/>
          <w:u w:val="single"/>
        </w:rPr>
        <w:t xml:space="preserve"> </w:t>
      </w:r>
    </w:p>
    <w:p w14:paraId="5F4E1F3F" w14:textId="521099CC" w:rsidR="000D736D" w:rsidRPr="00323CF5" w:rsidRDefault="00323CF5" w:rsidP="000D736D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323CF5">
        <w:rPr>
          <w:b/>
          <w:bCs/>
          <w:color w:val="000000" w:themeColor="text1"/>
          <w:sz w:val="22"/>
          <w:szCs w:val="22"/>
        </w:rPr>
        <w:t xml:space="preserve">Angela Ghormley </w:t>
      </w:r>
      <w:r w:rsidR="000D736D" w:rsidRPr="00323CF5">
        <w:rPr>
          <w:b/>
          <w:bCs/>
          <w:color w:val="000000" w:themeColor="text1"/>
          <w:sz w:val="22"/>
          <w:szCs w:val="22"/>
        </w:rPr>
        <w:t xml:space="preserve">moved to approve the Combined Ballot as follows:  </w:t>
      </w:r>
    </w:p>
    <w:p w14:paraId="5311A135" w14:textId="1EA6580F" w:rsidR="000D736D" w:rsidRPr="00323CF5" w:rsidRDefault="000D736D" w:rsidP="000D736D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323CF5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237FBB" w:rsidRPr="00323C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April 2, 2024 </w:t>
      </w:r>
      <w:r w:rsidRPr="00323CF5">
        <w:rPr>
          <w:b/>
          <w:bCs/>
          <w:color w:val="000000" w:themeColor="text1"/>
          <w:sz w:val="22"/>
          <w:szCs w:val="22"/>
        </w:rPr>
        <w:t xml:space="preserve">RMS Meeting Minutes as submitted  </w:t>
      </w:r>
    </w:p>
    <w:p w14:paraId="3C5D9060" w14:textId="74087F97" w:rsidR="00237FBB" w:rsidRPr="00323CF5" w:rsidRDefault="00237FBB" w:rsidP="00237F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00323CF5">
        <w:rPr>
          <w:b/>
          <w:bCs/>
          <w:color w:val="000000" w:themeColor="text1"/>
          <w:sz w:val="22"/>
          <w:szCs w:val="22"/>
        </w:rPr>
        <w:t>To</w:t>
      </w:r>
      <w:r w:rsidR="002F1A6A" w:rsidRPr="002F1A6A">
        <w:rPr>
          <w:b/>
          <w:bCs/>
          <w:color w:val="000000" w:themeColor="text1"/>
          <w:sz w:val="22"/>
          <w:szCs w:val="22"/>
        </w:rPr>
        <w:t xml:space="preserve"> approve </w:t>
      </w:r>
      <w:r w:rsidR="002F1A6A">
        <w:rPr>
          <w:b/>
          <w:bCs/>
          <w:color w:val="000000" w:themeColor="text1"/>
          <w:sz w:val="22"/>
          <w:szCs w:val="22"/>
        </w:rPr>
        <w:t>the</w:t>
      </w:r>
      <w:r w:rsidR="002F1A6A" w:rsidRPr="002F1A6A">
        <w:rPr>
          <w:b/>
          <w:bCs/>
          <w:color w:val="000000" w:themeColor="text1"/>
          <w:sz w:val="22"/>
          <w:szCs w:val="22"/>
        </w:rPr>
        <w:t xml:space="preserve"> </w:t>
      </w:r>
      <w:r w:rsidRPr="00323CF5">
        <w:rPr>
          <w:b/>
          <w:bCs/>
          <w:color w:val="000000" w:themeColor="text1"/>
          <w:sz w:val="22"/>
          <w:szCs w:val="22"/>
        </w:rPr>
        <w:t>TXSETCC</w:t>
      </w:r>
      <w:r w:rsidR="00323CF5">
        <w:rPr>
          <w:b/>
          <w:bCs/>
          <w:color w:val="000000" w:themeColor="text1"/>
          <w:sz w:val="22"/>
          <w:szCs w:val="22"/>
        </w:rPr>
        <w:t xml:space="preserve"> 2024-</w:t>
      </w:r>
      <w:r w:rsidRPr="00323CF5">
        <w:rPr>
          <w:b/>
          <w:bCs/>
          <w:color w:val="000000" w:themeColor="text1"/>
          <w:sz w:val="22"/>
          <w:szCs w:val="22"/>
        </w:rPr>
        <w:t xml:space="preserve">850 </w:t>
      </w:r>
      <w:r w:rsidR="0027340A" w:rsidRPr="002F1A6A">
        <w:rPr>
          <w:b/>
          <w:bCs/>
          <w:color w:val="000000" w:themeColor="text1"/>
          <w:sz w:val="22"/>
          <w:szCs w:val="22"/>
        </w:rPr>
        <w:t xml:space="preserve">as presented, as non-emergency, and for Texas SET Version 5.0 </w:t>
      </w:r>
      <w:proofErr w:type="gramStart"/>
      <w:r w:rsidR="0027340A" w:rsidRPr="002F1A6A">
        <w:rPr>
          <w:b/>
          <w:bCs/>
          <w:color w:val="000000" w:themeColor="text1"/>
          <w:sz w:val="22"/>
          <w:szCs w:val="22"/>
        </w:rPr>
        <w:t>release</w:t>
      </w:r>
      <w:proofErr w:type="gramEnd"/>
    </w:p>
    <w:p w14:paraId="0E0DC4F5" w14:textId="4DA17489" w:rsidR="000D736D" w:rsidRPr="00FE1D4E" w:rsidRDefault="000D736D" w:rsidP="000D736D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2F1A6A">
        <w:rPr>
          <w:b/>
          <w:bCs/>
          <w:color w:val="000000" w:themeColor="text1"/>
          <w:sz w:val="22"/>
          <w:szCs w:val="22"/>
        </w:rPr>
        <w:t xml:space="preserve">Kyle Patrick seconded the motion.  </w:t>
      </w:r>
      <w:r w:rsidR="00FE1D4E" w:rsidRPr="00FE1D4E">
        <w:rPr>
          <w:b/>
          <w:bCs/>
          <w:color w:val="000000" w:themeColor="text1"/>
          <w:sz w:val="22"/>
          <w:szCs w:val="22"/>
        </w:rPr>
        <w:t xml:space="preserve">The motion carried unanimously.  </w:t>
      </w:r>
      <w:r w:rsidRPr="00FE1D4E">
        <w:rPr>
          <w:i/>
          <w:color w:val="000000" w:themeColor="text1"/>
          <w:sz w:val="22"/>
          <w:szCs w:val="22"/>
        </w:rPr>
        <w:t xml:space="preserve">(Please see ballot posted with Key Documents)  </w:t>
      </w:r>
    </w:p>
    <w:p w14:paraId="7D20E010" w14:textId="77777777" w:rsidR="000D736D" w:rsidRDefault="000D736D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5D5DF4BF" w14:textId="77777777" w:rsidR="000D736D" w:rsidRDefault="000D736D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5C6EE46D" w14:textId="6CCAD6C8" w:rsidR="000D736D" w:rsidRDefault="00995018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995018">
        <w:rPr>
          <w:color w:val="000000" w:themeColor="text1"/>
          <w:sz w:val="22"/>
          <w:szCs w:val="22"/>
          <w:u w:val="single"/>
        </w:rPr>
        <w:t>MCT</w:t>
      </w:r>
      <w:r w:rsidR="00FE1D4E">
        <w:rPr>
          <w:color w:val="000000" w:themeColor="text1"/>
          <w:sz w:val="22"/>
          <w:szCs w:val="22"/>
          <w:u w:val="single"/>
        </w:rPr>
        <w:t xml:space="preserve"> </w:t>
      </w:r>
      <w:r w:rsidR="00FE1D4E" w:rsidRPr="00237FBB">
        <w:rPr>
          <w:color w:val="000000" w:themeColor="text1"/>
          <w:sz w:val="22"/>
          <w:szCs w:val="22"/>
          <w:u w:val="single"/>
        </w:rPr>
        <w:t xml:space="preserve">(see Key Documents) </w:t>
      </w:r>
      <w:r w:rsidR="00FE1D4E">
        <w:rPr>
          <w:color w:val="000000" w:themeColor="text1"/>
          <w:sz w:val="22"/>
          <w:szCs w:val="22"/>
          <w:u w:val="single"/>
        </w:rPr>
        <w:t xml:space="preserve"> </w:t>
      </w:r>
    </w:p>
    <w:p w14:paraId="493E0915" w14:textId="622F788D" w:rsidR="00995018" w:rsidRPr="00FE1D4E" w:rsidRDefault="005E379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Ms.</w:t>
      </w:r>
      <w:r w:rsidRPr="00FE1D4E">
        <w:rPr>
          <w:color w:val="000000" w:themeColor="text1"/>
          <w:sz w:val="22"/>
          <w:szCs w:val="22"/>
        </w:rPr>
        <w:t xml:space="preserve"> </w:t>
      </w:r>
      <w:r w:rsidR="00FE1D4E" w:rsidRPr="00FE1D4E">
        <w:rPr>
          <w:color w:val="000000" w:themeColor="text1"/>
          <w:sz w:val="22"/>
          <w:szCs w:val="22"/>
        </w:rPr>
        <w:t>Thurman</w:t>
      </w:r>
      <w:r w:rsidR="00FE1D4E">
        <w:rPr>
          <w:color w:val="000000" w:themeColor="text1"/>
          <w:sz w:val="22"/>
          <w:szCs w:val="22"/>
        </w:rPr>
        <w:t xml:space="preserve"> reviewed MCT activities.  </w:t>
      </w:r>
    </w:p>
    <w:p w14:paraId="22E36DF5" w14:textId="77777777" w:rsidR="00FE1D4E" w:rsidRDefault="00FE1D4E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743F502B" w14:textId="77777777" w:rsidR="00FE1D4E" w:rsidRDefault="00FE1D4E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25A0C8D1" w14:textId="48968FAD" w:rsidR="00995018" w:rsidRPr="00995018" w:rsidRDefault="00995018" w:rsidP="00995018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995018">
        <w:rPr>
          <w:color w:val="000000" w:themeColor="text1"/>
          <w:sz w:val="22"/>
          <w:szCs w:val="22"/>
          <w:u w:val="single"/>
        </w:rPr>
        <w:t xml:space="preserve">Lubbock Power &amp; Light (LP&amp;L) Update  </w:t>
      </w:r>
    </w:p>
    <w:p w14:paraId="2444C502" w14:textId="70D92F92" w:rsidR="00995018" w:rsidRPr="00B03C70" w:rsidRDefault="00995018" w:rsidP="00995018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green"/>
          <w:u w:val="single"/>
        </w:rPr>
      </w:pPr>
      <w:r w:rsidRPr="00640E8C">
        <w:rPr>
          <w:color w:val="000000" w:themeColor="text1"/>
          <w:sz w:val="22"/>
          <w:szCs w:val="22"/>
        </w:rPr>
        <w:t xml:space="preserve">Clint Gardner </w:t>
      </w:r>
      <w:r w:rsidRPr="0086327A">
        <w:rPr>
          <w:color w:val="000000" w:themeColor="text1"/>
          <w:sz w:val="22"/>
          <w:szCs w:val="22"/>
        </w:rPr>
        <w:t xml:space="preserve">summarized LP&amp;L integration activities, </w:t>
      </w:r>
      <w:r w:rsidR="0086327A">
        <w:rPr>
          <w:color w:val="000000" w:themeColor="text1"/>
          <w:sz w:val="22"/>
          <w:szCs w:val="22"/>
        </w:rPr>
        <w:t xml:space="preserve">including issues with billing and meter data compatibility with some </w:t>
      </w:r>
      <w:r w:rsidR="0086327A" w:rsidRPr="0086327A">
        <w:rPr>
          <w:color w:val="000000" w:themeColor="text1"/>
          <w:sz w:val="22"/>
          <w:szCs w:val="22"/>
        </w:rPr>
        <w:t>Retail Electric Provider</w:t>
      </w:r>
      <w:r w:rsidR="0086327A">
        <w:rPr>
          <w:color w:val="000000" w:themeColor="text1"/>
          <w:sz w:val="22"/>
          <w:szCs w:val="22"/>
        </w:rPr>
        <w:t>s</w:t>
      </w:r>
      <w:r w:rsidR="0086327A" w:rsidRPr="0086327A">
        <w:rPr>
          <w:color w:val="000000" w:themeColor="text1"/>
          <w:sz w:val="22"/>
          <w:szCs w:val="22"/>
        </w:rPr>
        <w:t xml:space="preserve"> (REP</w:t>
      </w:r>
      <w:r w:rsidR="0086327A">
        <w:rPr>
          <w:color w:val="000000" w:themeColor="text1"/>
          <w:sz w:val="22"/>
          <w:szCs w:val="22"/>
        </w:rPr>
        <w:t>s</w:t>
      </w:r>
      <w:r w:rsidR="0086327A" w:rsidRPr="00EE2AFC">
        <w:rPr>
          <w:color w:val="000000" w:themeColor="text1"/>
          <w:sz w:val="22"/>
          <w:szCs w:val="22"/>
        </w:rPr>
        <w:t>)</w:t>
      </w:r>
      <w:r w:rsidRPr="00EE2AFC">
        <w:rPr>
          <w:color w:val="000000" w:themeColor="text1"/>
          <w:sz w:val="22"/>
          <w:szCs w:val="22"/>
        </w:rPr>
        <w:t xml:space="preserve">.  </w:t>
      </w:r>
    </w:p>
    <w:p w14:paraId="7D469159" w14:textId="77777777" w:rsidR="00995018" w:rsidRDefault="00995018" w:rsidP="00995018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green"/>
        </w:rPr>
      </w:pPr>
    </w:p>
    <w:p w14:paraId="60B59D2E" w14:textId="77777777" w:rsidR="00497C5A" w:rsidRPr="00B03C70" w:rsidRDefault="00497C5A" w:rsidP="00995018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green"/>
        </w:rPr>
      </w:pPr>
    </w:p>
    <w:p w14:paraId="1DFCC621" w14:textId="77777777" w:rsidR="00995018" w:rsidRPr="00497C5A" w:rsidRDefault="00995018" w:rsidP="00995018">
      <w:pPr>
        <w:rPr>
          <w:b/>
          <w:bCs/>
          <w:color w:val="000000" w:themeColor="text1"/>
          <w:sz w:val="22"/>
          <w:szCs w:val="22"/>
          <w:u w:val="single"/>
        </w:rPr>
      </w:pPr>
      <w:r w:rsidRPr="00497C5A">
        <w:rPr>
          <w:color w:val="000000" w:themeColor="text1"/>
          <w:sz w:val="22"/>
          <w:szCs w:val="22"/>
          <w:u w:val="single"/>
        </w:rPr>
        <w:t xml:space="preserve">Lubbock Retail Integration Task Force (LRITF) (see Key Documents)  </w:t>
      </w:r>
    </w:p>
    <w:p w14:paraId="0549B3E9" w14:textId="2FE72E68" w:rsidR="00995018" w:rsidRPr="00497C5A" w:rsidRDefault="00995018" w:rsidP="00995018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497C5A">
        <w:rPr>
          <w:color w:val="000000" w:themeColor="text1"/>
          <w:sz w:val="22"/>
          <w:szCs w:val="22"/>
        </w:rPr>
        <w:t xml:space="preserve">Sheri Wiegand summarized LRITF </w:t>
      </w:r>
      <w:r w:rsidR="00EE2AFC" w:rsidRPr="00497C5A">
        <w:rPr>
          <w:color w:val="000000" w:themeColor="text1"/>
          <w:sz w:val="22"/>
          <w:szCs w:val="22"/>
        </w:rPr>
        <w:t>activities</w:t>
      </w:r>
      <w:r w:rsidR="00EE2AFC">
        <w:rPr>
          <w:color w:val="000000" w:themeColor="text1"/>
          <w:sz w:val="22"/>
          <w:szCs w:val="22"/>
        </w:rPr>
        <w:t xml:space="preserve"> and</w:t>
      </w:r>
      <w:r w:rsidR="003D715A">
        <w:rPr>
          <w:color w:val="000000" w:themeColor="text1"/>
          <w:sz w:val="22"/>
          <w:szCs w:val="22"/>
        </w:rPr>
        <w:t xml:space="preserve"> noted efforts to resolve the LP&amp;L billing issues</w:t>
      </w:r>
      <w:r w:rsidRPr="00497C5A">
        <w:rPr>
          <w:color w:val="000000" w:themeColor="text1"/>
          <w:sz w:val="22"/>
          <w:szCs w:val="22"/>
        </w:rPr>
        <w:t xml:space="preserve">.  </w:t>
      </w:r>
      <w:r w:rsidR="003D715A">
        <w:rPr>
          <w:color w:val="000000" w:themeColor="text1"/>
          <w:sz w:val="22"/>
          <w:szCs w:val="22"/>
        </w:rPr>
        <w:t>Ms. Wiegand stated that parties interested in billing issues can contact Market Op</w:t>
      </w:r>
      <w:r w:rsidR="006D2067">
        <w:rPr>
          <w:color w:val="000000" w:themeColor="text1"/>
          <w:sz w:val="22"/>
          <w:szCs w:val="22"/>
        </w:rPr>
        <w:t>eration</w:t>
      </w:r>
      <w:r w:rsidR="003D715A">
        <w:rPr>
          <w:color w:val="000000" w:themeColor="text1"/>
          <w:sz w:val="22"/>
          <w:szCs w:val="22"/>
        </w:rPr>
        <w:t xml:space="preserve">s to request access to the conference calls.  </w:t>
      </w:r>
    </w:p>
    <w:p w14:paraId="7787B5E7" w14:textId="77777777" w:rsidR="00995018" w:rsidRDefault="00995018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</w:rPr>
      </w:pPr>
    </w:p>
    <w:p w14:paraId="0795ABCB" w14:textId="77777777" w:rsidR="00497C5A" w:rsidRPr="00B03C70" w:rsidRDefault="00497C5A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</w:rPr>
      </w:pPr>
    </w:p>
    <w:p w14:paraId="2ECAEF80" w14:textId="77777777" w:rsidR="00995018" w:rsidRPr="000E1760" w:rsidRDefault="00995018" w:rsidP="00995018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0E1760">
        <w:rPr>
          <w:sz w:val="22"/>
          <w:szCs w:val="22"/>
          <w:u w:val="single"/>
        </w:rPr>
        <w:t xml:space="preserve">Texas Data Transport and MarkeTrak Systems (TDTMS) Working Group </w:t>
      </w:r>
      <w:r w:rsidRPr="000E1760">
        <w:rPr>
          <w:color w:val="000000" w:themeColor="text1"/>
          <w:sz w:val="22"/>
          <w:szCs w:val="22"/>
          <w:u w:val="single"/>
        </w:rPr>
        <w:t>(see Key Documents)</w:t>
      </w:r>
      <w:r w:rsidRPr="000E1760">
        <w:rPr>
          <w:sz w:val="22"/>
          <w:szCs w:val="22"/>
          <w:u w:val="single"/>
        </w:rPr>
        <w:t xml:space="preserve">  </w:t>
      </w:r>
    </w:p>
    <w:p w14:paraId="3A52CA08" w14:textId="1EBD0984" w:rsidR="00995018" w:rsidRPr="00B03C70" w:rsidRDefault="00E13C55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  <w:r>
        <w:rPr>
          <w:color w:val="000000" w:themeColor="text1"/>
          <w:sz w:val="22"/>
          <w:szCs w:val="22"/>
        </w:rPr>
        <w:t>Ms.</w:t>
      </w:r>
      <w:r w:rsidRPr="000E1760">
        <w:rPr>
          <w:color w:val="000000" w:themeColor="text1"/>
          <w:sz w:val="22"/>
          <w:szCs w:val="22"/>
        </w:rPr>
        <w:t xml:space="preserve"> </w:t>
      </w:r>
      <w:r w:rsidR="000E1760" w:rsidRPr="00EE2AFC">
        <w:rPr>
          <w:color w:val="000000" w:themeColor="text1"/>
          <w:sz w:val="22"/>
          <w:szCs w:val="22"/>
        </w:rPr>
        <w:t>Wiegand</w:t>
      </w:r>
      <w:r w:rsidR="00EE2AFC" w:rsidRPr="00EE2AFC">
        <w:rPr>
          <w:color w:val="000000" w:themeColor="text1"/>
          <w:sz w:val="22"/>
          <w:szCs w:val="22"/>
        </w:rPr>
        <w:t xml:space="preserve"> </w:t>
      </w:r>
      <w:r w:rsidR="00995018" w:rsidRPr="00EE2AFC">
        <w:rPr>
          <w:color w:val="000000" w:themeColor="text1"/>
          <w:sz w:val="22"/>
          <w:szCs w:val="22"/>
        </w:rPr>
        <w:t>reviewed TDTMS Working Group activities</w:t>
      </w:r>
      <w:r w:rsidR="00EE2AFC" w:rsidRPr="00EE2AFC">
        <w:rPr>
          <w:color w:val="000000" w:themeColor="text1"/>
          <w:sz w:val="22"/>
          <w:szCs w:val="22"/>
        </w:rPr>
        <w:t xml:space="preserve">.  </w:t>
      </w:r>
    </w:p>
    <w:p w14:paraId="151D6828" w14:textId="77777777" w:rsidR="00995018" w:rsidRPr="00B03C70" w:rsidRDefault="00995018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53A3C2D7" w14:textId="77777777" w:rsidR="00995018" w:rsidRPr="00B03C70" w:rsidRDefault="00995018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4C769456" w14:textId="77777777" w:rsidR="00995018" w:rsidRPr="00497C5A" w:rsidRDefault="00995018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97C5A">
        <w:rPr>
          <w:color w:val="000000" w:themeColor="text1"/>
          <w:sz w:val="22"/>
          <w:szCs w:val="22"/>
          <w:u w:val="single"/>
        </w:rPr>
        <w:t xml:space="preserve">Retail Market Training Task Force (RMTTF) (see Key Documents)  </w:t>
      </w:r>
    </w:p>
    <w:p w14:paraId="3FA83CCD" w14:textId="5A173FAC" w:rsidR="00497C5A" w:rsidRPr="00B03C70" w:rsidRDefault="00497C5A" w:rsidP="00EE2AF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</w:rPr>
      </w:pPr>
      <w:r w:rsidRPr="00497C5A">
        <w:rPr>
          <w:sz w:val="22"/>
          <w:szCs w:val="22"/>
        </w:rPr>
        <w:t>Melinda Earnest</w:t>
      </w:r>
      <w:r>
        <w:rPr>
          <w:sz w:val="22"/>
          <w:szCs w:val="22"/>
        </w:rPr>
        <w:t xml:space="preserve"> </w:t>
      </w:r>
      <w:r w:rsidR="00995018" w:rsidRPr="00EE2AFC">
        <w:rPr>
          <w:sz w:val="22"/>
          <w:szCs w:val="22"/>
        </w:rPr>
        <w:t>reviewed RMTTF activities</w:t>
      </w:r>
      <w:r w:rsidR="00EE2AFC">
        <w:rPr>
          <w:sz w:val="22"/>
          <w:szCs w:val="22"/>
        </w:rPr>
        <w:t xml:space="preserve">.  </w:t>
      </w:r>
    </w:p>
    <w:p w14:paraId="12B2829A" w14:textId="77777777" w:rsidR="00497C5A" w:rsidRPr="00B03C70" w:rsidRDefault="00497C5A" w:rsidP="00995018">
      <w:pPr>
        <w:tabs>
          <w:tab w:val="left" w:pos="6300"/>
          <w:tab w:val="left" w:pos="6390"/>
        </w:tabs>
        <w:rPr>
          <w:sz w:val="22"/>
          <w:szCs w:val="22"/>
          <w:highlight w:val="green"/>
        </w:rPr>
      </w:pPr>
    </w:p>
    <w:p w14:paraId="46966BA3" w14:textId="77777777" w:rsidR="00995018" w:rsidRPr="00B03C70" w:rsidRDefault="00995018" w:rsidP="00995018">
      <w:pPr>
        <w:tabs>
          <w:tab w:val="left" w:pos="6300"/>
          <w:tab w:val="left" w:pos="6390"/>
        </w:tabs>
        <w:rPr>
          <w:sz w:val="22"/>
          <w:szCs w:val="22"/>
          <w:highlight w:val="green"/>
        </w:rPr>
      </w:pPr>
    </w:p>
    <w:p w14:paraId="6D3C8F3D" w14:textId="77777777" w:rsidR="00995018" w:rsidRPr="00497C5A" w:rsidRDefault="00995018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97C5A">
        <w:rPr>
          <w:color w:val="000000" w:themeColor="text1"/>
          <w:sz w:val="22"/>
          <w:szCs w:val="22"/>
          <w:u w:val="single"/>
        </w:rPr>
        <w:t xml:space="preserve">Other Business (see Key Documents)  </w:t>
      </w:r>
    </w:p>
    <w:p w14:paraId="6ADCD655" w14:textId="3D843169" w:rsidR="000E1760" w:rsidRPr="00D40AF5" w:rsidRDefault="00D40AF5" w:rsidP="00995018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D40AF5">
        <w:rPr>
          <w:i/>
          <w:iCs/>
          <w:color w:val="000000"/>
          <w:sz w:val="22"/>
          <w:szCs w:val="22"/>
        </w:rPr>
        <w:t>Retail Market Guide Revision Request (RMGRR) 181, Alignment of Defined</w:t>
      </w:r>
      <w:r w:rsidRPr="006B3FD1">
        <w:rPr>
          <w:color w:val="000000"/>
          <w:sz w:val="22"/>
          <w:szCs w:val="22"/>
        </w:rPr>
        <w:t xml:space="preserve"> </w:t>
      </w:r>
      <w:r w:rsidRPr="00D40AF5">
        <w:rPr>
          <w:i/>
          <w:iCs/>
          <w:color w:val="000000"/>
          <w:sz w:val="22"/>
          <w:szCs w:val="22"/>
        </w:rPr>
        <w:t>Term Usage and Resolution of Inconsistencies</w:t>
      </w:r>
    </w:p>
    <w:p w14:paraId="4825F259" w14:textId="72CF2722" w:rsidR="00D40AF5" w:rsidRPr="00D40AF5" w:rsidRDefault="00D40AF5" w:rsidP="00995018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D40AF5">
        <w:rPr>
          <w:i/>
          <w:iCs/>
          <w:color w:val="000000"/>
          <w:sz w:val="22"/>
          <w:szCs w:val="22"/>
        </w:rPr>
        <w:t>Nodal Protocol Revision Request (NPRR) 1227, Related to RMGRR181, Alignment of Defined Term Usage and Resolution of Inconsistencies</w:t>
      </w:r>
    </w:p>
    <w:p w14:paraId="5D86CCA8" w14:textId="4EFF5B94" w:rsidR="000E1760" w:rsidRDefault="00EE2AFC" w:rsidP="00995018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D40AF5">
        <w:rPr>
          <w:rFonts w:eastAsiaTheme="minorHAnsi"/>
          <w:bCs/>
          <w:sz w:val="22"/>
          <w:szCs w:val="22"/>
        </w:rPr>
        <w:lastRenderedPageBreak/>
        <w:t>Jordan Troublefield offered a preview of</w:t>
      </w:r>
      <w:r w:rsidR="006B3FD1" w:rsidRPr="00D40AF5">
        <w:rPr>
          <w:rFonts w:eastAsiaTheme="minorHAnsi"/>
          <w:bCs/>
          <w:sz w:val="22"/>
          <w:szCs w:val="22"/>
        </w:rPr>
        <w:t xml:space="preserve"> </w:t>
      </w:r>
      <w:r w:rsidR="00D40AF5" w:rsidRPr="00D40AF5">
        <w:rPr>
          <w:rFonts w:eastAsiaTheme="minorHAnsi"/>
          <w:bCs/>
          <w:sz w:val="22"/>
          <w:szCs w:val="22"/>
        </w:rPr>
        <w:t>RMGRR181/NPRR1227</w:t>
      </w:r>
      <w:r w:rsidR="006B3FD1" w:rsidRPr="00D40AF5">
        <w:rPr>
          <w:rFonts w:eastAsiaTheme="minorHAnsi"/>
          <w:bCs/>
          <w:sz w:val="22"/>
          <w:szCs w:val="22"/>
        </w:rPr>
        <w:t xml:space="preserve"> </w:t>
      </w:r>
      <w:r w:rsidRPr="00D40AF5">
        <w:rPr>
          <w:rFonts w:eastAsiaTheme="minorHAnsi"/>
          <w:bCs/>
          <w:sz w:val="22"/>
          <w:szCs w:val="22"/>
        </w:rPr>
        <w:t>and requested participants review the items before the next RMS meeting</w:t>
      </w:r>
      <w:r>
        <w:rPr>
          <w:i/>
          <w:iCs/>
          <w:color w:val="000000"/>
          <w:sz w:val="22"/>
          <w:szCs w:val="22"/>
        </w:rPr>
        <w:t xml:space="preserve">.  </w:t>
      </w:r>
    </w:p>
    <w:p w14:paraId="45012A54" w14:textId="77777777" w:rsidR="00EE2AFC" w:rsidRDefault="00EE2AFC" w:rsidP="00995018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</w:p>
    <w:p w14:paraId="475004C8" w14:textId="351764E7" w:rsidR="00995018" w:rsidRPr="00B03C70" w:rsidRDefault="00995018" w:rsidP="00995018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  <w:highlight w:val="green"/>
        </w:rPr>
      </w:pPr>
      <w:r w:rsidRPr="00497C5A">
        <w:rPr>
          <w:i/>
          <w:iCs/>
          <w:color w:val="000000"/>
          <w:sz w:val="22"/>
          <w:szCs w:val="22"/>
        </w:rPr>
        <w:t xml:space="preserve">Advanced Metering System (AMS) Data Practices Matrix Update  </w:t>
      </w:r>
    </w:p>
    <w:p w14:paraId="5393DCF1" w14:textId="5417851B" w:rsidR="006E2652" w:rsidRDefault="00AF668A" w:rsidP="001A5B5B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Kathy</w:t>
      </w:r>
      <w:r w:rsidR="00995018" w:rsidRPr="00EE2AFC">
        <w:rPr>
          <w:rFonts w:eastAsiaTheme="minorHAnsi"/>
          <w:bCs/>
          <w:sz w:val="22"/>
          <w:szCs w:val="22"/>
        </w:rPr>
        <w:t xml:space="preserve"> Scott reviewed CNP’s </w:t>
      </w:r>
      <w:r w:rsidR="00985A14" w:rsidRPr="00EE2AFC">
        <w:rPr>
          <w:rFonts w:eastAsiaTheme="minorHAnsi"/>
          <w:bCs/>
          <w:sz w:val="22"/>
          <w:szCs w:val="22"/>
        </w:rPr>
        <w:t>edits,</w:t>
      </w:r>
      <w:r w:rsidR="00995018" w:rsidRPr="00EE2AFC">
        <w:rPr>
          <w:rFonts w:eastAsiaTheme="minorHAnsi"/>
          <w:bCs/>
          <w:sz w:val="22"/>
          <w:szCs w:val="22"/>
        </w:rPr>
        <w:t xml:space="preserve"> </w:t>
      </w:r>
      <w:r w:rsidR="00EE2AFC" w:rsidRPr="00EE2AFC">
        <w:rPr>
          <w:rFonts w:eastAsiaTheme="minorHAnsi"/>
          <w:bCs/>
          <w:sz w:val="22"/>
          <w:szCs w:val="22"/>
        </w:rPr>
        <w:t xml:space="preserve">and Bill Snyder reviewed AEP’s edits </w:t>
      </w:r>
      <w:r w:rsidR="00995018" w:rsidRPr="00EE2AFC">
        <w:rPr>
          <w:rFonts w:eastAsiaTheme="minorHAnsi"/>
          <w:bCs/>
          <w:sz w:val="22"/>
          <w:szCs w:val="22"/>
        </w:rPr>
        <w:t xml:space="preserve">to the 2024 Transmission and/or Distribution Service Provider (TDSP) AMS Data Practices Matrix.  </w:t>
      </w:r>
    </w:p>
    <w:p w14:paraId="4A708825" w14:textId="77777777" w:rsidR="00985A14" w:rsidRDefault="00985A14" w:rsidP="001A5B5B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</w:p>
    <w:p w14:paraId="5A6CB45E" w14:textId="7782B9D3" w:rsidR="00985A14" w:rsidRPr="00985A14" w:rsidRDefault="00985A14" w:rsidP="00985A14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985A14">
        <w:rPr>
          <w:i/>
          <w:iCs/>
          <w:color w:val="000000"/>
          <w:sz w:val="22"/>
          <w:szCs w:val="22"/>
        </w:rPr>
        <w:t xml:space="preserve">CNP’s 2024 </w:t>
      </w:r>
      <w:r w:rsidR="00A16079">
        <w:rPr>
          <w:i/>
          <w:iCs/>
          <w:color w:val="000000"/>
          <w:sz w:val="22"/>
          <w:szCs w:val="22"/>
        </w:rPr>
        <w:t>CR</w:t>
      </w:r>
      <w:r w:rsidRPr="00985A14">
        <w:rPr>
          <w:i/>
          <w:iCs/>
          <w:color w:val="000000"/>
          <w:sz w:val="22"/>
          <w:szCs w:val="22"/>
        </w:rPr>
        <w:t xml:space="preserve"> Workshop  </w:t>
      </w:r>
    </w:p>
    <w:p w14:paraId="2B86E952" w14:textId="5C615923" w:rsidR="00985A14" w:rsidRDefault="00985A14" w:rsidP="00985A14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  <w:r w:rsidRPr="00985A14">
        <w:rPr>
          <w:rFonts w:eastAsiaTheme="minorHAnsi"/>
          <w:bCs/>
          <w:sz w:val="22"/>
          <w:szCs w:val="22"/>
        </w:rPr>
        <w:t xml:space="preserve">Ms. Scott </w:t>
      </w:r>
      <w:r>
        <w:rPr>
          <w:rFonts w:eastAsiaTheme="minorHAnsi"/>
          <w:bCs/>
          <w:sz w:val="22"/>
          <w:szCs w:val="22"/>
        </w:rPr>
        <w:t>offered a reminder about the</w:t>
      </w:r>
      <w:r w:rsidRPr="00985A14">
        <w:rPr>
          <w:rFonts w:eastAsiaTheme="minorHAnsi"/>
          <w:bCs/>
          <w:sz w:val="22"/>
          <w:szCs w:val="22"/>
        </w:rPr>
        <w:t xml:space="preserve"> workshop at CNP’s office in Houston, to take place on May 15, 2024 and stated information is available via CNP representatives.  </w:t>
      </w:r>
    </w:p>
    <w:p w14:paraId="598AA44D" w14:textId="77777777" w:rsidR="001A5B5B" w:rsidRPr="000E1760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4B228F7B" w14:textId="62B5919F" w:rsidR="00054D56" w:rsidRPr="000E1760" w:rsidRDefault="00054D56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E1760">
        <w:rPr>
          <w:i/>
          <w:iCs/>
          <w:color w:val="000000" w:themeColor="text1"/>
          <w:sz w:val="22"/>
          <w:szCs w:val="22"/>
        </w:rPr>
        <w:t>No Report</w:t>
      </w:r>
      <w:r w:rsidR="003E3559" w:rsidRPr="000E1760">
        <w:rPr>
          <w:i/>
          <w:iCs/>
          <w:color w:val="000000" w:themeColor="text1"/>
          <w:sz w:val="22"/>
          <w:szCs w:val="22"/>
        </w:rPr>
        <w:t xml:space="preserve">  </w:t>
      </w:r>
    </w:p>
    <w:p w14:paraId="7164FF70" w14:textId="688FF6EF" w:rsidR="00054D56" w:rsidRPr="000E1760" w:rsidRDefault="00054D56" w:rsidP="004C7404">
      <w:pPr>
        <w:pStyle w:val="ListParagraph"/>
        <w:numPr>
          <w:ilvl w:val="0"/>
          <w:numId w:val="3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E1760">
        <w:rPr>
          <w:color w:val="000000" w:themeColor="text1"/>
          <w:sz w:val="22"/>
          <w:szCs w:val="22"/>
        </w:rPr>
        <w:t xml:space="preserve">Profiling Working Group (PWG)  </w:t>
      </w:r>
    </w:p>
    <w:p w14:paraId="7B961300" w14:textId="77777777" w:rsidR="0027340A" w:rsidRPr="00B03C70" w:rsidRDefault="0027340A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6FCB5B44" w14:textId="77777777" w:rsidR="00054D56" w:rsidRPr="00DF38D9" w:rsidRDefault="00054D56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DF38D9">
        <w:rPr>
          <w:color w:val="000000" w:themeColor="text1"/>
          <w:sz w:val="22"/>
          <w:szCs w:val="22"/>
          <w:u w:val="single"/>
        </w:rPr>
        <w:t xml:space="preserve">Adjournment  </w:t>
      </w:r>
    </w:p>
    <w:p w14:paraId="677935B7" w14:textId="4403362C" w:rsidR="00054D56" w:rsidRDefault="00054D56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DF38D9">
        <w:rPr>
          <w:rFonts w:eastAsiaTheme="minorHAnsi"/>
          <w:bCs/>
          <w:sz w:val="22"/>
          <w:szCs w:val="22"/>
        </w:rPr>
        <w:t xml:space="preserve">Mr. Schatz </w:t>
      </w:r>
      <w:r w:rsidRPr="00DF38D9">
        <w:rPr>
          <w:bCs/>
          <w:color w:val="000000" w:themeColor="text1"/>
          <w:sz w:val="22"/>
          <w:szCs w:val="22"/>
        </w:rPr>
        <w:t>adjourned</w:t>
      </w:r>
      <w:r w:rsidRPr="00DF38D9">
        <w:rPr>
          <w:color w:val="000000" w:themeColor="text1"/>
          <w:sz w:val="22"/>
          <w:szCs w:val="22"/>
        </w:rPr>
        <w:t xml:space="preserve"> the </w:t>
      </w:r>
      <w:r w:rsidR="00DF38D9">
        <w:rPr>
          <w:color w:val="000000" w:themeColor="text1"/>
          <w:sz w:val="22"/>
          <w:szCs w:val="22"/>
        </w:rPr>
        <w:t>May</w:t>
      </w:r>
      <w:r w:rsidRPr="00DF38D9">
        <w:rPr>
          <w:color w:val="000000" w:themeColor="text1"/>
          <w:sz w:val="22"/>
          <w:szCs w:val="22"/>
        </w:rPr>
        <w:t xml:space="preserve"> </w:t>
      </w:r>
      <w:r w:rsidR="00DF38D9">
        <w:rPr>
          <w:color w:val="000000" w:themeColor="text1"/>
          <w:sz w:val="22"/>
          <w:szCs w:val="22"/>
        </w:rPr>
        <w:t>7</w:t>
      </w:r>
      <w:r w:rsidRPr="00DF38D9">
        <w:rPr>
          <w:color w:val="000000" w:themeColor="text1"/>
          <w:sz w:val="22"/>
          <w:szCs w:val="22"/>
        </w:rPr>
        <w:t>, 2024 RMS meeting at 11:</w:t>
      </w:r>
      <w:r w:rsidR="00DF38D9" w:rsidRPr="00DF38D9">
        <w:rPr>
          <w:color w:val="000000" w:themeColor="text1"/>
          <w:sz w:val="22"/>
          <w:szCs w:val="22"/>
        </w:rPr>
        <w:t>30</w:t>
      </w:r>
      <w:r w:rsidRPr="00DF38D9">
        <w:rPr>
          <w:color w:val="000000" w:themeColor="text1"/>
          <w:sz w:val="22"/>
          <w:szCs w:val="22"/>
        </w:rPr>
        <w:t xml:space="preserve"> a.m.</w:t>
      </w:r>
      <w:r w:rsidRPr="004C7404">
        <w:rPr>
          <w:color w:val="000000" w:themeColor="text1"/>
          <w:sz w:val="22"/>
          <w:szCs w:val="22"/>
        </w:rPr>
        <w:t xml:space="preserve">  </w:t>
      </w:r>
    </w:p>
    <w:sectPr w:rsidR="00054D56" w:rsidSect="005F486B">
      <w:footerReference w:type="default" r:id="rId8"/>
      <w:headerReference w:type="firs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78BA" w14:textId="77777777" w:rsidR="00C22721" w:rsidRDefault="00C22721">
      <w:r>
        <w:separator/>
      </w:r>
    </w:p>
  </w:endnote>
  <w:endnote w:type="continuationSeparator" w:id="0">
    <w:p w14:paraId="3BEC0B8A" w14:textId="77777777" w:rsidR="00C22721" w:rsidRDefault="00C22721">
      <w:r>
        <w:continuationSeparator/>
      </w:r>
    </w:p>
  </w:endnote>
  <w:endnote w:type="continuationNotice" w:id="1">
    <w:p w14:paraId="76A9E6F2" w14:textId="77777777" w:rsidR="00C22721" w:rsidRDefault="00C22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6E2AA75D" w:rsidR="00D17145" w:rsidRPr="00EC0DEA" w:rsidRDefault="002B5E60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3F2AE1">
      <w:rPr>
        <w:b/>
        <w:sz w:val="16"/>
        <w:szCs w:val="16"/>
      </w:rPr>
      <w:t>May</w:t>
    </w:r>
    <w:r w:rsidR="004D335F">
      <w:rPr>
        <w:b/>
        <w:sz w:val="16"/>
        <w:szCs w:val="16"/>
      </w:rPr>
      <w:t xml:space="preserve"> </w:t>
    </w:r>
    <w:r w:rsidR="003F2AE1">
      <w:rPr>
        <w:b/>
        <w:sz w:val="16"/>
        <w:szCs w:val="16"/>
      </w:rPr>
      <w:t>7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>202</w:t>
    </w:r>
    <w:r w:rsidR="0056393A">
      <w:rPr>
        <w:b/>
        <w:sz w:val="16"/>
        <w:szCs w:val="16"/>
      </w:rPr>
      <w:t>4</w:t>
    </w:r>
    <w:r w:rsidR="00163663">
      <w:rPr>
        <w:b/>
        <w:sz w:val="16"/>
        <w:szCs w:val="16"/>
      </w:rPr>
      <w:t xml:space="preserve">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9AF1" w14:textId="77777777" w:rsidR="00C22721" w:rsidRDefault="00C22721">
      <w:r>
        <w:separator/>
      </w:r>
    </w:p>
  </w:footnote>
  <w:footnote w:type="continuationSeparator" w:id="0">
    <w:p w14:paraId="530F6DE2" w14:textId="77777777" w:rsidR="00C22721" w:rsidRDefault="00C22721">
      <w:r>
        <w:continuationSeparator/>
      </w:r>
    </w:p>
  </w:footnote>
  <w:footnote w:type="continuationNotice" w:id="1">
    <w:p w14:paraId="58D1D4BF" w14:textId="77777777" w:rsidR="00C22721" w:rsidRDefault="00C22721"/>
  </w:footnote>
  <w:footnote w:id="2">
    <w:p w14:paraId="00AF7590" w14:textId="705EEEAC" w:rsidR="00EE0026" w:rsidRDefault="00EE00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  <w:hyperlink r:id="rId1" w:tooltip="https://www.ercot.com/calendar/05072024-RMS-Meeting-_-Webex" w:history="1">
        <w:r w:rsidR="003F2AE1">
          <w:rPr>
            <w:rStyle w:val="Hyperlink"/>
          </w:rPr>
          <w:t>https://www.ercot.com/calendar/05072024-RMS-Meeting-_-Webex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107"/>
      <w:docPartObj>
        <w:docPartGallery w:val="Watermarks"/>
        <w:docPartUnique/>
      </w:docPartObj>
    </w:sdtPr>
    <w:sdtEndPr/>
    <w:sdtContent>
      <w:p w14:paraId="5A2AF65C" w14:textId="61792824" w:rsidR="00EE5A26" w:rsidRDefault="007F0DC9">
        <w:pPr>
          <w:pStyle w:val="Header"/>
        </w:pPr>
        <w:r>
          <w:rPr>
            <w:noProof/>
          </w:rPr>
          <w:pict w14:anchorId="676C4D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26B9"/>
    <w:multiLevelType w:val="hybridMultilevel"/>
    <w:tmpl w:val="5D96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7E11"/>
    <w:multiLevelType w:val="hybridMultilevel"/>
    <w:tmpl w:val="717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85322">
    <w:abstractNumId w:val="1"/>
  </w:num>
  <w:num w:numId="2" w16cid:durableId="793207065">
    <w:abstractNumId w:val="2"/>
  </w:num>
  <w:num w:numId="3" w16cid:durableId="13453530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0E8"/>
    <w:rsid w:val="0000015F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0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A87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4B1E"/>
    <w:rsid w:val="000052CF"/>
    <w:rsid w:val="00005643"/>
    <w:rsid w:val="0000569C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9D7"/>
    <w:rsid w:val="00017C72"/>
    <w:rsid w:val="00020442"/>
    <w:rsid w:val="00020C9C"/>
    <w:rsid w:val="00020D66"/>
    <w:rsid w:val="00020ED6"/>
    <w:rsid w:val="00020F1B"/>
    <w:rsid w:val="000212C1"/>
    <w:rsid w:val="00021C28"/>
    <w:rsid w:val="00021E02"/>
    <w:rsid w:val="000222DA"/>
    <w:rsid w:val="000223A1"/>
    <w:rsid w:val="0002258F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40F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65"/>
    <w:rsid w:val="00036BF9"/>
    <w:rsid w:val="00037105"/>
    <w:rsid w:val="000371A1"/>
    <w:rsid w:val="000379C3"/>
    <w:rsid w:val="00037C45"/>
    <w:rsid w:val="00037DC9"/>
    <w:rsid w:val="00037E24"/>
    <w:rsid w:val="00037FD2"/>
    <w:rsid w:val="000402B1"/>
    <w:rsid w:val="00040A9B"/>
    <w:rsid w:val="00040D32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A7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56"/>
    <w:rsid w:val="00054DE8"/>
    <w:rsid w:val="00054F8A"/>
    <w:rsid w:val="00055008"/>
    <w:rsid w:val="00055320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173"/>
    <w:rsid w:val="000575CA"/>
    <w:rsid w:val="0005777A"/>
    <w:rsid w:val="00057C9C"/>
    <w:rsid w:val="00060114"/>
    <w:rsid w:val="0006016B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320"/>
    <w:rsid w:val="00062D31"/>
    <w:rsid w:val="00062E8D"/>
    <w:rsid w:val="000630AE"/>
    <w:rsid w:val="0006339E"/>
    <w:rsid w:val="0006351F"/>
    <w:rsid w:val="000636D2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D1A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085"/>
    <w:rsid w:val="00074B20"/>
    <w:rsid w:val="00074F75"/>
    <w:rsid w:val="000753A1"/>
    <w:rsid w:val="000756C2"/>
    <w:rsid w:val="0007624E"/>
    <w:rsid w:val="000763A6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19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4E5"/>
    <w:rsid w:val="00086A40"/>
    <w:rsid w:val="000870FE"/>
    <w:rsid w:val="000872A6"/>
    <w:rsid w:val="00087966"/>
    <w:rsid w:val="000879AB"/>
    <w:rsid w:val="00087ED8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2BFD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297"/>
    <w:rsid w:val="000A43FE"/>
    <w:rsid w:val="000A440C"/>
    <w:rsid w:val="000A478D"/>
    <w:rsid w:val="000A4A5A"/>
    <w:rsid w:val="000A4A7F"/>
    <w:rsid w:val="000A4B28"/>
    <w:rsid w:val="000A4F1C"/>
    <w:rsid w:val="000A5079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944"/>
    <w:rsid w:val="000A7C13"/>
    <w:rsid w:val="000A7D41"/>
    <w:rsid w:val="000A7E69"/>
    <w:rsid w:val="000A7EC2"/>
    <w:rsid w:val="000A7F6F"/>
    <w:rsid w:val="000B07BE"/>
    <w:rsid w:val="000B0C08"/>
    <w:rsid w:val="000B1113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0D50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8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C799C"/>
    <w:rsid w:val="000D03DA"/>
    <w:rsid w:val="000D04ED"/>
    <w:rsid w:val="000D079A"/>
    <w:rsid w:val="000D0B51"/>
    <w:rsid w:val="000D0CB8"/>
    <w:rsid w:val="000D0CF1"/>
    <w:rsid w:val="000D1026"/>
    <w:rsid w:val="000D12C8"/>
    <w:rsid w:val="000D161D"/>
    <w:rsid w:val="000D166F"/>
    <w:rsid w:val="000D1D64"/>
    <w:rsid w:val="000D2055"/>
    <w:rsid w:val="000D2A72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C17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CF4"/>
    <w:rsid w:val="000D5E3B"/>
    <w:rsid w:val="000D5EE6"/>
    <w:rsid w:val="000D600D"/>
    <w:rsid w:val="000D641B"/>
    <w:rsid w:val="000D64E0"/>
    <w:rsid w:val="000D6AC4"/>
    <w:rsid w:val="000D6DDC"/>
    <w:rsid w:val="000D721F"/>
    <w:rsid w:val="000D736D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760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B12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39D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85"/>
    <w:rsid w:val="000F31BE"/>
    <w:rsid w:val="000F3564"/>
    <w:rsid w:val="000F3569"/>
    <w:rsid w:val="000F3805"/>
    <w:rsid w:val="000F3F5F"/>
    <w:rsid w:val="000F4817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8DD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393"/>
    <w:rsid w:val="00104526"/>
    <w:rsid w:val="001047A4"/>
    <w:rsid w:val="001047E9"/>
    <w:rsid w:val="00104B28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C28"/>
    <w:rsid w:val="00107FFC"/>
    <w:rsid w:val="001101A7"/>
    <w:rsid w:val="001101C0"/>
    <w:rsid w:val="001102E1"/>
    <w:rsid w:val="001103B4"/>
    <w:rsid w:val="00110469"/>
    <w:rsid w:val="00110DE8"/>
    <w:rsid w:val="0011133D"/>
    <w:rsid w:val="0011140F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5A"/>
    <w:rsid w:val="001141B6"/>
    <w:rsid w:val="00114454"/>
    <w:rsid w:val="001144B3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203"/>
    <w:rsid w:val="001174CD"/>
    <w:rsid w:val="00117512"/>
    <w:rsid w:val="00117630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605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5A6E"/>
    <w:rsid w:val="00125DB1"/>
    <w:rsid w:val="00126043"/>
    <w:rsid w:val="001261A9"/>
    <w:rsid w:val="001264D5"/>
    <w:rsid w:val="0012654B"/>
    <w:rsid w:val="00126915"/>
    <w:rsid w:val="00126B71"/>
    <w:rsid w:val="00126BFD"/>
    <w:rsid w:val="00126EA7"/>
    <w:rsid w:val="0012764B"/>
    <w:rsid w:val="001276FA"/>
    <w:rsid w:val="0012786E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172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A46"/>
    <w:rsid w:val="00135A47"/>
    <w:rsid w:val="00135B85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11"/>
    <w:rsid w:val="0014009A"/>
    <w:rsid w:val="00140318"/>
    <w:rsid w:val="001403F4"/>
    <w:rsid w:val="0014055E"/>
    <w:rsid w:val="00140A4F"/>
    <w:rsid w:val="00140A66"/>
    <w:rsid w:val="00140CFB"/>
    <w:rsid w:val="00140DB0"/>
    <w:rsid w:val="0014178E"/>
    <w:rsid w:val="001419B1"/>
    <w:rsid w:val="00141AC0"/>
    <w:rsid w:val="00141EF9"/>
    <w:rsid w:val="001420EB"/>
    <w:rsid w:val="00142A4B"/>
    <w:rsid w:val="001435A7"/>
    <w:rsid w:val="0014370B"/>
    <w:rsid w:val="00143803"/>
    <w:rsid w:val="001439D1"/>
    <w:rsid w:val="00143A5E"/>
    <w:rsid w:val="00143B37"/>
    <w:rsid w:val="001447AE"/>
    <w:rsid w:val="00144FD7"/>
    <w:rsid w:val="00145311"/>
    <w:rsid w:val="00145888"/>
    <w:rsid w:val="00145951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4E5D"/>
    <w:rsid w:val="00155133"/>
    <w:rsid w:val="001557D2"/>
    <w:rsid w:val="001559BA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90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0E"/>
    <w:rsid w:val="00164D20"/>
    <w:rsid w:val="00164F5B"/>
    <w:rsid w:val="001651F2"/>
    <w:rsid w:val="00165253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5AC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26"/>
    <w:rsid w:val="00172354"/>
    <w:rsid w:val="00172509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5D2F"/>
    <w:rsid w:val="001762D8"/>
    <w:rsid w:val="001762F2"/>
    <w:rsid w:val="001769AB"/>
    <w:rsid w:val="00176E14"/>
    <w:rsid w:val="00177093"/>
    <w:rsid w:val="00177183"/>
    <w:rsid w:val="0017721A"/>
    <w:rsid w:val="001773A4"/>
    <w:rsid w:val="00177643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BA"/>
    <w:rsid w:val="001837F5"/>
    <w:rsid w:val="00183898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66F"/>
    <w:rsid w:val="00187709"/>
    <w:rsid w:val="0018793D"/>
    <w:rsid w:val="00187C21"/>
    <w:rsid w:val="00187CC2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7CC"/>
    <w:rsid w:val="00195942"/>
    <w:rsid w:val="00195983"/>
    <w:rsid w:val="00195FB4"/>
    <w:rsid w:val="00195FC5"/>
    <w:rsid w:val="0019606D"/>
    <w:rsid w:val="00196480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376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4ECE"/>
    <w:rsid w:val="001A5067"/>
    <w:rsid w:val="001A52C4"/>
    <w:rsid w:val="001A553F"/>
    <w:rsid w:val="001A55DF"/>
    <w:rsid w:val="001A57B1"/>
    <w:rsid w:val="001A588B"/>
    <w:rsid w:val="001A5921"/>
    <w:rsid w:val="001A5B5B"/>
    <w:rsid w:val="001A5C55"/>
    <w:rsid w:val="001A659F"/>
    <w:rsid w:val="001A65F0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DA4"/>
    <w:rsid w:val="001B0F83"/>
    <w:rsid w:val="001B1098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30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27E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5D1"/>
    <w:rsid w:val="001C762D"/>
    <w:rsid w:val="001C7789"/>
    <w:rsid w:val="001C7E35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924"/>
    <w:rsid w:val="001D7E9B"/>
    <w:rsid w:val="001E006B"/>
    <w:rsid w:val="001E0445"/>
    <w:rsid w:val="001E08D1"/>
    <w:rsid w:val="001E09E2"/>
    <w:rsid w:val="001E0A17"/>
    <w:rsid w:val="001E0C71"/>
    <w:rsid w:val="001E0CF8"/>
    <w:rsid w:val="001E17FF"/>
    <w:rsid w:val="001E1983"/>
    <w:rsid w:val="001E1AAB"/>
    <w:rsid w:val="001E1BD6"/>
    <w:rsid w:val="001E1F2B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3F8E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608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0F6F"/>
    <w:rsid w:val="001F10DC"/>
    <w:rsid w:val="001F123B"/>
    <w:rsid w:val="001F12FF"/>
    <w:rsid w:val="001F1345"/>
    <w:rsid w:val="001F1589"/>
    <w:rsid w:val="001F195B"/>
    <w:rsid w:val="001F1B2A"/>
    <w:rsid w:val="001F1C38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B51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07F53"/>
    <w:rsid w:val="00210344"/>
    <w:rsid w:val="00210A4D"/>
    <w:rsid w:val="0021108D"/>
    <w:rsid w:val="0021117D"/>
    <w:rsid w:val="0021179F"/>
    <w:rsid w:val="00211984"/>
    <w:rsid w:val="00211BDC"/>
    <w:rsid w:val="00211CE5"/>
    <w:rsid w:val="00211DC9"/>
    <w:rsid w:val="00211DEB"/>
    <w:rsid w:val="0021219B"/>
    <w:rsid w:val="00212270"/>
    <w:rsid w:val="00212355"/>
    <w:rsid w:val="0021242A"/>
    <w:rsid w:val="00212445"/>
    <w:rsid w:val="002125AB"/>
    <w:rsid w:val="00212B62"/>
    <w:rsid w:val="0021319D"/>
    <w:rsid w:val="00213281"/>
    <w:rsid w:val="0021346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288"/>
    <w:rsid w:val="00217DC9"/>
    <w:rsid w:val="00217E24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813"/>
    <w:rsid w:val="00221909"/>
    <w:rsid w:val="00221BE0"/>
    <w:rsid w:val="00221C05"/>
    <w:rsid w:val="00221DC8"/>
    <w:rsid w:val="00221F66"/>
    <w:rsid w:val="0022203E"/>
    <w:rsid w:val="0022233E"/>
    <w:rsid w:val="00222398"/>
    <w:rsid w:val="00222489"/>
    <w:rsid w:val="00222499"/>
    <w:rsid w:val="00222696"/>
    <w:rsid w:val="00222D1F"/>
    <w:rsid w:val="00223067"/>
    <w:rsid w:val="00223537"/>
    <w:rsid w:val="002235AB"/>
    <w:rsid w:val="002236C9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579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89E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37FBB"/>
    <w:rsid w:val="002402B2"/>
    <w:rsid w:val="002402DC"/>
    <w:rsid w:val="002404A8"/>
    <w:rsid w:val="0024073A"/>
    <w:rsid w:val="00240CF9"/>
    <w:rsid w:val="00240D8B"/>
    <w:rsid w:val="002411E3"/>
    <w:rsid w:val="002411F4"/>
    <w:rsid w:val="00241911"/>
    <w:rsid w:val="00241B77"/>
    <w:rsid w:val="00241CD4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4A"/>
    <w:rsid w:val="00243E53"/>
    <w:rsid w:val="00244029"/>
    <w:rsid w:val="002441E9"/>
    <w:rsid w:val="002448D5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5F77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0EFC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57D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08"/>
    <w:rsid w:val="002649C2"/>
    <w:rsid w:val="00264C78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40A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661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8F8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55"/>
    <w:rsid w:val="002A4786"/>
    <w:rsid w:val="002A4859"/>
    <w:rsid w:val="002A4869"/>
    <w:rsid w:val="002A4A54"/>
    <w:rsid w:val="002A4C4D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5FFC"/>
    <w:rsid w:val="002A6361"/>
    <w:rsid w:val="002A640E"/>
    <w:rsid w:val="002A66EA"/>
    <w:rsid w:val="002A699D"/>
    <w:rsid w:val="002A6B25"/>
    <w:rsid w:val="002A6E21"/>
    <w:rsid w:val="002A709D"/>
    <w:rsid w:val="002A7197"/>
    <w:rsid w:val="002A7243"/>
    <w:rsid w:val="002A74E4"/>
    <w:rsid w:val="002A78F7"/>
    <w:rsid w:val="002A7C01"/>
    <w:rsid w:val="002A7E69"/>
    <w:rsid w:val="002A7F23"/>
    <w:rsid w:val="002B05D9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592"/>
    <w:rsid w:val="002B2761"/>
    <w:rsid w:val="002B27DF"/>
    <w:rsid w:val="002B2E3E"/>
    <w:rsid w:val="002B32A3"/>
    <w:rsid w:val="002B36B6"/>
    <w:rsid w:val="002B3730"/>
    <w:rsid w:val="002B37CE"/>
    <w:rsid w:val="002B3C5B"/>
    <w:rsid w:val="002B3FE5"/>
    <w:rsid w:val="002B40DA"/>
    <w:rsid w:val="002B4227"/>
    <w:rsid w:val="002B445B"/>
    <w:rsid w:val="002B4499"/>
    <w:rsid w:val="002B4675"/>
    <w:rsid w:val="002B4679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4D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DF1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1E8A"/>
    <w:rsid w:val="002C1F26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395"/>
    <w:rsid w:val="002E5550"/>
    <w:rsid w:val="002E5B48"/>
    <w:rsid w:val="002E5FFB"/>
    <w:rsid w:val="002E67BA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1A6A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009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257"/>
    <w:rsid w:val="0030385B"/>
    <w:rsid w:val="00303A8C"/>
    <w:rsid w:val="003040AE"/>
    <w:rsid w:val="00304716"/>
    <w:rsid w:val="003048F8"/>
    <w:rsid w:val="00304CB4"/>
    <w:rsid w:val="00304DE6"/>
    <w:rsid w:val="00305113"/>
    <w:rsid w:val="003052F5"/>
    <w:rsid w:val="003054A7"/>
    <w:rsid w:val="003054B9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D06"/>
    <w:rsid w:val="00307EC9"/>
    <w:rsid w:val="00310046"/>
    <w:rsid w:val="0031048F"/>
    <w:rsid w:val="003105F1"/>
    <w:rsid w:val="00310621"/>
    <w:rsid w:val="00310647"/>
    <w:rsid w:val="00310891"/>
    <w:rsid w:val="00310C9E"/>
    <w:rsid w:val="00310D96"/>
    <w:rsid w:val="00310EA4"/>
    <w:rsid w:val="00310F96"/>
    <w:rsid w:val="00311409"/>
    <w:rsid w:val="00311432"/>
    <w:rsid w:val="0031152D"/>
    <w:rsid w:val="003116AB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2F6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202"/>
    <w:rsid w:val="00322838"/>
    <w:rsid w:val="00322C22"/>
    <w:rsid w:val="00322EC8"/>
    <w:rsid w:val="00323045"/>
    <w:rsid w:val="003235DF"/>
    <w:rsid w:val="003235F0"/>
    <w:rsid w:val="00323A14"/>
    <w:rsid w:val="00323CF5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DC2"/>
    <w:rsid w:val="00326F23"/>
    <w:rsid w:val="00326FCF"/>
    <w:rsid w:val="00326FEB"/>
    <w:rsid w:val="00327942"/>
    <w:rsid w:val="00327993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2FCC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37F68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0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5FF7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84D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CDA"/>
    <w:rsid w:val="00365D1A"/>
    <w:rsid w:val="003662D9"/>
    <w:rsid w:val="00366332"/>
    <w:rsid w:val="00366387"/>
    <w:rsid w:val="00366578"/>
    <w:rsid w:val="0036675B"/>
    <w:rsid w:val="00366B13"/>
    <w:rsid w:val="00366B59"/>
    <w:rsid w:val="00366EDA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0E93"/>
    <w:rsid w:val="0037171B"/>
    <w:rsid w:val="00371921"/>
    <w:rsid w:val="00372023"/>
    <w:rsid w:val="003721DF"/>
    <w:rsid w:val="0037254F"/>
    <w:rsid w:val="00372738"/>
    <w:rsid w:val="00372A6E"/>
    <w:rsid w:val="00372E59"/>
    <w:rsid w:val="00373E52"/>
    <w:rsid w:val="00373F56"/>
    <w:rsid w:val="003743CC"/>
    <w:rsid w:val="00374442"/>
    <w:rsid w:val="00374C09"/>
    <w:rsid w:val="00374CF2"/>
    <w:rsid w:val="003750E8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91D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97891"/>
    <w:rsid w:val="00397F34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0F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6FB7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A1F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617"/>
    <w:rsid w:val="003B2C5C"/>
    <w:rsid w:val="003B2F36"/>
    <w:rsid w:val="003B321B"/>
    <w:rsid w:val="003B32EF"/>
    <w:rsid w:val="003B3592"/>
    <w:rsid w:val="003B369B"/>
    <w:rsid w:val="003B36F3"/>
    <w:rsid w:val="003B375C"/>
    <w:rsid w:val="003B3996"/>
    <w:rsid w:val="003B3B0B"/>
    <w:rsid w:val="003B3D18"/>
    <w:rsid w:val="003B3D75"/>
    <w:rsid w:val="003B43AB"/>
    <w:rsid w:val="003B43FF"/>
    <w:rsid w:val="003B4539"/>
    <w:rsid w:val="003B46EB"/>
    <w:rsid w:val="003B471F"/>
    <w:rsid w:val="003B4A26"/>
    <w:rsid w:val="003B4A5F"/>
    <w:rsid w:val="003B4AC9"/>
    <w:rsid w:val="003B4B8D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05"/>
    <w:rsid w:val="003B6316"/>
    <w:rsid w:val="003B66CE"/>
    <w:rsid w:val="003B67E4"/>
    <w:rsid w:val="003B6FC4"/>
    <w:rsid w:val="003B726E"/>
    <w:rsid w:val="003B7414"/>
    <w:rsid w:val="003B7640"/>
    <w:rsid w:val="003B77D8"/>
    <w:rsid w:val="003B78AD"/>
    <w:rsid w:val="003B7F24"/>
    <w:rsid w:val="003B7FA7"/>
    <w:rsid w:val="003C01A1"/>
    <w:rsid w:val="003C022A"/>
    <w:rsid w:val="003C098A"/>
    <w:rsid w:val="003C0A32"/>
    <w:rsid w:val="003C0FD0"/>
    <w:rsid w:val="003C1233"/>
    <w:rsid w:val="003C15D0"/>
    <w:rsid w:val="003C1916"/>
    <w:rsid w:val="003C2078"/>
    <w:rsid w:val="003C27C7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5B1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15A"/>
    <w:rsid w:val="003D734F"/>
    <w:rsid w:val="003D746F"/>
    <w:rsid w:val="003D776F"/>
    <w:rsid w:val="003D793A"/>
    <w:rsid w:val="003D7A11"/>
    <w:rsid w:val="003D7A7E"/>
    <w:rsid w:val="003E009C"/>
    <w:rsid w:val="003E02A3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E53"/>
    <w:rsid w:val="003E0FF9"/>
    <w:rsid w:val="003E102D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4AD"/>
    <w:rsid w:val="003E3559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4FD2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E20"/>
    <w:rsid w:val="003E6F88"/>
    <w:rsid w:val="003E727F"/>
    <w:rsid w:val="003E766A"/>
    <w:rsid w:val="003E7872"/>
    <w:rsid w:val="003E789B"/>
    <w:rsid w:val="003E7BE8"/>
    <w:rsid w:val="003E7E82"/>
    <w:rsid w:val="003E7F9F"/>
    <w:rsid w:val="003F01FD"/>
    <w:rsid w:val="003F0530"/>
    <w:rsid w:val="003F090E"/>
    <w:rsid w:val="003F0A5C"/>
    <w:rsid w:val="003F0B7F"/>
    <w:rsid w:val="003F0EF6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86"/>
    <w:rsid w:val="003F23E6"/>
    <w:rsid w:val="003F2698"/>
    <w:rsid w:val="003F26BC"/>
    <w:rsid w:val="003F2AE1"/>
    <w:rsid w:val="003F2CFE"/>
    <w:rsid w:val="003F2F78"/>
    <w:rsid w:val="003F307F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5CD2"/>
    <w:rsid w:val="00416108"/>
    <w:rsid w:val="004161EC"/>
    <w:rsid w:val="00416265"/>
    <w:rsid w:val="00416267"/>
    <w:rsid w:val="004164BF"/>
    <w:rsid w:val="00416655"/>
    <w:rsid w:val="0041683A"/>
    <w:rsid w:val="00416A66"/>
    <w:rsid w:val="00416B0F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2C0"/>
    <w:rsid w:val="004205BA"/>
    <w:rsid w:val="00420B07"/>
    <w:rsid w:val="00420BA5"/>
    <w:rsid w:val="00420E91"/>
    <w:rsid w:val="00420F7F"/>
    <w:rsid w:val="00421455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52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CE2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A9"/>
    <w:rsid w:val="004322DC"/>
    <w:rsid w:val="00432702"/>
    <w:rsid w:val="00432DA5"/>
    <w:rsid w:val="00432E45"/>
    <w:rsid w:val="004332D2"/>
    <w:rsid w:val="0043337C"/>
    <w:rsid w:val="004334A6"/>
    <w:rsid w:val="00433657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9CC"/>
    <w:rsid w:val="00440B89"/>
    <w:rsid w:val="00440CA5"/>
    <w:rsid w:val="00440D81"/>
    <w:rsid w:val="00440E1C"/>
    <w:rsid w:val="00440FDA"/>
    <w:rsid w:val="0044167E"/>
    <w:rsid w:val="00441C6A"/>
    <w:rsid w:val="00441F69"/>
    <w:rsid w:val="0044224C"/>
    <w:rsid w:val="00442692"/>
    <w:rsid w:val="00442B6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39B2"/>
    <w:rsid w:val="00443EA3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82F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56A"/>
    <w:rsid w:val="00452619"/>
    <w:rsid w:val="00452F3C"/>
    <w:rsid w:val="004532A4"/>
    <w:rsid w:val="00453700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55E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1EF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D8D"/>
    <w:rsid w:val="00471F79"/>
    <w:rsid w:val="00472217"/>
    <w:rsid w:val="00472662"/>
    <w:rsid w:val="004728C9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830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77F5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0E7"/>
    <w:rsid w:val="00485211"/>
    <w:rsid w:val="004855D0"/>
    <w:rsid w:val="00485CCA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463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5DE"/>
    <w:rsid w:val="004976AF"/>
    <w:rsid w:val="004976DE"/>
    <w:rsid w:val="00497948"/>
    <w:rsid w:val="00497C5A"/>
    <w:rsid w:val="00497D1D"/>
    <w:rsid w:val="00497F64"/>
    <w:rsid w:val="004A0201"/>
    <w:rsid w:val="004A0383"/>
    <w:rsid w:val="004A0A48"/>
    <w:rsid w:val="004A0AFF"/>
    <w:rsid w:val="004A1021"/>
    <w:rsid w:val="004A102F"/>
    <w:rsid w:val="004A137A"/>
    <w:rsid w:val="004A156D"/>
    <w:rsid w:val="004A15D4"/>
    <w:rsid w:val="004A1D0D"/>
    <w:rsid w:val="004A25C3"/>
    <w:rsid w:val="004A286F"/>
    <w:rsid w:val="004A2884"/>
    <w:rsid w:val="004A28FD"/>
    <w:rsid w:val="004A2D9F"/>
    <w:rsid w:val="004A2DF6"/>
    <w:rsid w:val="004A2FED"/>
    <w:rsid w:val="004A334E"/>
    <w:rsid w:val="004A35CE"/>
    <w:rsid w:val="004A3697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D05"/>
    <w:rsid w:val="004B0EDB"/>
    <w:rsid w:val="004B0FF7"/>
    <w:rsid w:val="004B1855"/>
    <w:rsid w:val="004B18B7"/>
    <w:rsid w:val="004B1C14"/>
    <w:rsid w:val="004B1E06"/>
    <w:rsid w:val="004B272F"/>
    <w:rsid w:val="004B2B92"/>
    <w:rsid w:val="004B3786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43E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1BE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D2"/>
    <w:rsid w:val="004C28F5"/>
    <w:rsid w:val="004C2A2A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5E2C"/>
    <w:rsid w:val="004C61B9"/>
    <w:rsid w:val="004C6324"/>
    <w:rsid w:val="004C6CDC"/>
    <w:rsid w:val="004C6E8D"/>
    <w:rsid w:val="004C6ED0"/>
    <w:rsid w:val="004C7059"/>
    <w:rsid w:val="004C7138"/>
    <w:rsid w:val="004C7312"/>
    <w:rsid w:val="004C7404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35F"/>
    <w:rsid w:val="004D39F3"/>
    <w:rsid w:val="004D4222"/>
    <w:rsid w:val="004D43BC"/>
    <w:rsid w:val="004D455A"/>
    <w:rsid w:val="004D4BCE"/>
    <w:rsid w:val="004D4DE5"/>
    <w:rsid w:val="004D513A"/>
    <w:rsid w:val="004D546F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80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7DD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61E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8DA"/>
    <w:rsid w:val="004F0A28"/>
    <w:rsid w:val="004F113D"/>
    <w:rsid w:val="004F12C4"/>
    <w:rsid w:val="004F139A"/>
    <w:rsid w:val="004F1818"/>
    <w:rsid w:val="004F1AD0"/>
    <w:rsid w:val="004F1EE9"/>
    <w:rsid w:val="004F1F49"/>
    <w:rsid w:val="004F2780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228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4F7FD8"/>
    <w:rsid w:val="0050026A"/>
    <w:rsid w:val="005002F6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171"/>
    <w:rsid w:val="0050386B"/>
    <w:rsid w:val="00503A71"/>
    <w:rsid w:val="00503D61"/>
    <w:rsid w:val="00503DD0"/>
    <w:rsid w:val="00503E9C"/>
    <w:rsid w:val="00504028"/>
    <w:rsid w:val="005040FD"/>
    <w:rsid w:val="005044CE"/>
    <w:rsid w:val="00504578"/>
    <w:rsid w:val="005046A7"/>
    <w:rsid w:val="005046C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55B"/>
    <w:rsid w:val="00513B96"/>
    <w:rsid w:val="00513E9C"/>
    <w:rsid w:val="0051409E"/>
    <w:rsid w:val="005141C3"/>
    <w:rsid w:val="00514F17"/>
    <w:rsid w:val="00514F93"/>
    <w:rsid w:val="00515131"/>
    <w:rsid w:val="00515887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8FD"/>
    <w:rsid w:val="00520957"/>
    <w:rsid w:val="00520A7A"/>
    <w:rsid w:val="00520B9B"/>
    <w:rsid w:val="00520BC4"/>
    <w:rsid w:val="00520D71"/>
    <w:rsid w:val="00520D85"/>
    <w:rsid w:val="00520EE7"/>
    <w:rsid w:val="00520FD0"/>
    <w:rsid w:val="005212C9"/>
    <w:rsid w:val="00521330"/>
    <w:rsid w:val="00521946"/>
    <w:rsid w:val="00521C6D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929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551"/>
    <w:rsid w:val="00527596"/>
    <w:rsid w:val="0052763E"/>
    <w:rsid w:val="00527845"/>
    <w:rsid w:val="00527984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AF1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4F12"/>
    <w:rsid w:val="0053506C"/>
    <w:rsid w:val="00535132"/>
    <w:rsid w:val="00535428"/>
    <w:rsid w:val="005357A3"/>
    <w:rsid w:val="0053584F"/>
    <w:rsid w:val="00535962"/>
    <w:rsid w:val="00535F80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60A"/>
    <w:rsid w:val="0054272E"/>
    <w:rsid w:val="0054288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4F02"/>
    <w:rsid w:val="0054500D"/>
    <w:rsid w:val="00545090"/>
    <w:rsid w:val="005452C1"/>
    <w:rsid w:val="0054535B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749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B6F"/>
    <w:rsid w:val="00553C55"/>
    <w:rsid w:val="00553C75"/>
    <w:rsid w:val="00553D2F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8DE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3A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2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5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2A6"/>
    <w:rsid w:val="005A132B"/>
    <w:rsid w:val="005A1333"/>
    <w:rsid w:val="005A1364"/>
    <w:rsid w:val="005A14E3"/>
    <w:rsid w:val="005A15F4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C28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660"/>
    <w:rsid w:val="005B3856"/>
    <w:rsid w:val="005B38F4"/>
    <w:rsid w:val="005B3973"/>
    <w:rsid w:val="005B3A85"/>
    <w:rsid w:val="005B45F6"/>
    <w:rsid w:val="005B4652"/>
    <w:rsid w:val="005B48CD"/>
    <w:rsid w:val="005B4B99"/>
    <w:rsid w:val="005B4E5D"/>
    <w:rsid w:val="005B4E67"/>
    <w:rsid w:val="005B565E"/>
    <w:rsid w:val="005B5766"/>
    <w:rsid w:val="005B58E5"/>
    <w:rsid w:val="005B5907"/>
    <w:rsid w:val="005B5A47"/>
    <w:rsid w:val="005B5B37"/>
    <w:rsid w:val="005B5CF2"/>
    <w:rsid w:val="005B615B"/>
    <w:rsid w:val="005B61F5"/>
    <w:rsid w:val="005B65D6"/>
    <w:rsid w:val="005B65FA"/>
    <w:rsid w:val="005B6638"/>
    <w:rsid w:val="005B698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CC0"/>
    <w:rsid w:val="005C0E81"/>
    <w:rsid w:val="005C1107"/>
    <w:rsid w:val="005C1380"/>
    <w:rsid w:val="005C14B6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6D9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E94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CA8"/>
    <w:rsid w:val="005D2E8C"/>
    <w:rsid w:val="005D364B"/>
    <w:rsid w:val="005D3B64"/>
    <w:rsid w:val="005D4028"/>
    <w:rsid w:val="005D4061"/>
    <w:rsid w:val="005D4496"/>
    <w:rsid w:val="005D45D7"/>
    <w:rsid w:val="005D477F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B49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1BA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79B"/>
    <w:rsid w:val="005E398A"/>
    <w:rsid w:val="005E399F"/>
    <w:rsid w:val="005E3B7F"/>
    <w:rsid w:val="005E3E81"/>
    <w:rsid w:val="005E413E"/>
    <w:rsid w:val="005E425C"/>
    <w:rsid w:val="005E4483"/>
    <w:rsid w:val="005E4656"/>
    <w:rsid w:val="005E46B2"/>
    <w:rsid w:val="005E47A9"/>
    <w:rsid w:val="005E4CA6"/>
    <w:rsid w:val="005E4DE9"/>
    <w:rsid w:val="005E4EBD"/>
    <w:rsid w:val="005E56D1"/>
    <w:rsid w:val="005E576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4E0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59C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38F"/>
    <w:rsid w:val="006107E5"/>
    <w:rsid w:val="00610A77"/>
    <w:rsid w:val="00610A9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6D7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5F9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4B99"/>
    <w:rsid w:val="00624FC4"/>
    <w:rsid w:val="0062524A"/>
    <w:rsid w:val="00625495"/>
    <w:rsid w:val="00625630"/>
    <w:rsid w:val="0062581B"/>
    <w:rsid w:val="00625A2C"/>
    <w:rsid w:val="00625D7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32F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6E8"/>
    <w:rsid w:val="00633767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0C9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E8C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3F10"/>
    <w:rsid w:val="00644388"/>
    <w:rsid w:val="00644763"/>
    <w:rsid w:val="00644AF2"/>
    <w:rsid w:val="00644DAA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488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4D5"/>
    <w:rsid w:val="006535D5"/>
    <w:rsid w:val="00653AED"/>
    <w:rsid w:val="00653B17"/>
    <w:rsid w:val="00653E5A"/>
    <w:rsid w:val="00653EB3"/>
    <w:rsid w:val="006542D4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8A6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4EDC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4680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108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C6B"/>
    <w:rsid w:val="00694D60"/>
    <w:rsid w:val="00695065"/>
    <w:rsid w:val="006954EC"/>
    <w:rsid w:val="00695B41"/>
    <w:rsid w:val="00695E04"/>
    <w:rsid w:val="00696000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020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576"/>
    <w:rsid w:val="006B1615"/>
    <w:rsid w:val="006B1642"/>
    <w:rsid w:val="006B1A43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3FD1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06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37"/>
    <w:rsid w:val="006C6F41"/>
    <w:rsid w:val="006C7352"/>
    <w:rsid w:val="006C76D4"/>
    <w:rsid w:val="006C7879"/>
    <w:rsid w:val="006C7D75"/>
    <w:rsid w:val="006C7FF6"/>
    <w:rsid w:val="006D01CC"/>
    <w:rsid w:val="006D0440"/>
    <w:rsid w:val="006D0544"/>
    <w:rsid w:val="006D0719"/>
    <w:rsid w:val="006D0772"/>
    <w:rsid w:val="006D0925"/>
    <w:rsid w:val="006D0A66"/>
    <w:rsid w:val="006D0C08"/>
    <w:rsid w:val="006D0F5C"/>
    <w:rsid w:val="006D0FF3"/>
    <w:rsid w:val="006D127C"/>
    <w:rsid w:val="006D13E2"/>
    <w:rsid w:val="006D1776"/>
    <w:rsid w:val="006D1DD7"/>
    <w:rsid w:val="006D2067"/>
    <w:rsid w:val="006D2B90"/>
    <w:rsid w:val="006D2D76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40"/>
    <w:rsid w:val="006E1C9F"/>
    <w:rsid w:val="006E1FCF"/>
    <w:rsid w:val="006E21D4"/>
    <w:rsid w:val="006E22DB"/>
    <w:rsid w:val="006E231D"/>
    <w:rsid w:val="006E245A"/>
    <w:rsid w:val="006E2652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A7A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ACC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B8B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58F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4D5C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0BB1"/>
    <w:rsid w:val="00720F06"/>
    <w:rsid w:val="0072187A"/>
    <w:rsid w:val="00721B5F"/>
    <w:rsid w:val="00721B66"/>
    <w:rsid w:val="00721BA5"/>
    <w:rsid w:val="00722124"/>
    <w:rsid w:val="00722137"/>
    <w:rsid w:val="007221E3"/>
    <w:rsid w:val="0072220C"/>
    <w:rsid w:val="007227A5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5F8A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5F6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47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232"/>
    <w:rsid w:val="0074234E"/>
    <w:rsid w:val="00742390"/>
    <w:rsid w:val="007424DD"/>
    <w:rsid w:val="00742C41"/>
    <w:rsid w:val="0074319F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0A3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4A3"/>
    <w:rsid w:val="00754AC4"/>
    <w:rsid w:val="00754E7C"/>
    <w:rsid w:val="00755517"/>
    <w:rsid w:val="00755CB0"/>
    <w:rsid w:val="00755D49"/>
    <w:rsid w:val="007560B5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2BC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06A"/>
    <w:rsid w:val="007656BF"/>
    <w:rsid w:val="0076581C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332"/>
    <w:rsid w:val="00776A80"/>
    <w:rsid w:val="00776BD8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AC2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473B"/>
    <w:rsid w:val="00784C7D"/>
    <w:rsid w:val="00785050"/>
    <w:rsid w:val="0078508D"/>
    <w:rsid w:val="00785255"/>
    <w:rsid w:val="00785291"/>
    <w:rsid w:val="007854CB"/>
    <w:rsid w:val="00785CFA"/>
    <w:rsid w:val="00785E47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221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86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2F3F"/>
    <w:rsid w:val="007A3318"/>
    <w:rsid w:val="007A37B8"/>
    <w:rsid w:val="007A3810"/>
    <w:rsid w:val="007A39C3"/>
    <w:rsid w:val="007A3B3A"/>
    <w:rsid w:val="007A4542"/>
    <w:rsid w:val="007A4662"/>
    <w:rsid w:val="007A4829"/>
    <w:rsid w:val="007A496B"/>
    <w:rsid w:val="007A5396"/>
    <w:rsid w:val="007A6488"/>
    <w:rsid w:val="007A67F8"/>
    <w:rsid w:val="007A689A"/>
    <w:rsid w:val="007A6907"/>
    <w:rsid w:val="007A6B4B"/>
    <w:rsid w:val="007A6EF8"/>
    <w:rsid w:val="007A72CB"/>
    <w:rsid w:val="007A73ED"/>
    <w:rsid w:val="007A752A"/>
    <w:rsid w:val="007A7DAF"/>
    <w:rsid w:val="007A7F32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160"/>
    <w:rsid w:val="007C3424"/>
    <w:rsid w:val="007C3544"/>
    <w:rsid w:val="007C3864"/>
    <w:rsid w:val="007C4BFD"/>
    <w:rsid w:val="007C4F14"/>
    <w:rsid w:val="007C5298"/>
    <w:rsid w:val="007C544E"/>
    <w:rsid w:val="007C58A8"/>
    <w:rsid w:val="007C6057"/>
    <w:rsid w:val="007C633C"/>
    <w:rsid w:val="007C6458"/>
    <w:rsid w:val="007C6775"/>
    <w:rsid w:val="007C6D1C"/>
    <w:rsid w:val="007C6F53"/>
    <w:rsid w:val="007C70AF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3D6D"/>
    <w:rsid w:val="007D4406"/>
    <w:rsid w:val="007D46E5"/>
    <w:rsid w:val="007D51B2"/>
    <w:rsid w:val="007D56D6"/>
    <w:rsid w:val="007D56E6"/>
    <w:rsid w:val="007D5710"/>
    <w:rsid w:val="007D577A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2E7D"/>
    <w:rsid w:val="007E304C"/>
    <w:rsid w:val="007E39C4"/>
    <w:rsid w:val="007E39DB"/>
    <w:rsid w:val="007E3EDE"/>
    <w:rsid w:val="007E3FC5"/>
    <w:rsid w:val="007E4392"/>
    <w:rsid w:val="007E4DD1"/>
    <w:rsid w:val="007E505C"/>
    <w:rsid w:val="007E5069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9D2"/>
    <w:rsid w:val="007E6B2A"/>
    <w:rsid w:val="007E6BBA"/>
    <w:rsid w:val="007E724F"/>
    <w:rsid w:val="007E75BE"/>
    <w:rsid w:val="007E7C8F"/>
    <w:rsid w:val="007E7CE4"/>
    <w:rsid w:val="007F0B6F"/>
    <w:rsid w:val="007F0D6F"/>
    <w:rsid w:val="007F0DC9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5E3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BAA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CC8"/>
    <w:rsid w:val="00807D8E"/>
    <w:rsid w:val="00807EF1"/>
    <w:rsid w:val="00807F5C"/>
    <w:rsid w:val="00810019"/>
    <w:rsid w:val="008100A5"/>
    <w:rsid w:val="008101DB"/>
    <w:rsid w:val="00810733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C23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E9E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7D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0A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2C3E"/>
    <w:rsid w:val="00823993"/>
    <w:rsid w:val="00823CB5"/>
    <w:rsid w:val="00823E38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87B"/>
    <w:rsid w:val="00832938"/>
    <w:rsid w:val="00832AF9"/>
    <w:rsid w:val="00832FB6"/>
    <w:rsid w:val="0083314C"/>
    <w:rsid w:val="0083334E"/>
    <w:rsid w:val="0083373A"/>
    <w:rsid w:val="008338D8"/>
    <w:rsid w:val="00833F2E"/>
    <w:rsid w:val="0083436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37843"/>
    <w:rsid w:val="00837C0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7D3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277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6C16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2E0C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30"/>
    <w:rsid w:val="00856DAB"/>
    <w:rsid w:val="00856EF6"/>
    <w:rsid w:val="00856F1F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091"/>
    <w:rsid w:val="008616FA"/>
    <w:rsid w:val="008617DE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27A"/>
    <w:rsid w:val="008634CE"/>
    <w:rsid w:val="00863598"/>
    <w:rsid w:val="0086365E"/>
    <w:rsid w:val="00863B83"/>
    <w:rsid w:val="008641D8"/>
    <w:rsid w:val="00864457"/>
    <w:rsid w:val="008647A6"/>
    <w:rsid w:val="00864DD3"/>
    <w:rsid w:val="00864F8E"/>
    <w:rsid w:val="00865044"/>
    <w:rsid w:val="008650DB"/>
    <w:rsid w:val="0086525C"/>
    <w:rsid w:val="00865819"/>
    <w:rsid w:val="0086588F"/>
    <w:rsid w:val="008658A1"/>
    <w:rsid w:val="00865F0E"/>
    <w:rsid w:val="0086620B"/>
    <w:rsid w:val="008668CF"/>
    <w:rsid w:val="0086694C"/>
    <w:rsid w:val="00866DF1"/>
    <w:rsid w:val="00867224"/>
    <w:rsid w:val="00867A6A"/>
    <w:rsid w:val="00870322"/>
    <w:rsid w:val="00870443"/>
    <w:rsid w:val="008707B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6F65"/>
    <w:rsid w:val="008770F9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705"/>
    <w:rsid w:val="0088297E"/>
    <w:rsid w:val="00882B4C"/>
    <w:rsid w:val="00882D37"/>
    <w:rsid w:val="00883029"/>
    <w:rsid w:val="0088314C"/>
    <w:rsid w:val="00883737"/>
    <w:rsid w:val="00883746"/>
    <w:rsid w:val="008837CF"/>
    <w:rsid w:val="00883880"/>
    <w:rsid w:val="00883BD9"/>
    <w:rsid w:val="00883D51"/>
    <w:rsid w:val="00883F89"/>
    <w:rsid w:val="00883FCA"/>
    <w:rsid w:val="008840BD"/>
    <w:rsid w:val="00884402"/>
    <w:rsid w:val="00884940"/>
    <w:rsid w:val="00884A0F"/>
    <w:rsid w:val="00884C9F"/>
    <w:rsid w:val="00885069"/>
    <w:rsid w:val="0088507A"/>
    <w:rsid w:val="008851FE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3E5F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3AB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D95"/>
    <w:rsid w:val="008A0E02"/>
    <w:rsid w:val="008A0FBD"/>
    <w:rsid w:val="008A1565"/>
    <w:rsid w:val="008A1611"/>
    <w:rsid w:val="008A1980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20C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4FCB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A3"/>
    <w:rsid w:val="008C55E2"/>
    <w:rsid w:val="008C5885"/>
    <w:rsid w:val="008C58FC"/>
    <w:rsid w:val="008C6226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7CC"/>
    <w:rsid w:val="008C7D69"/>
    <w:rsid w:val="008C7EC9"/>
    <w:rsid w:val="008C7EF9"/>
    <w:rsid w:val="008C7F63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4E1E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03D"/>
    <w:rsid w:val="008E27B7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9AF"/>
    <w:rsid w:val="008E4A92"/>
    <w:rsid w:val="008E55D4"/>
    <w:rsid w:val="008E55DF"/>
    <w:rsid w:val="008E5690"/>
    <w:rsid w:val="008E57BF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1DD"/>
    <w:rsid w:val="008F1E79"/>
    <w:rsid w:val="008F216D"/>
    <w:rsid w:val="008F21C2"/>
    <w:rsid w:val="008F222A"/>
    <w:rsid w:val="008F2B3C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679"/>
    <w:rsid w:val="00903BB9"/>
    <w:rsid w:val="00903E8B"/>
    <w:rsid w:val="00903F7C"/>
    <w:rsid w:val="0090401C"/>
    <w:rsid w:val="009041B6"/>
    <w:rsid w:val="009042AD"/>
    <w:rsid w:val="009046F7"/>
    <w:rsid w:val="0090483C"/>
    <w:rsid w:val="00904A09"/>
    <w:rsid w:val="00904DAC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040"/>
    <w:rsid w:val="0091524A"/>
    <w:rsid w:val="00915350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B9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0AF7"/>
    <w:rsid w:val="00921423"/>
    <w:rsid w:val="0092146C"/>
    <w:rsid w:val="00921599"/>
    <w:rsid w:val="00921925"/>
    <w:rsid w:val="009219A5"/>
    <w:rsid w:val="00921E23"/>
    <w:rsid w:val="00922337"/>
    <w:rsid w:val="0092243F"/>
    <w:rsid w:val="009227FA"/>
    <w:rsid w:val="009231AD"/>
    <w:rsid w:val="00923287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39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771"/>
    <w:rsid w:val="00932B1A"/>
    <w:rsid w:val="00932D73"/>
    <w:rsid w:val="00932E84"/>
    <w:rsid w:val="009331CE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A3D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8"/>
    <w:rsid w:val="0093762D"/>
    <w:rsid w:val="00937AB4"/>
    <w:rsid w:val="00937B92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3A6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16B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3E0"/>
    <w:rsid w:val="0095170A"/>
    <w:rsid w:val="00951D36"/>
    <w:rsid w:val="00952025"/>
    <w:rsid w:val="009522EA"/>
    <w:rsid w:val="00952319"/>
    <w:rsid w:val="009527F6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16B"/>
    <w:rsid w:val="00954CA3"/>
    <w:rsid w:val="00954D9C"/>
    <w:rsid w:val="00955587"/>
    <w:rsid w:val="00955674"/>
    <w:rsid w:val="0095567F"/>
    <w:rsid w:val="009559B3"/>
    <w:rsid w:val="00955B63"/>
    <w:rsid w:val="00955E25"/>
    <w:rsid w:val="009564F7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3FA1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5FFF"/>
    <w:rsid w:val="009660C0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447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BD"/>
    <w:rsid w:val="009734DD"/>
    <w:rsid w:val="00973A8C"/>
    <w:rsid w:val="00974094"/>
    <w:rsid w:val="009741B3"/>
    <w:rsid w:val="009741D9"/>
    <w:rsid w:val="0097440B"/>
    <w:rsid w:val="009745C9"/>
    <w:rsid w:val="00974FE9"/>
    <w:rsid w:val="009751C3"/>
    <w:rsid w:val="00975846"/>
    <w:rsid w:val="009758B3"/>
    <w:rsid w:val="00975932"/>
    <w:rsid w:val="00975B74"/>
    <w:rsid w:val="009760BA"/>
    <w:rsid w:val="009768CC"/>
    <w:rsid w:val="00976992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98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0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A14"/>
    <w:rsid w:val="00985D35"/>
    <w:rsid w:val="00985D87"/>
    <w:rsid w:val="0098606A"/>
    <w:rsid w:val="00986092"/>
    <w:rsid w:val="00986239"/>
    <w:rsid w:val="009862D5"/>
    <w:rsid w:val="00986575"/>
    <w:rsid w:val="009867A6"/>
    <w:rsid w:val="009867EB"/>
    <w:rsid w:val="00986CC0"/>
    <w:rsid w:val="0098748E"/>
    <w:rsid w:val="009874A3"/>
    <w:rsid w:val="0098774A"/>
    <w:rsid w:val="009879E5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2550"/>
    <w:rsid w:val="0099300C"/>
    <w:rsid w:val="00993577"/>
    <w:rsid w:val="009935D0"/>
    <w:rsid w:val="00993C76"/>
    <w:rsid w:val="00994000"/>
    <w:rsid w:val="00994191"/>
    <w:rsid w:val="00994219"/>
    <w:rsid w:val="00994264"/>
    <w:rsid w:val="0099446C"/>
    <w:rsid w:val="00994702"/>
    <w:rsid w:val="009949B5"/>
    <w:rsid w:val="00994D97"/>
    <w:rsid w:val="00994E46"/>
    <w:rsid w:val="00995018"/>
    <w:rsid w:val="00995191"/>
    <w:rsid w:val="0099535E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9A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59"/>
    <w:rsid w:val="009A0990"/>
    <w:rsid w:val="009A09D5"/>
    <w:rsid w:val="009A0A9D"/>
    <w:rsid w:val="009A0ADB"/>
    <w:rsid w:val="009A0CE2"/>
    <w:rsid w:val="009A0FD8"/>
    <w:rsid w:val="009A10B3"/>
    <w:rsid w:val="009A1938"/>
    <w:rsid w:val="009A1BC2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57A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C99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A5C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810"/>
    <w:rsid w:val="009C699A"/>
    <w:rsid w:val="009C7170"/>
    <w:rsid w:val="009C7525"/>
    <w:rsid w:val="009C756F"/>
    <w:rsid w:val="009C779A"/>
    <w:rsid w:val="009C7D6F"/>
    <w:rsid w:val="009C7E07"/>
    <w:rsid w:val="009C7F96"/>
    <w:rsid w:val="009D03AB"/>
    <w:rsid w:val="009D03FC"/>
    <w:rsid w:val="009D09BE"/>
    <w:rsid w:val="009D0B29"/>
    <w:rsid w:val="009D0BA9"/>
    <w:rsid w:val="009D0E1C"/>
    <w:rsid w:val="009D10DA"/>
    <w:rsid w:val="009D1311"/>
    <w:rsid w:val="009D13ED"/>
    <w:rsid w:val="009D16D5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49"/>
    <w:rsid w:val="009E135C"/>
    <w:rsid w:val="009E13BD"/>
    <w:rsid w:val="009E16DF"/>
    <w:rsid w:val="009E19ED"/>
    <w:rsid w:val="009E1A8B"/>
    <w:rsid w:val="009E1C47"/>
    <w:rsid w:val="009E1E09"/>
    <w:rsid w:val="009E1E79"/>
    <w:rsid w:val="009E2512"/>
    <w:rsid w:val="009E25A3"/>
    <w:rsid w:val="009E2753"/>
    <w:rsid w:val="009E293D"/>
    <w:rsid w:val="009E2AA3"/>
    <w:rsid w:val="009E2F1F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157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37B"/>
    <w:rsid w:val="009F4AED"/>
    <w:rsid w:val="009F4B80"/>
    <w:rsid w:val="009F5209"/>
    <w:rsid w:val="009F522A"/>
    <w:rsid w:val="009F5588"/>
    <w:rsid w:val="009F5824"/>
    <w:rsid w:val="009F5E85"/>
    <w:rsid w:val="009F601C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5DE6"/>
    <w:rsid w:val="00A06402"/>
    <w:rsid w:val="00A06907"/>
    <w:rsid w:val="00A06BA7"/>
    <w:rsid w:val="00A071DD"/>
    <w:rsid w:val="00A071E3"/>
    <w:rsid w:val="00A0740A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080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E0E"/>
    <w:rsid w:val="00A14FA5"/>
    <w:rsid w:val="00A15344"/>
    <w:rsid w:val="00A155F7"/>
    <w:rsid w:val="00A1577E"/>
    <w:rsid w:val="00A15857"/>
    <w:rsid w:val="00A15F4A"/>
    <w:rsid w:val="00A16079"/>
    <w:rsid w:val="00A16521"/>
    <w:rsid w:val="00A1693C"/>
    <w:rsid w:val="00A169AF"/>
    <w:rsid w:val="00A170CF"/>
    <w:rsid w:val="00A17255"/>
    <w:rsid w:val="00A1728C"/>
    <w:rsid w:val="00A17380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5F0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538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0AC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D3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C9A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6CE3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47DFA"/>
    <w:rsid w:val="00A501B3"/>
    <w:rsid w:val="00A50832"/>
    <w:rsid w:val="00A50857"/>
    <w:rsid w:val="00A50A55"/>
    <w:rsid w:val="00A5106B"/>
    <w:rsid w:val="00A512A5"/>
    <w:rsid w:val="00A5149E"/>
    <w:rsid w:val="00A51551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A3E"/>
    <w:rsid w:val="00A56B78"/>
    <w:rsid w:val="00A56F1E"/>
    <w:rsid w:val="00A57235"/>
    <w:rsid w:val="00A572BD"/>
    <w:rsid w:val="00A57303"/>
    <w:rsid w:val="00A57749"/>
    <w:rsid w:val="00A57883"/>
    <w:rsid w:val="00A578E9"/>
    <w:rsid w:val="00A57C5D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30D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0FC9"/>
    <w:rsid w:val="00A7129B"/>
    <w:rsid w:val="00A713BB"/>
    <w:rsid w:val="00A714DD"/>
    <w:rsid w:val="00A71834"/>
    <w:rsid w:val="00A71924"/>
    <w:rsid w:val="00A71A5D"/>
    <w:rsid w:val="00A71C46"/>
    <w:rsid w:val="00A71D38"/>
    <w:rsid w:val="00A723B1"/>
    <w:rsid w:val="00A7277F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CB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6E1D"/>
    <w:rsid w:val="00A7703A"/>
    <w:rsid w:val="00A770BE"/>
    <w:rsid w:val="00A7730C"/>
    <w:rsid w:val="00A77587"/>
    <w:rsid w:val="00A777C8"/>
    <w:rsid w:val="00A778B7"/>
    <w:rsid w:val="00A77B6B"/>
    <w:rsid w:val="00A77CB3"/>
    <w:rsid w:val="00A77CEA"/>
    <w:rsid w:val="00A77DB2"/>
    <w:rsid w:val="00A77EFD"/>
    <w:rsid w:val="00A80377"/>
    <w:rsid w:val="00A803E6"/>
    <w:rsid w:val="00A80851"/>
    <w:rsid w:val="00A80BE3"/>
    <w:rsid w:val="00A80E20"/>
    <w:rsid w:val="00A8142D"/>
    <w:rsid w:val="00A8166B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3A58"/>
    <w:rsid w:val="00A83D5D"/>
    <w:rsid w:val="00A84191"/>
    <w:rsid w:val="00A843ED"/>
    <w:rsid w:val="00A84512"/>
    <w:rsid w:val="00A84602"/>
    <w:rsid w:val="00A84F21"/>
    <w:rsid w:val="00A8513A"/>
    <w:rsid w:val="00A853D0"/>
    <w:rsid w:val="00A854BE"/>
    <w:rsid w:val="00A8573C"/>
    <w:rsid w:val="00A85F5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0B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524"/>
    <w:rsid w:val="00A949FF"/>
    <w:rsid w:val="00A94C2F"/>
    <w:rsid w:val="00A94D58"/>
    <w:rsid w:val="00A9507A"/>
    <w:rsid w:val="00A951AD"/>
    <w:rsid w:val="00A953B2"/>
    <w:rsid w:val="00A95705"/>
    <w:rsid w:val="00A95975"/>
    <w:rsid w:val="00A95EC5"/>
    <w:rsid w:val="00A960A4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5F8"/>
    <w:rsid w:val="00AA1B94"/>
    <w:rsid w:val="00AA1BBB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DC0"/>
    <w:rsid w:val="00AA2EFE"/>
    <w:rsid w:val="00AA334E"/>
    <w:rsid w:val="00AA33E8"/>
    <w:rsid w:val="00AA36E8"/>
    <w:rsid w:val="00AA3A83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EBB"/>
    <w:rsid w:val="00AA4FB2"/>
    <w:rsid w:val="00AA50E8"/>
    <w:rsid w:val="00AA5193"/>
    <w:rsid w:val="00AA53F5"/>
    <w:rsid w:val="00AA540A"/>
    <w:rsid w:val="00AA55DF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A8E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1EBB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2C"/>
    <w:rsid w:val="00AB3DD3"/>
    <w:rsid w:val="00AB41AB"/>
    <w:rsid w:val="00AB44D2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B7FDB"/>
    <w:rsid w:val="00AC0063"/>
    <w:rsid w:val="00AC0322"/>
    <w:rsid w:val="00AC03C3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58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20E"/>
    <w:rsid w:val="00AD04F8"/>
    <w:rsid w:val="00AD06D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99D"/>
    <w:rsid w:val="00AE0E0B"/>
    <w:rsid w:val="00AE0FF6"/>
    <w:rsid w:val="00AE133E"/>
    <w:rsid w:val="00AE163A"/>
    <w:rsid w:val="00AE1A11"/>
    <w:rsid w:val="00AE1E6C"/>
    <w:rsid w:val="00AE2209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694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1ECD"/>
    <w:rsid w:val="00AF2080"/>
    <w:rsid w:val="00AF209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A5"/>
    <w:rsid w:val="00AF5AB7"/>
    <w:rsid w:val="00AF6349"/>
    <w:rsid w:val="00AF63D4"/>
    <w:rsid w:val="00AF6546"/>
    <w:rsid w:val="00AF668A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36"/>
    <w:rsid w:val="00AF7D71"/>
    <w:rsid w:val="00B00949"/>
    <w:rsid w:val="00B00B8B"/>
    <w:rsid w:val="00B00D1E"/>
    <w:rsid w:val="00B00DC4"/>
    <w:rsid w:val="00B00DC6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C70"/>
    <w:rsid w:val="00B03D9E"/>
    <w:rsid w:val="00B03F6B"/>
    <w:rsid w:val="00B03FD9"/>
    <w:rsid w:val="00B04015"/>
    <w:rsid w:val="00B04A93"/>
    <w:rsid w:val="00B04BED"/>
    <w:rsid w:val="00B04F57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AA1"/>
    <w:rsid w:val="00B07B02"/>
    <w:rsid w:val="00B07CBC"/>
    <w:rsid w:val="00B07D8D"/>
    <w:rsid w:val="00B07EEF"/>
    <w:rsid w:val="00B10330"/>
    <w:rsid w:val="00B103E5"/>
    <w:rsid w:val="00B10521"/>
    <w:rsid w:val="00B105C9"/>
    <w:rsid w:val="00B1084B"/>
    <w:rsid w:val="00B114C9"/>
    <w:rsid w:val="00B11533"/>
    <w:rsid w:val="00B1156C"/>
    <w:rsid w:val="00B1171C"/>
    <w:rsid w:val="00B11A04"/>
    <w:rsid w:val="00B11C02"/>
    <w:rsid w:val="00B11C8D"/>
    <w:rsid w:val="00B11CE8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CDE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24F"/>
    <w:rsid w:val="00B21713"/>
    <w:rsid w:val="00B2178B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178"/>
    <w:rsid w:val="00B42694"/>
    <w:rsid w:val="00B42884"/>
    <w:rsid w:val="00B428D5"/>
    <w:rsid w:val="00B42B9F"/>
    <w:rsid w:val="00B430C1"/>
    <w:rsid w:val="00B4320A"/>
    <w:rsid w:val="00B432AA"/>
    <w:rsid w:val="00B43577"/>
    <w:rsid w:val="00B437FB"/>
    <w:rsid w:val="00B43BB8"/>
    <w:rsid w:val="00B43F3E"/>
    <w:rsid w:val="00B440B3"/>
    <w:rsid w:val="00B440D5"/>
    <w:rsid w:val="00B444BA"/>
    <w:rsid w:val="00B44557"/>
    <w:rsid w:val="00B4486B"/>
    <w:rsid w:val="00B44A7D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4AE"/>
    <w:rsid w:val="00B468E0"/>
    <w:rsid w:val="00B468F3"/>
    <w:rsid w:val="00B4692B"/>
    <w:rsid w:val="00B47102"/>
    <w:rsid w:val="00B4728D"/>
    <w:rsid w:val="00B47374"/>
    <w:rsid w:val="00B4762C"/>
    <w:rsid w:val="00B479EF"/>
    <w:rsid w:val="00B47ED1"/>
    <w:rsid w:val="00B50081"/>
    <w:rsid w:val="00B501A6"/>
    <w:rsid w:val="00B503BC"/>
    <w:rsid w:val="00B505D6"/>
    <w:rsid w:val="00B50B14"/>
    <w:rsid w:val="00B50F08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11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EE7"/>
    <w:rsid w:val="00B54F4E"/>
    <w:rsid w:val="00B550B6"/>
    <w:rsid w:val="00B5594F"/>
    <w:rsid w:val="00B5599C"/>
    <w:rsid w:val="00B55A80"/>
    <w:rsid w:val="00B56367"/>
    <w:rsid w:val="00B5640E"/>
    <w:rsid w:val="00B56730"/>
    <w:rsid w:val="00B567A0"/>
    <w:rsid w:val="00B568CF"/>
    <w:rsid w:val="00B56F7A"/>
    <w:rsid w:val="00B57233"/>
    <w:rsid w:val="00B572BC"/>
    <w:rsid w:val="00B57465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1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7BC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85C"/>
    <w:rsid w:val="00B73B85"/>
    <w:rsid w:val="00B73C9E"/>
    <w:rsid w:val="00B73DD4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07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67E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5F27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27F"/>
    <w:rsid w:val="00B9156B"/>
    <w:rsid w:val="00B91BA1"/>
    <w:rsid w:val="00B91F10"/>
    <w:rsid w:val="00B9230A"/>
    <w:rsid w:val="00B924F1"/>
    <w:rsid w:val="00B92F13"/>
    <w:rsid w:val="00B93066"/>
    <w:rsid w:val="00B93206"/>
    <w:rsid w:val="00B932B6"/>
    <w:rsid w:val="00B9343B"/>
    <w:rsid w:val="00B93549"/>
    <w:rsid w:val="00B93911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2E92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2F9E"/>
    <w:rsid w:val="00BC357E"/>
    <w:rsid w:val="00BC3644"/>
    <w:rsid w:val="00BC3C05"/>
    <w:rsid w:val="00BC3D85"/>
    <w:rsid w:val="00BC3EFB"/>
    <w:rsid w:val="00BC3F26"/>
    <w:rsid w:val="00BC42D7"/>
    <w:rsid w:val="00BC435D"/>
    <w:rsid w:val="00BC43C3"/>
    <w:rsid w:val="00BC44D4"/>
    <w:rsid w:val="00BC452D"/>
    <w:rsid w:val="00BC4620"/>
    <w:rsid w:val="00BC47B4"/>
    <w:rsid w:val="00BC49AB"/>
    <w:rsid w:val="00BC4BA9"/>
    <w:rsid w:val="00BC4BC6"/>
    <w:rsid w:val="00BC4F80"/>
    <w:rsid w:val="00BC5070"/>
    <w:rsid w:val="00BC50A6"/>
    <w:rsid w:val="00BC51B2"/>
    <w:rsid w:val="00BC51CF"/>
    <w:rsid w:val="00BC520D"/>
    <w:rsid w:val="00BC5433"/>
    <w:rsid w:val="00BC5497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13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2251"/>
    <w:rsid w:val="00BD25B2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2705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3F4"/>
    <w:rsid w:val="00BE647B"/>
    <w:rsid w:val="00BE6BF8"/>
    <w:rsid w:val="00BE6DC9"/>
    <w:rsid w:val="00BE71A3"/>
    <w:rsid w:val="00BE74DB"/>
    <w:rsid w:val="00BE7732"/>
    <w:rsid w:val="00BE7B90"/>
    <w:rsid w:val="00BF010F"/>
    <w:rsid w:val="00BF026D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467"/>
    <w:rsid w:val="00BF351B"/>
    <w:rsid w:val="00BF3E44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92C"/>
    <w:rsid w:val="00BF5E85"/>
    <w:rsid w:val="00BF5F32"/>
    <w:rsid w:val="00BF6158"/>
    <w:rsid w:val="00BF62C4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BF3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0A7"/>
    <w:rsid w:val="00C121C7"/>
    <w:rsid w:val="00C121D5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425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6EC3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721"/>
    <w:rsid w:val="00C22879"/>
    <w:rsid w:val="00C22E40"/>
    <w:rsid w:val="00C2374A"/>
    <w:rsid w:val="00C239F9"/>
    <w:rsid w:val="00C239FF"/>
    <w:rsid w:val="00C242DB"/>
    <w:rsid w:val="00C24B06"/>
    <w:rsid w:val="00C24D91"/>
    <w:rsid w:val="00C2503A"/>
    <w:rsid w:val="00C25558"/>
    <w:rsid w:val="00C25A5E"/>
    <w:rsid w:val="00C25AB4"/>
    <w:rsid w:val="00C25B12"/>
    <w:rsid w:val="00C25C77"/>
    <w:rsid w:val="00C25E8E"/>
    <w:rsid w:val="00C26201"/>
    <w:rsid w:val="00C26A73"/>
    <w:rsid w:val="00C27B7B"/>
    <w:rsid w:val="00C302C3"/>
    <w:rsid w:val="00C3034F"/>
    <w:rsid w:val="00C306CF"/>
    <w:rsid w:val="00C306F3"/>
    <w:rsid w:val="00C309A8"/>
    <w:rsid w:val="00C30F6B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16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65C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3AC3"/>
    <w:rsid w:val="00C4403D"/>
    <w:rsid w:val="00C4430F"/>
    <w:rsid w:val="00C4452D"/>
    <w:rsid w:val="00C446C4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2EAD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1D3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42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2F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9F9"/>
    <w:rsid w:val="00C75B58"/>
    <w:rsid w:val="00C75CBC"/>
    <w:rsid w:val="00C75E37"/>
    <w:rsid w:val="00C75E8F"/>
    <w:rsid w:val="00C75FD2"/>
    <w:rsid w:val="00C761B0"/>
    <w:rsid w:val="00C76386"/>
    <w:rsid w:val="00C76583"/>
    <w:rsid w:val="00C76726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25A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864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3FB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A5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2CF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B0F"/>
    <w:rsid w:val="00C95D0F"/>
    <w:rsid w:val="00C95E1D"/>
    <w:rsid w:val="00C95F7D"/>
    <w:rsid w:val="00C960A7"/>
    <w:rsid w:val="00C965B5"/>
    <w:rsid w:val="00C969C4"/>
    <w:rsid w:val="00C978AA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DC0"/>
    <w:rsid w:val="00CA4FD0"/>
    <w:rsid w:val="00CA5089"/>
    <w:rsid w:val="00CA52C9"/>
    <w:rsid w:val="00CA537D"/>
    <w:rsid w:val="00CA539D"/>
    <w:rsid w:val="00CA580A"/>
    <w:rsid w:val="00CA5D81"/>
    <w:rsid w:val="00CA5DDD"/>
    <w:rsid w:val="00CA63BF"/>
    <w:rsid w:val="00CA6421"/>
    <w:rsid w:val="00CA6E24"/>
    <w:rsid w:val="00CA6FA3"/>
    <w:rsid w:val="00CA72A3"/>
    <w:rsid w:val="00CA73DB"/>
    <w:rsid w:val="00CA74A4"/>
    <w:rsid w:val="00CA74E8"/>
    <w:rsid w:val="00CA7663"/>
    <w:rsid w:val="00CA79EC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4C17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4C"/>
    <w:rsid w:val="00CC3A9E"/>
    <w:rsid w:val="00CC3E96"/>
    <w:rsid w:val="00CC3F73"/>
    <w:rsid w:val="00CC401E"/>
    <w:rsid w:val="00CC42AC"/>
    <w:rsid w:val="00CC49C5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1F6"/>
    <w:rsid w:val="00CC7C27"/>
    <w:rsid w:val="00CC7C95"/>
    <w:rsid w:val="00CC7D53"/>
    <w:rsid w:val="00CD01CF"/>
    <w:rsid w:val="00CD04D0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2E5C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181"/>
    <w:rsid w:val="00CD6303"/>
    <w:rsid w:val="00CD6570"/>
    <w:rsid w:val="00CD6628"/>
    <w:rsid w:val="00CD6805"/>
    <w:rsid w:val="00CD6959"/>
    <w:rsid w:val="00CD6E3F"/>
    <w:rsid w:val="00CD7347"/>
    <w:rsid w:val="00CD74D3"/>
    <w:rsid w:val="00CD751B"/>
    <w:rsid w:val="00CD77D7"/>
    <w:rsid w:val="00CD7C67"/>
    <w:rsid w:val="00CD7DA4"/>
    <w:rsid w:val="00CE0139"/>
    <w:rsid w:val="00CE06DF"/>
    <w:rsid w:val="00CE0DE2"/>
    <w:rsid w:val="00CE1093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C31"/>
    <w:rsid w:val="00CE2D17"/>
    <w:rsid w:val="00CE2F60"/>
    <w:rsid w:val="00CE2FA8"/>
    <w:rsid w:val="00CE303C"/>
    <w:rsid w:val="00CE3644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5BE"/>
    <w:rsid w:val="00CE5A51"/>
    <w:rsid w:val="00CE5C85"/>
    <w:rsid w:val="00CE5FA9"/>
    <w:rsid w:val="00CE5FB1"/>
    <w:rsid w:val="00CE61DD"/>
    <w:rsid w:val="00CE62D5"/>
    <w:rsid w:val="00CE6497"/>
    <w:rsid w:val="00CE662F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5D96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57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49E1"/>
    <w:rsid w:val="00D0508E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2DD"/>
    <w:rsid w:val="00D0761F"/>
    <w:rsid w:val="00D07D2D"/>
    <w:rsid w:val="00D07E8C"/>
    <w:rsid w:val="00D100FD"/>
    <w:rsid w:val="00D1048F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368"/>
    <w:rsid w:val="00D13685"/>
    <w:rsid w:val="00D13849"/>
    <w:rsid w:val="00D13AB8"/>
    <w:rsid w:val="00D13B1D"/>
    <w:rsid w:val="00D13C62"/>
    <w:rsid w:val="00D13DF6"/>
    <w:rsid w:val="00D143C4"/>
    <w:rsid w:val="00D144DD"/>
    <w:rsid w:val="00D14527"/>
    <w:rsid w:val="00D14B57"/>
    <w:rsid w:val="00D14BD7"/>
    <w:rsid w:val="00D14CE0"/>
    <w:rsid w:val="00D14F40"/>
    <w:rsid w:val="00D1501E"/>
    <w:rsid w:val="00D151FE"/>
    <w:rsid w:val="00D15294"/>
    <w:rsid w:val="00D1529F"/>
    <w:rsid w:val="00D1551A"/>
    <w:rsid w:val="00D15F0D"/>
    <w:rsid w:val="00D16815"/>
    <w:rsid w:val="00D169C1"/>
    <w:rsid w:val="00D16C57"/>
    <w:rsid w:val="00D16E1B"/>
    <w:rsid w:val="00D17098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DD9"/>
    <w:rsid w:val="00D23EA4"/>
    <w:rsid w:val="00D240AF"/>
    <w:rsid w:val="00D2418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77F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AF5"/>
    <w:rsid w:val="00D40B6D"/>
    <w:rsid w:val="00D40C43"/>
    <w:rsid w:val="00D41078"/>
    <w:rsid w:val="00D4107B"/>
    <w:rsid w:val="00D410FF"/>
    <w:rsid w:val="00D413FD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E8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01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735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67DD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81F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3F3A"/>
    <w:rsid w:val="00D9433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A36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1B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53"/>
    <w:rsid w:val="00DB10B2"/>
    <w:rsid w:val="00DB13D2"/>
    <w:rsid w:val="00DB1791"/>
    <w:rsid w:val="00DB1898"/>
    <w:rsid w:val="00DB1A0D"/>
    <w:rsid w:val="00DB1CDB"/>
    <w:rsid w:val="00DB2107"/>
    <w:rsid w:val="00DB22B6"/>
    <w:rsid w:val="00DB2353"/>
    <w:rsid w:val="00DB2E0D"/>
    <w:rsid w:val="00DB2EAE"/>
    <w:rsid w:val="00DB2F4E"/>
    <w:rsid w:val="00DB2FE8"/>
    <w:rsid w:val="00DB3023"/>
    <w:rsid w:val="00DB336E"/>
    <w:rsid w:val="00DB34B1"/>
    <w:rsid w:val="00DB360A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DE8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17E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71A"/>
    <w:rsid w:val="00DC495F"/>
    <w:rsid w:val="00DC49BA"/>
    <w:rsid w:val="00DC4BF0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DF2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CE"/>
    <w:rsid w:val="00DD662D"/>
    <w:rsid w:val="00DD6706"/>
    <w:rsid w:val="00DD6A3A"/>
    <w:rsid w:val="00DD6A92"/>
    <w:rsid w:val="00DD6F52"/>
    <w:rsid w:val="00DD6FFC"/>
    <w:rsid w:val="00DD719E"/>
    <w:rsid w:val="00DD72A8"/>
    <w:rsid w:val="00DD77DD"/>
    <w:rsid w:val="00DD784D"/>
    <w:rsid w:val="00DD7B13"/>
    <w:rsid w:val="00DE016E"/>
    <w:rsid w:val="00DE02E6"/>
    <w:rsid w:val="00DE0626"/>
    <w:rsid w:val="00DE09F3"/>
    <w:rsid w:val="00DE0A41"/>
    <w:rsid w:val="00DE12E5"/>
    <w:rsid w:val="00DE1425"/>
    <w:rsid w:val="00DE1875"/>
    <w:rsid w:val="00DE18BF"/>
    <w:rsid w:val="00DE1BF7"/>
    <w:rsid w:val="00DE1C1B"/>
    <w:rsid w:val="00DE1C83"/>
    <w:rsid w:val="00DE2040"/>
    <w:rsid w:val="00DE20A8"/>
    <w:rsid w:val="00DE22DC"/>
    <w:rsid w:val="00DE2353"/>
    <w:rsid w:val="00DE2393"/>
    <w:rsid w:val="00DE2616"/>
    <w:rsid w:val="00DE2C74"/>
    <w:rsid w:val="00DE307D"/>
    <w:rsid w:val="00DE362A"/>
    <w:rsid w:val="00DE418D"/>
    <w:rsid w:val="00DE44F6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CA7"/>
    <w:rsid w:val="00DE7D50"/>
    <w:rsid w:val="00DE7DDC"/>
    <w:rsid w:val="00DE7DEB"/>
    <w:rsid w:val="00DE7F5A"/>
    <w:rsid w:val="00DF0062"/>
    <w:rsid w:val="00DF01BD"/>
    <w:rsid w:val="00DF01BE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8D9"/>
    <w:rsid w:val="00DF3C44"/>
    <w:rsid w:val="00DF3F39"/>
    <w:rsid w:val="00DF4075"/>
    <w:rsid w:val="00DF407A"/>
    <w:rsid w:val="00DF46D7"/>
    <w:rsid w:val="00DF473D"/>
    <w:rsid w:val="00DF4786"/>
    <w:rsid w:val="00DF47CF"/>
    <w:rsid w:val="00DF50BD"/>
    <w:rsid w:val="00DF5A30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2EB5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7A6"/>
    <w:rsid w:val="00E06826"/>
    <w:rsid w:val="00E069C4"/>
    <w:rsid w:val="00E06A46"/>
    <w:rsid w:val="00E06AF4"/>
    <w:rsid w:val="00E06B53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AFC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2D4"/>
    <w:rsid w:val="00E124F4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55"/>
    <w:rsid w:val="00E13CBD"/>
    <w:rsid w:val="00E1433F"/>
    <w:rsid w:val="00E1447B"/>
    <w:rsid w:val="00E14560"/>
    <w:rsid w:val="00E14AB0"/>
    <w:rsid w:val="00E14BD9"/>
    <w:rsid w:val="00E150D8"/>
    <w:rsid w:val="00E15113"/>
    <w:rsid w:val="00E154A1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2D44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11"/>
    <w:rsid w:val="00E30EF0"/>
    <w:rsid w:val="00E31791"/>
    <w:rsid w:val="00E317DF"/>
    <w:rsid w:val="00E318D2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5742"/>
    <w:rsid w:val="00E3638E"/>
    <w:rsid w:val="00E365F6"/>
    <w:rsid w:val="00E36CC6"/>
    <w:rsid w:val="00E37243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0F6F"/>
    <w:rsid w:val="00E412B6"/>
    <w:rsid w:val="00E41309"/>
    <w:rsid w:val="00E41A34"/>
    <w:rsid w:val="00E41C60"/>
    <w:rsid w:val="00E41D00"/>
    <w:rsid w:val="00E4215C"/>
    <w:rsid w:val="00E42630"/>
    <w:rsid w:val="00E42B47"/>
    <w:rsid w:val="00E42C4C"/>
    <w:rsid w:val="00E42DF4"/>
    <w:rsid w:val="00E42F4F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2E8"/>
    <w:rsid w:val="00E47308"/>
    <w:rsid w:val="00E473D7"/>
    <w:rsid w:val="00E473F5"/>
    <w:rsid w:val="00E474D2"/>
    <w:rsid w:val="00E47D22"/>
    <w:rsid w:val="00E47EB8"/>
    <w:rsid w:val="00E5074F"/>
    <w:rsid w:val="00E50A75"/>
    <w:rsid w:val="00E50B69"/>
    <w:rsid w:val="00E50BF8"/>
    <w:rsid w:val="00E50F87"/>
    <w:rsid w:val="00E516EC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B2C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57F4E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70E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6E49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3A2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618B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D6"/>
    <w:rsid w:val="00E857F7"/>
    <w:rsid w:val="00E85DD7"/>
    <w:rsid w:val="00E85EB7"/>
    <w:rsid w:val="00E8603C"/>
    <w:rsid w:val="00E86470"/>
    <w:rsid w:val="00E8678B"/>
    <w:rsid w:val="00E868C4"/>
    <w:rsid w:val="00E868E1"/>
    <w:rsid w:val="00E869F2"/>
    <w:rsid w:val="00E86A2E"/>
    <w:rsid w:val="00E86A5E"/>
    <w:rsid w:val="00E86D13"/>
    <w:rsid w:val="00E86E1C"/>
    <w:rsid w:val="00E86E57"/>
    <w:rsid w:val="00E8748B"/>
    <w:rsid w:val="00E876F6"/>
    <w:rsid w:val="00E87753"/>
    <w:rsid w:val="00E878A1"/>
    <w:rsid w:val="00E878DF"/>
    <w:rsid w:val="00E87BF0"/>
    <w:rsid w:val="00E87DA5"/>
    <w:rsid w:val="00E87FB3"/>
    <w:rsid w:val="00E90101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1CB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234"/>
    <w:rsid w:val="00EA66BF"/>
    <w:rsid w:val="00EA6B94"/>
    <w:rsid w:val="00EA6F72"/>
    <w:rsid w:val="00EA6F9D"/>
    <w:rsid w:val="00EA7048"/>
    <w:rsid w:val="00EA70BF"/>
    <w:rsid w:val="00EA70EE"/>
    <w:rsid w:val="00EA7202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D45"/>
    <w:rsid w:val="00EB0F89"/>
    <w:rsid w:val="00EB1764"/>
    <w:rsid w:val="00EB1D15"/>
    <w:rsid w:val="00EB2661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4CA"/>
    <w:rsid w:val="00EB569E"/>
    <w:rsid w:val="00EB5774"/>
    <w:rsid w:val="00EB57DA"/>
    <w:rsid w:val="00EB5A7A"/>
    <w:rsid w:val="00EB5AEA"/>
    <w:rsid w:val="00EB5E60"/>
    <w:rsid w:val="00EB61AD"/>
    <w:rsid w:val="00EB625A"/>
    <w:rsid w:val="00EB65B1"/>
    <w:rsid w:val="00EB68D0"/>
    <w:rsid w:val="00EB690C"/>
    <w:rsid w:val="00EB6B21"/>
    <w:rsid w:val="00EB6CFC"/>
    <w:rsid w:val="00EB6F2E"/>
    <w:rsid w:val="00EB7228"/>
    <w:rsid w:val="00EB7571"/>
    <w:rsid w:val="00EB7773"/>
    <w:rsid w:val="00EB79BB"/>
    <w:rsid w:val="00EB7C4B"/>
    <w:rsid w:val="00EC027C"/>
    <w:rsid w:val="00EC04A7"/>
    <w:rsid w:val="00EC07F4"/>
    <w:rsid w:val="00EC0F44"/>
    <w:rsid w:val="00EC10D1"/>
    <w:rsid w:val="00EC1131"/>
    <w:rsid w:val="00EC12FF"/>
    <w:rsid w:val="00EC13AF"/>
    <w:rsid w:val="00EC1A46"/>
    <w:rsid w:val="00EC1C6F"/>
    <w:rsid w:val="00EC1C90"/>
    <w:rsid w:val="00EC1F66"/>
    <w:rsid w:val="00EC1FC6"/>
    <w:rsid w:val="00EC1FE2"/>
    <w:rsid w:val="00EC204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334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1DDD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026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AFC"/>
    <w:rsid w:val="00EE2B4F"/>
    <w:rsid w:val="00EE2CA3"/>
    <w:rsid w:val="00EE3022"/>
    <w:rsid w:val="00EE3233"/>
    <w:rsid w:val="00EE3282"/>
    <w:rsid w:val="00EE344E"/>
    <w:rsid w:val="00EE375D"/>
    <w:rsid w:val="00EE3944"/>
    <w:rsid w:val="00EE39AD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A26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6FF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087"/>
    <w:rsid w:val="00EF3304"/>
    <w:rsid w:val="00EF364E"/>
    <w:rsid w:val="00EF376A"/>
    <w:rsid w:val="00EF3787"/>
    <w:rsid w:val="00EF37C1"/>
    <w:rsid w:val="00EF3C5E"/>
    <w:rsid w:val="00EF3FE0"/>
    <w:rsid w:val="00EF4252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690"/>
    <w:rsid w:val="00F01742"/>
    <w:rsid w:val="00F01B56"/>
    <w:rsid w:val="00F01B5E"/>
    <w:rsid w:val="00F01CD8"/>
    <w:rsid w:val="00F01E15"/>
    <w:rsid w:val="00F02162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8B1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485"/>
    <w:rsid w:val="00F108BF"/>
    <w:rsid w:val="00F1093F"/>
    <w:rsid w:val="00F10B34"/>
    <w:rsid w:val="00F10B51"/>
    <w:rsid w:val="00F10C3A"/>
    <w:rsid w:val="00F10C89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132"/>
    <w:rsid w:val="00F13743"/>
    <w:rsid w:val="00F13D6D"/>
    <w:rsid w:val="00F13D9E"/>
    <w:rsid w:val="00F1418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A"/>
    <w:rsid w:val="00F313BD"/>
    <w:rsid w:val="00F31529"/>
    <w:rsid w:val="00F31A60"/>
    <w:rsid w:val="00F31AD5"/>
    <w:rsid w:val="00F31BBE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26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8D4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2DB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983"/>
    <w:rsid w:val="00F42BB5"/>
    <w:rsid w:val="00F42D7E"/>
    <w:rsid w:val="00F43413"/>
    <w:rsid w:val="00F43DA4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526"/>
    <w:rsid w:val="00F51C2C"/>
    <w:rsid w:val="00F51D0E"/>
    <w:rsid w:val="00F51DEA"/>
    <w:rsid w:val="00F51E59"/>
    <w:rsid w:val="00F52116"/>
    <w:rsid w:val="00F52724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4F9C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67FF9"/>
    <w:rsid w:val="00F70315"/>
    <w:rsid w:val="00F70664"/>
    <w:rsid w:val="00F708A4"/>
    <w:rsid w:val="00F70C1C"/>
    <w:rsid w:val="00F710B6"/>
    <w:rsid w:val="00F71310"/>
    <w:rsid w:val="00F718B7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74E"/>
    <w:rsid w:val="00F74F11"/>
    <w:rsid w:val="00F750C8"/>
    <w:rsid w:val="00F752F0"/>
    <w:rsid w:val="00F758FF"/>
    <w:rsid w:val="00F75CAB"/>
    <w:rsid w:val="00F76A5E"/>
    <w:rsid w:val="00F76B23"/>
    <w:rsid w:val="00F76CDD"/>
    <w:rsid w:val="00F76ECA"/>
    <w:rsid w:val="00F76F33"/>
    <w:rsid w:val="00F76F8E"/>
    <w:rsid w:val="00F77071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7D6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1F5"/>
    <w:rsid w:val="00F853DB"/>
    <w:rsid w:val="00F855D2"/>
    <w:rsid w:val="00F85854"/>
    <w:rsid w:val="00F85AA5"/>
    <w:rsid w:val="00F85BF0"/>
    <w:rsid w:val="00F85C39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6E97"/>
    <w:rsid w:val="00F87433"/>
    <w:rsid w:val="00F87572"/>
    <w:rsid w:val="00F87FD9"/>
    <w:rsid w:val="00F90220"/>
    <w:rsid w:val="00F90570"/>
    <w:rsid w:val="00F90BDB"/>
    <w:rsid w:val="00F90CEF"/>
    <w:rsid w:val="00F91168"/>
    <w:rsid w:val="00F9154C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E0F"/>
    <w:rsid w:val="00F95FB8"/>
    <w:rsid w:val="00F960E5"/>
    <w:rsid w:val="00F960F9"/>
    <w:rsid w:val="00F96268"/>
    <w:rsid w:val="00F96AF5"/>
    <w:rsid w:val="00F96D90"/>
    <w:rsid w:val="00F96EB6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A21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0AE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3E0"/>
    <w:rsid w:val="00FB36E3"/>
    <w:rsid w:val="00FB3912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2D2D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2F"/>
    <w:rsid w:val="00FD666E"/>
    <w:rsid w:val="00FD6939"/>
    <w:rsid w:val="00FD6DEB"/>
    <w:rsid w:val="00FD6E0A"/>
    <w:rsid w:val="00FD7089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AD0"/>
    <w:rsid w:val="00FE1CDE"/>
    <w:rsid w:val="00FE1D4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DDC"/>
    <w:rsid w:val="00FE5F6D"/>
    <w:rsid w:val="00FE5FC1"/>
    <w:rsid w:val="00FE5FD9"/>
    <w:rsid w:val="00FE626C"/>
    <w:rsid w:val="00FE630F"/>
    <w:rsid w:val="00FE66D5"/>
    <w:rsid w:val="00FE6A52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88F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E42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425C"/>
  </w:style>
  <w:style w:type="character" w:styleId="EndnoteReference">
    <w:name w:val="endnote reference"/>
    <w:basedOn w:val="DefaultParagraphFont"/>
    <w:rsid w:val="005E42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F1F"/>
    <w:rPr>
      <w:color w:val="808080"/>
    </w:rPr>
  </w:style>
  <w:style w:type="character" w:customStyle="1" w:styleId="cf01">
    <w:name w:val="cf01"/>
    <w:basedOn w:val="DefaultParagraphFont"/>
    <w:rsid w:val="00610A9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4F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5072024-RMS-Meeting-_-Web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1086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7876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3</cp:revision>
  <cp:lastPrinted>2016-10-12T17:20:00Z</cp:lastPrinted>
  <dcterms:created xsi:type="dcterms:W3CDTF">2024-05-24T00:21:00Z</dcterms:created>
  <dcterms:modified xsi:type="dcterms:W3CDTF">2024-05-24T00:22:00Z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