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CDD7" w14:textId="68320C5F" w:rsidR="00C46FE4" w:rsidRDefault="00C46FE4" w:rsidP="0012786E">
      <w:pPr>
        <w:tabs>
          <w:tab w:val="left" w:pos="3594"/>
          <w:tab w:val="center" w:pos="4680"/>
          <w:tab w:val="left" w:pos="6300"/>
          <w:tab w:val="left" w:pos="6390"/>
        </w:tabs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APPROVED</w:t>
      </w:r>
    </w:p>
    <w:p w14:paraId="48CE2E4A" w14:textId="76A5C086" w:rsidR="00204C25" w:rsidRPr="000D5CF4" w:rsidRDefault="00D53C9D" w:rsidP="0012786E">
      <w:pPr>
        <w:tabs>
          <w:tab w:val="left" w:pos="3594"/>
          <w:tab w:val="center" w:pos="4680"/>
          <w:tab w:val="left" w:pos="6300"/>
          <w:tab w:val="left" w:pos="6390"/>
        </w:tabs>
        <w:jc w:val="center"/>
        <w:rPr>
          <w:b/>
          <w:color w:val="000000" w:themeColor="text1"/>
          <w:sz w:val="22"/>
          <w:szCs w:val="22"/>
        </w:rPr>
      </w:pPr>
      <w:r w:rsidRPr="000D5CF4">
        <w:rPr>
          <w:b/>
          <w:color w:val="000000" w:themeColor="text1"/>
          <w:sz w:val="22"/>
          <w:szCs w:val="22"/>
        </w:rPr>
        <w:t xml:space="preserve">Minutes of the </w:t>
      </w:r>
      <w:r w:rsidR="004A2D9F" w:rsidRPr="000D5CF4">
        <w:rPr>
          <w:b/>
          <w:color w:val="000000" w:themeColor="text1"/>
          <w:sz w:val="22"/>
          <w:szCs w:val="22"/>
        </w:rPr>
        <w:t>Retail Market</w:t>
      </w:r>
      <w:r w:rsidR="00600DA7" w:rsidRPr="000D5CF4">
        <w:rPr>
          <w:b/>
          <w:color w:val="000000" w:themeColor="text1"/>
          <w:sz w:val="22"/>
          <w:szCs w:val="22"/>
        </w:rPr>
        <w:t xml:space="preserve"> Subcommittee (</w:t>
      </w:r>
      <w:r w:rsidR="004A2D9F" w:rsidRPr="000D5CF4">
        <w:rPr>
          <w:b/>
          <w:color w:val="000000" w:themeColor="text1"/>
          <w:sz w:val="22"/>
          <w:szCs w:val="22"/>
        </w:rPr>
        <w:t>RM</w:t>
      </w:r>
      <w:r w:rsidR="00600DA7" w:rsidRPr="000D5CF4">
        <w:rPr>
          <w:b/>
          <w:color w:val="000000" w:themeColor="text1"/>
          <w:sz w:val="22"/>
          <w:szCs w:val="22"/>
        </w:rPr>
        <w:t>S</w:t>
      </w:r>
      <w:r w:rsidRPr="000D5CF4">
        <w:rPr>
          <w:b/>
          <w:color w:val="000000" w:themeColor="text1"/>
          <w:sz w:val="22"/>
          <w:szCs w:val="22"/>
        </w:rPr>
        <w:t>) Meeting</w:t>
      </w:r>
      <w:r w:rsidR="00B03C70">
        <w:rPr>
          <w:b/>
          <w:color w:val="000000" w:themeColor="text1"/>
          <w:sz w:val="22"/>
          <w:szCs w:val="22"/>
        </w:rPr>
        <w:t xml:space="preserve"> – WebEx Only</w:t>
      </w:r>
    </w:p>
    <w:p w14:paraId="5544A192" w14:textId="0B71D8D5" w:rsidR="00D53C9D" w:rsidRPr="000D5CF4" w:rsidRDefault="009F4B80" w:rsidP="0012786E">
      <w:pPr>
        <w:tabs>
          <w:tab w:val="left" w:pos="6300"/>
          <w:tab w:val="left" w:pos="6390"/>
        </w:tabs>
        <w:jc w:val="center"/>
        <w:rPr>
          <w:b/>
          <w:color w:val="000000" w:themeColor="text1"/>
          <w:sz w:val="22"/>
          <w:szCs w:val="22"/>
        </w:rPr>
      </w:pPr>
      <w:r w:rsidRPr="000D5CF4">
        <w:rPr>
          <w:b/>
          <w:color w:val="000000" w:themeColor="text1"/>
          <w:sz w:val="22"/>
          <w:szCs w:val="22"/>
        </w:rPr>
        <w:t xml:space="preserve">Tuesday, </w:t>
      </w:r>
      <w:bookmarkStart w:id="0" w:name="_Hlk95392348"/>
      <w:r w:rsidR="00B03C70">
        <w:rPr>
          <w:b/>
          <w:color w:val="000000" w:themeColor="text1"/>
          <w:sz w:val="22"/>
          <w:szCs w:val="22"/>
        </w:rPr>
        <w:t>May</w:t>
      </w:r>
      <w:r w:rsidR="002B05D9" w:rsidRPr="000D5CF4">
        <w:rPr>
          <w:b/>
          <w:color w:val="000000" w:themeColor="text1"/>
          <w:sz w:val="22"/>
          <w:szCs w:val="22"/>
        </w:rPr>
        <w:t xml:space="preserve"> </w:t>
      </w:r>
      <w:r w:rsidR="00B03C70">
        <w:rPr>
          <w:b/>
          <w:color w:val="000000" w:themeColor="text1"/>
          <w:sz w:val="22"/>
          <w:szCs w:val="22"/>
        </w:rPr>
        <w:t>7</w:t>
      </w:r>
      <w:r w:rsidR="00163663" w:rsidRPr="000D5CF4">
        <w:rPr>
          <w:b/>
          <w:color w:val="000000" w:themeColor="text1"/>
          <w:sz w:val="22"/>
          <w:szCs w:val="22"/>
        </w:rPr>
        <w:t>, 202</w:t>
      </w:r>
      <w:r w:rsidR="0056393A">
        <w:rPr>
          <w:b/>
          <w:color w:val="000000" w:themeColor="text1"/>
          <w:sz w:val="22"/>
          <w:szCs w:val="22"/>
        </w:rPr>
        <w:t>4</w:t>
      </w:r>
      <w:r w:rsidR="00472958" w:rsidRPr="000D5CF4">
        <w:rPr>
          <w:b/>
          <w:color w:val="000000" w:themeColor="text1"/>
          <w:sz w:val="22"/>
          <w:szCs w:val="22"/>
        </w:rPr>
        <w:t xml:space="preserve"> </w:t>
      </w:r>
      <w:bookmarkEnd w:id="0"/>
      <w:r w:rsidR="00D40087" w:rsidRPr="000D5CF4">
        <w:rPr>
          <w:b/>
          <w:color w:val="000000" w:themeColor="text1"/>
          <w:sz w:val="22"/>
          <w:szCs w:val="22"/>
        </w:rPr>
        <w:t xml:space="preserve">– </w:t>
      </w:r>
      <w:r w:rsidR="00102775" w:rsidRPr="000D5CF4">
        <w:rPr>
          <w:b/>
          <w:color w:val="000000" w:themeColor="text1"/>
          <w:sz w:val="22"/>
          <w:szCs w:val="22"/>
        </w:rPr>
        <w:t>9:30 a.m.</w:t>
      </w:r>
      <w:r w:rsidR="009167B9">
        <w:rPr>
          <w:b/>
          <w:color w:val="000000" w:themeColor="text1"/>
          <w:sz w:val="22"/>
          <w:szCs w:val="22"/>
        </w:rPr>
        <w:t xml:space="preserve"> </w:t>
      </w:r>
      <w:r w:rsidR="004B3786">
        <w:rPr>
          <w:b/>
          <w:color w:val="000000" w:themeColor="text1"/>
          <w:sz w:val="22"/>
          <w:szCs w:val="22"/>
        </w:rPr>
        <w:t xml:space="preserve"> </w:t>
      </w:r>
    </w:p>
    <w:tbl>
      <w:tblPr>
        <w:tblW w:w="5194" w:type="pct"/>
        <w:tblLook w:val="01E0" w:firstRow="1" w:lastRow="1" w:firstColumn="1" w:lastColumn="1" w:noHBand="0" w:noVBand="0"/>
      </w:tblPr>
      <w:tblGrid>
        <w:gridCol w:w="2708"/>
        <w:gridCol w:w="3141"/>
        <w:gridCol w:w="449"/>
        <w:gridCol w:w="366"/>
        <w:gridCol w:w="3059"/>
      </w:tblGrid>
      <w:tr w:rsidR="003B0A1F" w:rsidRPr="000D5CF4" w14:paraId="1A721ADF" w14:textId="77777777" w:rsidTr="00640E8C">
        <w:trPr>
          <w:trHeight w:val="20"/>
        </w:trPr>
        <w:tc>
          <w:tcPr>
            <w:tcW w:w="1393" w:type="pct"/>
            <w:vAlign w:val="center"/>
          </w:tcPr>
          <w:p w14:paraId="6D5519AF" w14:textId="77777777" w:rsidR="009454C3" w:rsidRPr="000D5CF4" w:rsidRDefault="009454C3" w:rsidP="000D5CF4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darkCyan"/>
              </w:rPr>
            </w:pPr>
            <w:bookmarkStart w:id="1" w:name="_ffb2f07c_7ab3_492c_bd93_d2e75b05f9bb"/>
            <w:bookmarkStart w:id="2" w:name="_d1ae1e1d_1b18_4f09_9b07_ff1b06f3ae9c"/>
            <w:bookmarkEnd w:id="1"/>
          </w:p>
        </w:tc>
        <w:tc>
          <w:tcPr>
            <w:tcW w:w="2034" w:type="pct"/>
            <w:gridSpan w:val="3"/>
            <w:vAlign w:val="center"/>
          </w:tcPr>
          <w:p w14:paraId="74C7384C" w14:textId="77777777" w:rsidR="009454C3" w:rsidRPr="000D5CF4" w:rsidRDefault="009454C3" w:rsidP="000D5CF4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  <w:tc>
          <w:tcPr>
            <w:tcW w:w="1573" w:type="pct"/>
            <w:vAlign w:val="center"/>
          </w:tcPr>
          <w:p w14:paraId="19C7A0D7" w14:textId="77777777" w:rsidR="009454C3" w:rsidRPr="000D5CF4" w:rsidRDefault="009454C3" w:rsidP="000D5CF4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</w:tr>
      <w:tr w:rsidR="003B0A1F" w:rsidRPr="001705AC" w14:paraId="7F356ADB" w14:textId="77777777" w:rsidTr="00640E8C">
        <w:trPr>
          <w:trHeight w:val="90"/>
        </w:trPr>
        <w:tc>
          <w:tcPr>
            <w:tcW w:w="1393" w:type="pct"/>
            <w:vAlign w:val="center"/>
          </w:tcPr>
          <w:p w14:paraId="638D2197" w14:textId="77777777" w:rsidR="007674D4" w:rsidRPr="001705AC" w:rsidRDefault="007674D4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u w:val="single"/>
              </w:rPr>
            </w:pPr>
          </w:p>
          <w:p w14:paraId="3934078F" w14:textId="5C7A86AA" w:rsidR="009454C3" w:rsidRPr="001705AC" w:rsidRDefault="009454C3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u w:val="single"/>
              </w:rPr>
            </w:pPr>
            <w:r w:rsidRPr="001705AC">
              <w:rPr>
                <w:color w:val="000000" w:themeColor="text1"/>
                <w:sz w:val="22"/>
                <w:szCs w:val="22"/>
                <w:u w:val="single"/>
              </w:rPr>
              <w:t>Attendance</w:t>
            </w:r>
          </w:p>
        </w:tc>
        <w:tc>
          <w:tcPr>
            <w:tcW w:w="2034" w:type="pct"/>
            <w:gridSpan w:val="3"/>
            <w:vAlign w:val="center"/>
          </w:tcPr>
          <w:p w14:paraId="1C12C6E1" w14:textId="77777777" w:rsidR="009454C3" w:rsidRPr="001705AC" w:rsidRDefault="009454C3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  <w:vAlign w:val="center"/>
          </w:tcPr>
          <w:p w14:paraId="1764559F" w14:textId="77777777" w:rsidR="009454C3" w:rsidRPr="001705AC" w:rsidRDefault="009454C3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3B0A1F" w:rsidRPr="001705AC" w14:paraId="2C42CF4E" w14:textId="77777777" w:rsidTr="00640E8C">
        <w:trPr>
          <w:trHeight w:val="360"/>
        </w:trPr>
        <w:tc>
          <w:tcPr>
            <w:tcW w:w="1393" w:type="pct"/>
            <w:vAlign w:val="center"/>
          </w:tcPr>
          <w:p w14:paraId="3F51594E" w14:textId="6E641397" w:rsidR="009454C3" w:rsidRPr="00343C0D" w:rsidRDefault="005639A0" w:rsidP="001705AC">
            <w:pPr>
              <w:tabs>
                <w:tab w:val="left" w:pos="6300"/>
                <w:tab w:val="left" w:pos="6390"/>
              </w:tabs>
              <w:rPr>
                <w:i/>
                <w:color w:val="000000" w:themeColor="text1"/>
                <w:sz w:val="22"/>
                <w:szCs w:val="22"/>
              </w:rPr>
            </w:pPr>
            <w:r w:rsidRPr="00343C0D">
              <w:rPr>
                <w:i/>
                <w:color w:val="000000" w:themeColor="text1"/>
                <w:sz w:val="22"/>
                <w:szCs w:val="22"/>
              </w:rPr>
              <w:t>RMS Representatives</w:t>
            </w:r>
            <w:r w:rsidR="0012786E" w:rsidRPr="00343C0D">
              <w:rPr>
                <w:i/>
                <w:color w:val="000000" w:themeColor="text1"/>
                <w:sz w:val="22"/>
                <w:szCs w:val="22"/>
              </w:rPr>
              <w:t>:</w:t>
            </w:r>
            <w:r w:rsidR="009454C3" w:rsidRPr="00343C0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34" w:type="pct"/>
            <w:gridSpan w:val="3"/>
            <w:vAlign w:val="center"/>
          </w:tcPr>
          <w:p w14:paraId="2EDBE805" w14:textId="77777777" w:rsidR="009454C3" w:rsidRPr="001705AC" w:rsidRDefault="009454C3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  <w:vAlign w:val="center"/>
          </w:tcPr>
          <w:p w14:paraId="4560C3C2" w14:textId="77777777" w:rsidR="009454C3" w:rsidRPr="001705AC" w:rsidRDefault="009454C3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bookmarkEnd w:id="2"/>
      <w:tr w:rsidR="00B03C70" w:rsidRPr="001705AC" w14:paraId="50FF9228" w14:textId="77777777" w:rsidTr="00640E8C">
        <w:trPr>
          <w:trHeight w:val="315"/>
        </w:trPr>
        <w:tc>
          <w:tcPr>
            <w:tcW w:w="1393" w:type="pct"/>
            <w:vAlign w:val="center"/>
          </w:tcPr>
          <w:p w14:paraId="44FC0386" w14:textId="05A6369C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Andrews, Cameron</w:t>
            </w:r>
          </w:p>
        </w:tc>
        <w:tc>
          <w:tcPr>
            <w:tcW w:w="2034" w:type="pct"/>
            <w:gridSpan w:val="3"/>
            <w:vAlign w:val="center"/>
          </w:tcPr>
          <w:p w14:paraId="131FFF74" w14:textId="68023CB6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Austin Energy</w:t>
            </w:r>
          </w:p>
        </w:tc>
        <w:tc>
          <w:tcPr>
            <w:tcW w:w="1573" w:type="pct"/>
            <w:vAlign w:val="center"/>
          </w:tcPr>
          <w:p w14:paraId="4D97BB77" w14:textId="45A9ABBA" w:rsidR="00B03C70" w:rsidRPr="00B03C70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03C70" w:rsidRPr="001705AC" w14:paraId="2620C94C" w14:textId="77777777" w:rsidTr="00640E8C">
        <w:trPr>
          <w:trHeight w:val="315"/>
        </w:trPr>
        <w:tc>
          <w:tcPr>
            <w:tcW w:w="1393" w:type="pct"/>
            <w:vAlign w:val="center"/>
          </w:tcPr>
          <w:p w14:paraId="5A9A3B9A" w14:textId="0075B58B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Arnold, Jonathan</w:t>
            </w:r>
          </w:p>
        </w:tc>
        <w:tc>
          <w:tcPr>
            <w:tcW w:w="2034" w:type="pct"/>
            <w:gridSpan w:val="3"/>
            <w:vAlign w:val="center"/>
          </w:tcPr>
          <w:p w14:paraId="69ED719D" w14:textId="4431879D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APG&amp;E</w:t>
            </w:r>
          </w:p>
        </w:tc>
        <w:tc>
          <w:tcPr>
            <w:tcW w:w="1573" w:type="pct"/>
            <w:vAlign w:val="center"/>
          </w:tcPr>
          <w:p w14:paraId="552C78BD" w14:textId="192DDEDB" w:rsidR="00B03C70" w:rsidRPr="00B03C70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B03C70" w:rsidRPr="001705AC" w14:paraId="05595BDC" w14:textId="77777777" w:rsidTr="00640E8C">
        <w:trPr>
          <w:trHeight w:val="315"/>
        </w:trPr>
        <w:tc>
          <w:tcPr>
            <w:tcW w:w="1393" w:type="pct"/>
            <w:vAlign w:val="center"/>
          </w:tcPr>
          <w:p w14:paraId="6B4B5A15" w14:textId="4445B685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Bevill, Rob</w:t>
            </w:r>
          </w:p>
        </w:tc>
        <w:tc>
          <w:tcPr>
            <w:tcW w:w="2034" w:type="pct"/>
            <w:gridSpan w:val="3"/>
            <w:vAlign w:val="center"/>
          </w:tcPr>
          <w:p w14:paraId="44CBD270" w14:textId="741ED5BC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Texas New Mexico Power Company</w:t>
            </w:r>
          </w:p>
        </w:tc>
        <w:tc>
          <w:tcPr>
            <w:tcW w:w="1573" w:type="pct"/>
            <w:vAlign w:val="center"/>
          </w:tcPr>
          <w:p w14:paraId="5A54E170" w14:textId="0FCB3AB3" w:rsidR="00B03C70" w:rsidRPr="00B03C70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B03C70" w:rsidRPr="001705AC" w14:paraId="2E91F70A" w14:textId="77777777" w:rsidTr="00640E8C">
        <w:trPr>
          <w:trHeight w:val="315"/>
        </w:trPr>
        <w:tc>
          <w:tcPr>
            <w:tcW w:w="1393" w:type="pct"/>
            <w:vAlign w:val="center"/>
          </w:tcPr>
          <w:p w14:paraId="62CBA9A7" w14:textId="4E8ED927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Blakey, Eric</w:t>
            </w:r>
          </w:p>
        </w:tc>
        <w:tc>
          <w:tcPr>
            <w:tcW w:w="2034" w:type="pct"/>
            <w:gridSpan w:val="3"/>
            <w:vAlign w:val="center"/>
          </w:tcPr>
          <w:p w14:paraId="3A3844C2" w14:textId="44427345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Pedernales Electric Cooperative (PEC)</w:t>
            </w:r>
          </w:p>
        </w:tc>
        <w:tc>
          <w:tcPr>
            <w:tcW w:w="1573" w:type="pct"/>
            <w:vAlign w:val="center"/>
          </w:tcPr>
          <w:p w14:paraId="1BB29F32" w14:textId="02978EEB" w:rsidR="00B03C70" w:rsidRPr="00B03C70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B03C70" w:rsidRPr="001705AC" w14:paraId="064C8810" w14:textId="77777777" w:rsidTr="00640E8C">
        <w:trPr>
          <w:trHeight w:val="315"/>
        </w:trPr>
        <w:tc>
          <w:tcPr>
            <w:tcW w:w="1393" w:type="pct"/>
            <w:vAlign w:val="center"/>
          </w:tcPr>
          <w:p w14:paraId="151C9ADE" w14:textId="06B7C8D1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Burke, Tom</w:t>
            </w:r>
          </w:p>
        </w:tc>
        <w:tc>
          <w:tcPr>
            <w:tcW w:w="2034" w:type="pct"/>
            <w:gridSpan w:val="3"/>
            <w:vAlign w:val="center"/>
          </w:tcPr>
          <w:p w14:paraId="056E0421" w14:textId="267ADE54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RWE Renewables</w:t>
            </w:r>
          </w:p>
        </w:tc>
        <w:tc>
          <w:tcPr>
            <w:tcW w:w="1573" w:type="pct"/>
            <w:vAlign w:val="center"/>
          </w:tcPr>
          <w:p w14:paraId="68A1126B" w14:textId="0B526F18" w:rsidR="00B03C70" w:rsidRPr="00B03C70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B03C70" w:rsidRPr="001705AC" w14:paraId="41261EF2" w14:textId="77777777" w:rsidTr="00640E8C">
        <w:trPr>
          <w:trHeight w:val="261"/>
        </w:trPr>
        <w:tc>
          <w:tcPr>
            <w:tcW w:w="1393" w:type="pct"/>
            <w:shd w:val="clear" w:color="auto" w:fill="auto"/>
            <w:vAlign w:val="center"/>
          </w:tcPr>
          <w:p w14:paraId="33913544" w14:textId="65595520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Callender, Hudson</w:t>
            </w: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 w14:paraId="64B5440C" w14:textId="0FFBD18F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CPS Energy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1900721A" w14:textId="747C9527" w:rsidR="00B03C70" w:rsidRPr="00B03C70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B03C70" w:rsidRPr="001705AC" w14:paraId="72095D53" w14:textId="77777777" w:rsidTr="00640E8C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5DA58B39" w14:textId="4C76FC32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Doerrfeld, Mindy</w:t>
            </w: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 w14:paraId="32DB0364" w14:textId="01F420A1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Tenaska Power Services (Tenaska)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171DEC92" w14:textId="6A72FB28" w:rsidR="00B03C70" w:rsidRPr="00B03C70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B03C70" w:rsidRPr="001705AC" w14:paraId="05DB91B6" w14:textId="77777777" w:rsidTr="00640E8C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20F9DB82" w14:textId="0995E1CC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Ghormley, Angela</w:t>
            </w: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 w14:paraId="2C66C9B1" w14:textId="771E2440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Calpine Corporation (Calpine)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7E545F5E" w14:textId="581A2424" w:rsidR="00B03C70" w:rsidRPr="00B03C70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B03C70" w:rsidRPr="001705AC" w14:paraId="2F7CF357" w14:textId="77777777" w:rsidTr="00640E8C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6B573FAD" w14:textId="35787BD3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Hermes, Connie</w:t>
            </w: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 w14:paraId="0D32BEBF" w14:textId="1707D018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South Texas Electric Cooperative (STEC)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6ECC5244" w14:textId="7DE96785" w:rsidR="00B03C70" w:rsidRPr="00B03C70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B03C70" w:rsidRPr="001705AC" w14:paraId="768452B1" w14:textId="77777777" w:rsidTr="00640E8C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12E9C681" w14:textId="0A7ED049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Khan, Amir</w:t>
            </w: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 w14:paraId="2D710BEB" w14:textId="53618826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Chariot Energy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64E31408" w14:textId="7E354F7A" w:rsidR="00B03C70" w:rsidRPr="00B03C70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B03C70" w:rsidRPr="001705AC" w14:paraId="74950188" w14:textId="77777777" w:rsidTr="00640E8C">
        <w:trPr>
          <w:trHeight w:val="288"/>
        </w:trPr>
        <w:tc>
          <w:tcPr>
            <w:tcW w:w="1393" w:type="pct"/>
            <w:vAlign w:val="center"/>
          </w:tcPr>
          <w:p w14:paraId="6D87ABD1" w14:textId="10A88B13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Lyles, Doug</w:t>
            </w:r>
          </w:p>
        </w:tc>
        <w:tc>
          <w:tcPr>
            <w:tcW w:w="2034" w:type="pct"/>
            <w:gridSpan w:val="3"/>
            <w:vAlign w:val="center"/>
          </w:tcPr>
          <w:p w14:paraId="08D753D6" w14:textId="72BBCF43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Bryan Texas Utilities</w:t>
            </w:r>
          </w:p>
        </w:tc>
        <w:tc>
          <w:tcPr>
            <w:tcW w:w="1573" w:type="pct"/>
            <w:vAlign w:val="center"/>
          </w:tcPr>
          <w:p w14:paraId="47B7E33A" w14:textId="5E36E664" w:rsidR="00B03C70" w:rsidRPr="00B03C70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B03C70" w:rsidRPr="00CC49C5" w14:paraId="24F86065" w14:textId="77777777" w:rsidTr="00640E8C">
        <w:trPr>
          <w:trHeight w:val="288"/>
        </w:trPr>
        <w:tc>
          <w:tcPr>
            <w:tcW w:w="1393" w:type="pct"/>
            <w:vAlign w:val="center"/>
          </w:tcPr>
          <w:p w14:paraId="0BC2FE77" w14:textId="652E2EA1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McKeever, Debbie</w:t>
            </w:r>
          </w:p>
        </w:tc>
        <w:tc>
          <w:tcPr>
            <w:tcW w:w="2034" w:type="pct"/>
            <w:gridSpan w:val="3"/>
            <w:vAlign w:val="center"/>
          </w:tcPr>
          <w:p w14:paraId="52A8CD0F" w14:textId="2D547A1E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Oncor Electric Delivery (Oncor)</w:t>
            </w:r>
          </w:p>
        </w:tc>
        <w:tc>
          <w:tcPr>
            <w:tcW w:w="1573" w:type="pct"/>
            <w:vAlign w:val="center"/>
          </w:tcPr>
          <w:p w14:paraId="30CF8A46" w14:textId="7B3179E5" w:rsidR="00B03C70" w:rsidRPr="00B03C70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B03C70" w:rsidRPr="001705AC" w14:paraId="37E34FE4" w14:textId="77777777" w:rsidTr="00640E8C">
        <w:trPr>
          <w:trHeight w:val="288"/>
        </w:trPr>
        <w:tc>
          <w:tcPr>
            <w:tcW w:w="1393" w:type="pct"/>
            <w:vAlign w:val="center"/>
          </w:tcPr>
          <w:p w14:paraId="23FAC72B" w14:textId="198ECA4A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Patrick, Kyle</w:t>
            </w:r>
          </w:p>
        </w:tc>
        <w:tc>
          <w:tcPr>
            <w:tcW w:w="2034" w:type="pct"/>
            <w:gridSpan w:val="3"/>
            <w:vAlign w:val="center"/>
          </w:tcPr>
          <w:p w14:paraId="66B789DF" w14:textId="4101A5FE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Reliant Energy Retail Services (Reliant)</w:t>
            </w:r>
          </w:p>
        </w:tc>
        <w:tc>
          <w:tcPr>
            <w:tcW w:w="1573" w:type="pct"/>
            <w:vAlign w:val="center"/>
          </w:tcPr>
          <w:p w14:paraId="2A311444" w14:textId="341E31CA" w:rsidR="00B03C70" w:rsidRPr="00B03C70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B03C70" w:rsidRPr="001705AC" w14:paraId="5502721C" w14:textId="77777777" w:rsidTr="00640E8C">
        <w:trPr>
          <w:trHeight w:val="288"/>
        </w:trPr>
        <w:tc>
          <w:tcPr>
            <w:tcW w:w="1393" w:type="pct"/>
            <w:vAlign w:val="center"/>
          </w:tcPr>
          <w:p w14:paraId="585A545D" w14:textId="7F2503F1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 xml:space="preserve">Pokharel, Nabaraj </w:t>
            </w:r>
          </w:p>
        </w:tc>
        <w:tc>
          <w:tcPr>
            <w:tcW w:w="2034" w:type="pct"/>
            <w:gridSpan w:val="3"/>
            <w:vAlign w:val="center"/>
          </w:tcPr>
          <w:p w14:paraId="1C634FF3" w14:textId="050C5759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Office of Public Utility Council (OPUC)</w:t>
            </w:r>
          </w:p>
        </w:tc>
        <w:tc>
          <w:tcPr>
            <w:tcW w:w="1573" w:type="pct"/>
            <w:vAlign w:val="center"/>
          </w:tcPr>
          <w:p w14:paraId="28FEE0CA" w14:textId="0568E5EF" w:rsidR="00B03C70" w:rsidRPr="00B03C70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B03C70" w:rsidRPr="001705AC" w14:paraId="4CE17F90" w14:textId="77777777" w:rsidTr="00640E8C">
        <w:trPr>
          <w:trHeight w:val="288"/>
        </w:trPr>
        <w:tc>
          <w:tcPr>
            <w:tcW w:w="1393" w:type="pct"/>
            <w:vAlign w:val="center"/>
          </w:tcPr>
          <w:p w14:paraId="3CEE879A" w14:textId="109DA720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Schatz, John</w:t>
            </w:r>
          </w:p>
        </w:tc>
        <w:tc>
          <w:tcPr>
            <w:tcW w:w="2034" w:type="pct"/>
            <w:gridSpan w:val="3"/>
            <w:vAlign w:val="center"/>
          </w:tcPr>
          <w:p w14:paraId="25D4F364" w14:textId="14C5DD30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Luminant Generation</w:t>
            </w:r>
          </w:p>
        </w:tc>
        <w:tc>
          <w:tcPr>
            <w:tcW w:w="1573" w:type="pct"/>
            <w:vAlign w:val="center"/>
          </w:tcPr>
          <w:p w14:paraId="758A1200" w14:textId="2449A33F" w:rsidR="00B03C70" w:rsidRPr="00B03C70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B03C70" w:rsidRPr="001705AC" w14:paraId="6CE31E50" w14:textId="77777777" w:rsidTr="00640E8C">
        <w:trPr>
          <w:trHeight w:val="288"/>
        </w:trPr>
        <w:tc>
          <w:tcPr>
            <w:tcW w:w="1393" w:type="pct"/>
            <w:vAlign w:val="center"/>
          </w:tcPr>
          <w:p w14:paraId="724A79A4" w14:textId="7642F01D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Schmitt, Jennifer</w:t>
            </w:r>
          </w:p>
        </w:tc>
        <w:tc>
          <w:tcPr>
            <w:tcW w:w="2034" w:type="pct"/>
            <w:gridSpan w:val="3"/>
            <w:vAlign w:val="center"/>
          </w:tcPr>
          <w:p w14:paraId="2E298436" w14:textId="57EE9DEB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Rhythm Ops, LLC</w:t>
            </w:r>
          </w:p>
        </w:tc>
        <w:tc>
          <w:tcPr>
            <w:tcW w:w="1573" w:type="pct"/>
            <w:vAlign w:val="center"/>
          </w:tcPr>
          <w:p w14:paraId="09C1DA5F" w14:textId="38085BD0" w:rsidR="00B03C70" w:rsidRPr="00B03C70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B03C70" w:rsidRPr="001705AC" w14:paraId="719B4896" w14:textId="77777777" w:rsidTr="00640E8C">
        <w:trPr>
          <w:trHeight w:val="288"/>
        </w:trPr>
        <w:tc>
          <w:tcPr>
            <w:tcW w:w="1393" w:type="pct"/>
            <w:vAlign w:val="center"/>
          </w:tcPr>
          <w:p w14:paraId="4487A87F" w14:textId="4A2FFF30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Scott, Kathy</w:t>
            </w:r>
          </w:p>
        </w:tc>
        <w:tc>
          <w:tcPr>
            <w:tcW w:w="2034" w:type="pct"/>
            <w:gridSpan w:val="3"/>
            <w:vAlign w:val="center"/>
          </w:tcPr>
          <w:p w14:paraId="2357D67F" w14:textId="41DEB1C1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CenterPoint Energy (CNP)</w:t>
            </w:r>
          </w:p>
        </w:tc>
        <w:tc>
          <w:tcPr>
            <w:tcW w:w="1573" w:type="pct"/>
            <w:vAlign w:val="center"/>
          </w:tcPr>
          <w:p w14:paraId="7BCC8F1D" w14:textId="33B70FAF" w:rsidR="00B03C70" w:rsidRPr="00B03C70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B03C70" w:rsidRPr="001705AC" w14:paraId="1B1FE497" w14:textId="77777777" w:rsidTr="00640E8C">
        <w:trPr>
          <w:trHeight w:val="288"/>
        </w:trPr>
        <w:tc>
          <w:tcPr>
            <w:tcW w:w="1393" w:type="pct"/>
            <w:vAlign w:val="center"/>
          </w:tcPr>
          <w:p w14:paraId="08FEF52A" w14:textId="076C933B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Shepherd, Bill</w:t>
            </w:r>
          </w:p>
        </w:tc>
        <w:tc>
          <w:tcPr>
            <w:tcW w:w="2034" w:type="pct"/>
            <w:gridSpan w:val="3"/>
            <w:vAlign w:val="center"/>
          </w:tcPr>
          <w:p w14:paraId="3810122B" w14:textId="1D940A1A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Denton Municipal Electric (DME)</w:t>
            </w:r>
          </w:p>
        </w:tc>
        <w:tc>
          <w:tcPr>
            <w:tcW w:w="1573" w:type="pct"/>
            <w:vAlign w:val="center"/>
          </w:tcPr>
          <w:p w14:paraId="5B95C127" w14:textId="10E16D3E" w:rsidR="00B03C70" w:rsidRPr="00B03C70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B03C70" w:rsidRPr="00CC49C5" w14:paraId="3878A1E1" w14:textId="77777777" w:rsidTr="00640E8C">
        <w:trPr>
          <w:trHeight w:val="288"/>
        </w:trPr>
        <w:tc>
          <w:tcPr>
            <w:tcW w:w="1393" w:type="pct"/>
            <w:vAlign w:val="center"/>
          </w:tcPr>
          <w:p w14:paraId="0E558992" w14:textId="77777777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Snyder, Bill</w:t>
            </w:r>
          </w:p>
          <w:p w14:paraId="6892849F" w14:textId="6C176F93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34" w:type="pct"/>
            <w:gridSpan w:val="3"/>
            <w:vAlign w:val="center"/>
          </w:tcPr>
          <w:p w14:paraId="57F6B827" w14:textId="060DC39A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American Electric Power (AEP) Service Corporation (AEPSC)</w:t>
            </w:r>
          </w:p>
        </w:tc>
        <w:tc>
          <w:tcPr>
            <w:tcW w:w="1573" w:type="pct"/>
            <w:vAlign w:val="center"/>
          </w:tcPr>
          <w:p w14:paraId="2F039BB1" w14:textId="33288DA2" w:rsidR="00B03C70" w:rsidRPr="00B03C70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B03C70" w:rsidRPr="001705AC" w14:paraId="79353DF0" w14:textId="77777777" w:rsidTr="00640E8C">
        <w:trPr>
          <w:trHeight w:val="288"/>
        </w:trPr>
        <w:tc>
          <w:tcPr>
            <w:tcW w:w="1393" w:type="pct"/>
            <w:vAlign w:val="center"/>
          </w:tcPr>
          <w:p w14:paraId="7D901C4C" w14:textId="0D29B715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0E8C">
              <w:rPr>
                <w:color w:val="000000" w:themeColor="text1"/>
                <w:sz w:val="22"/>
                <w:szCs w:val="22"/>
              </w:rPr>
              <w:t>Wilson, Frank</w:t>
            </w:r>
          </w:p>
        </w:tc>
        <w:tc>
          <w:tcPr>
            <w:tcW w:w="2034" w:type="pct"/>
            <w:gridSpan w:val="3"/>
            <w:vAlign w:val="center"/>
          </w:tcPr>
          <w:p w14:paraId="1C9A7C1C" w14:textId="157101B5" w:rsidR="00B03C70" w:rsidRPr="00640E8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bookmarkStart w:id="3" w:name="_Hlk164852157"/>
            <w:r w:rsidRPr="00640E8C">
              <w:rPr>
                <w:color w:val="000000" w:themeColor="text1"/>
                <w:sz w:val="22"/>
                <w:szCs w:val="22"/>
              </w:rPr>
              <w:t xml:space="preserve">Nueces Electric Cooperative </w:t>
            </w:r>
            <w:bookmarkEnd w:id="3"/>
            <w:r w:rsidRPr="00640E8C">
              <w:rPr>
                <w:color w:val="000000" w:themeColor="text1"/>
                <w:sz w:val="22"/>
                <w:szCs w:val="22"/>
              </w:rPr>
              <w:t>(NEC)</w:t>
            </w:r>
          </w:p>
        </w:tc>
        <w:tc>
          <w:tcPr>
            <w:tcW w:w="1573" w:type="pct"/>
            <w:vAlign w:val="center"/>
          </w:tcPr>
          <w:p w14:paraId="6D97F23F" w14:textId="35CE5CD7" w:rsidR="00B03C70" w:rsidRPr="00B03C70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BC6A13" w:rsidRPr="001705AC" w14:paraId="2706FD36" w14:textId="77777777" w:rsidTr="00640E8C">
        <w:trPr>
          <w:trHeight w:hRule="exact" w:val="20"/>
        </w:trPr>
        <w:tc>
          <w:tcPr>
            <w:tcW w:w="1393" w:type="pct"/>
            <w:vAlign w:val="center"/>
          </w:tcPr>
          <w:p w14:paraId="6ED84AEC" w14:textId="415EB47F" w:rsidR="00BC6A13" w:rsidRPr="00B03C70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  <w:bookmarkStart w:id="4" w:name="_c1c896e1_9266_40e4_9911_3f03dd030411"/>
            <w:bookmarkStart w:id="5" w:name="_256679df_b6f8_443a_9548_c6519910e428"/>
            <w:bookmarkEnd w:id="4"/>
          </w:p>
        </w:tc>
        <w:tc>
          <w:tcPr>
            <w:tcW w:w="2034" w:type="pct"/>
            <w:gridSpan w:val="3"/>
            <w:vAlign w:val="center"/>
          </w:tcPr>
          <w:p w14:paraId="7ABF3884" w14:textId="77777777" w:rsidR="00BC6A13" w:rsidRPr="00B03C70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</w:p>
        </w:tc>
        <w:tc>
          <w:tcPr>
            <w:tcW w:w="1573" w:type="pct"/>
            <w:vAlign w:val="center"/>
          </w:tcPr>
          <w:p w14:paraId="14E818AA" w14:textId="48CC678A" w:rsidR="00BC6A13" w:rsidRPr="00CE0DE2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bookmarkEnd w:id="5"/>
      <w:tr w:rsidR="00BC6A13" w:rsidRPr="001705AC" w14:paraId="0DDE81C4" w14:textId="77777777" w:rsidTr="00640E8C">
        <w:trPr>
          <w:trHeight w:val="288"/>
        </w:trPr>
        <w:tc>
          <w:tcPr>
            <w:tcW w:w="3008" w:type="pct"/>
            <w:gridSpan w:val="2"/>
            <w:vAlign w:val="center"/>
          </w:tcPr>
          <w:p w14:paraId="2F663B88" w14:textId="77777777" w:rsidR="00BC6A13" w:rsidRDefault="00BC6A13" w:rsidP="00BC6A13">
            <w:pPr>
              <w:tabs>
                <w:tab w:val="left" w:pos="6300"/>
                <w:tab w:val="left" w:pos="6390"/>
              </w:tabs>
              <w:rPr>
                <w:i/>
                <w:color w:val="000000" w:themeColor="text1"/>
                <w:sz w:val="22"/>
                <w:szCs w:val="22"/>
              </w:rPr>
            </w:pPr>
          </w:p>
          <w:p w14:paraId="7DE7447F" w14:textId="38805C6B" w:rsidR="00BC6A13" w:rsidRPr="001705AC" w:rsidRDefault="00BC6A13" w:rsidP="00BC6A13">
            <w:pPr>
              <w:tabs>
                <w:tab w:val="left" w:pos="6300"/>
                <w:tab w:val="left" w:pos="6390"/>
              </w:tabs>
              <w:rPr>
                <w:i/>
                <w:color w:val="000000" w:themeColor="text1"/>
                <w:sz w:val="22"/>
                <w:szCs w:val="22"/>
                <w:highlight w:val="lightGray"/>
              </w:rPr>
            </w:pPr>
            <w:r w:rsidRPr="001705AC">
              <w:rPr>
                <w:i/>
                <w:color w:val="000000" w:themeColor="text1"/>
                <w:sz w:val="22"/>
                <w:szCs w:val="22"/>
              </w:rPr>
              <w:t>Guests:</w:t>
            </w:r>
          </w:p>
        </w:tc>
        <w:tc>
          <w:tcPr>
            <w:tcW w:w="419" w:type="pct"/>
            <w:gridSpan w:val="2"/>
            <w:vAlign w:val="center"/>
          </w:tcPr>
          <w:p w14:paraId="2C3BC21C" w14:textId="77777777" w:rsidR="00BC6A13" w:rsidRPr="001705AC" w:rsidRDefault="00BC6A13" w:rsidP="00BC6A13">
            <w:pPr>
              <w:tabs>
                <w:tab w:val="left" w:pos="6300"/>
                <w:tab w:val="left" w:pos="6390"/>
              </w:tabs>
              <w:rPr>
                <w:iCs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  <w:vAlign w:val="center"/>
          </w:tcPr>
          <w:p w14:paraId="0B927D53" w14:textId="77777777" w:rsidR="00BC6A13" w:rsidRPr="001705AC" w:rsidRDefault="00BC6A13" w:rsidP="00BC6A13">
            <w:pPr>
              <w:tabs>
                <w:tab w:val="left" w:pos="6300"/>
                <w:tab w:val="left" w:pos="6390"/>
              </w:tabs>
              <w:rPr>
                <w:iCs/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8C77CC" w:rsidRPr="008A1980" w14:paraId="10D802FB" w14:textId="77777777" w:rsidTr="00640E8C">
        <w:trPr>
          <w:trHeight w:val="288"/>
        </w:trPr>
        <w:tc>
          <w:tcPr>
            <w:tcW w:w="1393" w:type="pct"/>
          </w:tcPr>
          <w:p w14:paraId="5E42D3C4" w14:textId="7BA61F2A" w:rsidR="008C77CC" w:rsidRPr="008C77CC" w:rsidRDefault="008C77CC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C77CC">
              <w:rPr>
                <w:color w:val="000000" w:themeColor="text1"/>
                <w:sz w:val="22"/>
                <w:szCs w:val="22"/>
              </w:rPr>
              <w:t>Armstrong, Tamela</w:t>
            </w:r>
          </w:p>
        </w:tc>
        <w:tc>
          <w:tcPr>
            <w:tcW w:w="2034" w:type="pct"/>
            <w:gridSpan w:val="3"/>
          </w:tcPr>
          <w:p w14:paraId="44C2F865" w14:textId="77B29424" w:rsidR="008C77CC" w:rsidRPr="008C77CC" w:rsidRDefault="008C77CC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C77CC">
              <w:rPr>
                <w:color w:val="000000" w:themeColor="text1"/>
                <w:sz w:val="22"/>
                <w:szCs w:val="22"/>
              </w:rPr>
              <w:t>Alliance Power</w:t>
            </w:r>
          </w:p>
        </w:tc>
        <w:tc>
          <w:tcPr>
            <w:tcW w:w="1573" w:type="pct"/>
            <w:vAlign w:val="center"/>
          </w:tcPr>
          <w:p w14:paraId="06C00DA4" w14:textId="77777777" w:rsidR="008C77CC" w:rsidRPr="008C77CC" w:rsidRDefault="008C77CC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03C70" w:rsidRPr="008A1980" w14:paraId="2E629CF0" w14:textId="77777777" w:rsidTr="00640E8C">
        <w:trPr>
          <w:trHeight w:val="288"/>
        </w:trPr>
        <w:tc>
          <w:tcPr>
            <w:tcW w:w="1393" w:type="pct"/>
          </w:tcPr>
          <w:p w14:paraId="1ACAFC60" w14:textId="72EC847E" w:rsidR="00B03C70" w:rsidRPr="00822C3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22C3E">
              <w:rPr>
                <w:color w:val="000000" w:themeColor="text1"/>
                <w:sz w:val="22"/>
                <w:szCs w:val="22"/>
              </w:rPr>
              <w:t>Baiza, Elizabeth</w:t>
            </w:r>
          </w:p>
        </w:tc>
        <w:tc>
          <w:tcPr>
            <w:tcW w:w="2034" w:type="pct"/>
            <w:gridSpan w:val="3"/>
          </w:tcPr>
          <w:p w14:paraId="78409EC0" w14:textId="2CBFF9FB" w:rsidR="00B03C70" w:rsidRPr="00822C3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22C3E">
              <w:rPr>
                <w:color w:val="000000" w:themeColor="text1"/>
                <w:sz w:val="22"/>
                <w:szCs w:val="22"/>
              </w:rPr>
              <w:t>Lubbock Power &amp; Light (LP&amp;L)</w:t>
            </w:r>
          </w:p>
        </w:tc>
        <w:tc>
          <w:tcPr>
            <w:tcW w:w="1573" w:type="pct"/>
            <w:vAlign w:val="center"/>
          </w:tcPr>
          <w:p w14:paraId="62172E93" w14:textId="7F57F3EF" w:rsidR="00B03C70" w:rsidRPr="00822C3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4A334E" w:rsidRPr="008A1980" w14:paraId="116D171D" w14:textId="77777777" w:rsidTr="00640E8C">
        <w:trPr>
          <w:trHeight w:val="288"/>
        </w:trPr>
        <w:tc>
          <w:tcPr>
            <w:tcW w:w="1393" w:type="pct"/>
          </w:tcPr>
          <w:p w14:paraId="78D91F48" w14:textId="22230519" w:rsidR="004A334E" w:rsidRPr="004A334E" w:rsidRDefault="004A334E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A334E">
              <w:rPr>
                <w:color w:val="000000" w:themeColor="text1"/>
                <w:sz w:val="22"/>
                <w:szCs w:val="22"/>
              </w:rPr>
              <w:t>Balance, Lysette</w:t>
            </w:r>
          </w:p>
        </w:tc>
        <w:tc>
          <w:tcPr>
            <w:tcW w:w="2034" w:type="pct"/>
            <w:gridSpan w:val="3"/>
          </w:tcPr>
          <w:p w14:paraId="3C92178D" w14:textId="721E6564" w:rsidR="004A334E" w:rsidRPr="004A334E" w:rsidRDefault="004A334E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A334E">
              <w:rPr>
                <w:color w:val="000000" w:themeColor="text1"/>
                <w:sz w:val="22"/>
                <w:szCs w:val="22"/>
              </w:rPr>
              <w:t>CNP</w:t>
            </w:r>
          </w:p>
        </w:tc>
        <w:tc>
          <w:tcPr>
            <w:tcW w:w="1573" w:type="pct"/>
            <w:vAlign w:val="center"/>
          </w:tcPr>
          <w:p w14:paraId="4B9E4294" w14:textId="77777777" w:rsidR="004A334E" w:rsidRPr="004A334E" w:rsidRDefault="004A334E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03C70" w:rsidRPr="008A1980" w14:paraId="05870033" w14:textId="77777777" w:rsidTr="00640E8C">
        <w:trPr>
          <w:trHeight w:val="288"/>
        </w:trPr>
        <w:tc>
          <w:tcPr>
            <w:tcW w:w="1393" w:type="pct"/>
          </w:tcPr>
          <w:p w14:paraId="5DA1A25D" w14:textId="3D96DA13" w:rsidR="00B03C70" w:rsidRPr="008C77C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C77CC">
              <w:rPr>
                <w:color w:val="000000" w:themeColor="text1"/>
                <w:sz w:val="22"/>
                <w:szCs w:val="22"/>
              </w:rPr>
              <w:t>Belin, Deb</w:t>
            </w:r>
          </w:p>
        </w:tc>
        <w:tc>
          <w:tcPr>
            <w:tcW w:w="2034" w:type="pct"/>
            <w:gridSpan w:val="3"/>
          </w:tcPr>
          <w:p w14:paraId="1CDEB7B5" w14:textId="2680A99E" w:rsidR="00B03C70" w:rsidRPr="008C77C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C77CC">
              <w:rPr>
                <w:color w:val="000000" w:themeColor="text1"/>
                <w:sz w:val="22"/>
                <w:szCs w:val="22"/>
              </w:rPr>
              <w:t>Earth Etch</w:t>
            </w:r>
          </w:p>
        </w:tc>
        <w:tc>
          <w:tcPr>
            <w:tcW w:w="1573" w:type="pct"/>
            <w:vAlign w:val="center"/>
          </w:tcPr>
          <w:p w14:paraId="273A6024" w14:textId="739D86C5" w:rsidR="00B03C70" w:rsidRPr="008C77C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03C70" w:rsidRPr="008A1980" w14:paraId="2A7F8549" w14:textId="77777777" w:rsidTr="00640E8C">
        <w:trPr>
          <w:trHeight w:val="288"/>
        </w:trPr>
        <w:tc>
          <w:tcPr>
            <w:tcW w:w="1393" w:type="pct"/>
          </w:tcPr>
          <w:p w14:paraId="1BEE4813" w14:textId="30A571A3" w:rsidR="00B03C70" w:rsidRPr="0083287B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3287B">
              <w:rPr>
                <w:color w:val="000000" w:themeColor="text1"/>
                <w:sz w:val="22"/>
                <w:szCs w:val="22"/>
              </w:rPr>
              <w:t>Benson, Mariah</w:t>
            </w:r>
          </w:p>
        </w:tc>
        <w:tc>
          <w:tcPr>
            <w:tcW w:w="2034" w:type="pct"/>
            <w:gridSpan w:val="3"/>
          </w:tcPr>
          <w:p w14:paraId="1F4FD1AD" w14:textId="2C9978F0" w:rsidR="00B03C70" w:rsidRPr="0083287B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3287B">
              <w:rPr>
                <w:color w:val="000000" w:themeColor="text1"/>
                <w:sz w:val="22"/>
                <w:szCs w:val="22"/>
              </w:rPr>
              <w:t>T</w:t>
            </w:r>
            <w:r w:rsidR="004205BA">
              <w:rPr>
                <w:color w:val="000000" w:themeColor="text1"/>
                <w:sz w:val="22"/>
                <w:szCs w:val="22"/>
              </w:rPr>
              <w:t xml:space="preserve">exas </w:t>
            </w:r>
            <w:r w:rsidRPr="0083287B">
              <w:rPr>
                <w:color w:val="000000" w:themeColor="text1"/>
                <w:sz w:val="22"/>
                <w:szCs w:val="22"/>
              </w:rPr>
              <w:t>P</w:t>
            </w:r>
            <w:r w:rsidR="004205BA">
              <w:rPr>
                <w:color w:val="000000" w:themeColor="text1"/>
                <w:sz w:val="22"/>
                <w:szCs w:val="22"/>
              </w:rPr>
              <w:t xml:space="preserve">ublic </w:t>
            </w:r>
            <w:r w:rsidRPr="0083287B">
              <w:rPr>
                <w:color w:val="000000" w:themeColor="text1"/>
                <w:sz w:val="22"/>
                <w:szCs w:val="22"/>
              </w:rPr>
              <w:t>P</w:t>
            </w:r>
            <w:r w:rsidR="004205BA">
              <w:rPr>
                <w:color w:val="000000" w:themeColor="text1"/>
                <w:sz w:val="22"/>
                <w:szCs w:val="22"/>
              </w:rPr>
              <w:t xml:space="preserve">ower </w:t>
            </w:r>
            <w:r w:rsidRPr="0083287B">
              <w:rPr>
                <w:color w:val="000000" w:themeColor="text1"/>
                <w:sz w:val="22"/>
                <w:szCs w:val="22"/>
              </w:rPr>
              <w:t>A</w:t>
            </w:r>
            <w:r w:rsidR="004205BA">
              <w:rPr>
                <w:color w:val="000000" w:themeColor="text1"/>
                <w:sz w:val="22"/>
                <w:szCs w:val="22"/>
              </w:rPr>
              <w:t>ssociation</w:t>
            </w:r>
          </w:p>
        </w:tc>
        <w:tc>
          <w:tcPr>
            <w:tcW w:w="1573" w:type="pct"/>
            <w:vAlign w:val="center"/>
          </w:tcPr>
          <w:p w14:paraId="542BAC58" w14:textId="7D481831" w:rsidR="00B03C70" w:rsidRPr="0083287B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03C70" w:rsidRPr="008A1980" w14:paraId="263BFE2E" w14:textId="77777777" w:rsidTr="00640E8C">
        <w:trPr>
          <w:trHeight w:val="288"/>
        </w:trPr>
        <w:tc>
          <w:tcPr>
            <w:tcW w:w="1393" w:type="pct"/>
          </w:tcPr>
          <w:p w14:paraId="21290933" w14:textId="60EB87AD" w:rsidR="00B03C70" w:rsidRPr="004A334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A334E">
              <w:rPr>
                <w:color w:val="000000" w:themeColor="text1"/>
                <w:sz w:val="22"/>
                <w:szCs w:val="22"/>
              </w:rPr>
              <w:t>Broach, Eric</w:t>
            </w:r>
          </w:p>
        </w:tc>
        <w:tc>
          <w:tcPr>
            <w:tcW w:w="2034" w:type="pct"/>
            <w:gridSpan w:val="3"/>
          </w:tcPr>
          <w:p w14:paraId="3E52A4DF" w14:textId="393F8A16" w:rsidR="00B03C70" w:rsidRPr="004A334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A334E">
              <w:rPr>
                <w:color w:val="000000" w:themeColor="text1"/>
                <w:sz w:val="22"/>
                <w:szCs w:val="22"/>
              </w:rPr>
              <w:t>Nextera</w:t>
            </w:r>
          </w:p>
        </w:tc>
        <w:tc>
          <w:tcPr>
            <w:tcW w:w="1573" w:type="pct"/>
            <w:vAlign w:val="center"/>
          </w:tcPr>
          <w:p w14:paraId="038BD376" w14:textId="51D50DE8" w:rsidR="00B03C70" w:rsidRPr="004A334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03C70" w:rsidRPr="008A1980" w14:paraId="53D4C09D" w14:textId="77777777" w:rsidTr="00640E8C">
        <w:trPr>
          <w:trHeight w:val="288"/>
        </w:trPr>
        <w:tc>
          <w:tcPr>
            <w:tcW w:w="1393" w:type="pct"/>
          </w:tcPr>
          <w:p w14:paraId="09D39F12" w14:textId="48CC0032" w:rsidR="00B03C70" w:rsidRPr="009219A5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219A5">
              <w:rPr>
                <w:color w:val="000000" w:themeColor="text1"/>
                <w:sz w:val="22"/>
                <w:szCs w:val="22"/>
              </w:rPr>
              <w:t>Butler, William</w:t>
            </w:r>
          </w:p>
        </w:tc>
        <w:tc>
          <w:tcPr>
            <w:tcW w:w="2034" w:type="pct"/>
            <w:gridSpan w:val="3"/>
          </w:tcPr>
          <w:p w14:paraId="168A3442" w14:textId="2AAAE46D" w:rsidR="00B03C70" w:rsidRPr="009219A5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219A5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  <w:vAlign w:val="center"/>
          </w:tcPr>
          <w:p w14:paraId="4F037CBA" w14:textId="48FD2597" w:rsidR="00B03C70" w:rsidRPr="009219A5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03C70" w:rsidRPr="008A1980" w14:paraId="6F5A863B" w14:textId="77777777" w:rsidTr="00640E8C">
        <w:trPr>
          <w:trHeight w:val="288"/>
        </w:trPr>
        <w:tc>
          <w:tcPr>
            <w:tcW w:w="1393" w:type="pct"/>
          </w:tcPr>
          <w:p w14:paraId="7D8BCC48" w14:textId="446A7827" w:rsidR="00B03C70" w:rsidRPr="004A334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A334E">
              <w:rPr>
                <w:color w:val="000000" w:themeColor="text1"/>
                <w:sz w:val="22"/>
                <w:szCs w:val="22"/>
              </w:rPr>
              <w:t>Cook, Michelle</w:t>
            </w:r>
          </w:p>
        </w:tc>
        <w:tc>
          <w:tcPr>
            <w:tcW w:w="2034" w:type="pct"/>
            <w:gridSpan w:val="3"/>
          </w:tcPr>
          <w:p w14:paraId="7728D679" w14:textId="6234D38E" w:rsidR="00B03C70" w:rsidRPr="004A334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A334E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  <w:vAlign w:val="center"/>
          </w:tcPr>
          <w:p w14:paraId="74B8C495" w14:textId="0B114821" w:rsidR="00B03C70" w:rsidRPr="004A334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03C70" w:rsidRPr="008A1980" w14:paraId="3084A790" w14:textId="77777777" w:rsidTr="00640E8C">
        <w:trPr>
          <w:trHeight w:val="288"/>
        </w:trPr>
        <w:tc>
          <w:tcPr>
            <w:tcW w:w="1393" w:type="pct"/>
          </w:tcPr>
          <w:p w14:paraId="5CC197F9" w14:textId="79C7BA9D" w:rsidR="00B03C70" w:rsidRPr="00822C3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22C3E">
              <w:rPr>
                <w:color w:val="000000" w:themeColor="text1"/>
                <w:sz w:val="22"/>
                <w:szCs w:val="22"/>
              </w:rPr>
              <w:t>Doehring, Lee E.</w:t>
            </w:r>
          </w:p>
        </w:tc>
        <w:tc>
          <w:tcPr>
            <w:tcW w:w="2034" w:type="pct"/>
            <w:gridSpan w:val="3"/>
          </w:tcPr>
          <w:p w14:paraId="09F02212" w14:textId="203E07E0" w:rsidR="00B03C70" w:rsidRPr="00AE099D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E099D">
              <w:rPr>
                <w:color w:val="000000" w:themeColor="text1"/>
                <w:sz w:val="22"/>
                <w:szCs w:val="22"/>
              </w:rPr>
              <w:t>CNP</w:t>
            </w:r>
          </w:p>
        </w:tc>
        <w:tc>
          <w:tcPr>
            <w:tcW w:w="1573" w:type="pct"/>
            <w:vAlign w:val="center"/>
          </w:tcPr>
          <w:p w14:paraId="5C57D49E" w14:textId="3BE14755" w:rsidR="00B03C70" w:rsidRPr="00B03C70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83287B" w:rsidRPr="008A1980" w14:paraId="126286E2" w14:textId="77777777" w:rsidTr="00640E8C">
        <w:trPr>
          <w:trHeight w:val="288"/>
        </w:trPr>
        <w:tc>
          <w:tcPr>
            <w:tcW w:w="1393" w:type="pct"/>
          </w:tcPr>
          <w:p w14:paraId="2D2E94D8" w14:textId="12BDCA18" w:rsidR="0083287B" w:rsidRPr="0083287B" w:rsidRDefault="0083287B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3287B">
              <w:rPr>
                <w:color w:val="000000" w:themeColor="text1"/>
                <w:sz w:val="22"/>
                <w:szCs w:val="22"/>
              </w:rPr>
              <w:t>Ellington, Lee M</w:t>
            </w:r>
          </w:p>
        </w:tc>
        <w:tc>
          <w:tcPr>
            <w:tcW w:w="2034" w:type="pct"/>
            <w:gridSpan w:val="3"/>
          </w:tcPr>
          <w:p w14:paraId="6F10DC29" w14:textId="77777777" w:rsidR="0083287B" w:rsidRPr="00B03C70" w:rsidRDefault="0083287B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  <w:vAlign w:val="center"/>
          </w:tcPr>
          <w:p w14:paraId="74DB0BD9" w14:textId="77777777" w:rsidR="0083287B" w:rsidRPr="00B03C70" w:rsidRDefault="0083287B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8C77CC" w:rsidRPr="008A1980" w14:paraId="275E3183" w14:textId="77777777" w:rsidTr="00640E8C">
        <w:trPr>
          <w:trHeight w:val="288"/>
        </w:trPr>
        <w:tc>
          <w:tcPr>
            <w:tcW w:w="1393" w:type="pct"/>
          </w:tcPr>
          <w:p w14:paraId="48A267B2" w14:textId="746A9F4E" w:rsidR="008C77CC" w:rsidRPr="0083287B" w:rsidRDefault="008C77CC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Earnest, Melinda</w:t>
            </w:r>
          </w:p>
        </w:tc>
        <w:tc>
          <w:tcPr>
            <w:tcW w:w="2034" w:type="pct"/>
            <w:gridSpan w:val="3"/>
          </w:tcPr>
          <w:p w14:paraId="1970E43E" w14:textId="3D62FB2E" w:rsidR="008C77CC" w:rsidRPr="00B03C70" w:rsidRDefault="008C77CC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8C77CC">
              <w:rPr>
                <w:color w:val="000000" w:themeColor="text1"/>
                <w:sz w:val="22"/>
                <w:szCs w:val="22"/>
              </w:rPr>
              <w:t>AEP</w:t>
            </w:r>
          </w:p>
        </w:tc>
        <w:tc>
          <w:tcPr>
            <w:tcW w:w="1573" w:type="pct"/>
            <w:vAlign w:val="center"/>
          </w:tcPr>
          <w:p w14:paraId="1AF0EA6E" w14:textId="77777777" w:rsidR="008C77CC" w:rsidRPr="00B03C70" w:rsidRDefault="008C77CC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822C3E" w:rsidRPr="008A1980" w14:paraId="3974560C" w14:textId="77777777" w:rsidTr="00640E8C">
        <w:trPr>
          <w:trHeight w:val="288"/>
        </w:trPr>
        <w:tc>
          <w:tcPr>
            <w:tcW w:w="1393" w:type="pct"/>
          </w:tcPr>
          <w:p w14:paraId="35E60B90" w14:textId="6032A5E3" w:rsidR="00822C3E" w:rsidRPr="00B03C70" w:rsidRDefault="00822C3E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822C3E">
              <w:rPr>
                <w:color w:val="000000" w:themeColor="text1"/>
                <w:sz w:val="22"/>
                <w:szCs w:val="22"/>
              </w:rPr>
              <w:t>Faucher, Will</w:t>
            </w:r>
          </w:p>
        </w:tc>
        <w:tc>
          <w:tcPr>
            <w:tcW w:w="2034" w:type="pct"/>
            <w:gridSpan w:val="3"/>
          </w:tcPr>
          <w:p w14:paraId="55565579" w14:textId="5435FCF3" w:rsidR="00822C3E" w:rsidRPr="00822C3E" w:rsidRDefault="00822C3E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22C3E">
              <w:rPr>
                <w:color w:val="000000" w:themeColor="text1"/>
                <w:sz w:val="22"/>
                <w:szCs w:val="22"/>
              </w:rPr>
              <w:t>TXU</w:t>
            </w:r>
          </w:p>
        </w:tc>
        <w:tc>
          <w:tcPr>
            <w:tcW w:w="1573" w:type="pct"/>
            <w:vAlign w:val="center"/>
          </w:tcPr>
          <w:p w14:paraId="6C19EBB4" w14:textId="77777777" w:rsidR="00822C3E" w:rsidRPr="00B03C70" w:rsidRDefault="00822C3E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8C77CC" w:rsidRPr="008A1980" w14:paraId="7DF79057" w14:textId="77777777" w:rsidTr="00640E8C">
        <w:trPr>
          <w:trHeight w:val="288"/>
        </w:trPr>
        <w:tc>
          <w:tcPr>
            <w:tcW w:w="1393" w:type="pct"/>
          </w:tcPr>
          <w:p w14:paraId="3BF873BC" w14:textId="636F79BB" w:rsidR="008C77CC" w:rsidRPr="004A334E" w:rsidRDefault="008C77CC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Foster, Debra</w:t>
            </w:r>
          </w:p>
        </w:tc>
        <w:tc>
          <w:tcPr>
            <w:tcW w:w="2034" w:type="pct"/>
            <w:gridSpan w:val="3"/>
          </w:tcPr>
          <w:p w14:paraId="457CB9F4" w14:textId="0D013718" w:rsidR="008C77CC" w:rsidRPr="004A334E" w:rsidRDefault="00B64018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AEP</w:t>
            </w:r>
          </w:p>
        </w:tc>
        <w:tc>
          <w:tcPr>
            <w:tcW w:w="1573" w:type="pct"/>
            <w:vAlign w:val="center"/>
          </w:tcPr>
          <w:p w14:paraId="5CF6AA7E" w14:textId="77777777" w:rsidR="008C77CC" w:rsidRPr="00B03C70" w:rsidRDefault="008C77CC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B03C70" w:rsidRPr="008A1980" w14:paraId="2F325446" w14:textId="77777777" w:rsidTr="00640E8C">
        <w:trPr>
          <w:trHeight w:val="288"/>
        </w:trPr>
        <w:tc>
          <w:tcPr>
            <w:tcW w:w="1393" w:type="pct"/>
          </w:tcPr>
          <w:p w14:paraId="7FB0981D" w14:textId="53A5D265" w:rsidR="00B03C70" w:rsidRPr="004A334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A334E">
              <w:rPr>
                <w:color w:val="000000" w:themeColor="text1"/>
                <w:sz w:val="22"/>
                <w:szCs w:val="22"/>
              </w:rPr>
              <w:t>Fraire, Susana</w:t>
            </w:r>
          </w:p>
        </w:tc>
        <w:tc>
          <w:tcPr>
            <w:tcW w:w="2034" w:type="pct"/>
            <w:gridSpan w:val="3"/>
          </w:tcPr>
          <w:p w14:paraId="34C89FB9" w14:textId="407C1B5A" w:rsidR="00B03C70" w:rsidRPr="004A334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A334E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  <w:vAlign w:val="center"/>
          </w:tcPr>
          <w:p w14:paraId="0FA45A8C" w14:textId="30EEC5F6" w:rsidR="00B03C70" w:rsidRPr="00B03C70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B03C70" w:rsidRPr="008A1980" w14:paraId="57EB8E90" w14:textId="77777777" w:rsidTr="00640E8C">
        <w:trPr>
          <w:trHeight w:val="288"/>
        </w:trPr>
        <w:tc>
          <w:tcPr>
            <w:tcW w:w="1393" w:type="pct"/>
          </w:tcPr>
          <w:p w14:paraId="11EA778D" w14:textId="15A55F90" w:rsidR="00B03C70" w:rsidRPr="004A334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A334E">
              <w:rPr>
                <w:color w:val="000000" w:themeColor="text1"/>
                <w:sz w:val="22"/>
                <w:szCs w:val="22"/>
              </w:rPr>
              <w:t>Gardner, Clint</w:t>
            </w:r>
          </w:p>
        </w:tc>
        <w:tc>
          <w:tcPr>
            <w:tcW w:w="2034" w:type="pct"/>
            <w:gridSpan w:val="3"/>
          </w:tcPr>
          <w:p w14:paraId="6AF90AE7" w14:textId="21B84E39" w:rsidR="00B03C70" w:rsidRPr="004A334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A334E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  <w:vAlign w:val="center"/>
          </w:tcPr>
          <w:p w14:paraId="6F241FF9" w14:textId="532D3865" w:rsidR="00B03C70" w:rsidRPr="004A334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03C70" w:rsidRPr="008A1980" w14:paraId="770CB7F7" w14:textId="77777777" w:rsidTr="00640E8C">
        <w:trPr>
          <w:trHeight w:val="288"/>
        </w:trPr>
        <w:tc>
          <w:tcPr>
            <w:tcW w:w="1393" w:type="pct"/>
          </w:tcPr>
          <w:p w14:paraId="00D89E09" w14:textId="7FEFD089" w:rsidR="00B03C70" w:rsidRPr="0083287B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3287B">
              <w:rPr>
                <w:color w:val="000000" w:themeColor="text1"/>
                <w:sz w:val="22"/>
                <w:szCs w:val="22"/>
              </w:rPr>
              <w:t>Gibbs, Dale</w:t>
            </w:r>
          </w:p>
        </w:tc>
        <w:tc>
          <w:tcPr>
            <w:tcW w:w="2034" w:type="pct"/>
            <w:gridSpan w:val="3"/>
          </w:tcPr>
          <w:p w14:paraId="11337A8A" w14:textId="11ED667C" w:rsidR="00B03C70" w:rsidRPr="0083287B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3287B">
              <w:rPr>
                <w:color w:val="000000" w:themeColor="text1"/>
                <w:sz w:val="22"/>
                <w:szCs w:val="22"/>
              </w:rPr>
              <w:t>Just Energy</w:t>
            </w:r>
          </w:p>
        </w:tc>
        <w:tc>
          <w:tcPr>
            <w:tcW w:w="1573" w:type="pct"/>
            <w:vAlign w:val="center"/>
          </w:tcPr>
          <w:p w14:paraId="7EF0CD9B" w14:textId="08D96638" w:rsidR="00B03C70" w:rsidRPr="0083287B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4A334E" w:rsidRPr="008A1980" w14:paraId="4EB6889E" w14:textId="77777777" w:rsidTr="00640E8C">
        <w:trPr>
          <w:trHeight w:val="288"/>
        </w:trPr>
        <w:tc>
          <w:tcPr>
            <w:tcW w:w="1393" w:type="pct"/>
          </w:tcPr>
          <w:p w14:paraId="6A0F1892" w14:textId="1002F0C4" w:rsidR="004A334E" w:rsidRPr="0083287B" w:rsidRDefault="004A334E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Gipson, Cevera White</w:t>
            </w:r>
          </w:p>
        </w:tc>
        <w:tc>
          <w:tcPr>
            <w:tcW w:w="2034" w:type="pct"/>
            <w:gridSpan w:val="3"/>
          </w:tcPr>
          <w:p w14:paraId="602E9BF0" w14:textId="384D2481" w:rsidR="004A334E" w:rsidRPr="0083287B" w:rsidRDefault="004A334E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CNP</w:t>
            </w:r>
          </w:p>
        </w:tc>
        <w:tc>
          <w:tcPr>
            <w:tcW w:w="1573" w:type="pct"/>
            <w:vAlign w:val="center"/>
          </w:tcPr>
          <w:p w14:paraId="77212C89" w14:textId="77777777" w:rsidR="004A334E" w:rsidRPr="0083287B" w:rsidRDefault="004A334E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03C70" w:rsidRPr="008A1980" w14:paraId="5A207E10" w14:textId="77777777" w:rsidTr="00640E8C">
        <w:trPr>
          <w:trHeight w:val="288"/>
        </w:trPr>
        <w:tc>
          <w:tcPr>
            <w:tcW w:w="1393" w:type="pct"/>
          </w:tcPr>
          <w:p w14:paraId="713C4658" w14:textId="68B9B142" w:rsidR="00B03C70" w:rsidRPr="00822C3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22C3E">
              <w:rPr>
                <w:color w:val="000000" w:themeColor="text1"/>
                <w:sz w:val="22"/>
                <w:szCs w:val="22"/>
              </w:rPr>
              <w:lastRenderedPageBreak/>
              <w:t>Gomez, Laura</w:t>
            </w:r>
          </w:p>
        </w:tc>
        <w:tc>
          <w:tcPr>
            <w:tcW w:w="2034" w:type="pct"/>
            <w:gridSpan w:val="3"/>
          </w:tcPr>
          <w:p w14:paraId="3063A1D8" w14:textId="61125BBF" w:rsidR="00B03C70" w:rsidRPr="00822C3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22C3E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  <w:vAlign w:val="center"/>
          </w:tcPr>
          <w:p w14:paraId="7944A951" w14:textId="1733188F" w:rsidR="00B03C70" w:rsidRPr="00822C3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4A334E" w:rsidRPr="008A1980" w14:paraId="2816701C" w14:textId="77777777" w:rsidTr="00640E8C">
        <w:trPr>
          <w:trHeight w:val="288"/>
        </w:trPr>
        <w:tc>
          <w:tcPr>
            <w:tcW w:w="1393" w:type="pct"/>
          </w:tcPr>
          <w:p w14:paraId="79BFFE58" w14:textId="7887BDBF" w:rsidR="004A334E" w:rsidRPr="004A334E" w:rsidRDefault="004A334E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A334E">
              <w:rPr>
                <w:color w:val="000000" w:themeColor="text1"/>
                <w:sz w:val="22"/>
                <w:szCs w:val="22"/>
              </w:rPr>
              <w:t>Gonzalez, Laura</w:t>
            </w:r>
          </w:p>
        </w:tc>
        <w:tc>
          <w:tcPr>
            <w:tcW w:w="2034" w:type="pct"/>
            <w:gridSpan w:val="3"/>
          </w:tcPr>
          <w:p w14:paraId="558D7C77" w14:textId="1F30726C" w:rsidR="004A334E" w:rsidRPr="004A334E" w:rsidRDefault="004A334E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A334E">
              <w:rPr>
                <w:color w:val="000000" w:themeColor="text1"/>
                <w:sz w:val="22"/>
                <w:szCs w:val="22"/>
              </w:rPr>
              <w:t>Constellation</w:t>
            </w:r>
          </w:p>
        </w:tc>
        <w:tc>
          <w:tcPr>
            <w:tcW w:w="1573" w:type="pct"/>
            <w:vAlign w:val="center"/>
          </w:tcPr>
          <w:p w14:paraId="2FECBCDE" w14:textId="77777777" w:rsidR="004A334E" w:rsidRPr="004A334E" w:rsidRDefault="004A334E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03C70" w:rsidRPr="008A1980" w14:paraId="486BC244" w14:textId="77777777" w:rsidTr="00640E8C">
        <w:trPr>
          <w:trHeight w:val="288"/>
        </w:trPr>
        <w:tc>
          <w:tcPr>
            <w:tcW w:w="1393" w:type="pct"/>
          </w:tcPr>
          <w:p w14:paraId="5C522E5B" w14:textId="76FE48F5" w:rsidR="00B03C70" w:rsidRPr="008C77C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C77CC">
              <w:rPr>
                <w:color w:val="000000" w:themeColor="text1"/>
                <w:sz w:val="22"/>
                <w:szCs w:val="22"/>
              </w:rPr>
              <w:t>Hansen, Matthew</w:t>
            </w:r>
          </w:p>
        </w:tc>
        <w:tc>
          <w:tcPr>
            <w:tcW w:w="2034" w:type="pct"/>
            <w:gridSpan w:val="3"/>
          </w:tcPr>
          <w:p w14:paraId="57C946E7" w14:textId="2B58A99B" w:rsidR="00B03C70" w:rsidRPr="008C77C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C77CC">
              <w:rPr>
                <w:color w:val="000000" w:themeColor="text1"/>
                <w:sz w:val="22"/>
                <w:szCs w:val="22"/>
              </w:rPr>
              <w:t>Gexa</w:t>
            </w:r>
          </w:p>
        </w:tc>
        <w:tc>
          <w:tcPr>
            <w:tcW w:w="1573" w:type="pct"/>
            <w:vAlign w:val="center"/>
          </w:tcPr>
          <w:p w14:paraId="5FB1F0B2" w14:textId="62E8121C" w:rsidR="00B03C70" w:rsidRPr="008C77C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03C70" w:rsidRPr="008A1980" w14:paraId="7DA4298C" w14:textId="77777777" w:rsidTr="00640E8C">
        <w:trPr>
          <w:trHeight w:val="288"/>
        </w:trPr>
        <w:tc>
          <w:tcPr>
            <w:tcW w:w="1393" w:type="pct"/>
          </w:tcPr>
          <w:p w14:paraId="08C81979" w14:textId="329D09EE" w:rsidR="00B03C70" w:rsidRPr="004A334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A334E">
              <w:rPr>
                <w:color w:val="000000" w:themeColor="text1"/>
                <w:sz w:val="22"/>
                <w:szCs w:val="22"/>
              </w:rPr>
              <w:t>Jha, Monica</w:t>
            </w:r>
          </w:p>
        </w:tc>
        <w:tc>
          <w:tcPr>
            <w:tcW w:w="2034" w:type="pct"/>
            <w:gridSpan w:val="3"/>
          </w:tcPr>
          <w:p w14:paraId="7F85E602" w14:textId="375DB167" w:rsidR="00B03C70" w:rsidRPr="004A334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A334E">
              <w:rPr>
                <w:color w:val="000000" w:themeColor="text1"/>
                <w:sz w:val="22"/>
                <w:szCs w:val="22"/>
              </w:rPr>
              <w:t>Vistra</w:t>
            </w:r>
          </w:p>
        </w:tc>
        <w:tc>
          <w:tcPr>
            <w:tcW w:w="1573" w:type="pct"/>
            <w:vAlign w:val="center"/>
          </w:tcPr>
          <w:p w14:paraId="4ED5DDA0" w14:textId="63533E27" w:rsidR="00B03C70" w:rsidRPr="004A334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03C70" w:rsidRPr="008A1980" w14:paraId="77542320" w14:textId="77777777" w:rsidTr="00640E8C">
        <w:trPr>
          <w:trHeight w:val="288"/>
        </w:trPr>
        <w:tc>
          <w:tcPr>
            <w:tcW w:w="1393" w:type="pct"/>
          </w:tcPr>
          <w:p w14:paraId="717869A2" w14:textId="6094BB4D" w:rsidR="00B03C70" w:rsidRPr="004A334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A334E">
              <w:rPr>
                <w:color w:val="000000" w:themeColor="text1"/>
                <w:sz w:val="22"/>
                <w:szCs w:val="22"/>
              </w:rPr>
              <w:t>Johnson, Shannon</w:t>
            </w:r>
          </w:p>
        </w:tc>
        <w:tc>
          <w:tcPr>
            <w:tcW w:w="2034" w:type="pct"/>
            <w:gridSpan w:val="3"/>
          </w:tcPr>
          <w:p w14:paraId="3379526E" w14:textId="1098B2C6" w:rsidR="00B03C70" w:rsidRPr="004A334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A334E">
              <w:rPr>
                <w:color w:val="000000" w:themeColor="text1"/>
                <w:sz w:val="22"/>
                <w:szCs w:val="22"/>
              </w:rPr>
              <w:t>PECI</w:t>
            </w:r>
          </w:p>
        </w:tc>
        <w:tc>
          <w:tcPr>
            <w:tcW w:w="1573" w:type="pct"/>
            <w:vAlign w:val="center"/>
          </w:tcPr>
          <w:p w14:paraId="505C1310" w14:textId="0B845A07" w:rsidR="00B03C70" w:rsidRPr="004A334E" w:rsidRDefault="00B03C70" w:rsidP="00B03C70">
            <w:pPr>
              <w:tabs>
                <w:tab w:val="left" w:pos="6300"/>
                <w:tab w:val="left" w:pos="6390"/>
              </w:tabs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03C70" w:rsidRPr="008A1980" w14:paraId="2E92C934" w14:textId="77777777" w:rsidTr="00640E8C">
        <w:trPr>
          <w:trHeight w:val="288"/>
        </w:trPr>
        <w:tc>
          <w:tcPr>
            <w:tcW w:w="1393" w:type="pct"/>
          </w:tcPr>
          <w:p w14:paraId="5062696A" w14:textId="6FEA77D3" w:rsidR="00B03C70" w:rsidRPr="00822C3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22C3E">
              <w:rPr>
                <w:color w:val="000000" w:themeColor="text1"/>
                <w:sz w:val="22"/>
                <w:szCs w:val="22"/>
              </w:rPr>
              <w:t>Jones, Monica</w:t>
            </w:r>
          </w:p>
        </w:tc>
        <w:tc>
          <w:tcPr>
            <w:tcW w:w="2034" w:type="pct"/>
            <w:gridSpan w:val="3"/>
          </w:tcPr>
          <w:p w14:paraId="6A72DCEC" w14:textId="65B682D8" w:rsidR="00B03C70" w:rsidRPr="00822C3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22C3E">
              <w:rPr>
                <w:color w:val="000000" w:themeColor="text1"/>
                <w:sz w:val="22"/>
                <w:szCs w:val="22"/>
              </w:rPr>
              <w:t>CNP</w:t>
            </w:r>
          </w:p>
        </w:tc>
        <w:tc>
          <w:tcPr>
            <w:tcW w:w="1573" w:type="pct"/>
            <w:vAlign w:val="center"/>
          </w:tcPr>
          <w:p w14:paraId="53924CA2" w14:textId="6F7E7BAF" w:rsidR="00B03C70" w:rsidRPr="00822C3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03C70" w:rsidRPr="008A1980" w14:paraId="62AFAF56" w14:textId="77777777" w:rsidTr="00640E8C">
        <w:trPr>
          <w:trHeight w:val="288"/>
        </w:trPr>
        <w:tc>
          <w:tcPr>
            <w:tcW w:w="1393" w:type="pct"/>
          </w:tcPr>
          <w:p w14:paraId="617FE6C9" w14:textId="56D13419" w:rsidR="00B03C70" w:rsidRPr="004A334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A334E">
              <w:rPr>
                <w:color w:val="000000" w:themeColor="text1"/>
                <w:sz w:val="22"/>
                <w:szCs w:val="22"/>
              </w:rPr>
              <w:t>Juarez, Cindy</w:t>
            </w:r>
          </w:p>
        </w:tc>
        <w:tc>
          <w:tcPr>
            <w:tcW w:w="2034" w:type="pct"/>
            <w:gridSpan w:val="3"/>
          </w:tcPr>
          <w:p w14:paraId="02C5977F" w14:textId="40DEBEC7" w:rsidR="00B03C70" w:rsidRPr="004A334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A334E">
              <w:rPr>
                <w:color w:val="000000" w:themeColor="text1"/>
                <w:sz w:val="22"/>
                <w:szCs w:val="22"/>
              </w:rPr>
              <w:t>AEP</w:t>
            </w:r>
          </w:p>
        </w:tc>
        <w:tc>
          <w:tcPr>
            <w:tcW w:w="1573" w:type="pct"/>
            <w:vAlign w:val="center"/>
          </w:tcPr>
          <w:p w14:paraId="71519AE1" w14:textId="625BCACE" w:rsidR="00B03C70" w:rsidRPr="004A334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03C70" w:rsidRPr="008A1980" w14:paraId="255D0C88" w14:textId="77777777" w:rsidTr="00640E8C">
        <w:trPr>
          <w:trHeight w:val="288"/>
        </w:trPr>
        <w:tc>
          <w:tcPr>
            <w:tcW w:w="1393" w:type="pct"/>
          </w:tcPr>
          <w:p w14:paraId="65EFBCB1" w14:textId="1C0B5EE7" w:rsidR="00B03C70" w:rsidRPr="008C77C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C77CC">
              <w:rPr>
                <w:color w:val="000000" w:themeColor="text1"/>
                <w:sz w:val="22"/>
                <w:szCs w:val="22"/>
              </w:rPr>
              <w:t>Khanmohamed, Mansoor</w:t>
            </w:r>
          </w:p>
        </w:tc>
        <w:tc>
          <w:tcPr>
            <w:tcW w:w="2034" w:type="pct"/>
            <w:gridSpan w:val="3"/>
          </w:tcPr>
          <w:p w14:paraId="3926CAB6" w14:textId="21DB7759" w:rsidR="00B03C70" w:rsidRPr="008C77C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C77CC">
              <w:rPr>
                <w:color w:val="000000" w:themeColor="text1"/>
                <w:sz w:val="22"/>
                <w:szCs w:val="22"/>
              </w:rPr>
              <w:t>BP Energy Retail</w:t>
            </w:r>
          </w:p>
        </w:tc>
        <w:tc>
          <w:tcPr>
            <w:tcW w:w="1573" w:type="pct"/>
            <w:vAlign w:val="center"/>
          </w:tcPr>
          <w:p w14:paraId="203B7DFD" w14:textId="2C4FA7BA" w:rsidR="00B03C70" w:rsidRPr="008C77C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03C70" w:rsidRPr="008A1980" w14:paraId="17079673" w14:textId="77777777" w:rsidTr="00640E8C">
        <w:trPr>
          <w:trHeight w:val="288"/>
        </w:trPr>
        <w:tc>
          <w:tcPr>
            <w:tcW w:w="1393" w:type="pct"/>
          </w:tcPr>
          <w:p w14:paraId="24F07444" w14:textId="195D6621" w:rsidR="00B03C70" w:rsidRPr="008C77C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C77CC">
              <w:rPr>
                <w:color w:val="000000" w:themeColor="text1"/>
                <w:sz w:val="22"/>
                <w:szCs w:val="22"/>
              </w:rPr>
              <w:t>Koz, Brian</w:t>
            </w:r>
          </w:p>
        </w:tc>
        <w:tc>
          <w:tcPr>
            <w:tcW w:w="2034" w:type="pct"/>
            <w:gridSpan w:val="3"/>
          </w:tcPr>
          <w:p w14:paraId="37A92973" w14:textId="0BD44A51" w:rsidR="00B03C70" w:rsidRPr="008C77C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C77CC">
              <w:rPr>
                <w:color w:val="000000" w:themeColor="text1"/>
                <w:sz w:val="22"/>
                <w:szCs w:val="22"/>
              </w:rPr>
              <w:t>Wolframium Power</w:t>
            </w:r>
          </w:p>
        </w:tc>
        <w:tc>
          <w:tcPr>
            <w:tcW w:w="1573" w:type="pct"/>
            <w:vAlign w:val="center"/>
          </w:tcPr>
          <w:p w14:paraId="6FA7E4F6" w14:textId="06E2586D" w:rsidR="00B03C70" w:rsidRPr="008C77C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03C70" w:rsidRPr="008A1980" w14:paraId="51163D07" w14:textId="77777777" w:rsidTr="00640E8C">
        <w:trPr>
          <w:trHeight w:val="288"/>
        </w:trPr>
        <w:tc>
          <w:tcPr>
            <w:tcW w:w="1393" w:type="pct"/>
          </w:tcPr>
          <w:p w14:paraId="325EF6C0" w14:textId="7E989E0A" w:rsidR="00B03C70" w:rsidRPr="004A334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A334E">
              <w:rPr>
                <w:color w:val="000000" w:themeColor="text1"/>
                <w:sz w:val="22"/>
                <w:szCs w:val="22"/>
              </w:rPr>
              <w:t>Krueger, Tyler</w:t>
            </w:r>
          </w:p>
        </w:tc>
        <w:tc>
          <w:tcPr>
            <w:tcW w:w="2034" w:type="pct"/>
            <w:gridSpan w:val="3"/>
          </w:tcPr>
          <w:p w14:paraId="002CFF3E" w14:textId="68C490C5" w:rsidR="00B03C70" w:rsidRPr="004A334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A334E">
              <w:rPr>
                <w:color w:val="000000" w:themeColor="text1"/>
                <w:sz w:val="22"/>
                <w:szCs w:val="22"/>
              </w:rPr>
              <w:t>Big Data Energy</w:t>
            </w:r>
          </w:p>
        </w:tc>
        <w:tc>
          <w:tcPr>
            <w:tcW w:w="1573" w:type="pct"/>
            <w:vAlign w:val="center"/>
          </w:tcPr>
          <w:p w14:paraId="594898AE" w14:textId="3466F682" w:rsidR="00B03C70" w:rsidRPr="004A334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03C70" w:rsidRPr="008A1980" w14:paraId="4C75622A" w14:textId="77777777" w:rsidTr="00640E8C">
        <w:trPr>
          <w:trHeight w:val="288"/>
        </w:trPr>
        <w:tc>
          <w:tcPr>
            <w:tcW w:w="1393" w:type="pct"/>
          </w:tcPr>
          <w:p w14:paraId="4286B649" w14:textId="7C37375E" w:rsidR="00B03C70" w:rsidRPr="00B64018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64018">
              <w:rPr>
                <w:color w:val="000000" w:themeColor="text1"/>
                <w:sz w:val="22"/>
                <w:szCs w:val="22"/>
              </w:rPr>
              <w:t>Lotter, Eric</w:t>
            </w:r>
          </w:p>
        </w:tc>
        <w:tc>
          <w:tcPr>
            <w:tcW w:w="2034" w:type="pct"/>
            <w:gridSpan w:val="3"/>
          </w:tcPr>
          <w:p w14:paraId="450BDCAB" w14:textId="4D9A9679" w:rsidR="00B03C70" w:rsidRPr="00B64018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64018">
              <w:rPr>
                <w:color w:val="000000" w:themeColor="text1"/>
                <w:sz w:val="22"/>
                <w:szCs w:val="22"/>
              </w:rPr>
              <w:t>Grid Monitor</w:t>
            </w:r>
          </w:p>
        </w:tc>
        <w:tc>
          <w:tcPr>
            <w:tcW w:w="1573" w:type="pct"/>
            <w:vAlign w:val="center"/>
          </w:tcPr>
          <w:p w14:paraId="731D7744" w14:textId="27243542" w:rsidR="00B03C70" w:rsidRPr="00B64018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822C3E" w:rsidRPr="008A1980" w14:paraId="7D29CD3D" w14:textId="77777777" w:rsidTr="00640E8C">
        <w:trPr>
          <w:trHeight w:val="288"/>
        </w:trPr>
        <w:tc>
          <w:tcPr>
            <w:tcW w:w="1393" w:type="pct"/>
          </w:tcPr>
          <w:p w14:paraId="5F2013B5" w14:textId="3D7B2600" w:rsidR="00822C3E" w:rsidRPr="00822C3E" w:rsidRDefault="00822C3E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Lowerre, Dee</w:t>
            </w:r>
          </w:p>
        </w:tc>
        <w:tc>
          <w:tcPr>
            <w:tcW w:w="2034" w:type="pct"/>
            <w:gridSpan w:val="3"/>
          </w:tcPr>
          <w:p w14:paraId="6CA0DFFE" w14:textId="09A96959" w:rsidR="00822C3E" w:rsidRPr="00822C3E" w:rsidRDefault="00822C3E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NRG</w:t>
            </w:r>
          </w:p>
        </w:tc>
        <w:tc>
          <w:tcPr>
            <w:tcW w:w="1573" w:type="pct"/>
            <w:vAlign w:val="center"/>
          </w:tcPr>
          <w:p w14:paraId="72BDF9EC" w14:textId="77777777" w:rsidR="00822C3E" w:rsidRPr="00822C3E" w:rsidRDefault="00822C3E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03C70" w:rsidRPr="008A1980" w14:paraId="52EDDCF6" w14:textId="77777777" w:rsidTr="00640E8C">
        <w:trPr>
          <w:trHeight w:val="288"/>
        </w:trPr>
        <w:tc>
          <w:tcPr>
            <w:tcW w:w="1393" w:type="pct"/>
          </w:tcPr>
          <w:p w14:paraId="7BD2433C" w14:textId="3B0AD03E" w:rsidR="00B03C70" w:rsidRPr="00822C3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22C3E">
              <w:rPr>
                <w:color w:val="000000" w:themeColor="text1"/>
                <w:sz w:val="22"/>
                <w:szCs w:val="22"/>
              </w:rPr>
              <w:t>Macias, Jesse</w:t>
            </w:r>
          </w:p>
        </w:tc>
        <w:tc>
          <w:tcPr>
            <w:tcW w:w="2034" w:type="pct"/>
            <w:gridSpan w:val="3"/>
          </w:tcPr>
          <w:p w14:paraId="4C6A500E" w14:textId="39FC1091" w:rsidR="00B03C70" w:rsidRPr="00822C3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22C3E">
              <w:rPr>
                <w:color w:val="000000" w:themeColor="text1"/>
                <w:sz w:val="22"/>
                <w:szCs w:val="22"/>
              </w:rPr>
              <w:t>AEP</w:t>
            </w:r>
          </w:p>
        </w:tc>
        <w:tc>
          <w:tcPr>
            <w:tcW w:w="1573" w:type="pct"/>
            <w:vAlign w:val="center"/>
          </w:tcPr>
          <w:p w14:paraId="258DFB49" w14:textId="331BEDA8" w:rsidR="00B03C70" w:rsidRPr="00822C3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9219A5" w:rsidRPr="008A1980" w14:paraId="163B45F5" w14:textId="77777777" w:rsidTr="00640E8C">
        <w:trPr>
          <w:trHeight w:val="288"/>
        </w:trPr>
        <w:tc>
          <w:tcPr>
            <w:tcW w:w="1393" w:type="pct"/>
          </w:tcPr>
          <w:p w14:paraId="7FB22975" w14:textId="7EFCF7A5" w:rsidR="009219A5" w:rsidRPr="009219A5" w:rsidRDefault="009219A5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219A5">
              <w:rPr>
                <w:color w:val="000000" w:themeColor="text1"/>
                <w:sz w:val="22"/>
                <w:szCs w:val="22"/>
              </w:rPr>
              <w:t>Marsh, Scarlet</w:t>
            </w:r>
          </w:p>
        </w:tc>
        <w:tc>
          <w:tcPr>
            <w:tcW w:w="2034" w:type="pct"/>
            <w:gridSpan w:val="3"/>
          </w:tcPr>
          <w:p w14:paraId="70ED5713" w14:textId="2E689962" w:rsidR="009219A5" w:rsidRPr="009219A5" w:rsidRDefault="009219A5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219A5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  <w:vAlign w:val="center"/>
          </w:tcPr>
          <w:p w14:paraId="5C32718E" w14:textId="77777777" w:rsidR="009219A5" w:rsidRPr="009219A5" w:rsidRDefault="009219A5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9219A5" w:rsidRPr="008A1980" w14:paraId="17A80C8C" w14:textId="77777777" w:rsidTr="00640E8C">
        <w:trPr>
          <w:trHeight w:val="288"/>
        </w:trPr>
        <w:tc>
          <w:tcPr>
            <w:tcW w:w="1393" w:type="pct"/>
          </w:tcPr>
          <w:p w14:paraId="0C7B8C9F" w14:textId="1E834EAD" w:rsidR="009219A5" w:rsidRPr="009219A5" w:rsidRDefault="009219A5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219A5">
              <w:rPr>
                <w:color w:val="000000" w:themeColor="text1"/>
                <w:sz w:val="22"/>
                <w:szCs w:val="22"/>
              </w:rPr>
              <w:t>Mardis, Myranda</w:t>
            </w:r>
          </w:p>
        </w:tc>
        <w:tc>
          <w:tcPr>
            <w:tcW w:w="2034" w:type="pct"/>
            <w:gridSpan w:val="3"/>
          </w:tcPr>
          <w:p w14:paraId="7ACE663B" w14:textId="7327A011" w:rsidR="009219A5" w:rsidRPr="009219A5" w:rsidRDefault="009219A5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219A5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  <w:vAlign w:val="center"/>
          </w:tcPr>
          <w:p w14:paraId="5B34E7A8" w14:textId="77777777" w:rsidR="009219A5" w:rsidRPr="009219A5" w:rsidRDefault="009219A5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03C70" w:rsidRPr="008A1980" w14:paraId="256C8B3E" w14:textId="77777777" w:rsidTr="00640E8C">
        <w:trPr>
          <w:trHeight w:val="288"/>
        </w:trPr>
        <w:tc>
          <w:tcPr>
            <w:tcW w:w="1393" w:type="pct"/>
          </w:tcPr>
          <w:p w14:paraId="7DF68D63" w14:textId="4252CC44" w:rsidR="00B03C70" w:rsidRPr="00822C3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22C3E">
              <w:rPr>
                <w:color w:val="000000" w:themeColor="text1"/>
                <w:sz w:val="22"/>
                <w:szCs w:val="22"/>
              </w:rPr>
              <w:t>Nunes, Frank</w:t>
            </w:r>
          </w:p>
        </w:tc>
        <w:tc>
          <w:tcPr>
            <w:tcW w:w="2034" w:type="pct"/>
            <w:gridSpan w:val="3"/>
          </w:tcPr>
          <w:p w14:paraId="769B184E" w14:textId="633DA605" w:rsidR="00B03C70" w:rsidRPr="00822C3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22C3E">
              <w:rPr>
                <w:color w:val="000000" w:themeColor="text1"/>
                <w:sz w:val="22"/>
                <w:szCs w:val="22"/>
              </w:rPr>
              <w:t>VertexOne</w:t>
            </w:r>
          </w:p>
        </w:tc>
        <w:tc>
          <w:tcPr>
            <w:tcW w:w="1573" w:type="pct"/>
            <w:vAlign w:val="center"/>
          </w:tcPr>
          <w:p w14:paraId="37006697" w14:textId="51792736" w:rsidR="00B03C70" w:rsidRPr="00822C3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822C3E" w:rsidRPr="008A1980" w14:paraId="5D94DC87" w14:textId="77777777" w:rsidTr="00640E8C">
        <w:trPr>
          <w:trHeight w:val="288"/>
        </w:trPr>
        <w:tc>
          <w:tcPr>
            <w:tcW w:w="1393" w:type="pct"/>
          </w:tcPr>
          <w:p w14:paraId="2A18352A" w14:textId="0E4073CF" w:rsidR="00822C3E" w:rsidRPr="00822C3E" w:rsidRDefault="00822C3E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Ortiz, Krista</w:t>
            </w:r>
          </w:p>
        </w:tc>
        <w:tc>
          <w:tcPr>
            <w:tcW w:w="2034" w:type="pct"/>
            <w:gridSpan w:val="3"/>
          </w:tcPr>
          <w:p w14:paraId="7DBC657E" w14:textId="5A1433B2" w:rsidR="00822C3E" w:rsidRPr="00822C3E" w:rsidRDefault="00822C3E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  <w:vAlign w:val="center"/>
          </w:tcPr>
          <w:p w14:paraId="3F8E9FCA" w14:textId="77777777" w:rsidR="00822C3E" w:rsidRPr="00822C3E" w:rsidRDefault="00822C3E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03C70" w:rsidRPr="008A1980" w14:paraId="0D7303D5" w14:textId="77777777" w:rsidTr="00640E8C">
        <w:trPr>
          <w:trHeight w:val="288"/>
        </w:trPr>
        <w:tc>
          <w:tcPr>
            <w:tcW w:w="1393" w:type="pct"/>
          </w:tcPr>
          <w:p w14:paraId="0D86AE9A" w14:textId="770F5684" w:rsidR="00B03C70" w:rsidRPr="009219A5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219A5">
              <w:rPr>
                <w:color w:val="000000" w:themeColor="text1"/>
                <w:sz w:val="22"/>
                <w:szCs w:val="22"/>
              </w:rPr>
              <w:t>Pak, Sam</w:t>
            </w:r>
          </w:p>
        </w:tc>
        <w:tc>
          <w:tcPr>
            <w:tcW w:w="2034" w:type="pct"/>
            <w:gridSpan w:val="3"/>
          </w:tcPr>
          <w:p w14:paraId="02E4FF60" w14:textId="4D20CABF" w:rsidR="00B03C70" w:rsidRPr="009219A5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219A5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573" w:type="pct"/>
            <w:vAlign w:val="center"/>
          </w:tcPr>
          <w:p w14:paraId="2625A68C" w14:textId="2FE23303" w:rsidR="00B03C70" w:rsidRPr="009219A5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03C70" w:rsidRPr="008A1980" w14:paraId="4C92CC89" w14:textId="77777777" w:rsidTr="00640E8C">
        <w:trPr>
          <w:trHeight w:val="288"/>
        </w:trPr>
        <w:tc>
          <w:tcPr>
            <w:tcW w:w="1393" w:type="pct"/>
          </w:tcPr>
          <w:p w14:paraId="3E2F3AD1" w14:textId="5B869FBC" w:rsidR="00B03C70" w:rsidRPr="008C77C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C77CC">
              <w:rPr>
                <w:color w:val="000000" w:themeColor="text1"/>
                <w:sz w:val="22"/>
                <w:szCs w:val="22"/>
              </w:rPr>
              <w:t>Perez, Yvette</w:t>
            </w:r>
          </w:p>
        </w:tc>
        <w:tc>
          <w:tcPr>
            <w:tcW w:w="2034" w:type="pct"/>
            <w:gridSpan w:val="3"/>
          </w:tcPr>
          <w:p w14:paraId="34F046D5" w14:textId="5E3F90BF" w:rsidR="00B03C70" w:rsidRPr="008C77C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C77CC">
              <w:rPr>
                <w:color w:val="000000" w:themeColor="text1"/>
                <w:sz w:val="22"/>
                <w:szCs w:val="22"/>
              </w:rPr>
              <w:t>Octo Energy</w:t>
            </w:r>
          </w:p>
        </w:tc>
        <w:tc>
          <w:tcPr>
            <w:tcW w:w="1573" w:type="pct"/>
            <w:vAlign w:val="center"/>
          </w:tcPr>
          <w:p w14:paraId="00DA2A3B" w14:textId="0A74C6D5" w:rsidR="00B03C70" w:rsidRPr="008C77C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4A334E" w:rsidRPr="008A1980" w14:paraId="1745A381" w14:textId="77777777" w:rsidTr="00640E8C">
        <w:trPr>
          <w:trHeight w:val="288"/>
        </w:trPr>
        <w:tc>
          <w:tcPr>
            <w:tcW w:w="1393" w:type="pct"/>
          </w:tcPr>
          <w:p w14:paraId="03C352B1" w14:textId="4A5C2A90" w:rsidR="004A334E" w:rsidRPr="004A334E" w:rsidRDefault="004A334E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A334E">
              <w:rPr>
                <w:color w:val="000000" w:themeColor="text1"/>
                <w:sz w:val="22"/>
                <w:szCs w:val="22"/>
              </w:rPr>
              <w:t>Pickney, Andrea</w:t>
            </w:r>
          </w:p>
        </w:tc>
        <w:tc>
          <w:tcPr>
            <w:tcW w:w="2034" w:type="pct"/>
            <w:gridSpan w:val="3"/>
          </w:tcPr>
          <w:p w14:paraId="77481562" w14:textId="008DCF63" w:rsidR="004A334E" w:rsidRPr="004A334E" w:rsidRDefault="004A334E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A334E">
              <w:rPr>
                <w:color w:val="000000" w:themeColor="text1"/>
                <w:sz w:val="22"/>
                <w:szCs w:val="22"/>
              </w:rPr>
              <w:t>Constellation</w:t>
            </w:r>
          </w:p>
        </w:tc>
        <w:tc>
          <w:tcPr>
            <w:tcW w:w="1573" w:type="pct"/>
            <w:vAlign w:val="center"/>
          </w:tcPr>
          <w:p w14:paraId="23693C93" w14:textId="77777777" w:rsidR="004A334E" w:rsidRPr="004A334E" w:rsidRDefault="004A334E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822C3E" w:rsidRPr="008A1980" w14:paraId="6981D0CB" w14:textId="77777777" w:rsidTr="00640E8C">
        <w:trPr>
          <w:trHeight w:val="288"/>
        </w:trPr>
        <w:tc>
          <w:tcPr>
            <w:tcW w:w="1393" w:type="pct"/>
          </w:tcPr>
          <w:p w14:paraId="7C3E1486" w14:textId="68448095" w:rsidR="00822C3E" w:rsidRPr="004A334E" w:rsidRDefault="00822C3E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Pietrucha, Doug</w:t>
            </w:r>
          </w:p>
        </w:tc>
        <w:tc>
          <w:tcPr>
            <w:tcW w:w="2034" w:type="pct"/>
            <w:gridSpan w:val="3"/>
          </w:tcPr>
          <w:p w14:paraId="74A64120" w14:textId="07C44421" w:rsidR="00822C3E" w:rsidRPr="004A334E" w:rsidRDefault="00822C3E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Texas Advanced Energy United</w:t>
            </w:r>
          </w:p>
        </w:tc>
        <w:tc>
          <w:tcPr>
            <w:tcW w:w="1573" w:type="pct"/>
            <w:vAlign w:val="center"/>
          </w:tcPr>
          <w:p w14:paraId="291D70EC" w14:textId="77777777" w:rsidR="00822C3E" w:rsidRPr="004A334E" w:rsidRDefault="00822C3E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03C70" w:rsidRPr="008A1980" w14:paraId="68AF1E02" w14:textId="77777777" w:rsidTr="00640E8C">
        <w:trPr>
          <w:trHeight w:val="288"/>
        </w:trPr>
        <w:tc>
          <w:tcPr>
            <w:tcW w:w="1393" w:type="pct"/>
          </w:tcPr>
          <w:p w14:paraId="3AC3E9E3" w14:textId="46234666" w:rsidR="00B03C70" w:rsidRPr="00822C3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22C3E">
              <w:rPr>
                <w:color w:val="000000" w:themeColor="text1"/>
                <w:sz w:val="22"/>
                <w:szCs w:val="22"/>
              </w:rPr>
              <w:t>Pliler, Steve</w:t>
            </w:r>
          </w:p>
        </w:tc>
        <w:tc>
          <w:tcPr>
            <w:tcW w:w="2034" w:type="pct"/>
            <w:gridSpan w:val="3"/>
          </w:tcPr>
          <w:p w14:paraId="08F0882E" w14:textId="23037186" w:rsidR="00B03C70" w:rsidRPr="00822C3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22C3E">
              <w:rPr>
                <w:color w:val="000000" w:themeColor="text1"/>
                <w:sz w:val="22"/>
                <w:szCs w:val="22"/>
              </w:rPr>
              <w:t>Vistra</w:t>
            </w:r>
          </w:p>
        </w:tc>
        <w:tc>
          <w:tcPr>
            <w:tcW w:w="1573" w:type="pct"/>
            <w:vAlign w:val="center"/>
          </w:tcPr>
          <w:p w14:paraId="0EA4F09B" w14:textId="3CFC7EEB" w:rsidR="00B03C70" w:rsidRPr="00822C3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9219A5" w:rsidRPr="008A1980" w14:paraId="7D36BC80" w14:textId="77777777" w:rsidTr="00640E8C">
        <w:trPr>
          <w:trHeight w:val="288"/>
        </w:trPr>
        <w:tc>
          <w:tcPr>
            <w:tcW w:w="1393" w:type="pct"/>
          </w:tcPr>
          <w:p w14:paraId="489C2751" w14:textId="6F5196F1" w:rsidR="009219A5" w:rsidRPr="009219A5" w:rsidRDefault="009219A5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219A5">
              <w:rPr>
                <w:color w:val="000000" w:themeColor="text1"/>
                <w:sz w:val="22"/>
                <w:szCs w:val="22"/>
              </w:rPr>
              <w:t>Rochelle, Jenni</w:t>
            </w:r>
          </w:p>
        </w:tc>
        <w:tc>
          <w:tcPr>
            <w:tcW w:w="2034" w:type="pct"/>
            <w:gridSpan w:val="3"/>
          </w:tcPr>
          <w:p w14:paraId="299D2D96" w14:textId="1499633E" w:rsidR="009219A5" w:rsidRPr="009219A5" w:rsidRDefault="009219A5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219A5">
              <w:rPr>
                <w:color w:val="000000" w:themeColor="text1"/>
                <w:sz w:val="22"/>
                <w:szCs w:val="22"/>
              </w:rPr>
              <w:t>C</w:t>
            </w:r>
            <w:r w:rsidR="005C56D9">
              <w:rPr>
                <w:color w:val="000000" w:themeColor="text1"/>
                <w:sz w:val="22"/>
                <w:szCs w:val="22"/>
              </w:rPr>
              <w:t xml:space="preserve">ustomized </w:t>
            </w:r>
            <w:r w:rsidRPr="009219A5">
              <w:rPr>
                <w:color w:val="000000" w:themeColor="text1"/>
                <w:sz w:val="22"/>
                <w:szCs w:val="22"/>
              </w:rPr>
              <w:t>E</w:t>
            </w:r>
            <w:r w:rsidR="005C56D9">
              <w:rPr>
                <w:color w:val="000000" w:themeColor="text1"/>
                <w:sz w:val="22"/>
                <w:szCs w:val="22"/>
              </w:rPr>
              <w:t xml:space="preserve">nergy </w:t>
            </w:r>
            <w:r w:rsidRPr="009219A5">
              <w:rPr>
                <w:color w:val="000000" w:themeColor="text1"/>
                <w:sz w:val="22"/>
                <w:szCs w:val="22"/>
              </w:rPr>
              <w:t>S</w:t>
            </w:r>
            <w:r w:rsidR="005C56D9">
              <w:rPr>
                <w:color w:val="000000" w:themeColor="text1"/>
                <w:sz w:val="22"/>
                <w:szCs w:val="22"/>
              </w:rPr>
              <w:t>olutions</w:t>
            </w:r>
          </w:p>
        </w:tc>
        <w:tc>
          <w:tcPr>
            <w:tcW w:w="1573" w:type="pct"/>
            <w:vAlign w:val="center"/>
          </w:tcPr>
          <w:p w14:paraId="0DEAA132" w14:textId="77777777" w:rsidR="009219A5" w:rsidRPr="00B03C70" w:rsidRDefault="009219A5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B03C70" w:rsidRPr="008A1980" w14:paraId="7BE3E1D6" w14:textId="77777777" w:rsidTr="00640E8C">
        <w:trPr>
          <w:trHeight w:val="288"/>
        </w:trPr>
        <w:tc>
          <w:tcPr>
            <w:tcW w:w="1393" w:type="pct"/>
          </w:tcPr>
          <w:p w14:paraId="1C0469F4" w14:textId="65AD9517" w:rsidR="00B03C70" w:rsidRPr="009219A5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219A5">
              <w:rPr>
                <w:color w:val="000000" w:themeColor="text1"/>
                <w:sz w:val="22"/>
                <w:szCs w:val="22"/>
              </w:rPr>
              <w:t>Rowley, Chris</w:t>
            </w:r>
          </w:p>
        </w:tc>
        <w:tc>
          <w:tcPr>
            <w:tcW w:w="2034" w:type="pct"/>
            <w:gridSpan w:val="3"/>
          </w:tcPr>
          <w:p w14:paraId="70617C12" w14:textId="37B37F09" w:rsidR="00B03C70" w:rsidRPr="009219A5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219A5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573" w:type="pct"/>
            <w:vAlign w:val="center"/>
          </w:tcPr>
          <w:p w14:paraId="66E1B4D9" w14:textId="3D9DD749" w:rsidR="00B03C70" w:rsidRPr="009219A5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822C3E" w:rsidRPr="008A1980" w14:paraId="0DF24DBD" w14:textId="77777777" w:rsidTr="00640E8C">
        <w:trPr>
          <w:trHeight w:val="288"/>
        </w:trPr>
        <w:tc>
          <w:tcPr>
            <w:tcW w:w="1393" w:type="pct"/>
          </w:tcPr>
          <w:p w14:paraId="7D756391" w14:textId="7D6F3567" w:rsidR="00822C3E" w:rsidRPr="009219A5" w:rsidRDefault="00822C3E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Simonian, Amanda</w:t>
            </w:r>
          </w:p>
        </w:tc>
        <w:tc>
          <w:tcPr>
            <w:tcW w:w="2034" w:type="pct"/>
            <w:gridSpan w:val="3"/>
          </w:tcPr>
          <w:p w14:paraId="1B79AC43" w14:textId="1DD62A4E" w:rsidR="00822C3E" w:rsidRPr="009219A5" w:rsidRDefault="00822C3E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Zero-Emission Grid</w:t>
            </w:r>
          </w:p>
        </w:tc>
        <w:tc>
          <w:tcPr>
            <w:tcW w:w="1573" w:type="pct"/>
            <w:vAlign w:val="center"/>
          </w:tcPr>
          <w:p w14:paraId="25D2401D" w14:textId="77777777" w:rsidR="00822C3E" w:rsidRPr="009219A5" w:rsidRDefault="00822C3E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03C70" w:rsidRPr="008A1980" w14:paraId="25766BCD" w14:textId="77777777" w:rsidTr="00640E8C">
        <w:trPr>
          <w:trHeight w:val="288"/>
        </w:trPr>
        <w:tc>
          <w:tcPr>
            <w:tcW w:w="1393" w:type="pct"/>
          </w:tcPr>
          <w:p w14:paraId="33060BAE" w14:textId="16773590" w:rsidR="00B03C70" w:rsidRPr="009219A5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219A5">
              <w:rPr>
                <w:color w:val="000000" w:themeColor="text1"/>
                <w:sz w:val="22"/>
                <w:szCs w:val="22"/>
              </w:rPr>
              <w:t>Stephenson, Zach</w:t>
            </w:r>
          </w:p>
        </w:tc>
        <w:tc>
          <w:tcPr>
            <w:tcW w:w="2034" w:type="pct"/>
            <w:gridSpan w:val="3"/>
          </w:tcPr>
          <w:p w14:paraId="09FAE982" w14:textId="61C56394" w:rsidR="00B03C70" w:rsidRPr="009219A5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219A5">
              <w:rPr>
                <w:color w:val="000000" w:themeColor="text1"/>
                <w:sz w:val="22"/>
                <w:szCs w:val="22"/>
              </w:rPr>
              <w:t>T</w:t>
            </w:r>
            <w:r w:rsidR="004205BA">
              <w:rPr>
                <w:color w:val="000000" w:themeColor="text1"/>
                <w:sz w:val="22"/>
                <w:szCs w:val="22"/>
              </w:rPr>
              <w:t xml:space="preserve">exas </w:t>
            </w:r>
            <w:r w:rsidRPr="009219A5">
              <w:rPr>
                <w:color w:val="000000" w:themeColor="text1"/>
                <w:sz w:val="22"/>
                <w:szCs w:val="22"/>
              </w:rPr>
              <w:t>E</w:t>
            </w:r>
            <w:r w:rsidR="004205BA">
              <w:rPr>
                <w:color w:val="000000" w:themeColor="text1"/>
                <w:sz w:val="22"/>
                <w:szCs w:val="22"/>
              </w:rPr>
              <w:t xml:space="preserve">lectric </w:t>
            </w:r>
            <w:r w:rsidRPr="009219A5">
              <w:rPr>
                <w:color w:val="000000" w:themeColor="text1"/>
                <w:sz w:val="22"/>
                <w:szCs w:val="22"/>
              </w:rPr>
              <w:t>C</w:t>
            </w:r>
            <w:r w:rsidR="004205BA">
              <w:rPr>
                <w:color w:val="000000" w:themeColor="text1"/>
                <w:sz w:val="22"/>
                <w:szCs w:val="22"/>
              </w:rPr>
              <w:t>ooperatives</w:t>
            </w:r>
          </w:p>
        </w:tc>
        <w:tc>
          <w:tcPr>
            <w:tcW w:w="1573" w:type="pct"/>
            <w:vAlign w:val="center"/>
          </w:tcPr>
          <w:p w14:paraId="79DCC4CA" w14:textId="082E52E6" w:rsidR="00B03C70" w:rsidRPr="009219A5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8C77CC" w:rsidRPr="008A1980" w14:paraId="5DE61E39" w14:textId="77777777" w:rsidTr="00640E8C">
        <w:trPr>
          <w:trHeight w:val="288"/>
        </w:trPr>
        <w:tc>
          <w:tcPr>
            <w:tcW w:w="1393" w:type="pct"/>
          </w:tcPr>
          <w:p w14:paraId="08FE2C8E" w14:textId="33D2DDA6" w:rsidR="008C77CC" w:rsidRPr="009219A5" w:rsidRDefault="008C77CC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Stirland, Amy Sue</w:t>
            </w:r>
          </w:p>
        </w:tc>
        <w:tc>
          <w:tcPr>
            <w:tcW w:w="2034" w:type="pct"/>
            <w:gridSpan w:val="3"/>
          </w:tcPr>
          <w:p w14:paraId="1A0000CE" w14:textId="7EC3F756" w:rsidR="008C77CC" w:rsidRPr="009219A5" w:rsidRDefault="008C77CC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  <w:vAlign w:val="center"/>
          </w:tcPr>
          <w:p w14:paraId="0D2BA1AD" w14:textId="77777777" w:rsidR="008C77CC" w:rsidRPr="009219A5" w:rsidRDefault="008C77CC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03C70" w:rsidRPr="008A1980" w14:paraId="0E0BC345" w14:textId="77777777" w:rsidTr="00640E8C">
        <w:trPr>
          <w:trHeight w:val="288"/>
        </w:trPr>
        <w:tc>
          <w:tcPr>
            <w:tcW w:w="1393" w:type="pct"/>
          </w:tcPr>
          <w:p w14:paraId="74497BBE" w14:textId="55809F5D" w:rsidR="00B03C70" w:rsidRPr="009219A5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219A5">
              <w:rPr>
                <w:color w:val="000000" w:themeColor="text1"/>
                <w:sz w:val="22"/>
                <w:szCs w:val="22"/>
              </w:rPr>
              <w:t>Tumlinson, Katy</w:t>
            </w:r>
          </w:p>
        </w:tc>
        <w:tc>
          <w:tcPr>
            <w:tcW w:w="2034" w:type="pct"/>
            <w:gridSpan w:val="3"/>
          </w:tcPr>
          <w:p w14:paraId="421D2CF2" w14:textId="49C3F0FE" w:rsidR="00B03C70" w:rsidRPr="009219A5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219A5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  <w:vAlign w:val="center"/>
          </w:tcPr>
          <w:p w14:paraId="745222BE" w14:textId="742EF0AF" w:rsidR="00B03C70" w:rsidRPr="009219A5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03C70" w:rsidRPr="008A1980" w14:paraId="393ACBF0" w14:textId="77777777" w:rsidTr="00640E8C">
        <w:trPr>
          <w:trHeight w:val="288"/>
        </w:trPr>
        <w:tc>
          <w:tcPr>
            <w:tcW w:w="1393" w:type="pct"/>
          </w:tcPr>
          <w:p w14:paraId="26F80F32" w14:textId="4E2E67DF" w:rsidR="00B03C70" w:rsidRPr="00822C3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22C3E">
              <w:rPr>
                <w:color w:val="000000" w:themeColor="text1"/>
                <w:sz w:val="22"/>
                <w:szCs w:val="22"/>
              </w:rPr>
              <w:t>Valdez, Viviana</w:t>
            </w:r>
          </w:p>
        </w:tc>
        <w:tc>
          <w:tcPr>
            <w:tcW w:w="2034" w:type="pct"/>
            <w:gridSpan w:val="3"/>
          </w:tcPr>
          <w:p w14:paraId="156BC3F6" w14:textId="25A708A0" w:rsidR="00B03C70" w:rsidRPr="00822C3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22C3E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  <w:vAlign w:val="center"/>
          </w:tcPr>
          <w:p w14:paraId="62498331" w14:textId="47D44D14" w:rsidR="00B03C70" w:rsidRPr="00822C3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83287B" w:rsidRPr="008A1980" w14:paraId="66723CBC" w14:textId="77777777" w:rsidTr="00640E8C">
        <w:trPr>
          <w:trHeight w:val="288"/>
        </w:trPr>
        <w:tc>
          <w:tcPr>
            <w:tcW w:w="1393" w:type="pct"/>
          </w:tcPr>
          <w:p w14:paraId="1F6F69B2" w14:textId="718BDE47" w:rsidR="0083287B" w:rsidRPr="004A334E" w:rsidRDefault="0083287B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A334E">
              <w:rPr>
                <w:color w:val="000000" w:themeColor="text1"/>
                <w:sz w:val="22"/>
                <w:szCs w:val="22"/>
              </w:rPr>
              <w:t>Velasquez, Ivan</w:t>
            </w:r>
          </w:p>
        </w:tc>
        <w:tc>
          <w:tcPr>
            <w:tcW w:w="2034" w:type="pct"/>
            <w:gridSpan w:val="3"/>
          </w:tcPr>
          <w:p w14:paraId="10368B96" w14:textId="2156FE21" w:rsidR="0083287B" w:rsidRPr="004A334E" w:rsidRDefault="0083287B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A334E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573" w:type="pct"/>
            <w:vAlign w:val="center"/>
          </w:tcPr>
          <w:p w14:paraId="1795BCA1" w14:textId="77777777" w:rsidR="0083287B" w:rsidRPr="004A334E" w:rsidRDefault="0083287B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8C77CC" w:rsidRPr="008A1980" w14:paraId="0E8EFC13" w14:textId="77777777" w:rsidTr="00640E8C">
        <w:trPr>
          <w:trHeight w:val="288"/>
        </w:trPr>
        <w:tc>
          <w:tcPr>
            <w:tcW w:w="1393" w:type="pct"/>
          </w:tcPr>
          <w:p w14:paraId="06E20CF2" w14:textId="61CFEE6F" w:rsidR="008C77CC" w:rsidRPr="004A334E" w:rsidRDefault="008C77CC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Walcott, Gary</w:t>
            </w:r>
          </w:p>
        </w:tc>
        <w:tc>
          <w:tcPr>
            <w:tcW w:w="2034" w:type="pct"/>
            <w:gridSpan w:val="3"/>
          </w:tcPr>
          <w:p w14:paraId="291766CC" w14:textId="487AA915" w:rsidR="008C77CC" w:rsidRPr="004A334E" w:rsidRDefault="008C77CC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PNM Resources</w:t>
            </w:r>
          </w:p>
        </w:tc>
        <w:tc>
          <w:tcPr>
            <w:tcW w:w="1573" w:type="pct"/>
            <w:vAlign w:val="center"/>
          </w:tcPr>
          <w:p w14:paraId="01CF7382" w14:textId="77777777" w:rsidR="008C77CC" w:rsidRPr="004A334E" w:rsidRDefault="008C77CC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03C70" w:rsidRPr="008A1980" w14:paraId="3F0C6A35" w14:textId="77777777" w:rsidTr="00640E8C">
        <w:trPr>
          <w:trHeight w:val="288"/>
        </w:trPr>
        <w:tc>
          <w:tcPr>
            <w:tcW w:w="1393" w:type="pct"/>
          </w:tcPr>
          <w:p w14:paraId="5D38579A" w14:textId="06301764" w:rsidR="00B03C70" w:rsidRPr="008C77C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C77CC">
              <w:rPr>
                <w:color w:val="000000" w:themeColor="text1"/>
                <w:sz w:val="22"/>
                <w:szCs w:val="22"/>
              </w:rPr>
              <w:t>Wall, Kim</w:t>
            </w:r>
          </w:p>
        </w:tc>
        <w:tc>
          <w:tcPr>
            <w:tcW w:w="2034" w:type="pct"/>
            <w:gridSpan w:val="3"/>
          </w:tcPr>
          <w:p w14:paraId="5585A7F4" w14:textId="63CB5C26" w:rsidR="00B03C70" w:rsidRPr="008C77C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C77CC">
              <w:rPr>
                <w:color w:val="000000" w:themeColor="text1"/>
                <w:sz w:val="22"/>
                <w:szCs w:val="22"/>
              </w:rPr>
              <w:t>Hansen CX</w:t>
            </w:r>
          </w:p>
        </w:tc>
        <w:tc>
          <w:tcPr>
            <w:tcW w:w="1573" w:type="pct"/>
            <w:vAlign w:val="center"/>
          </w:tcPr>
          <w:p w14:paraId="038922E5" w14:textId="43CFC6D4" w:rsidR="00B03C70" w:rsidRPr="008C77C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03C70" w:rsidRPr="008A1980" w14:paraId="0F5F1FA6" w14:textId="77777777" w:rsidTr="00640E8C">
        <w:trPr>
          <w:trHeight w:val="297"/>
        </w:trPr>
        <w:tc>
          <w:tcPr>
            <w:tcW w:w="1393" w:type="pct"/>
          </w:tcPr>
          <w:p w14:paraId="3E1E8FA1" w14:textId="26E711B6" w:rsidR="00B03C70" w:rsidRPr="008C77C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C77CC">
              <w:rPr>
                <w:color w:val="000000" w:themeColor="text1"/>
                <w:sz w:val="22"/>
                <w:szCs w:val="22"/>
              </w:rPr>
              <w:t>Wiegand, Sheri</w:t>
            </w:r>
          </w:p>
        </w:tc>
        <w:tc>
          <w:tcPr>
            <w:tcW w:w="2034" w:type="pct"/>
            <w:gridSpan w:val="3"/>
          </w:tcPr>
          <w:p w14:paraId="3578F86B" w14:textId="4874C555" w:rsidR="00B03C70" w:rsidRPr="008C77C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C77CC">
              <w:rPr>
                <w:color w:val="000000" w:themeColor="text1"/>
                <w:sz w:val="22"/>
                <w:szCs w:val="22"/>
              </w:rPr>
              <w:t>TXU Energy</w:t>
            </w:r>
          </w:p>
        </w:tc>
        <w:tc>
          <w:tcPr>
            <w:tcW w:w="1573" w:type="pct"/>
            <w:vAlign w:val="center"/>
          </w:tcPr>
          <w:p w14:paraId="7CDEEE0B" w14:textId="29DA9186" w:rsidR="00B03C70" w:rsidRPr="008C77C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03C70" w:rsidRPr="008A1980" w14:paraId="14B0A878" w14:textId="77777777" w:rsidTr="00640E8C">
        <w:trPr>
          <w:trHeight w:val="297"/>
        </w:trPr>
        <w:tc>
          <w:tcPr>
            <w:tcW w:w="1393" w:type="pct"/>
          </w:tcPr>
          <w:p w14:paraId="549BBA7E" w14:textId="19DECC47" w:rsidR="00B03C70" w:rsidRPr="008C77C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C77CC">
              <w:rPr>
                <w:color w:val="000000" w:themeColor="text1"/>
                <w:sz w:val="22"/>
                <w:szCs w:val="22"/>
              </w:rPr>
              <w:t xml:space="preserve">Wilson, </w:t>
            </w:r>
            <w:r w:rsidR="00A85F5C">
              <w:rPr>
                <w:color w:val="000000" w:themeColor="text1"/>
                <w:sz w:val="22"/>
                <w:szCs w:val="22"/>
              </w:rPr>
              <w:t>Stephen</w:t>
            </w:r>
          </w:p>
        </w:tc>
        <w:tc>
          <w:tcPr>
            <w:tcW w:w="2034" w:type="pct"/>
            <w:gridSpan w:val="3"/>
          </w:tcPr>
          <w:p w14:paraId="754E661C" w14:textId="2AD391A2" w:rsidR="00B03C70" w:rsidRPr="008C77C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C77CC">
              <w:rPr>
                <w:color w:val="000000" w:themeColor="text1"/>
                <w:sz w:val="22"/>
                <w:szCs w:val="22"/>
              </w:rPr>
              <w:t>TXU Energy</w:t>
            </w:r>
          </w:p>
        </w:tc>
        <w:tc>
          <w:tcPr>
            <w:tcW w:w="1573" w:type="pct"/>
            <w:vAlign w:val="center"/>
          </w:tcPr>
          <w:p w14:paraId="5BB0476B" w14:textId="410D8E55" w:rsidR="00B03C70" w:rsidRPr="008C77C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03C70" w:rsidRPr="008A1980" w14:paraId="35F154D0" w14:textId="77777777" w:rsidTr="00640E8C">
        <w:trPr>
          <w:trHeight w:val="297"/>
        </w:trPr>
        <w:tc>
          <w:tcPr>
            <w:tcW w:w="1393" w:type="pct"/>
          </w:tcPr>
          <w:p w14:paraId="0EA8F5C3" w14:textId="2D0C3891" w:rsidR="00B03C70" w:rsidRPr="00822C3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22C3E">
              <w:rPr>
                <w:color w:val="000000" w:themeColor="text1"/>
                <w:sz w:val="22"/>
                <w:szCs w:val="22"/>
              </w:rPr>
              <w:t>Winegeart, Michael</w:t>
            </w:r>
          </w:p>
        </w:tc>
        <w:tc>
          <w:tcPr>
            <w:tcW w:w="2034" w:type="pct"/>
            <w:gridSpan w:val="3"/>
          </w:tcPr>
          <w:p w14:paraId="02E90047" w14:textId="2898E365" w:rsidR="00B03C70" w:rsidRPr="00822C3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22C3E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  <w:vAlign w:val="center"/>
          </w:tcPr>
          <w:p w14:paraId="3FBC4D61" w14:textId="401A25C0" w:rsidR="00B03C70" w:rsidRPr="00822C3E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4A334E" w:rsidRPr="008A1980" w14:paraId="161FC166" w14:textId="77777777" w:rsidTr="00640E8C">
        <w:trPr>
          <w:trHeight w:val="297"/>
        </w:trPr>
        <w:tc>
          <w:tcPr>
            <w:tcW w:w="1393" w:type="pct"/>
          </w:tcPr>
          <w:p w14:paraId="3C929C03" w14:textId="6D324B01" w:rsidR="004A334E" w:rsidRPr="004A334E" w:rsidRDefault="004A334E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A334E">
              <w:rPr>
                <w:color w:val="000000" w:themeColor="text1"/>
                <w:sz w:val="22"/>
                <w:szCs w:val="22"/>
              </w:rPr>
              <w:t>Wyman, Constance MW</w:t>
            </w:r>
          </w:p>
        </w:tc>
        <w:tc>
          <w:tcPr>
            <w:tcW w:w="2034" w:type="pct"/>
            <w:gridSpan w:val="3"/>
          </w:tcPr>
          <w:p w14:paraId="5F77F3AF" w14:textId="682A62ED" w:rsidR="004A334E" w:rsidRPr="004A334E" w:rsidRDefault="004A334E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A334E">
              <w:rPr>
                <w:color w:val="000000" w:themeColor="text1"/>
                <w:sz w:val="22"/>
                <w:szCs w:val="22"/>
              </w:rPr>
              <w:t>Wyman Ideas</w:t>
            </w:r>
          </w:p>
        </w:tc>
        <w:tc>
          <w:tcPr>
            <w:tcW w:w="1573" w:type="pct"/>
            <w:vAlign w:val="center"/>
          </w:tcPr>
          <w:p w14:paraId="17CC5D30" w14:textId="77777777" w:rsidR="004A334E" w:rsidRPr="004A334E" w:rsidRDefault="004A334E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C6A13" w:rsidRPr="001705AC" w14:paraId="7D751080" w14:textId="77777777" w:rsidTr="00640E8C">
        <w:trPr>
          <w:trHeight w:val="288"/>
        </w:trPr>
        <w:tc>
          <w:tcPr>
            <w:tcW w:w="1393" w:type="pct"/>
          </w:tcPr>
          <w:p w14:paraId="68DF1C31" w14:textId="0913C172" w:rsidR="00BC6A13" w:rsidRPr="00CE62D5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darkGray"/>
              </w:rPr>
            </w:pPr>
          </w:p>
        </w:tc>
        <w:tc>
          <w:tcPr>
            <w:tcW w:w="2034" w:type="pct"/>
            <w:gridSpan w:val="3"/>
          </w:tcPr>
          <w:p w14:paraId="524965F5" w14:textId="55F0DA0D" w:rsidR="00BC6A13" w:rsidRPr="00CE62D5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darkGray"/>
              </w:rPr>
            </w:pPr>
          </w:p>
        </w:tc>
        <w:tc>
          <w:tcPr>
            <w:tcW w:w="1573" w:type="pct"/>
          </w:tcPr>
          <w:p w14:paraId="64D93FE5" w14:textId="6829D8AE" w:rsidR="00BC6A13" w:rsidRPr="00CE62D5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darkGray"/>
              </w:rPr>
            </w:pPr>
          </w:p>
        </w:tc>
      </w:tr>
      <w:tr w:rsidR="00BC6A13" w:rsidRPr="001705AC" w14:paraId="0ADE1FFE" w14:textId="77777777" w:rsidTr="00640E8C">
        <w:trPr>
          <w:trHeight w:val="288"/>
        </w:trPr>
        <w:tc>
          <w:tcPr>
            <w:tcW w:w="1393" w:type="pct"/>
          </w:tcPr>
          <w:p w14:paraId="0E75DE50" w14:textId="1359062B" w:rsidR="00BC6A13" w:rsidRPr="001705AC" w:rsidRDefault="00BC6A13" w:rsidP="00BC6A13">
            <w:pPr>
              <w:tabs>
                <w:tab w:val="left" w:pos="6300"/>
                <w:tab w:val="left" w:pos="6390"/>
              </w:tabs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1705AC">
              <w:rPr>
                <w:i/>
                <w:iCs/>
                <w:color w:val="000000" w:themeColor="text1"/>
                <w:sz w:val="22"/>
                <w:szCs w:val="22"/>
              </w:rPr>
              <w:t>ERCOT Staff:</w:t>
            </w:r>
          </w:p>
        </w:tc>
        <w:tc>
          <w:tcPr>
            <w:tcW w:w="2034" w:type="pct"/>
            <w:gridSpan w:val="3"/>
          </w:tcPr>
          <w:p w14:paraId="5ADE6D51" w14:textId="594E5904" w:rsidR="00BC6A13" w:rsidRPr="001705AC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2214967E" w14:textId="286A82CC" w:rsidR="00BC6A13" w:rsidRPr="001705AC" w:rsidRDefault="00BC6A13" w:rsidP="00BC6A1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</w:tr>
      <w:tr w:rsidR="009219A5" w:rsidRPr="008A1980" w14:paraId="78A76704" w14:textId="77777777" w:rsidTr="00640E8C">
        <w:trPr>
          <w:trHeight w:val="288"/>
        </w:trPr>
        <w:tc>
          <w:tcPr>
            <w:tcW w:w="1393" w:type="pct"/>
          </w:tcPr>
          <w:p w14:paraId="093AD4DB" w14:textId="2C677A10" w:rsidR="009219A5" w:rsidRPr="00B03C70" w:rsidRDefault="009219A5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  <w:r w:rsidRPr="009219A5">
              <w:rPr>
                <w:color w:val="000000" w:themeColor="text1"/>
                <w:sz w:val="22"/>
                <w:szCs w:val="22"/>
              </w:rPr>
              <w:t>Arth, Matt</w:t>
            </w:r>
          </w:p>
        </w:tc>
        <w:tc>
          <w:tcPr>
            <w:tcW w:w="2034" w:type="pct"/>
            <w:gridSpan w:val="3"/>
          </w:tcPr>
          <w:p w14:paraId="31048C68" w14:textId="77777777" w:rsidR="009219A5" w:rsidRPr="00B03C70" w:rsidRDefault="009219A5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  <w:vAlign w:val="center"/>
          </w:tcPr>
          <w:p w14:paraId="168B4A20" w14:textId="77777777" w:rsidR="009219A5" w:rsidRPr="00B03C70" w:rsidRDefault="009219A5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</w:tr>
      <w:tr w:rsidR="0083287B" w:rsidRPr="008A1980" w14:paraId="694AC9CB" w14:textId="77777777" w:rsidTr="00640E8C">
        <w:trPr>
          <w:trHeight w:val="297"/>
        </w:trPr>
        <w:tc>
          <w:tcPr>
            <w:tcW w:w="1393" w:type="pct"/>
          </w:tcPr>
          <w:p w14:paraId="12220CA1" w14:textId="73E65AAF" w:rsidR="0083287B" w:rsidRPr="0083287B" w:rsidRDefault="0083287B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3287B">
              <w:rPr>
                <w:color w:val="000000" w:themeColor="text1"/>
                <w:sz w:val="22"/>
                <w:szCs w:val="22"/>
              </w:rPr>
              <w:t>Boren, Ann</w:t>
            </w:r>
          </w:p>
        </w:tc>
        <w:tc>
          <w:tcPr>
            <w:tcW w:w="2034" w:type="pct"/>
            <w:gridSpan w:val="3"/>
          </w:tcPr>
          <w:p w14:paraId="3F4B38E1" w14:textId="77777777" w:rsidR="0083287B" w:rsidRPr="00B03C70" w:rsidRDefault="0083287B" w:rsidP="00B03C70">
            <w:pPr>
              <w:tabs>
                <w:tab w:val="left" w:pos="984"/>
              </w:tabs>
              <w:rPr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  <w:vAlign w:val="center"/>
          </w:tcPr>
          <w:p w14:paraId="43D1F903" w14:textId="77777777" w:rsidR="0083287B" w:rsidRPr="00B03C70" w:rsidRDefault="0083287B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</w:tr>
      <w:tr w:rsidR="00B03C70" w:rsidRPr="008A1980" w14:paraId="71FA93DF" w14:textId="77777777" w:rsidTr="00640E8C">
        <w:trPr>
          <w:trHeight w:val="288"/>
        </w:trPr>
        <w:tc>
          <w:tcPr>
            <w:tcW w:w="1393" w:type="pct"/>
          </w:tcPr>
          <w:p w14:paraId="3AC225DF" w14:textId="11FFF8AA" w:rsidR="00B03C70" w:rsidRPr="0083287B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3287B">
              <w:rPr>
                <w:color w:val="000000" w:themeColor="text1"/>
                <w:sz w:val="22"/>
                <w:szCs w:val="22"/>
              </w:rPr>
              <w:t>Hanna, Mick</w:t>
            </w:r>
          </w:p>
        </w:tc>
        <w:tc>
          <w:tcPr>
            <w:tcW w:w="2034" w:type="pct"/>
            <w:gridSpan w:val="3"/>
          </w:tcPr>
          <w:p w14:paraId="4533AA50" w14:textId="77777777" w:rsidR="00B03C70" w:rsidRPr="00B03C70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  <w:vAlign w:val="center"/>
          </w:tcPr>
          <w:p w14:paraId="6A1991C8" w14:textId="3E582D0D" w:rsidR="00B03C70" w:rsidRPr="00B03C70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</w:tr>
      <w:tr w:rsidR="00B03C70" w:rsidRPr="008A1980" w14:paraId="7A60B0DD" w14:textId="77777777" w:rsidTr="00640E8C">
        <w:trPr>
          <w:trHeight w:val="288"/>
        </w:trPr>
        <w:tc>
          <w:tcPr>
            <w:tcW w:w="1393" w:type="pct"/>
          </w:tcPr>
          <w:p w14:paraId="7E2F3899" w14:textId="62710C01" w:rsidR="00B03C70" w:rsidRPr="0083287B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3287B">
              <w:rPr>
                <w:color w:val="000000" w:themeColor="text1"/>
                <w:sz w:val="22"/>
                <w:szCs w:val="22"/>
              </w:rPr>
              <w:t>Hanson, Pamela</w:t>
            </w:r>
          </w:p>
        </w:tc>
        <w:tc>
          <w:tcPr>
            <w:tcW w:w="2034" w:type="pct"/>
            <w:gridSpan w:val="3"/>
          </w:tcPr>
          <w:p w14:paraId="749B46E8" w14:textId="77777777" w:rsidR="00B03C70" w:rsidRPr="0083287B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  <w:vAlign w:val="center"/>
          </w:tcPr>
          <w:p w14:paraId="03FC1FE8" w14:textId="57C517D9" w:rsidR="00B03C70" w:rsidRPr="0083287B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64018" w:rsidRPr="008A1980" w14:paraId="5B7BC419" w14:textId="77777777" w:rsidTr="00640E8C">
        <w:trPr>
          <w:trHeight w:val="288"/>
        </w:trPr>
        <w:tc>
          <w:tcPr>
            <w:tcW w:w="1393" w:type="pct"/>
          </w:tcPr>
          <w:p w14:paraId="0F1AEBD9" w14:textId="6693E884" w:rsidR="00B64018" w:rsidRPr="00B64018" w:rsidRDefault="00B64018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64018">
              <w:rPr>
                <w:color w:val="000000" w:themeColor="text1"/>
                <w:sz w:val="22"/>
                <w:szCs w:val="22"/>
              </w:rPr>
              <w:t>King, Ryan</w:t>
            </w:r>
          </w:p>
        </w:tc>
        <w:tc>
          <w:tcPr>
            <w:tcW w:w="2034" w:type="pct"/>
            <w:gridSpan w:val="3"/>
          </w:tcPr>
          <w:p w14:paraId="16D6ADCA" w14:textId="77777777" w:rsidR="00B64018" w:rsidRPr="00B03C70" w:rsidRDefault="00B64018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  <w:vAlign w:val="center"/>
          </w:tcPr>
          <w:p w14:paraId="44D5DC93" w14:textId="77777777" w:rsidR="00B64018" w:rsidRPr="00B03C70" w:rsidRDefault="00B64018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</w:tr>
      <w:tr w:rsidR="00B03C70" w:rsidRPr="008A1980" w14:paraId="633A8D73" w14:textId="77777777" w:rsidTr="00640E8C">
        <w:trPr>
          <w:trHeight w:val="288"/>
        </w:trPr>
        <w:tc>
          <w:tcPr>
            <w:tcW w:w="1393" w:type="pct"/>
          </w:tcPr>
          <w:p w14:paraId="66F55F52" w14:textId="06B17C67" w:rsidR="00B03C70" w:rsidRPr="009219A5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219A5">
              <w:rPr>
                <w:color w:val="000000" w:themeColor="text1"/>
                <w:sz w:val="22"/>
                <w:szCs w:val="22"/>
              </w:rPr>
              <w:t>Michelsen, Dave</w:t>
            </w:r>
          </w:p>
        </w:tc>
        <w:tc>
          <w:tcPr>
            <w:tcW w:w="2034" w:type="pct"/>
            <w:gridSpan w:val="3"/>
          </w:tcPr>
          <w:p w14:paraId="6E56C832" w14:textId="77777777" w:rsidR="00B03C70" w:rsidRPr="00B03C70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  <w:vAlign w:val="center"/>
          </w:tcPr>
          <w:p w14:paraId="124B063A" w14:textId="6C82224E" w:rsidR="00B03C70" w:rsidRPr="00B03C70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</w:tr>
      <w:tr w:rsidR="00B03C70" w:rsidRPr="008A1980" w14:paraId="55B2AA78" w14:textId="77777777" w:rsidTr="00640E8C">
        <w:trPr>
          <w:trHeight w:val="288"/>
        </w:trPr>
        <w:tc>
          <w:tcPr>
            <w:tcW w:w="1393" w:type="pct"/>
          </w:tcPr>
          <w:p w14:paraId="744D88E1" w14:textId="5476BD75" w:rsidR="00B03C70" w:rsidRPr="0083287B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83287B">
              <w:rPr>
                <w:color w:val="000000" w:themeColor="text1"/>
                <w:sz w:val="22"/>
                <w:szCs w:val="22"/>
              </w:rPr>
              <w:t>Thurman, Kathryn</w:t>
            </w:r>
          </w:p>
        </w:tc>
        <w:tc>
          <w:tcPr>
            <w:tcW w:w="2034" w:type="pct"/>
            <w:gridSpan w:val="3"/>
          </w:tcPr>
          <w:p w14:paraId="5D892256" w14:textId="6A4F063F" w:rsidR="00B03C70" w:rsidRPr="00B03C70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  <w:vAlign w:val="center"/>
          </w:tcPr>
          <w:p w14:paraId="70F72E28" w14:textId="137F154B" w:rsidR="00B03C70" w:rsidRPr="00B03C70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</w:tr>
      <w:tr w:rsidR="00B03C70" w:rsidRPr="008A1980" w14:paraId="78B0C26F" w14:textId="77777777" w:rsidTr="00640E8C">
        <w:trPr>
          <w:trHeight w:val="288"/>
        </w:trPr>
        <w:tc>
          <w:tcPr>
            <w:tcW w:w="1393" w:type="pct"/>
          </w:tcPr>
          <w:p w14:paraId="7F088F98" w14:textId="137C7F7A" w:rsidR="00B03C70" w:rsidRPr="00B64018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64018">
              <w:rPr>
                <w:color w:val="000000" w:themeColor="text1"/>
                <w:sz w:val="22"/>
                <w:szCs w:val="22"/>
              </w:rPr>
              <w:t>Troublefield, Jordan</w:t>
            </w:r>
          </w:p>
        </w:tc>
        <w:tc>
          <w:tcPr>
            <w:tcW w:w="2034" w:type="pct"/>
            <w:gridSpan w:val="3"/>
          </w:tcPr>
          <w:p w14:paraId="0679B9E7" w14:textId="77777777" w:rsidR="00B03C70" w:rsidRPr="00B64018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  <w:vAlign w:val="center"/>
          </w:tcPr>
          <w:p w14:paraId="06DD73D1" w14:textId="0D609EFD" w:rsidR="00B03C70" w:rsidRPr="00B64018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03C70" w:rsidRPr="001705AC" w14:paraId="177921D5" w14:textId="77777777" w:rsidTr="00640E8C">
        <w:trPr>
          <w:trHeight w:hRule="exact" w:val="20"/>
        </w:trPr>
        <w:tc>
          <w:tcPr>
            <w:tcW w:w="1393" w:type="pct"/>
            <w:vAlign w:val="center"/>
          </w:tcPr>
          <w:p w14:paraId="68080337" w14:textId="77777777" w:rsidR="00B03C70" w:rsidRPr="001705A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bookmarkStart w:id="6" w:name="_d5f17948_b70d_4fc2_9811_fc9573ffc159"/>
            <w:bookmarkStart w:id="7" w:name="_410ed0d4_8593_4bea_9a7c_9881880afdfd"/>
            <w:bookmarkEnd w:id="6"/>
          </w:p>
        </w:tc>
        <w:tc>
          <w:tcPr>
            <w:tcW w:w="1846" w:type="pct"/>
            <w:gridSpan w:val="2"/>
            <w:vAlign w:val="center"/>
          </w:tcPr>
          <w:p w14:paraId="167044B4" w14:textId="77777777" w:rsidR="00B03C70" w:rsidRPr="001705A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761" w:type="pct"/>
            <w:gridSpan w:val="2"/>
            <w:vAlign w:val="center"/>
          </w:tcPr>
          <w:p w14:paraId="6C085A32" w14:textId="0FED9982" w:rsidR="00B03C70" w:rsidRPr="001705AC" w:rsidRDefault="00B03C70" w:rsidP="00B03C7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bookmarkEnd w:id="7"/>
    </w:tbl>
    <w:p w14:paraId="3B39C044" w14:textId="639B134F" w:rsidR="00654BF5" w:rsidRPr="009A1BC2" w:rsidRDefault="00654BF5" w:rsidP="00066D1A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</w:rPr>
      </w:pPr>
    </w:p>
    <w:p w14:paraId="4F40B476" w14:textId="5725FEDD" w:rsidR="007A6EF8" w:rsidRPr="00066D1A" w:rsidRDefault="007A6EF8" w:rsidP="00066D1A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  <w:highlight w:val="lightGray"/>
        </w:rPr>
      </w:pPr>
    </w:p>
    <w:p w14:paraId="3F6E0976" w14:textId="75EC722E" w:rsidR="0093026D" w:rsidRPr="004E561E" w:rsidRDefault="0093026D" w:rsidP="004E561E">
      <w:pPr>
        <w:rPr>
          <w:i/>
          <w:color w:val="000000" w:themeColor="text1"/>
          <w:sz w:val="22"/>
          <w:szCs w:val="22"/>
        </w:rPr>
      </w:pPr>
      <w:r w:rsidRPr="004E561E">
        <w:rPr>
          <w:i/>
          <w:color w:val="000000" w:themeColor="text1"/>
          <w:sz w:val="22"/>
          <w:szCs w:val="22"/>
        </w:rPr>
        <w:t>Unless otherwise indicated, all Market Segments were present for a vote.</w:t>
      </w:r>
      <w:r w:rsidR="009167B9" w:rsidRPr="004E561E">
        <w:rPr>
          <w:i/>
          <w:color w:val="000000" w:themeColor="text1"/>
          <w:sz w:val="22"/>
          <w:szCs w:val="22"/>
        </w:rPr>
        <w:t xml:space="preserve">  </w:t>
      </w:r>
    </w:p>
    <w:p w14:paraId="3EB2A396" w14:textId="77777777" w:rsidR="00654BF5" w:rsidRPr="004E561E" w:rsidRDefault="00654BF5" w:rsidP="004E561E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</w:rPr>
      </w:pPr>
    </w:p>
    <w:p w14:paraId="105E512A" w14:textId="77777777" w:rsidR="0093026D" w:rsidRPr="004E561E" w:rsidRDefault="0093026D" w:rsidP="004E561E">
      <w:pPr>
        <w:tabs>
          <w:tab w:val="left" w:pos="6300"/>
          <w:tab w:val="left" w:pos="6390"/>
        </w:tabs>
        <w:outlineLvl w:val="0"/>
        <w:rPr>
          <w:color w:val="000000" w:themeColor="text1"/>
          <w:sz w:val="22"/>
          <w:szCs w:val="22"/>
        </w:rPr>
      </w:pPr>
    </w:p>
    <w:p w14:paraId="30875CE9" w14:textId="416B497B" w:rsidR="000A351C" w:rsidRPr="004E561E" w:rsidRDefault="00AD06D8" w:rsidP="004E561E">
      <w:pPr>
        <w:tabs>
          <w:tab w:val="left" w:pos="6300"/>
          <w:tab w:val="left" w:pos="6390"/>
        </w:tabs>
        <w:outlineLvl w:val="0"/>
        <w:rPr>
          <w:i/>
          <w:color w:val="000000" w:themeColor="text1"/>
          <w:sz w:val="22"/>
          <w:szCs w:val="22"/>
        </w:rPr>
      </w:pPr>
      <w:r w:rsidRPr="004E561E">
        <w:rPr>
          <w:color w:val="000000" w:themeColor="text1"/>
          <w:sz w:val="22"/>
          <w:szCs w:val="22"/>
        </w:rPr>
        <w:t>John Schatz</w:t>
      </w:r>
      <w:r w:rsidR="00FD4351" w:rsidRPr="004E561E">
        <w:rPr>
          <w:color w:val="000000" w:themeColor="text1"/>
          <w:sz w:val="22"/>
          <w:szCs w:val="22"/>
        </w:rPr>
        <w:t xml:space="preserve"> </w:t>
      </w:r>
      <w:r w:rsidR="00462E8E" w:rsidRPr="004E561E">
        <w:rPr>
          <w:color w:val="000000" w:themeColor="text1"/>
          <w:sz w:val="22"/>
          <w:szCs w:val="22"/>
        </w:rPr>
        <w:t>c</w:t>
      </w:r>
      <w:r w:rsidR="00866DF1" w:rsidRPr="004E561E">
        <w:rPr>
          <w:color w:val="000000" w:themeColor="text1"/>
          <w:sz w:val="22"/>
          <w:szCs w:val="22"/>
        </w:rPr>
        <w:t>alled the</w:t>
      </w:r>
      <w:r w:rsidR="00462E8E" w:rsidRPr="004E561E">
        <w:rPr>
          <w:color w:val="000000" w:themeColor="text1"/>
          <w:sz w:val="22"/>
          <w:szCs w:val="22"/>
        </w:rPr>
        <w:t xml:space="preserve"> </w:t>
      </w:r>
      <w:r w:rsidR="003F2AE1">
        <w:rPr>
          <w:color w:val="000000" w:themeColor="text1"/>
          <w:sz w:val="22"/>
          <w:szCs w:val="22"/>
        </w:rPr>
        <w:t>May</w:t>
      </w:r>
      <w:r w:rsidR="00F70C1C">
        <w:rPr>
          <w:color w:val="000000" w:themeColor="text1"/>
          <w:sz w:val="22"/>
          <w:szCs w:val="22"/>
        </w:rPr>
        <w:t xml:space="preserve"> </w:t>
      </w:r>
      <w:r w:rsidR="003F2AE1">
        <w:rPr>
          <w:color w:val="000000" w:themeColor="text1"/>
          <w:sz w:val="22"/>
          <w:szCs w:val="22"/>
        </w:rPr>
        <w:t>7</w:t>
      </w:r>
      <w:r w:rsidR="00861091" w:rsidRPr="004E561E">
        <w:rPr>
          <w:color w:val="000000" w:themeColor="text1"/>
          <w:sz w:val="22"/>
          <w:szCs w:val="22"/>
        </w:rPr>
        <w:t xml:space="preserve">, 2024 </w:t>
      </w:r>
      <w:r w:rsidR="00685672" w:rsidRPr="004E561E">
        <w:rPr>
          <w:color w:val="000000" w:themeColor="text1"/>
          <w:sz w:val="22"/>
          <w:szCs w:val="22"/>
        </w:rPr>
        <w:t xml:space="preserve">RMS </w:t>
      </w:r>
      <w:r w:rsidR="000A351C" w:rsidRPr="004E561E">
        <w:rPr>
          <w:color w:val="000000" w:themeColor="text1"/>
          <w:sz w:val="22"/>
          <w:szCs w:val="22"/>
        </w:rPr>
        <w:t xml:space="preserve">meeting to order at </w:t>
      </w:r>
      <w:r w:rsidR="000909E2" w:rsidRPr="004E561E">
        <w:rPr>
          <w:color w:val="000000" w:themeColor="text1"/>
          <w:sz w:val="22"/>
          <w:szCs w:val="22"/>
        </w:rPr>
        <w:t>9:</w:t>
      </w:r>
      <w:r w:rsidR="008A1565" w:rsidRPr="004E561E">
        <w:rPr>
          <w:color w:val="000000" w:themeColor="text1"/>
          <w:sz w:val="22"/>
          <w:szCs w:val="22"/>
        </w:rPr>
        <w:t>3</w:t>
      </w:r>
      <w:r w:rsidR="00685672" w:rsidRPr="004E561E">
        <w:rPr>
          <w:color w:val="000000" w:themeColor="text1"/>
          <w:sz w:val="22"/>
          <w:szCs w:val="22"/>
        </w:rPr>
        <w:t>0</w:t>
      </w:r>
      <w:r w:rsidR="000909E2" w:rsidRPr="004E561E">
        <w:rPr>
          <w:color w:val="000000" w:themeColor="text1"/>
          <w:sz w:val="22"/>
          <w:szCs w:val="22"/>
        </w:rPr>
        <w:t xml:space="preserve"> a.m</w:t>
      </w:r>
      <w:r w:rsidR="00B44557" w:rsidRPr="004E561E">
        <w:rPr>
          <w:color w:val="000000" w:themeColor="text1"/>
          <w:sz w:val="22"/>
          <w:szCs w:val="22"/>
        </w:rPr>
        <w:t xml:space="preserve">.  </w:t>
      </w:r>
    </w:p>
    <w:p w14:paraId="54042B63" w14:textId="77777777" w:rsidR="00573344" w:rsidRPr="004E561E" w:rsidRDefault="00573344" w:rsidP="004E561E">
      <w:pPr>
        <w:tabs>
          <w:tab w:val="left" w:pos="6300"/>
          <w:tab w:val="left" w:pos="6390"/>
        </w:tabs>
        <w:outlineLvl w:val="0"/>
        <w:rPr>
          <w:iCs/>
          <w:color w:val="000000" w:themeColor="text1"/>
          <w:sz w:val="22"/>
          <w:szCs w:val="22"/>
        </w:rPr>
      </w:pPr>
    </w:p>
    <w:p w14:paraId="3EE3A6BB" w14:textId="77777777" w:rsidR="00D174FB" w:rsidRPr="004E561E" w:rsidRDefault="00D174FB" w:rsidP="004E561E">
      <w:pPr>
        <w:tabs>
          <w:tab w:val="left" w:pos="6300"/>
          <w:tab w:val="left" w:pos="6390"/>
        </w:tabs>
        <w:outlineLvl w:val="0"/>
        <w:rPr>
          <w:iCs/>
          <w:color w:val="000000" w:themeColor="text1"/>
          <w:sz w:val="22"/>
          <w:szCs w:val="22"/>
          <w:highlight w:val="lightGray"/>
        </w:rPr>
      </w:pPr>
    </w:p>
    <w:p w14:paraId="32BA09AB" w14:textId="245D6DC2" w:rsidR="000A351C" w:rsidRPr="004E561E" w:rsidRDefault="000A351C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4E561E">
        <w:rPr>
          <w:color w:val="000000" w:themeColor="text1"/>
          <w:sz w:val="22"/>
          <w:szCs w:val="22"/>
          <w:u w:val="single"/>
        </w:rPr>
        <w:t>Antitrust Admonition</w:t>
      </w:r>
      <w:r w:rsidR="00366B59" w:rsidRPr="004E561E">
        <w:rPr>
          <w:color w:val="000000" w:themeColor="text1"/>
          <w:sz w:val="22"/>
          <w:szCs w:val="22"/>
          <w:u w:val="single"/>
        </w:rPr>
        <w:t xml:space="preserve">  </w:t>
      </w:r>
    </w:p>
    <w:p w14:paraId="2611C03C" w14:textId="56AA42FE" w:rsidR="00166E21" w:rsidRPr="004E561E" w:rsidRDefault="00AD06D8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4E561E">
        <w:rPr>
          <w:color w:val="000000" w:themeColor="text1"/>
          <w:sz w:val="22"/>
          <w:szCs w:val="22"/>
        </w:rPr>
        <w:t>Mr. Schatz</w:t>
      </w:r>
      <w:r w:rsidR="00B234A8" w:rsidRPr="004E561E">
        <w:rPr>
          <w:color w:val="000000" w:themeColor="text1"/>
          <w:sz w:val="22"/>
          <w:szCs w:val="22"/>
        </w:rPr>
        <w:t xml:space="preserve"> </w:t>
      </w:r>
      <w:r w:rsidR="00472958" w:rsidRPr="004E561E">
        <w:rPr>
          <w:color w:val="000000" w:themeColor="text1"/>
          <w:sz w:val="22"/>
          <w:szCs w:val="22"/>
        </w:rPr>
        <w:t>d</w:t>
      </w:r>
      <w:r w:rsidR="009B5420" w:rsidRPr="004E561E">
        <w:rPr>
          <w:color w:val="000000" w:themeColor="text1"/>
          <w:sz w:val="22"/>
          <w:szCs w:val="22"/>
        </w:rPr>
        <w:t>irected attention to</w:t>
      </w:r>
      <w:r w:rsidR="000A351C" w:rsidRPr="004E561E">
        <w:rPr>
          <w:color w:val="000000" w:themeColor="text1"/>
          <w:sz w:val="22"/>
          <w:szCs w:val="22"/>
        </w:rPr>
        <w:t xml:space="preserve"> t</w:t>
      </w:r>
      <w:r w:rsidR="009B5420" w:rsidRPr="004E561E">
        <w:rPr>
          <w:color w:val="000000" w:themeColor="text1"/>
          <w:sz w:val="22"/>
          <w:szCs w:val="22"/>
        </w:rPr>
        <w:t>he ERCOT Antitrust Admonition, which was</w:t>
      </w:r>
      <w:r w:rsidR="000A351C" w:rsidRPr="004E561E">
        <w:rPr>
          <w:color w:val="000000" w:themeColor="text1"/>
          <w:sz w:val="22"/>
          <w:szCs w:val="22"/>
        </w:rPr>
        <w:t xml:space="preserve"> displayed</w:t>
      </w:r>
      <w:r w:rsidR="009B5420" w:rsidRPr="004E561E">
        <w:rPr>
          <w:color w:val="000000" w:themeColor="text1"/>
          <w:sz w:val="22"/>
          <w:szCs w:val="22"/>
        </w:rPr>
        <w:t>.</w:t>
      </w:r>
      <w:r w:rsidR="009167B9" w:rsidRPr="004E561E">
        <w:rPr>
          <w:color w:val="000000" w:themeColor="text1"/>
          <w:sz w:val="22"/>
          <w:szCs w:val="22"/>
        </w:rPr>
        <w:t xml:space="preserve">  </w:t>
      </w:r>
    </w:p>
    <w:p w14:paraId="15473F87" w14:textId="65606461" w:rsidR="00C52D75" w:rsidRPr="004E561E" w:rsidRDefault="00C52D75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</w:p>
    <w:p w14:paraId="50AFC8A5" w14:textId="77777777" w:rsidR="001D52B8" w:rsidRPr="004E561E" w:rsidRDefault="001D52B8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</w:p>
    <w:p w14:paraId="41B07AFD" w14:textId="474558A0" w:rsidR="00DC06D8" w:rsidRPr="00A17380" w:rsidRDefault="00DC06D8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A17380">
        <w:rPr>
          <w:color w:val="000000" w:themeColor="text1"/>
          <w:sz w:val="22"/>
          <w:szCs w:val="22"/>
          <w:u w:val="single"/>
        </w:rPr>
        <w:t>Agenda Review</w:t>
      </w:r>
      <w:r w:rsidR="006336E8" w:rsidRPr="00A17380">
        <w:rPr>
          <w:color w:val="000000" w:themeColor="text1"/>
          <w:sz w:val="22"/>
          <w:szCs w:val="22"/>
          <w:u w:val="single"/>
        </w:rPr>
        <w:t xml:space="preserve"> </w:t>
      </w:r>
      <w:r w:rsidR="00366B59" w:rsidRPr="00A17380">
        <w:rPr>
          <w:color w:val="000000" w:themeColor="text1"/>
          <w:sz w:val="22"/>
          <w:szCs w:val="22"/>
          <w:u w:val="single"/>
        </w:rPr>
        <w:t xml:space="preserve"> </w:t>
      </w:r>
    </w:p>
    <w:p w14:paraId="437281EA" w14:textId="4478D075" w:rsidR="00181EBE" w:rsidRPr="004E561E" w:rsidRDefault="00A17380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A17380">
        <w:rPr>
          <w:rFonts w:eastAsiaTheme="minorHAnsi"/>
          <w:bCs/>
          <w:sz w:val="22"/>
          <w:szCs w:val="22"/>
        </w:rPr>
        <w:t xml:space="preserve">Mr. Schatz </w:t>
      </w:r>
      <w:r w:rsidR="00DB7DE8">
        <w:rPr>
          <w:rFonts w:eastAsiaTheme="minorHAnsi"/>
          <w:bCs/>
          <w:sz w:val="22"/>
          <w:szCs w:val="22"/>
        </w:rPr>
        <w:t>reviewed the agenda</w:t>
      </w:r>
      <w:r w:rsidRPr="00A17380">
        <w:rPr>
          <w:rFonts w:eastAsiaTheme="minorHAnsi"/>
          <w:bCs/>
          <w:sz w:val="22"/>
          <w:szCs w:val="22"/>
        </w:rPr>
        <w:t xml:space="preserve">.  </w:t>
      </w:r>
    </w:p>
    <w:p w14:paraId="23A59483" w14:textId="77777777" w:rsidR="007A6EF8" w:rsidRDefault="007A6EF8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  <w:u w:val="single"/>
        </w:rPr>
      </w:pPr>
    </w:p>
    <w:p w14:paraId="12082862" w14:textId="77777777" w:rsidR="005E399F" w:rsidRPr="004E561E" w:rsidRDefault="005E399F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  <w:u w:val="single"/>
        </w:rPr>
      </w:pPr>
    </w:p>
    <w:p w14:paraId="25D2B10B" w14:textId="75E22B99" w:rsidR="00C625B6" w:rsidRPr="003F2AE1" w:rsidRDefault="00C625B6" w:rsidP="004E561E">
      <w:pPr>
        <w:outlineLvl w:val="0"/>
        <w:rPr>
          <w:color w:val="000000" w:themeColor="text1"/>
          <w:sz w:val="22"/>
          <w:szCs w:val="22"/>
          <w:u w:val="single"/>
        </w:rPr>
      </w:pPr>
      <w:r w:rsidRPr="003F2AE1">
        <w:rPr>
          <w:color w:val="000000" w:themeColor="text1"/>
          <w:sz w:val="22"/>
          <w:szCs w:val="22"/>
          <w:u w:val="single"/>
        </w:rPr>
        <w:t>Approval of RMS Meeting Minutes (see Key Documents</w:t>
      </w:r>
      <w:r w:rsidR="00B8167E" w:rsidRPr="003F2AE1">
        <w:rPr>
          <w:color w:val="000000" w:themeColor="text1"/>
          <w:sz w:val="22"/>
          <w:szCs w:val="22"/>
          <w:u w:val="single"/>
        </w:rPr>
        <w:t>)</w:t>
      </w:r>
      <w:r w:rsidR="00EE0026" w:rsidRPr="003F2AE1">
        <w:rPr>
          <w:rStyle w:val="FootnoteReference"/>
          <w:color w:val="000000" w:themeColor="text1"/>
          <w:sz w:val="22"/>
          <w:szCs w:val="22"/>
          <w:u w:val="single"/>
        </w:rPr>
        <w:footnoteReference w:id="2"/>
      </w:r>
      <w:r w:rsidR="00366B59" w:rsidRPr="003F2AE1">
        <w:rPr>
          <w:color w:val="000000" w:themeColor="text1"/>
          <w:sz w:val="22"/>
          <w:szCs w:val="22"/>
          <w:u w:val="single"/>
        </w:rPr>
        <w:t xml:space="preserve">  </w:t>
      </w:r>
    </w:p>
    <w:p w14:paraId="07878F48" w14:textId="77CEF18D" w:rsidR="00FD662F" w:rsidRPr="00A94524" w:rsidRDefault="003F2AE1" w:rsidP="004E561E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A94524">
        <w:rPr>
          <w:i/>
          <w:iCs/>
          <w:color w:val="000000" w:themeColor="text1"/>
          <w:sz w:val="22"/>
          <w:szCs w:val="22"/>
        </w:rPr>
        <w:t>April</w:t>
      </w:r>
      <w:r w:rsidR="00207F53" w:rsidRPr="00A94524">
        <w:rPr>
          <w:i/>
          <w:iCs/>
          <w:color w:val="000000" w:themeColor="text1"/>
          <w:sz w:val="22"/>
          <w:szCs w:val="22"/>
        </w:rPr>
        <w:t xml:space="preserve"> </w:t>
      </w:r>
      <w:r w:rsidRPr="00A94524">
        <w:rPr>
          <w:i/>
          <w:iCs/>
          <w:color w:val="000000" w:themeColor="text1"/>
          <w:sz w:val="22"/>
          <w:szCs w:val="22"/>
        </w:rPr>
        <w:t>2</w:t>
      </w:r>
      <w:r w:rsidR="004409CC" w:rsidRPr="00A94524">
        <w:rPr>
          <w:i/>
          <w:iCs/>
          <w:color w:val="000000" w:themeColor="text1"/>
          <w:sz w:val="22"/>
          <w:szCs w:val="22"/>
        </w:rPr>
        <w:t>, 2024</w:t>
      </w:r>
      <w:r w:rsidR="00366B59" w:rsidRPr="00A94524">
        <w:rPr>
          <w:i/>
          <w:iCs/>
          <w:color w:val="000000" w:themeColor="text1"/>
          <w:sz w:val="22"/>
          <w:szCs w:val="22"/>
        </w:rPr>
        <w:t xml:space="preserve">  </w:t>
      </w:r>
    </w:p>
    <w:p w14:paraId="14682CAA" w14:textId="1BD03A0D" w:rsidR="00C625B6" w:rsidRPr="00A94524" w:rsidRDefault="00366B59" w:rsidP="004E561E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A94524">
        <w:rPr>
          <w:color w:val="000000" w:themeColor="text1"/>
          <w:sz w:val="22"/>
          <w:szCs w:val="22"/>
        </w:rPr>
        <w:t>Mr.</w:t>
      </w:r>
      <w:r w:rsidR="00DB2107" w:rsidRPr="00A94524">
        <w:rPr>
          <w:color w:val="000000" w:themeColor="text1"/>
          <w:sz w:val="22"/>
          <w:szCs w:val="22"/>
        </w:rPr>
        <w:t xml:space="preserve"> Schatz</w:t>
      </w:r>
      <w:r w:rsidR="004559F2" w:rsidRPr="00A94524">
        <w:rPr>
          <w:color w:val="000000" w:themeColor="text1"/>
          <w:sz w:val="22"/>
          <w:szCs w:val="22"/>
        </w:rPr>
        <w:t xml:space="preserve"> reviewed the </w:t>
      </w:r>
      <w:r w:rsidR="003F2AE1" w:rsidRPr="00A94524">
        <w:rPr>
          <w:color w:val="000000" w:themeColor="text1"/>
          <w:sz w:val="22"/>
          <w:szCs w:val="22"/>
        </w:rPr>
        <w:t>April</w:t>
      </w:r>
      <w:r w:rsidR="00207F53" w:rsidRPr="00A94524">
        <w:rPr>
          <w:color w:val="000000" w:themeColor="text1"/>
          <w:sz w:val="22"/>
          <w:szCs w:val="22"/>
        </w:rPr>
        <w:t xml:space="preserve"> </w:t>
      </w:r>
      <w:r w:rsidR="003F2AE1" w:rsidRPr="00A94524">
        <w:rPr>
          <w:color w:val="000000" w:themeColor="text1"/>
          <w:sz w:val="22"/>
          <w:szCs w:val="22"/>
        </w:rPr>
        <w:t>2</w:t>
      </w:r>
      <w:r w:rsidR="008707B3" w:rsidRPr="00A94524">
        <w:rPr>
          <w:color w:val="000000" w:themeColor="text1"/>
          <w:sz w:val="22"/>
          <w:szCs w:val="22"/>
        </w:rPr>
        <w:t xml:space="preserve">, 2024 </w:t>
      </w:r>
      <w:r w:rsidR="004559F2" w:rsidRPr="00A94524">
        <w:rPr>
          <w:color w:val="000000" w:themeColor="text1"/>
          <w:sz w:val="22"/>
          <w:szCs w:val="22"/>
        </w:rPr>
        <w:t>RMS Meeting Minutes</w:t>
      </w:r>
      <w:r w:rsidR="00DB2107" w:rsidRPr="00A94524">
        <w:rPr>
          <w:color w:val="000000" w:themeColor="text1"/>
          <w:sz w:val="22"/>
          <w:szCs w:val="22"/>
        </w:rPr>
        <w:t xml:space="preserve"> and </w:t>
      </w:r>
      <w:r w:rsidR="004559F2" w:rsidRPr="00A94524">
        <w:rPr>
          <w:color w:val="000000" w:themeColor="text1"/>
          <w:sz w:val="22"/>
          <w:szCs w:val="22"/>
        </w:rPr>
        <w:t>noted that th</w:t>
      </w:r>
      <w:r w:rsidR="009D16D5" w:rsidRPr="00A94524">
        <w:rPr>
          <w:color w:val="000000" w:themeColor="text1"/>
          <w:sz w:val="22"/>
          <w:szCs w:val="22"/>
        </w:rPr>
        <w:t>is</w:t>
      </w:r>
      <w:r w:rsidR="004559F2" w:rsidRPr="00A94524">
        <w:rPr>
          <w:color w:val="000000" w:themeColor="text1"/>
          <w:sz w:val="22"/>
          <w:szCs w:val="22"/>
        </w:rPr>
        <w:t xml:space="preserve"> item could </w:t>
      </w:r>
      <w:proofErr w:type="gramStart"/>
      <w:r w:rsidR="004559F2" w:rsidRPr="00A94524">
        <w:rPr>
          <w:color w:val="000000" w:themeColor="text1"/>
          <w:sz w:val="22"/>
          <w:szCs w:val="22"/>
        </w:rPr>
        <w:t>be considered</w:t>
      </w:r>
      <w:proofErr w:type="gramEnd"/>
      <w:r w:rsidR="004559F2" w:rsidRPr="00A94524">
        <w:rPr>
          <w:color w:val="000000" w:themeColor="text1"/>
          <w:sz w:val="22"/>
          <w:szCs w:val="22"/>
        </w:rPr>
        <w:t xml:space="preserve"> </w:t>
      </w:r>
      <w:r w:rsidR="004559F2" w:rsidRPr="00A94524">
        <w:rPr>
          <w:rFonts w:eastAsiaTheme="minorHAnsi"/>
          <w:color w:val="000000" w:themeColor="text1"/>
          <w:sz w:val="22"/>
          <w:szCs w:val="22"/>
        </w:rPr>
        <w:t xml:space="preserve">for inclusion </w:t>
      </w:r>
      <w:r w:rsidR="004559F2" w:rsidRPr="00A94524">
        <w:rPr>
          <w:color w:val="000000" w:themeColor="text1"/>
          <w:sz w:val="22"/>
          <w:szCs w:val="22"/>
        </w:rPr>
        <w:t xml:space="preserve">in </w:t>
      </w:r>
      <w:bookmarkStart w:id="8" w:name="_Hlk152071825"/>
      <w:r w:rsidR="00485CCA" w:rsidRPr="00674680">
        <w:rPr>
          <w:iCs/>
          <w:color w:val="000000" w:themeColor="text1"/>
          <w:sz w:val="22"/>
          <w:szCs w:val="22"/>
        </w:rPr>
        <w:t xml:space="preserve">the </w:t>
      </w:r>
      <w:hyperlink w:anchor="Combined_Ballot" w:tooltip="Combined Ballot" w:history="1">
        <w:r w:rsidR="00E90101" w:rsidRPr="00D40AF5">
          <w:rPr>
            <w:rStyle w:val="Hyperlink"/>
            <w:iCs/>
            <w:sz w:val="22"/>
            <w:szCs w:val="22"/>
          </w:rPr>
          <w:t>Combined Ballot</w:t>
        </w:r>
      </w:hyperlink>
      <w:r w:rsidR="00E90101" w:rsidRPr="00D40AF5">
        <w:rPr>
          <w:iCs/>
          <w:color w:val="000000" w:themeColor="text1"/>
          <w:sz w:val="22"/>
          <w:szCs w:val="22"/>
        </w:rPr>
        <w:t>.</w:t>
      </w:r>
      <w:r w:rsidR="00E90101">
        <w:rPr>
          <w:iCs/>
          <w:color w:val="000000" w:themeColor="text1"/>
          <w:sz w:val="22"/>
          <w:szCs w:val="22"/>
        </w:rPr>
        <w:t xml:space="preserve">  </w:t>
      </w:r>
    </w:p>
    <w:bookmarkEnd w:id="8"/>
    <w:p w14:paraId="246B0C9A" w14:textId="2063FC96" w:rsidR="00C625B6" w:rsidRPr="00B03C70" w:rsidRDefault="00C625B6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green"/>
          <w:u w:val="single"/>
        </w:rPr>
      </w:pPr>
    </w:p>
    <w:p w14:paraId="0AE3FB91" w14:textId="243956FD" w:rsidR="00E93E1D" w:rsidRPr="00B03C70" w:rsidRDefault="00E93E1D" w:rsidP="004E561E">
      <w:pPr>
        <w:rPr>
          <w:color w:val="000000" w:themeColor="text1"/>
          <w:sz w:val="22"/>
          <w:szCs w:val="22"/>
          <w:highlight w:val="green"/>
        </w:rPr>
      </w:pPr>
    </w:p>
    <w:p w14:paraId="0B371026" w14:textId="2D88380B" w:rsidR="000C0D50" w:rsidRPr="00A94524" w:rsidRDefault="000C0D50" w:rsidP="004E561E">
      <w:pPr>
        <w:tabs>
          <w:tab w:val="left" w:pos="6300"/>
          <w:tab w:val="left" w:pos="6390"/>
        </w:tabs>
        <w:rPr>
          <w:sz w:val="22"/>
          <w:szCs w:val="22"/>
        </w:rPr>
      </w:pPr>
      <w:r w:rsidRPr="00A94524">
        <w:rPr>
          <w:sz w:val="22"/>
          <w:szCs w:val="22"/>
          <w:u w:val="single"/>
        </w:rPr>
        <w:t>Technical Advisory Committee (TAC) Update</w:t>
      </w:r>
      <w:r w:rsidR="00926D39" w:rsidRPr="00A94524">
        <w:rPr>
          <w:sz w:val="22"/>
          <w:szCs w:val="22"/>
          <w:u w:val="single"/>
        </w:rPr>
        <w:t xml:space="preserve"> </w:t>
      </w:r>
      <w:r w:rsidR="00230579" w:rsidRPr="00A94524">
        <w:rPr>
          <w:color w:val="000000" w:themeColor="text1"/>
          <w:sz w:val="22"/>
          <w:szCs w:val="22"/>
          <w:u w:val="single"/>
        </w:rPr>
        <w:t xml:space="preserve"> </w:t>
      </w:r>
    </w:p>
    <w:p w14:paraId="1A215142" w14:textId="6A654B15" w:rsidR="000C0D50" w:rsidRPr="00B03C70" w:rsidRDefault="000C0D50" w:rsidP="004E561E">
      <w:pPr>
        <w:tabs>
          <w:tab w:val="left" w:pos="6300"/>
          <w:tab w:val="left" w:pos="6390"/>
        </w:tabs>
        <w:rPr>
          <w:sz w:val="22"/>
          <w:szCs w:val="22"/>
          <w:highlight w:val="green"/>
        </w:rPr>
      </w:pPr>
      <w:r w:rsidRPr="00A94524">
        <w:rPr>
          <w:sz w:val="22"/>
          <w:szCs w:val="22"/>
        </w:rPr>
        <w:t xml:space="preserve">Mr. Schatz reviewed the disposition of items considered at </w:t>
      </w:r>
      <w:r w:rsidRPr="009D03FC">
        <w:rPr>
          <w:sz w:val="22"/>
          <w:szCs w:val="22"/>
        </w:rPr>
        <w:t xml:space="preserve">the </w:t>
      </w:r>
      <w:r w:rsidR="009D03FC" w:rsidRPr="009D03FC">
        <w:rPr>
          <w:sz w:val="22"/>
          <w:szCs w:val="22"/>
        </w:rPr>
        <w:t>April</w:t>
      </w:r>
      <w:r w:rsidR="00975932" w:rsidRPr="009D03FC">
        <w:rPr>
          <w:sz w:val="22"/>
          <w:szCs w:val="22"/>
        </w:rPr>
        <w:t xml:space="preserve"> </w:t>
      </w:r>
      <w:r w:rsidR="009D03FC" w:rsidRPr="009D03FC">
        <w:rPr>
          <w:sz w:val="22"/>
          <w:szCs w:val="22"/>
        </w:rPr>
        <w:t>15</w:t>
      </w:r>
      <w:r w:rsidRPr="009D03FC">
        <w:rPr>
          <w:sz w:val="22"/>
          <w:szCs w:val="22"/>
        </w:rPr>
        <w:t>, 202</w:t>
      </w:r>
      <w:r w:rsidR="00004B1E" w:rsidRPr="009D03FC">
        <w:rPr>
          <w:sz w:val="22"/>
          <w:szCs w:val="22"/>
        </w:rPr>
        <w:t>4</w:t>
      </w:r>
      <w:r w:rsidRPr="009D03FC">
        <w:rPr>
          <w:sz w:val="22"/>
          <w:szCs w:val="22"/>
        </w:rPr>
        <w:t xml:space="preserve"> TAC meeting</w:t>
      </w:r>
      <w:r w:rsidR="00FE5DDC" w:rsidRPr="009D03FC">
        <w:rPr>
          <w:sz w:val="22"/>
          <w:szCs w:val="22"/>
        </w:rPr>
        <w:t xml:space="preserve"> including </w:t>
      </w:r>
      <w:r w:rsidR="009D03FC" w:rsidRPr="009D03FC">
        <w:rPr>
          <w:sz w:val="22"/>
          <w:szCs w:val="22"/>
        </w:rPr>
        <w:t xml:space="preserve">review of the proposed </w:t>
      </w:r>
      <w:r w:rsidR="00A83D5D">
        <w:rPr>
          <w:sz w:val="22"/>
          <w:szCs w:val="22"/>
        </w:rPr>
        <w:t xml:space="preserve">2025 </w:t>
      </w:r>
      <w:r w:rsidR="009D03FC" w:rsidRPr="009D03FC">
        <w:rPr>
          <w:sz w:val="22"/>
          <w:szCs w:val="22"/>
        </w:rPr>
        <w:t xml:space="preserve">Block </w:t>
      </w:r>
      <w:r w:rsidR="00A83D5D">
        <w:rPr>
          <w:sz w:val="22"/>
          <w:szCs w:val="22"/>
        </w:rPr>
        <w:t>Meeting C</w:t>
      </w:r>
      <w:r w:rsidR="00A83D5D" w:rsidRPr="009D03FC">
        <w:rPr>
          <w:sz w:val="22"/>
          <w:szCs w:val="22"/>
        </w:rPr>
        <w:t xml:space="preserve">alendar </w:t>
      </w:r>
      <w:r w:rsidR="00883880">
        <w:rPr>
          <w:sz w:val="22"/>
          <w:szCs w:val="22"/>
        </w:rPr>
        <w:t>noting that the</w:t>
      </w:r>
      <w:r w:rsidR="009D03FC" w:rsidRPr="009D03FC">
        <w:rPr>
          <w:sz w:val="22"/>
          <w:szCs w:val="22"/>
        </w:rPr>
        <w:t xml:space="preserve"> first or second </w:t>
      </w:r>
      <w:r w:rsidR="009D03FC" w:rsidRPr="00DD784D">
        <w:rPr>
          <w:color w:val="000000" w:themeColor="text1"/>
          <w:sz w:val="22"/>
          <w:szCs w:val="22"/>
        </w:rPr>
        <w:t>Tuesdays</w:t>
      </w:r>
      <w:r w:rsidR="00A06402">
        <w:rPr>
          <w:color w:val="000000" w:themeColor="text1"/>
          <w:sz w:val="22"/>
          <w:szCs w:val="22"/>
        </w:rPr>
        <w:t xml:space="preserve"> of each month</w:t>
      </w:r>
      <w:r w:rsidR="003C098A" w:rsidRPr="00DD784D">
        <w:rPr>
          <w:color w:val="000000" w:themeColor="text1"/>
          <w:sz w:val="22"/>
          <w:szCs w:val="22"/>
        </w:rPr>
        <w:t xml:space="preserve"> are likely to remain RMS meeting dates </w:t>
      </w:r>
      <w:r w:rsidR="003C098A" w:rsidRPr="003C098A">
        <w:rPr>
          <w:color w:val="000000" w:themeColor="text1"/>
          <w:sz w:val="22"/>
          <w:szCs w:val="22"/>
        </w:rPr>
        <w:t>in 2025.</w:t>
      </w:r>
      <w:r w:rsidR="00883880">
        <w:rPr>
          <w:sz w:val="22"/>
          <w:szCs w:val="22"/>
        </w:rPr>
        <w:t xml:space="preserve"> </w:t>
      </w:r>
      <w:r w:rsidR="009D03FC" w:rsidRPr="009D03FC">
        <w:rPr>
          <w:sz w:val="22"/>
          <w:szCs w:val="22"/>
        </w:rPr>
        <w:t xml:space="preserve"> </w:t>
      </w:r>
    </w:p>
    <w:p w14:paraId="1B226E40" w14:textId="77777777" w:rsidR="00E122D4" w:rsidRPr="00B03C70" w:rsidRDefault="00E122D4" w:rsidP="004E561E">
      <w:pPr>
        <w:tabs>
          <w:tab w:val="left" w:pos="6300"/>
          <w:tab w:val="left" w:pos="6390"/>
        </w:tabs>
        <w:rPr>
          <w:sz w:val="22"/>
          <w:szCs w:val="22"/>
          <w:highlight w:val="green"/>
        </w:rPr>
      </w:pPr>
    </w:p>
    <w:p w14:paraId="64DBA65A" w14:textId="4FCBEE8A" w:rsidR="00664EDC" w:rsidRPr="00B03C70" w:rsidRDefault="00664EDC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green"/>
          <w:u w:val="single"/>
        </w:rPr>
      </w:pPr>
    </w:p>
    <w:p w14:paraId="59C4ED46" w14:textId="024131D4" w:rsidR="001529AB" w:rsidRPr="00676108" w:rsidRDefault="001529AB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676108">
        <w:rPr>
          <w:color w:val="000000" w:themeColor="text1"/>
          <w:sz w:val="22"/>
          <w:szCs w:val="22"/>
          <w:u w:val="single"/>
        </w:rPr>
        <w:t>ERCOT Updates (see Key Documents)</w:t>
      </w:r>
      <w:r w:rsidR="00366B59" w:rsidRPr="00676108">
        <w:rPr>
          <w:color w:val="000000" w:themeColor="text1"/>
          <w:sz w:val="22"/>
          <w:szCs w:val="22"/>
          <w:u w:val="single"/>
        </w:rPr>
        <w:t xml:space="preserve">  </w:t>
      </w:r>
    </w:p>
    <w:p w14:paraId="440EF35A" w14:textId="35044BB2" w:rsidR="001529AB" w:rsidRPr="00676108" w:rsidRDefault="001529AB" w:rsidP="004E561E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676108">
        <w:rPr>
          <w:i/>
          <w:iCs/>
          <w:color w:val="000000" w:themeColor="text1"/>
          <w:sz w:val="22"/>
          <w:szCs w:val="22"/>
        </w:rPr>
        <w:t>Flight Update</w:t>
      </w:r>
      <w:r w:rsidR="00366B59" w:rsidRPr="00676108">
        <w:rPr>
          <w:i/>
          <w:iCs/>
          <w:color w:val="000000" w:themeColor="text1"/>
          <w:sz w:val="22"/>
          <w:szCs w:val="22"/>
        </w:rPr>
        <w:t xml:space="preserve">  </w:t>
      </w:r>
    </w:p>
    <w:p w14:paraId="0C9AA8A1" w14:textId="7FD68C6B" w:rsidR="001529AB" w:rsidRPr="00B03C70" w:rsidRDefault="009741B3" w:rsidP="004E561E">
      <w:pPr>
        <w:rPr>
          <w:color w:val="000000" w:themeColor="text1"/>
          <w:sz w:val="22"/>
          <w:szCs w:val="22"/>
          <w:highlight w:val="green"/>
        </w:rPr>
      </w:pPr>
      <w:r w:rsidRPr="00C121D5">
        <w:rPr>
          <w:color w:val="000000" w:themeColor="text1"/>
          <w:sz w:val="22"/>
          <w:szCs w:val="22"/>
        </w:rPr>
        <w:t xml:space="preserve">Dave Michelsen </w:t>
      </w:r>
      <w:r w:rsidR="00CC401E" w:rsidRPr="00C121D5">
        <w:rPr>
          <w:color w:val="000000" w:themeColor="text1"/>
          <w:sz w:val="22"/>
          <w:szCs w:val="22"/>
        </w:rPr>
        <w:t>summarized</w:t>
      </w:r>
      <w:r w:rsidR="00A83A58" w:rsidRPr="00C121D5">
        <w:rPr>
          <w:color w:val="000000" w:themeColor="text1"/>
          <w:sz w:val="22"/>
          <w:szCs w:val="22"/>
        </w:rPr>
        <w:t xml:space="preserve"> the Flight Update</w:t>
      </w:r>
      <w:r w:rsidR="003E102D" w:rsidRPr="00C121D5">
        <w:rPr>
          <w:color w:val="000000" w:themeColor="text1"/>
          <w:sz w:val="22"/>
          <w:szCs w:val="22"/>
        </w:rPr>
        <w:t xml:space="preserve"> and stated </w:t>
      </w:r>
      <w:r w:rsidR="000A5079" w:rsidRPr="00C121D5">
        <w:rPr>
          <w:color w:val="000000" w:themeColor="text1"/>
          <w:sz w:val="22"/>
          <w:szCs w:val="22"/>
        </w:rPr>
        <w:t>that</w:t>
      </w:r>
      <w:r w:rsidR="00C121D5">
        <w:rPr>
          <w:color w:val="000000" w:themeColor="text1"/>
          <w:sz w:val="22"/>
          <w:szCs w:val="22"/>
        </w:rPr>
        <w:t xml:space="preserve"> all</w:t>
      </w:r>
      <w:r w:rsidR="00937B92">
        <w:rPr>
          <w:color w:val="000000" w:themeColor="text1"/>
          <w:sz w:val="22"/>
          <w:szCs w:val="22"/>
        </w:rPr>
        <w:t xml:space="preserve"> </w:t>
      </w:r>
      <w:r w:rsidR="00883880">
        <w:rPr>
          <w:color w:val="000000" w:themeColor="text1"/>
          <w:sz w:val="22"/>
          <w:szCs w:val="22"/>
        </w:rPr>
        <w:t xml:space="preserve">individuals </w:t>
      </w:r>
      <w:r w:rsidR="009C6810">
        <w:rPr>
          <w:color w:val="000000" w:themeColor="text1"/>
          <w:sz w:val="22"/>
          <w:szCs w:val="22"/>
        </w:rPr>
        <w:t>intending to</w:t>
      </w:r>
      <w:r w:rsidR="002B3730">
        <w:rPr>
          <w:color w:val="000000" w:themeColor="text1"/>
          <w:sz w:val="22"/>
          <w:szCs w:val="22"/>
        </w:rPr>
        <w:t xml:space="preserve"> maintain eligibility </w:t>
      </w:r>
      <w:r w:rsidR="00937B92">
        <w:rPr>
          <w:color w:val="000000" w:themeColor="text1"/>
          <w:sz w:val="22"/>
          <w:szCs w:val="22"/>
        </w:rPr>
        <w:t>for</w:t>
      </w:r>
      <w:r w:rsidR="002B3730">
        <w:rPr>
          <w:color w:val="000000" w:themeColor="text1"/>
          <w:sz w:val="22"/>
          <w:szCs w:val="22"/>
        </w:rPr>
        <w:t xml:space="preserve"> participat</w:t>
      </w:r>
      <w:r w:rsidR="00937B92">
        <w:rPr>
          <w:color w:val="000000" w:themeColor="text1"/>
          <w:sz w:val="22"/>
          <w:szCs w:val="22"/>
        </w:rPr>
        <w:t>ion</w:t>
      </w:r>
      <w:r w:rsidR="002B3730">
        <w:rPr>
          <w:color w:val="000000" w:themeColor="text1"/>
          <w:sz w:val="22"/>
          <w:szCs w:val="22"/>
        </w:rPr>
        <w:t xml:space="preserve"> in the </w:t>
      </w:r>
      <w:r w:rsidR="00937B92">
        <w:rPr>
          <w:color w:val="000000" w:themeColor="text1"/>
          <w:sz w:val="22"/>
          <w:szCs w:val="22"/>
        </w:rPr>
        <w:t xml:space="preserve">ERCOT </w:t>
      </w:r>
      <w:r w:rsidR="002B3730">
        <w:rPr>
          <w:color w:val="000000" w:themeColor="text1"/>
          <w:sz w:val="22"/>
          <w:szCs w:val="22"/>
        </w:rPr>
        <w:t xml:space="preserve">retail </w:t>
      </w:r>
      <w:r w:rsidR="002B3730" w:rsidRPr="003F0EF6">
        <w:rPr>
          <w:color w:val="000000" w:themeColor="text1"/>
          <w:sz w:val="22"/>
          <w:szCs w:val="22"/>
        </w:rPr>
        <w:t>market</w:t>
      </w:r>
      <w:r w:rsidR="00A32538" w:rsidRPr="003F0EF6">
        <w:rPr>
          <w:color w:val="000000" w:themeColor="text1"/>
          <w:sz w:val="22"/>
          <w:szCs w:val="22"/>
        </w:rPr>
        <w:t xml:space="preserve"> must </w:t>
      </w:r>
      <w:r w:rsidR="00307D06" w:rsidRPr="003F0EF6">
        <w:rPr>
          <w:color w:val="000000" w:themeColor="text1"/>
          <w:sz w:val="22"/>
          <w:szCs w:val="22"/>
        </w:rPr>
        <w:t>update c</w:t>
      </w:r>
      <w:r w:rsidR="000A5079" w:rsidRPr="003F0EF6">
        <w:rPr>
          <w:color w:val="000000" w:themeColor="text1"/>
          <w:sz w:val="22"/>
          <w:szCs w:val="22"/>
        </w:rPr>
        <w:t xml:space="preserve">ontact and </w:t>
      </w:r>
      <w:r w:rsidR="00937B92" w:rsidRPr="003F0EF6">
        <w:rPr>
          <w:color w:val="000000" w:themeColor="text1"/>
          <w:sz w:val="22"/>
          <w:szCs w:val="22"/>
        </w:rPr>
        <w:t>system</w:t>
      </w:r>
      <w:r w:rsidR="000A5079" w:rsidRPr="003F0EF6">
        <w:rPr>
          <w:color w:val="000000" w:themeColor="text1"/>
          <w:sz w:val="22"/>
          <w:szCs w:val="22"/>
        </w:rPr>
        <w:t xml:space="preserve"> configuration information </w:t>
      </w:r>
      <w:r w:rsidR="00307D06" w:rsidRPr="003F0EF6">
        <w:rPr>
          <w:color w:val="000000" w:themeColor="text1"/>
          <w:sz w:val="22"/>
          <w:szCs w:val="22"/>
        </w:rPr>
        <w:t>within</w:t>
      </w:r>
      <w:r w:rsidR="000A5079" w:rsidRPr="003F0EF6">
        <w:rPr>
          <w:color w:val="000000" w:themeColor="text1"/>
          <w:sz w:val="22"/>
          <w:szCs w:val="22"/>
        </w:rPr>
        <w:t xml:space="preserve"> the FlighTrak </w:t>
      </w:r>
      <w:r w:rsidR="00937B92" w:rsidRPr="003F0EF6">
        <w:rPr>
          <w:color w:val="000000" w:themeColor="text1"/>
          <w:sz w:val="22"/>
          <w:szCs w:val="22"/>
        </w:rPr>
        <w:t xml:space="preserve">Application and </w:t>
      </w:r>
      <w:r w:rsidR="002B3730" w:rsidRPr="003F0EF6">
        <w:rPr>
          <w:color w:val="000000" w:themeColor="text1"/>
          <w:sz w:val="22"/>
          <w:szCs w:val="22"/>
        </w:rPr>
        <w:t>complete</w:t>
      </w:r>
      <w:r w:rsidR="000A5079" w:rsidRPr="003F0EF6">
        <w:rPr>
          <w:color w:val="000000" w:themeColor="text1"/>
          <w:sz w:val="22"/>
          <w:szCs w:val="22"/>
        </w:rPr>
        <w:t xml:space="preserve"> the required </w:t>
      </w:r>
      <w:r w:rsidR="002B3730" w:rsidRPr="003F0EF6">
        <w:rPr>
          <w:color w:val="000000" w:themeColor="text1"/>
          <w:sz w:val="22"/>
          <w:szCs w:val="22"/>
        </w:rPr>
        <w:t xml:space="preserve">interoperability and flight tests </w:t>
      </w:r>
      <w:r w:rsidR="00C121D5" w:rsidRPr="003F0EF6">
        <w:rPr>
          <w:color w:val="000000" w:themeColor="text1"/>
          <w:sz w:val="22"/>
          <w:szCs w:val="22"/>
        </w:rPr>
        <w:t xml:space="preserve">for Texas Standard Electronic Transaction (Texas </w:t>
      </w:r>
      <w:r w:rsidR="00C121D5" w:rsidRPr="003B6305">
        <w:rPr>
          <w:color w:val="000000" w:themeColor="text1"/>
          <w:sz w:val="22"/>
          <w:szCs w:val="22"/>
        </w:rPr>
        <w:t>SET</w:t>
      </w:r>
      <w:r w:rsidR="00C121D5" w:rsidRPr="003F0EF6">
        <w:rPr>
          <w:color w:val="000000" w:themeColor="text1"/>
          <w:sz w:val="22"/>
          <w:szCs w:val="22"/>
        </w:rPr>
        <w:t>) Version 5.0 certification</w:t>
      </w:r>
      <w:r w:rsidR="00937B92" w:rsidRPr="003F0EF6">
        <w:rPr>
          <w:color w:val="000000" w:themeColor="text1"/>
          <w:sz w:val="22"/>
          <w:szCs w:val="22"/>
        </w:rPr>
        <w:t xml:space="preserve">.  Mr. Michelsen </w:t>
      </w:r>
      <w:r w:rsidR="009C6810">
        <w:rPr>
          <w:color w:val="000000" w:themeColor="text1"/>
          <w:sz w:val="22"/>
          <w:szCs w:val="22"/>
        </w:rPr>
        <w:t>noted the intention to perform a single test of entities under one umbrella and using the same specifics and systems</w:t>
      </w:r>
      <w:r w:rsidR="005D3B64">
        <w:rPr>
          <w:color w:val="000000" w:themeColor="text1"/>
          <w:sz w:val="22"/>
          <w:szCs w:val="22"/>
        </w:rPr>
        <w:t xml:space="preserve">.  </w:t>
      </w:r>
      <w:r w:rsidR="00BC2F9E">
        <w:rPr>
          <w:color w:val="000000" w:themeColor="text1"/>
          <w:sz w:val="22"/>
          <w:szCs w:val="22"/>
        </w:rPr>
        <w:t xml:space="preserve">He </w:t>
      </w:r>
      <w:r w:rsidR="00937B92" w:rsidRPr="003F0EF6">
        <w:rPr>
          <w:color w:val="000000" w:themeColor="text1"/>
          <w:sz w:val="22"/>
          <w:szCs w:val="22"/>
        </w:rPr>
        <w:t>encouraged timely completion of the certification process</w:t>
      </w:r>
      <w:r w:rsidR="005D3B64" w:rsidRPr="003F0EF6">
        <w:rPr>
          <w:color w:val="000000" w:themeColor="text1"/>
          <w:sz w:val="22"/>
          <w:szCs w:val="22"/>
        </w:rPr>
        <w:t xml:space="preserve">.  </w:t>
      </w:r>
      <w:r w:rsidR="00937B92" w:rsidRPr="003F0EF6">
        <w:rPr>
          <w:color w:val="000000" w:themeColor="text1"/>
          <w:sz w:val="22"/>
          <w:szCs w:val="22"/>
        </w:rPr>
        <w:t>P</w:t>
      </w:r>
      <w:r w:rsidR="002B3730" w:rsidRPr="003F0EF6">
        <w:rPr>
          <w:color w:val="000000" w:themeColor="text1"/>
          <w:sz w:val="22"/>
          <w:szCs w:val="22"/>
        </w:rPr>
        <w:t xml:space="preserve">articipants expressed a desire for a clear </w:t>
      </w:r>
      <w:r w:rsidR="009C6810" w:rsidRPr="003F0EF6">
        <w:rPr>
          <w:color w:val="000000" w:themeColor="text1"/>
          <w:sz w:val="22"/>
          <w:szCs w:val="22"/>
        </w:rPr>
        <w:t xml:space="preserve">compliance </w:t>
      </w:r>
      <w:r w:rsidR="002B3730" w:rsidRPr="003F0EF6">
        <w:rPr>
          <w:color w:val="000000" w:themeColor="text1"/>
          <w:sz w:val="22"/>
          <w:szCs w:val="22"/>
        </w:rPr>
        <w:t>deadline</w:t>
      </w:r>
      <w:r w:rsidR="00B50081">
        <w:rPr>
          <w:color w:val="000000" w:themeColor="text1"/>
          <w:sz w:val="22"/>
          <w:szCs w:val="22"/>
        </w:rPr>
        <w:t xml:space="preserve"> and guidelines on length of time between testing, certification, and production mode</w:t>
      </w:r>
      <w:r w:rsidR="00937B92" w:rsidRPr="003F0EF6">
        <w:rPr>
          <w:color w:val="000000" w:themeColor="text1"/>
          <w:sz w:val="22"/>
          <w:szCs w:val="22"/>
        </w:rPr>
        <w:t>.</w:t>
      </w:r>
      <w:r w:rsidR="009C6810">
        <w:rPr>
          <w:color w:val="000000" w:themeColor="text1"/>
          <w:sz w:val="22"/>
          <w:szCs w:val="22"/>
        </w:rPr>
        <w:t xml:space="preserve">  </w:t>
      </w:r>
    </w:p>
    <w:p w14:paraId="0B4141A8" w14:textId="560C0F5B" w:rsidR="00106271" w:rsidRPr="00B03C70" w:rsidRDefault="00106271" w:rsidP="004E561E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  <w:highlight w:val="green"/>
        </w:rPr>
      </w:pPr>
    </w:p>
    <w:p w14:paraId="37BDD631" w14:textId="77777777" w:rsidR="000A5079" w:rsidRPr="00676108" w:rsidRDefault="000A5079" w:rsidP="000A5079">
      <w:pPr>
        <w:autoSpaceDE w:val="0"/>
        <w:autoSpaceDN w:val="0"/>
        <w:adjustRightInd w:val="0"/>
        <w:rPr>
          <w:i/>
          <w:color w:val="000000" w:themeColor="text1"/>
          <w:sz w:val="22"/>
          <w:szCs w:val="22"/>
        </w:rPr>
      </w:pPr>
      <w:r w:rsidRPr="00676108">
        <w:rPr>
          <w:i/>
          <w:color w:val="000000" w:themeColor="text1"/>
          <w:sz w:val="22"/>
          <w:szCs w:val="22"/>
        </w:rPr>
        <w:t xml:space="preserve">Retail Projects Update  </w:t>
      </w:r>
    </w:p>
    <w:p w14:paraId="241A1310" w14:textId="15B17452" w:rsidR="00BB2E92" w:rsidRPr="00B03C70" w:rsidRDefault="000A5079" w:rsidP="000A5079">
      <w:pPr>
        <w:autoSpaceDE w:val="0"/>
        <w:autoSpaceDN w:val="0"/>
        <w:adjustRightInd w:val="0"/>
        <w:rPr>
          <w:iCs/>
          <w:color w:val="000000" w:themeColor="text1"/>
          <w:sz w:val="22"/>
          <w:szCs w:val="22"/>
          <w:highlight w:val="green"/>
        </w:rPr>
      </w:pPr>
      <w:r w:rsidRPr="00915350">
        <w:rPr>
          <w:iCs/>
          <w:color w:val="000000" w:themeColor="text1"/>
          <w:sz w:val="22"/>
          <w:szCs w:val="22"/>
        </w:rPr>
        <w:t xml:space="preserve">Mr. Michelsen </w:t>
      </w:r>
      <w:r w:rsidR="00EB54CA" w:rsidRPr="00915350">
        <w:rPr>
          <w:iCs/>
          <w:color w:val="000000" w:themeColor="text1"/>
          <w:sz w:val="22"/>
          <w:szCs w:val="22"/>
        </w:rPr>
        <w:t xml:space="preserve">offered an update on the </w:t>
      </w:r>
      <w:r w:rsidRPr="00915350">
        <w:rPr>
          <w:iCs/>
          <w:color w:val="000000" w:themeColor="text1"/>
          <w:sz w:val="22"/>
          <w:szCs w:val="22"/>
        </w:rPr>
        <w:t xml:space="preserve">Market Information System (MIS) Retail “Application Programming Interface” (API) </w:t>
      </w:r>
      <w:r w:rsidR="00EB54CA" w:rsidRPr="00915350">
        <w:rPr>
          <w:iCs/>
          <w:color w:val="000000" w:themeColor="text1"/>
          <w:sz w:val="22"/>
          <w:szCs w:val="22"/>
        </w:rPr>
        <w:t xml:space="preserve">and noted </w:t>
      </w:r>
      <w:r w:rsidR="00915350" w:rsidRPr="00915350">
        <w:rPr>
          <w:iCs/>
          <w:color w:val="000000" w:themeColor="text1"/>
          <w:sz w:val="22"/>
          <w:szCs w:val="22"/>
        </w:rPr>
        <w:t xml:space="preserve">the resolution of the </w:t>
      </w:r>
      <w:r w:rsidR="007D3D6D">
        <w:rPr>
          <w:iCs/>
          <w:color w:val="000000" w:themeColor="text1"/>
          <w:sz w:val="22"/>
          <w:szCs w:val="22"/>
        </w:rPr>
        <w:t>k</w:t>
      </w:r>
      <w:r w:rsidR="007D3D6D" w:rsidRPr="00915350">
        <w:rPr>
          <w:iCs/>
          <w:color w:val="000000" w:themeColor="text1"/>
          <w:sz w:val="22"/>
          <w:szCs w:val="22"/>
        </w:rPr>
        <w:t xml:space="preserve">ey </w:t>
      </w:r>
      <w:r w:rsidR="007D3D6D">
        <w:rPr>
          <w:iCs/>
          <w:color w:val="000000" w:themeColor="text1"/>
          <w:sz w:val="22"/>
          <w:szCs w:val="22"/>
        </w:rPr>
        <w:t>d</w:t>
      </w:r>
      <w:r w:rsidR="007D3D6D" w:rsidRPr="00915350">
        <w:rPr>
          <w:iCs/>
          <w:color w:val="000000" w:themeColor="text1"/>
          <w:sz w:val="22"/>
          <w:szCs w:val="22"/>
        </w:rPr>
        <w:t xml:space="preserve">ate </w:t>
      </w:r>
      <w:r w:rsidR="00915350" w:rsidRPr="00915350">
        <w:rPr>
          <w:iCs/>
          <w:color w:val="000000" w:themeColor="text1"/>
          <w:sz w:val="22"/>
          <w:szCs w:val="22"/>
        </w:rPr>
        <w:t>problem and corresponding April 11</w:t>
      </w:r>
      <w:r w:rsidR="002404A8">
        <w:rPr>
          <w:iCs/>
          <w:color w:val="000000" w:themeColor="text1"/>
          <w:sz w:val="22"/>
          <w:szCs w:val="22"/>
        </w:rPr>
        <w:t>,</w:t>
      </w:r>
      <w:r w:rsidR="00915350" w:rsidRPr="00915350">
        <w:rPr>
          <w:iCs/>
          <w:color w:val="000000" w:themeColor="text1"/>
          <w:sz w:val="22"/>
          <w:szCs w:val="22"/>
        </w:rPr>
        <w:t xml:space="preserve"> 2024 M</w:t>
      </w:r>
      <w:r w:rsidR="00EB54CA" w:rsidRPr="00915350">
        <w:rPr>
          <w:iCs/>
          <w:color w:val="000000" w:themeColor="text1"/>
          <w:sz w:val="22"/>
          <w:szCs w:val="22"/>
        </w:rPr>
        <w:t xml:space="preserve">arket </w:t>
      </w:r>
      <w:r w:rsidR="00915350" w:rsidRPr="00915350">
        <w:rPr>
          <w:iCs/>
          <w:color w:val="000000" w:themeColor="text1"/>
          <w:sz w:val="22"/>
          <w:szCs w:val="22"/>
        </w:rPr>
        <w:t>Notice R-A041124-01</w:t>
      </w:r>
      <w:r w:rsidR="00DD784D">
        <w:rPr>
          <w:iCs/>
          <w:color w:val="000000" w:themeColor="text1"/>
          <w:sz w:val="22"/>
          <w:szCs w:val="22"/>
        </w:rPr>
        <w:t xml:space="preserve">. </w:t>
      </w:r>
      <w:r w:rsidR="00915350" w:rsidRPr="00915350">
        <w:rPr>
          <w:iCs/>
          <w:color w:val="000000" w:themeColor="text1"/>
          <w:sz w:val="22"/>
          <w:szCs w:val="22"/>
        </w:rPr>
        <w:t xml:space="preserve"> </w:t>
      </w:r>
    </w:p>
    <w:p w14:paraId="45810D1B" w14:textId="77777777" w:rsidR="000A5079" w:rsidRPr="00B03C70" w:rsidRDefault="000A5079" w:rsidP="000A5079">
      <w:pPr>
        <w:autoSpaceDE w:val="0"/>
        <w:autoSpaceDN w:val="0"/>
        <w:adjustRightInd w:val="0"/>
        <w:rPr>
          <w:iCs/>
          <w:color w:val="000000" w:themeColor="text1"/>
          <w:sz w:val="22"/>
          <w:szCs w:val="22"/>
          <w:highlight w:val="green"/>
        </w:rPr>
      </w:pPr>
    </w:p>
    <w:p w14:paraId="64888D3C" w14:textId="2431FAB7" w:rsidR="00172326" w:rsidRPr="00676108" w:rsidRDefault="0096263A" w:rsidP="004E561E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</w:rPr>
      </w:pPr>
      <w:r w:rsidRPr="00676108">
        <w:rPr>
          <w:i/>
          <w:color w:val="000000" w:themeColor="text1"/>
          <w:sz w:val="22"/>
          <w:szCs w:val="22"/>
        </w:rPr>
        <w:t xml:space="preserve">Information Technology </w:t>
      </w:r>
      <w:r w:rsidR="00EE3233" w:rsidRPr="00676108">
        <w:rPr>
          <w:i/>
          <w:color w:val="000000" w:themeColor="text1"/>
          <w:sz w:val="22"/>
          <w:szCs w:val="22"/>
        </w:rPr>
        <w:t>(IT</w:t>
      </w:r>
      <w:r w:rsidR="00680CC8" w:rsidRPr="00676108">
        <w:rPr>
          <w:i/>
          <w:color w:val="000000" w:themeColor="text1"/>
          <w:sz w:val="22"/>
          <w:szCs w:val="22"/>
        </w:rPr>
        <w:t xml:space="preserve">) </w:t>
      </w:r>
      <w:r w:rsidRPr="00676108">
        <w:rPr>
          <w:i/>
          <w:color w:val="000000" w:themeColor="text1"/>
          <w:sz w:val="22"/>
          <w:szCs w:val="22"/>
        </w:rPr>
        <w:t>Report</w:t>
      </w:r>
      <w:r w:rsidR="00DB3023" w:rsidRPr="00676108">
        <w:rPr>
          <w:i/>
          <w:color w:val="000000" w:themeColor="text1"/>
          <w:sz w:val="22"/>
          <w:szCs w:val="22"/>
        </w:rPr>
        <w:t xml:space="preserve">  </w:t>
      </w:r>
    </w:p>
    <w:p w14:paraId="61D60EDF" w14:textId="7832C3EA" w:rsidR="00FE6A52" w:rsidRPr="00B11533" w:rsidRDefault="0060192A" w:rsidP="004E561E">
      <w:pPr>
        <w:tabs>
          <w:tab w:val="left" w:pos="6300"/>
          <w:tab w:val="left" w:pos="6390"/>
        </w:tabs>
        <w:rPr>
          <w:iCs/>
          <w:color w:val="000000" w:themeColor="text1"/>
          <w:sz w:val="22"/>
          <w:szCs w:val="22"/>
        </w:rPr>
      </w:pPr>
      <w:r w:rsidRPr="00B11533">
        <w:rPr>
          <w:iCs/>
          <w:color w:val="000000" w:themeColor="text1"/>
          <w:sz w:val="22"/>
          <w:szCs w:val="22"/>
        </w:rPr>
        <w:t xml:space="preserve">Mick </w:t>
      </w:r>
      <w:r w:rsidR="0096263A" w:rsidRPr="00B11533">
        <w:rPr>
          <w:iCs/>
          <w:color w:val="000000" w:themeColor="text1"/>
          <w:sz w:val="22"/>
          <w:szCs w:val="22"/>
        </w:rPr>
        <w:t xml:space="preserve">Hanna reviewed the </w:t>
      </w:r>
      <w:r w:rsidR="00B11533" w:rsidRPr="00B11533">
        <w:rPr>
          <w:iCs/>
          <w:color w:val="000000" w:themeColor="text1"/>
          <w:sz w:val="22"/>
          <w:szCs w:val="22"/>
        </w:rPr>
        <w:t>April</w:t>
      </w:r>
      <w:r w:rsidR="008417D3" w:rsidRPr="00B11533">
        <w:rPr>
          <w:iCs/>
          <w:color w:val="000000" w:themeColor="text1"/>
          <w:sz w:val="22"/>
          <w:szCs w:val="22"/>
        </w:rPr>
        <w:t xml:space="preserve"> 2024</w:t>
      </w:r>
      <w:r w:rsidR="00F807D6" w:rsidRPr="00B11533">
        <w:rPr>
          <w:iCs/>
          <w:color w:val="000000" w:themeColor="text1"/>
          <w:sz w:val="22"/>
          <w:szCs w:val="22"/>
        </w:rPr>
        <w:t xml:space="preserve"> </w:t>
      </w:r>
      <w:r w:rsidR="00EE3233" w:rsidRPr="00B11533">
        <w:rPr>
          <w:iCs/>
          <w:color w:val="000000" w:themeColor="text1"/>
          <w:sz w:val="22"/>
          <w:szCs w:val="22"/>
        </w:rPr>
        <w:t>IT</w:t>
      </w:r>
      <w:r w:rsidR="0096263A" w:rsidRPr="00B11533">
        <w:rPr>
          <w:iCs/>
          <w:color w:val="000000" w:themeColor="text1"/>
          <w:sz w:val="22"/>
          <w:szCs w:val="22"/>
        </w:rPr>
        <w:t xml:space="preserve"> Report</w:t>
      </w:r>
      <w:r w:rsidR="005D3B64">
        <w:rPr>
          <w:iCs/>
          <w:color w:val="000000" w:themeColor="text1"/>
          <w:sz w:val="22"/>
          <w:szCs w:val="22"/>
        </w:rPr>
        <w:t>.</w:t>
      </w:r>
      <w:r w:rsidR="00FE6A52" w:rsidRPr="00B11533">
        <w:rPr>
          <w:iCs/>
          <w:color w:val="000000" w:themeColor="text1"/>
          <w:sz w:val="22"/>
          <w:szCs w:val="22"/>
        </w:rPr>
        <w:t xml:space="preserve"> </w:t>
      </w:r>
      <w:r w:rsidR="00883880">
        <w:rPr>
          <w:iCs/>
          <w:color w:val="000000" w:themeColor="text1"/>
          <w:sz w:val="22"/>
          <w:szCs w:val="22"/>
        </w:rPr>
        <w:t xml:space="preserve"> </w:t>
      </w:r>
    </w:p>
    <w:p w14:paraId="40860566" w14:textId="77777777" w:rsidR="00676108" w:rsidRDefault="00676108" w:rsidP="004E561E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</w:rPr>
      </w:pPr>
    </w:p>
    <w:p w14:paraId="21960579" w14:textId="6BCF7C91" w:rsidR="00E951CB" w:rsidRPr="00E951CB" w:rsidRDefault="00B93206" w:rsidP="00E951CB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Value of Lost Load (</w:t>
      </w:r>
      <w:r w:rsidR="00676108" w:rsidRPr="00676108">
        <w:rPr>
          <w:i/>
          <w:color w:val="000000" w:themeColor="text1"/>
          <w:sz w:val="22"/>
          <w:szCs w:val="22"/>
        </w:rPr>
        <w:t>VOLL</w:t>
      </w:r>
      <w:r>
        <w:rPr>
          <w:i/>
          <w:color w:val="000000" w:themeColor="text1"/>
          <w:sz w:val="22"/>
          <w:szCs w:val="22"/>
        </w:rPr>
        <w:t>)</w:t>
      </w:r>
      <w:r w:rsidR="00676108" w:rsidRPr="00676108">
        <w:rPr>
          <w:i/>
          <w:color w:val="000000" w:themeColor="text1"/>
          <w:sz w:val="22"/>
          <w:szCs w:val="22"/>
        </w:rPr>
        <w:t xml:space="preserve"> Update</w:t>
      </w:r>
      <w:r w:rsidR="00883880">
        <w:rPr>
          <w:i/>
          <w:color w:val="000000" w:themeColor="text1"/>
          <w:sz w:val="22"/>
          <w:szCs w:val="22"/>
        </w:rPr>
        <w:t xml:space="preserve">  </w:t>
      </w:r>
    </w:p>
    <w:p w14:paraId="102D0B5B" w14:textId="577BEE3D" w:rsidR="00676108" w:rsidRDefault="00E951CB" w:rsidP="00E951CB">
      <w:pPr>
        <w:tabs>
          <w:tab w:val="left" w:pos="6300"/>
          <w:tab w:val="left" w:pos="6390"/>
        </w:tabs>
        <w:rPr>
          <w:iCs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>Ryan King</w:t>
      </w:r>
      <w:r w:rsidRPr="00E951CB">
        <w:rPr>
          <w:iCs/>
          <w:color w:val="000000" w:themeColor="text1"/>
          <w:sz w:val="22"/>
          <w:szCs w:val="22"/>
        </w:rPr>
        <w:t xml:space="preserve"> provided a</w:t>
      </w:r>
      <w:r w:rsidR="002B4679">
        <w:rPr>
          <w:iCs/>
          <w:color w:val="000000" w:themeColor="text1"/>
          <w:sz w:val="22"/>
          <w:szCs w:val="22"/>
        </w:rPr>
        <w:t>n update about the</w:t>
      </w:r>
      <w:r w:rsidRPr="00E951CB">
        <w:rPr>
          <w:iCs/>
          <w:color w:val="000000" w:themeColor="text1"/>
          <w:sz w:val="22"/>
          <w:szCs w:val="22"/>
        </w:rPr>
        <w:t xml:space="preserve"> VOLL </w:t>
      </w:r>
      <w:r w:rsidR="0074319F">
        <w:rPr>
          <w:iCs/>
          <w:color w:val="000000" w:themeColor="text1"/>
          <w:sz w:val="22"/>
          <w:szCs w:val="22"/>
        </w:rPr>
        <w:t>s</w:t>
      </w:r>
      <w:r w:rsidR="0074319F" w:rsidRPr="00E951CB">
        <w:rPr>
          <w:iCs/>
          <w:color w:val="000000" w:themeColor="text1"/>
          <w:sz w:val="22"/>
          <w:szCs w:val="22"/>
        </w:rPr>
        <w:t xml:space="preserve">tudy </w:t>
      </w:r>
      <w:r w:rsidR="002B4679">
        <w:rPr>
          <w:iCs/>
          <w:color w:val="000000" w:themeColor="text1"/>
          <w:sz w:val="22"/>
          <w:szCs w:val="22"/>
        </w:rPr>
        <w:t>that is currently underway</w:t>
      </w:r>
      <w:r>
        <w:rPr>
          <w:iCs/>
          <w:color w:val="000000" w:themeColor="text1"/>
          <w:sz w:val="22"/>
          <w:szCs w:val="22"/>
        </w:rPr>
        <w:t xml:space="preserve">, noted </w:t>
      </w:r>
      <w:r w:rsidRPr="00E951CB">
        <w:rPr>
          <w:iCs/>
          <w:color w:val="000000" w:themeColor="text1"/>
          <w:sz w:val="22"/>
          <w:szCs w:val="22"/>
        </w:rPr>
        <w:t xml:space="preserve">the importance of trying to increase participation </w:t>
      </w:r>
      <w:r w:rsidR="00E154A1">
        <w:rPr>
          <w:iCs/>
          <w:color w:val="000000" w:themeColor="text1"/>
          <w:sz w:val="22"/>
          <w:szCs w:val="22"/>
        </w:rPr>
        <w:t>of</w:t>
      </w:r>
      <w:r w:rsidRPr="00E951CB">
        <w:rPr>
          <w:iCs/>
          <w:color w:val="000000" w:themeColor="text1"/>
          <w:sz w:val="22"/>
          <w:szCs w:val="22"/>
        </w:rPr>
        <w:t xml:space="preserve"> large </w:t>
      </w:r>
      <w:r>
        <w:rPr>
          <w:iCs/>
          <w:color w:val="000000" w:themeColor="text1"/>
          <w:sz w:val="22"/>
          <w:szCs w:val="22"/>
        </w:rPr>
        <w:t>commercial and industrial</w:t>
      </w:r>
      <w:r w:rsidRPr="00E951CB">
        <w:rPr>
          <w:iCs/>
          <w:color w:val="000000" w:themeColor="text1"/>
          <w:sz w:val="22"/>
          <w:szCs w:val="22"/>
        </w:rPr>
        <w:t xml:space="preserve"> customer</w:t>
      </w:r>
      <w:r>
        <w:rPr>
          <w:iCs/>
          <w:color w:val="000000" w:themeColor="text1"/>
          <w:sz w:val="22"/>
          <w:szCs w:val="22"/>
        </w:rPr>
        <w:t>s, and</w:t>
      </w:r>
      <w:r w:rsidRPr="00E951CB">
        <w:rPr>
          <w:iCs/>
          <w:color w:val="000000" w:themeColor="text1"/>
          <w:sz w:val="22"/>
          <w:szCs w:val="22"/>
        </w:rPr>
        <w:t xml:space="preserve"> </w:t>
      </w:r>
      <w:r>
        <w:rPr>
          <w:iCs/>
          <w:color w:val="000000" w:themeColor="text1"/>
          <w:sz w:val="22"/>
          <w:szCs w:val="22"/>
        </w:rPr>
        <w:t>r</w:t>
      </w:r>
      <w:r w:rsidRPr="00E951CB">
        <w:rPr>
          <w:iCs/>
          <w:color w:val="000000" w:themeColor="text1"/>
          <w:sz w:val="22"/>
          <w:szCs w:val="22"/>
        </w:rPr>
        <w:t xml:space="preserve">equested that </w:t>
      </w:r>
      <w:r w:rsidRPr="00E951CB">
        <w:rPr>
          <w:iCs/>
          <w:color w:val="000000" w:themeColor="text1"/>
          <w:sz w:val="22"/>
          <w:szCs w:val="22"/>
        </w:rPr>
        <w:lastRenderedPageBreak/>
        <w:t>Competitive Retailer</w:t>
      </w:r>
      <w:r w:rsidR="000A7944">
        <w:rPr>
          <w:iCs/>
          <w:color w:val="000000" w:themeColor="text1"/>
          <w:sz w:val="22"/>
          <w:szCs w:val="22"/>
        </w:rPr>
        <w:t>’</w:t>
      </w:r>
      <w:r w:rsidRPr="00E951CB">
        <w:rPr>
          <w:iCs/>
          <w:color w:val="000000" w:themeColor="text1"/>
          <w:sz w:val="22"/>
          <w:szCs w:val="22"/>
        </w:rPr>
        <w:t xml:space="preserve">s </w:t>
      </w:r>
      <w:r w:rsidR="00A16079">
        <w:rPr>
          <w:iCs/>
          <w:color w:val="000000" w:themeColor="text1"/>
          <w:sz w:val="22"/>
          <w:szCs w:val="22"/>
        </w:rPr>
        <w:t xml:space="preserve">(CR’s) </w:t>
      </w:r>
      <w:r w:rsidRPr="00E951CB">
        <w:rPr>
          <w:iCs/>
          <w:color w:val="000000" w:themeColor="text1"/>
          <w:sz w:val="22"/>
          <w:szCs w:val="22"/>
        </w:rPr>
        <w:t xml:space="preserve">account managers </w:t>
      </w:r>
      <w:r>
        <w:rPr>
          <w:iCs/>
          <w:color w:val="000000" w:themeColor="text1"/>
          <w:sz w:val="22"/>
          <w:szCs w:val="22"/>
        </w:rPr>
        <w:t>raise awareness</w:t>
      </w:r>
      <w:r w:rsidRPr="00E951CB">
        <w:rPr>
          <w:iCs/>
          <w:color w:val="000000" w:themeColor="text1"/>
          <w:sz w:val="22"/>
          <w:szCs w:val="22"/>
        </w:rPr>
        <w:t xml:space="preserve"> to help increase participation before the survey closes on May 17</w:t>
      </w:r>
      <w:r w:rsidR="000A7944">
        <w:rPr>
          <w:iCs/>
          <w:color w:val="000000" w:themeColor="text1"/>
          <w:sz w:val="22"/>
          <w:szCs w:val="22"/>
        </w:rPr>
        <w:t>, 2024.</w:t>
      </w:r>
      <w:r w:rsidR="00883880">
        <w:rPr>
          <w:iCs/>
          <w:color w:val="000000" w:themeColor="text1"/>
          <w:sz w:val="22"/>
          <w:szCs w:val="22"/>
        </w:rPr>
        <w:t xml:space="preserve">  </w:t>
      </w:r>
    </w:p>
    <w:p w14:paraId="53F4D8B1" w14:textId="5330066D" w:rsidR="00640E8C" w:rsidRDefault="00640E8C" w:rsidP="000A7944">
      <w:pPr>
        <w:tabs>
          <w:tab w:val="left" w:pos="1635"/>
        </w:tabs>
        <w:rPr>
          <w:iCs/>
          <w:color w:val="000000" w:themeColor="text1"/>
          <w:sz w:val="22"/>
          <w:szCs w:val="22"/>
        </w:rPr>
      </w:pPr>
    </w:p>
    <w:p w14:paraId="571F6999" w14:textId="77777777" w:rsidR="002B4679" w:rsidRPr="00640E8C" w:rsidRDefault="002B4679" w:rsidP="000A7944">
      <w:pPr>
        <w:tabs>
          <w:tab w:val="left" w:pos="1635"/>
        </w:tabs>
        <w:rPr>
          <w:iCs/>
          <w:color w:val="000000" w:themeColor="text1"/>
          <w:sz w:val="22"/>
          <w:szCs w:val="22"/>
        </w:rPr>
      </w:pPr>
    </w:p>
    <w:p w14:paraId="1686D828" w14:textId="60DA4F91" w:rsidR="00676108" w:rsidRPr="00676108" w:rsidRDefault="00676108" w:rsidP="00676108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676108">
        <w:rPr>
          <w:color w:val="000000" w:themeColor="text1"/>
          <w:sz w:val="22"/>
          <w:szCs w:val="22"/>
          <w:u w:val="single"/>
        </w:rPr>
        <w:t xml:space="preserve">Texas SET Working Group </w:t>
      </w:r>
      <w:r w:rsidR="0083287B" w:rsidRPr="00237FBB">
        <w:rPr>
          <w:color w:val="000000" w:themeColor="text1"/>
          <w:sz w:val="22"/>
          <w:szCs w:val="22"/>
          <w:u w:val="single"/>
        </w:rPr>
        <w:t xml:space="preserve">(see Key Documents) </w:t>
      </w:r>
      <w:r w:rsidR="0083287B">
        <w:rPr>
          <w:color w:val="000000" w:themeColor="text1"/>
          <w:sz w:val="22"/>
          <w:szCs w:val="22"/>
          <w:u w:val="single"/>
        </w:rPr>
        <w:t xml:space="preserve"> </w:t>
      </w:r>
    </w:p>
    <w:p w14:paraId="04218F65" w14:textId="2EED4018" w:rsidR="00676108" w:rsidRDefault="002B4679" w:rsidP="004E561E">
      <w:pPr>
        <w:tabs>
          <w:tab w:val="left" w:pos="6300"/>
          <w:tab w:val="left" w:pos="6390"/>
        </w:tabs>
        <w:rPr>
          <w:iCs/>
          <w:color w:val="000000" w:themeColor="text1"/>
          <w:sz w:val="22"/>
          <w:szCs w:val="22"/>
        </w:rPr>
      </w:pPr>
      <w:r w:rsidRPr="002B4679">
        <w:rPr>
          <w:iCs/>
          <w:color w:val="000000" w:themeColor="text1"/>
          <w:sz w:val="22"/>
          <w:szCs w:val="22"/>
        </w:rPr>
        <w:t>Stephen Wilson</w:t>
      </w:r>
      <w:r>
        <w:rPr>
          <w:iCs/>
          <w:color w:val="000000" w:themeColor="text1"/>
          <w:sz w:val="22"/>
          <w:szCs w:val="22"/>
        </w:rPr>
        <w:t xml:space="preserve"> </w:t>
      </w:r>
      <w:r w:rsidRPr="002B4679">
        <w:rPr>
          <w:iCs/>
          <w:color w:val="000000" w:themeColor="text1"/>
          <w:sz w:val="22"/>
          <w:szCs w:val="22"/>
        </w:rPr>
        <w:t>reviewed Texas SET activities</w:t>
      </w:r>
      <w:r w:rsidR="00883880">
        <w:rPr>
          <w:iCs/>
          <w:color w:val="000000" w:themeColor="text1"/>
          <w:sz w:val="22"/>
          <w:szCs w:val="22"/>
        </w:rPr>
        <w:t xml:space="preserve"> and noted an upcoming joint meeting with the </w:t>
      </w:r>
      <w:r w:rsidR="00883880" w:rsidRPr="00883880">
        <w:rPr>
          <w:iCs/>
          <w:color w:val="000000" w:themeColor="text1"/>
          <w:sz w:val="22"/>
          <w:szCs w:val="22"/>
        </w:rPr>
        <w:t xml:space="preserve">Market Coordination Team (MCT) </w:t>
      </w:r>
      <w:r w:rsidR="00883880">
        <w:rPr>
          <w:iCs/>
          <w:color w:val="000000" w:themeColor="text1"/>
          <w:sz w:val="22"/>
          <w:szCs w:val="22"/>
        </w:rPr>
        <w:t xml:space="preserve">on May 14, 2024 via WebEx only.  </w:t>
      </w:r>
    </w:p>
    <w:p w14:paraId="273EAFC9" w14:textId="77777777" w:rsidR="00640E8C" w:rsidRDefault="00640E8C" w:rsidP="004E561E">
      <w:pPr>
        <w:tabs>
          <w:tab w:val="left" w:pos="6300"/>
          <w:tab w:val="left" w:pos="6390"/>
        </w:tabs>
        <w:rPr>
          <w:iCs/>
          <w:color w:val="000000" w:themeColor="text1"/>
          <w:sz w:val="22"/>
          <w:szCs w:val="22"/>
        </w:rPr>
      </w:pPr>
    </w:p>
    <w:p w14:paraId="42F038EC" w14:textId="77777777" w:rsidR="0027340A" w:rsidRPr="00676108" w:rsidRDefault="0027340A" w:rsidP="004E561E">
      <w:pPr>
        <w:tabs>
          <w:tab w:val="left" w:pos="6300"/>
          <w:tab w:val="left" w:pos="6390"/>
        </w:tabs>
        <w:rPr>
          <w:iCs/>
          <w:color w:val="000000" w:themeColor="text1"/>
          <w:sz w:val="22"/>
          <w:szCs w:val="22"/>
        </w:rPr>
      </w:pPr>
    </w:p>
    <w:p w14:paraId="2B81073B" w14:textId="77721EDF" w:rsidR="00D67DDD" w:rsidRPr="00676108" w:rsidRDefault="00676108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676108">
        <w:rPr>
          <w:color w:val="000000" w:themeColor="text1"/>
          <w:sz w:val="22"/>
          <w:szCs w:val="22"/>
          <w:u w:val="single"/>
        </w:rPr>
        <w:t>Texas SET Change Control Request for Approval and Non-Emergency for Texas SET Version 5.0</w:t>
      </w:r>
      <w:r w:rsidR="00883880">
        <w:rPr>
          <w:color w:val="000000" w:themeColor="text1"/>
          <w:sz w:val="22"/>
          <w:szCs w:val="22"/>
          <w:u w:val="single"/>
        </w:rPr>
        <w:t xml:space="preserve"> </w:t>
      </w:r>
      <w:r w:rsidR="00237FBB" w:rsidRPr="00237FBB">
        <w:rPr>
          <w:color w:val="000000" w:themeColor="text1"/>
          <w:sz w:val="22"/>
          <w:szCs w:val="22"/>
          <w:u w:val="single"/>
        </w:rPr>
        <w:t xml:space="preserve">(see Key Documents) </w:t>
      </w:r>
      <w:r w:rsidR="00883880">
        <w:rPr>
          <w:color w:val="000000" w:themeColor="text1"/>
          <w:sz w:val="22"/>
          <w:szCs w:val="22"/>
          <w:u w:val="single"/>
        </w:rPr>
        <w:t xml:space="preserve"> </w:t>
      </w:r>
    </w:p>
    <w:p w14:paraId="33090DFF" w14:textId="1D4FA1F4" w:rsidR="000D736D" w:rsidRPr="000D736D" w:rsidRDefault="000D736D" w:rsidP="001A5B5B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</w:rPr>
      </w:pPr>
      <w:bookmarkStart w:id="9" w:name="_Hlk166531641"/>
      <w:r w:rsidRPr="0051355B">
        <w:rPr>
          <w:i/>
          <w:color w:val="000000" w:themeColor="text1"/>
          <w:sz w:val="22"/>
          <w:szCs w:val="22"/>
        </w:rPr>
        <w:t>TXSETCC850 – Update the 824 Guide to reflect current process</w:t>
      </w:r>
      <w:r w:rsidR="0051355B" w:rsidRPr="0051355B">
        <w:rPr>
          <w:i/>
          <w:color w:val="000000" w:themeColor="text1"/>
          <w:sz w:val="22"/>
          <w:szCs w:val="22"/>
        </w:rPr>
        <w:t xml:space="preserve">.  </w:t>
      </w:r>
      <w:r w:rsidRPr="0051355B">
        <w:rPr>
          <w:i/>
          <w:color w:val="000000" w:themeColor="text1"/>
          <w:sz w:val="22"/>
          <w:szCs w:val="22"/>
        </w:rPr>
        <w:t>ERCOT and CRs send 824 rejects for all 3 types of 867s (867_02, 867_03 or 867_04)</w:t>
      </w:r>
      <w:r w:rsidR="0027340A">
        <w:rPr>
          <w:i/>
          <w:color w:val="000000" w:themeColor="text1"/>
          <w:sz w:val="22"/>
          <w:szCs w:val="22"/>
        </w:rPr>
        <w:t xml:space="preserve">  </w:t>
      </w:r>
    </w:p>
    <w:bookmarkEnd w:id="9"/>
    <w:p w14:paraId="0480546C" w14:textId="664F0093" w:rsidR="000D736D" w:rsidRPr="00DD784D" w:rsidRDefault="00985A14" w:rsidP="001A5B5B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985A14">
        <w:rPr>
          <w:iCs/>
          <w:color w:val="000000" w:themeColor="text1"/>
          <w:sz w:val="22"/>
          <w:szCs w:val="22"/>
        </w:rPr>
        <w:t>Kathryn Thurman summarized Change Control 2024-850</w:t>
      </w:r>
      <w:r>
        <w:rPr>
          <w:iCs/>
          <w:color w:val="000000" w:themeColor="text1"/>
          <w:sz w:val="22"/>
          <w:szCs w:val="22"/>
        </w:rPr>
        <w:t xml:space="preserve">.  </w:t>
      </w:r>
      <w:r w:rsidR="00674680" w:rsidRPr="00674680">
        <w:rPr>
          <w:iCs/>
          <w:color w:val="000000" w:themeColor="text1"/>
          <w:sz w:val="22"/>
          <w:szCs w:val="22"/>
        </w:rPr>
        <w:t>Mr. Schatz noted that this item could be considered for inclusion in the</w:t>
      </w:r>
      <w:r w:rsidR="00DD784D">
        <w:rPr>
          <w:iCs/>
          <w:color w:val="000000" w:themeColor="text1"/>
          <w:sz w:val="22"/>
          <w:szCs w:val="22"/>
        </w:rPr>
        <w:t xml:space="preserve"> </w:t>
      </w:r>
      <w:hyperlink w:anchor="Combined_Ballot" w:tooltip="Combined Ballot" w:history="1">
        <w:r w:rsidR="00DD784D" w:rsidRPr="00DD784D">
          <w:rPr>
            <w:rStyle w:val="Hyperlink"/>
            <w:iCs/>
            <w:sz w:val="22"/>
            <w:szCs w:val="22"/>
          </w:rPr>
          <w:t>Combined Ballot</w:t>
        </w:r>
      </w:hyperlink>
      <w:r w:rsidR="00DD784D" w:rsidRPr="00DD784D">
        <w:rPr>
          <w:iCs/>
          <w:color w:val="000000" w:themeColor="text1"/>
          <w:sz w:val="22"/>
          <w:szCs w:val="22"/>
        </w:rPr>
        <w:t xml:space="preserve">.  </w:t>
      </w:r>
    </w:p>
    <w:p w14:paraId="0229D26D" w14:textId="77777777" w:rsidR="00640E8C" w:rsidRDefault="00640E8C" w:rsidP="001A5B5B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green"/>
          <w:u w:val="single"/>
        </w:rPr>
      </w:pPr>
    </w:p>
    <w:p w14:paraId="70148C0F" w14:textId="4BBDE859" w:rsidR="000D736D" w:rsidRPr="000E1760" w:rsidRDefault="000D736D" w:rsidP="000D736D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bookmarkStart w:id="10" w:name="Combined_Ballot"/>
      <w:bookmarkEnd w:id="10"/>
      <w:r w:rsidRPr="000E1760">
        <w:rPr>
          <w:color w:val="000000" w:themeColor="text1"/>
          <w:sz w:val="22"/>
          <w:szCs w:val="22"/>
          <w:u w:val="single"/>
        </w:rPr>
        <w:t xml:space="preserve">Combined Ballot </w:t>
      </w:r>
      <w:r w:rsidR="00323CF5">
        <w:rPr>
          <w:color w:val="000000" w:themeColor="text1"/>
          <w:sz w:val="22"/>
          <w:szCs w:val="22"/>
          <w:u w:val="single"/>
        </w:rPr>
        <w:t xml:space="preserve"> </w:t>
      </w:r>
    </w:p>
    <w:p w14:paraId="5F4E1F3F" w14:textId="521099CC" w:rsidR="000D736D" w:rsidRPr="00323CF5" w:rsidRDefault="00323CF5" w:rsidP="000D736D">
      <w:p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</w:rPr>
      </w:pPr>
      <w:r w:rsidRPr="00323CF5">
        <w:rPr>
          <w:b/>
          <w:bCs/>
          <w:color w:val="000000" w:themeColor="text1"/>
          <w:sz w:val="22"/>
          <w:szCs w:val="22"/>
        </w:rPr>
        <w:t xml:space="preserve">Angela Ghormley </w:t>
      </w:r>
      <w:r w:rsidR="000D736D" w:rsidRPr="00323CF5">
        <w:rPr>
          <w:b/>
          <w:bCs/>
          <w:color w:val="000000" w:themeColor="text1"/>
          <w:sz w:val="22"/>
          <w:szCs w:val="22"/>
        </w:rPr>
        <w:t xml:space="preserve">moved to approve the Combined Ballot as follows:  </w:t>
      </w:r>
    </w:p>
    <w:p w14:paraId="5311A135" w14:textId="1EA6580F" w:rsidR="000D736D" w:rsidRPr="00323CF5" w:rsidRDefault="000D736D" w:rsidP="000D736D">
      <w:pPr>
        <w:pStyle w:val="ListParagraph"/>
        <w:numPr>
          <w:ilvl w:val="0"/>
          <w:numId w:val="1"/>
        </w:num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</w:rPr>
      </w:pPr>
      <w:r w:rsidRPr="00323CF5">
        <w:rPr>
          <w:b/>
          <w:bCs/>
          <w:color w:val="000000" w:themeColor="text1"/>
          <w:sz w:val="22"/>
          <w:szCs w:val="22"/>
        </w:rPr>
        <w:t xml:space="preserve">To approve the </w:t>
      </w:r>
      <w:r w:rsidR="00237FBB" w:rsidRPr="00323CF5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April 2, 2024 </w:t>
      </w:r>
      <w:r w:rsidRPr="00323CF5">
        <w:rPr>
          <w:b/>
          <w:bCs/>
          <w:color w:val="000000" w:themeColor="text1"/>
          <w:sz w:val="22"/>
          <w:szCs w:val="22"/>
        </w:rPr>
        <w:t xml:space="preserve">RMS Meeting Minutes as submitted  </w:t>
      </w:r>
    </w:p>
    <w:p w14:paraId="3C5D9060" w14:textId="74087F97" w:rsidR="00237FBB" w:rsidRPr="00323CF5" w:rsidRDefault="00237FBB" w:rsidP="00237FBB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2"/>
          <w:szCs w:val="22"/>
        </w:rPr>
      </w:pPr>
      <w:r w:rsidRPr="00323CF5">
        <w:rPr>
          <w:b/>
          <w:bCs/>
          <w:color w:val="000000" w:themeColor="text1"/>
          <w:sz w:val="22"/>
          <w:szCs w:val="22"/>
        </w:rPr>
        <w:t>To</w:t>
      </w:r>
      <w:r w:rsidR="002F1A6A" w:rsidRPr="002F1A6A">
        <w:rPr>
          <w:b/>
          <w:bCs/>
          <w:color w:val="000000" w:themeColor="text1"/>
          <w:sz w:val="22"/>
          <w:szCs w:val="22"/>
        </w:rPr>
        <w:t xml:space="preserve"> approve </w:t>
      </w:r>
      <w:r w:rsidR="002F1A6A">
        <w:rPr>
          <w:b/>
          <w:bCs/>
          <w:color w:val="000000" w:themeColor="text1"/>
          <w:sz w:val="22"/>
          <w:szCs w:val="22"/>
        </w:rPr>
        <w:t>the</w:t>
      </w:r>
      <w:r w:rsidR="002F1A6A" w:rsidRPr="002F1A6A">
        <w:rPr>
          <w:b/>
          <w:bCs/>
          <w:color w:val="000000" w:themeColor="text1"/>
          <w:sz w:val="22"/>
          <w:szCs w:val="22"/>
        </w:rPr>
        <w:t xml:space="preserve"> </w:t>
      </w:r>
      <w:r w:rsidRPr="00323CF5">
        <w:rPr>
          <w:b/>
          <w:bCs/>
          <w:color w:val="000000" w:themeColor="text1"/>
          <w:sz w:val="22"/>
          <w:szCs w:val="22"/>
        </w:rPr>
        <w:t>TXSETCC</w:t>
      </w:r>
      <w:r w:rsidR="00323CF5">
        <w:rPr>
          <w:b/>
          <w:bCs/>
          <w:color w:val="000000" w:themeColor="text1"/>
          <w:sz w:val="22"/>
          <w:szCs w:val="22"/>
        </w:rPr>
        <w:t xml:space="preserve"> 2024-</w:t>
      </w:r>
      <w:r w:rsidRPr="00323CF5">
        <w:rPr>
          <w:b/>
          <w:bCs/>
          <w:color w:val="000000" w:themeColor="text1"/>
          <w:sz w:val="22"/>
          <w:szCs w:val="22"/>
        </w:rPr>
        <w:t xml:space="preserve">850 </w:t>
      </w:r>
      <w:r w:rsidR="0027340A" w:rsidRPr="002F1A6A">
        <w:rPr>
          <w:b/>
          <w:bCs/>
          <w:color w:val="000000" w:themeColor="text1"/>
          <w:sz w:val="22"/>
          <w:szCs w:val="22"/>
        </w:rPr>
        <w:t xml:space="preserve">as presented, as non-emergency, and for Texas SET Version 5.0 </w:t>
      </w:r>
      <w:proofErr w:type="gramStart"/>
      <w:r w:rsidR="0027340A" w:rsidRPr="002F1A6A">
        <w:rPr>
          <w:b/>
          <w:bCs/>
          <w:color w:val="000000" w:themeColor="text1"/>
          <w:sz w:val="22"/>
          <w:szCs w:val="22"/>
        </w:rPr>
        <w:t>release</w:t>
      </w:r>
      <w:proofErr w:type="gramEnd"/>
    </w:p>
    <w:p w14:paraId="0E0DC4F5" w14:textId="4DA17489" w:rsidR="000D736D" w:rsidRPr="00FE1D4E" w:rsidRDefault="000D736D" w:rsidP="000D736D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</w:rPr>
      </w:pPr>
      <w:r w:rsidRPr="002F1A6A">
        <w:rPr>
          <w:b/>
          <w:bCs/>
          <w:color w:val="000000" w:themeColor="text1"/>
          <w:sz w:val="22"/>
          <w:szCs w:val="22"/>
        </w:rPr>
        <w:t xml:space="preserve">Kyle Patrick seconded the motion.  </w:t>
      </w:r>
      <w:r w:rsidR="00FE1D4E" w:rsidRPr="00FE1D4E">
        <w:rPr>
          <w:b/>
          <w:bCs/>
          <w:color w:val="000000" w:themeColor="text1"/>
          <w:sz w:val="22"/>
          <w:szCs w:val="22"/>
        </w:rPr>
        <w:t xml:space="preserve">The motion carried unanimously.  </w:t>
      </w:r>
      <w:r w:rsidRPr="00FE1D4E">
        <w:rPr>
          <w:i/>
          <w:color w:val="000000" w:themeColor="text1"/>
          <w:sz w:val="22"/>
          <w:szCs w:val="22"/>
        </w:rPr>
        <w:t xml:space="preserve">(Please see ballot posted with Key Documents)  </w:t>
      </w:r>
    </w:p>
    <w:p w14:paraId="7D20E010" w14:textId="77777777" w:rsidR="000D736D" w:rsidRDefault="000D736D" w:rsidP="001A5B5B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green"/>
          <w:u w:val="single"/>
        </w:rPr>
      </w:pPr>
    </w:p>
    <w:p w14:paraId="5D5DF4BF" w14:textId="77777777" w:rsidR="000D736D" w:rsidRDefault="000D736D" w:rsidP="001A5B5B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green"/>
          <w:u w:val="single"/>
        </w:rPr>
      </w:pPr>
    </w:p>
    <w:p w14:paraId="5C6EE46D" w14:textId="6CCAD6C8" w:rsidR="000D736D" w:rsidRDefault="00995018" w:rsidP="001A5B5B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995018">
        <w:rPr>
          <w:color w:val="000000" w:themeColor="text1"/>
          <w:sz w:val="22"/>
          <w:szCs w:val="22"/>
          <w:u w:val="single"/>
        </w:rPr>
        <w:t>MCT</w:t>
      </w:r>
      <w:r w:rsidR="00FE1D4E">
        <w:rPr>
          <w:color w:val="000000" w:themeColor="text1"/>
          <w:sz w:val="22"/>
          <w:szCs w:val="22"/>
          <w:u w:val="single"/>
        </w:rPr>
        <w:t xml:space="preserve"> </w:t>
      </w:r>
      <w:r w:rsidR="00FE1D4E" w:rsidRPr="00237FBB">
        <w:rPr>
          <w:color w:val="000000" w:themeColor="text1"/>
          <w:sz w:val="22"/>
          <w:szCs w:val="22"/>
          <w:u w:val="single"/>
        </w:rPr>
        <w:t xml:space="preserve">(see Key Documents) </w:t>
      </w:r>
      <w:r w:rsidR="00FE1D4E">
        <w:rPr>
          <w:color w:val="000000" w:themeColor="text1"/>
          <w:sz w:val="22"/>
          <w:szCs w:val="22"/>
          <w:u w:val="single"/>
        </w:rPr>
        <w:t xml:space="preserve"> </w:t>
      </w:r>
    </w:p>
    <w:p w14:paraId="493E0915" w14:textId="622F788D" w:rsidR="00995018" w:rsidRPr="00FE1D4E" w:rsidRDefault="005E379B" w:rsidP="001A5B5B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Ms.</w:t>
      </w:r>
      <w:r w:rsidRPr="00FE1D4E">
        <w:rPr>
          <w:color w:val="000000" w:themeColor="text1"/>
          <w:sz w:val="22"/>
          <w:szCs w:val="22"/>
        </w:rPr>
        <w:t xml:space="preserve"> </w:t>
      </w:r>
      <w:r w:rsidR="00FE1D4E" w:rsidRPr="00FE1D4E">
        <w:rPr>
          <w:color w:val="000000" w:themeColor="text1"/>
          <w:sz w:val="22"/>
          <w:szCs w:val="22"/>
        </w:rPr>
        <w:t>Thurman</w:t>
      </w:r>
      <w:r w:rsidR="00FE1D4E">
        <w:rPr>
          <w:color w:val="000000" w:themeColor="text1"/>
          <w:sz w:val="22"/>
          <w:szCs w:val="22"/>
        </w:rPr>
        <w:t xml:space="preserve"> reviewed MCT activities.  </w:t>
      </w:r>
    </w:p>
    <w:p w14:paraId="22E36DF5" w14:textId="77777777" w:rsidR="00FE1D4E" w:rsidRDefault="00FE1D4E" w:rsidP="001A5B5B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</w:p>
    <w:p w14:paraId="743F502B" w14:textId="77777777" w:rsidR="00FE1D4E" w:rsidRDefault="00FE1D4E" w:rsidP="001A5B5B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</w:p>
    <w:p w14:paraId="25A0C8D1" w14:textId="48968FAD" w:rsidR="00995018" w:rsidRPr="00995018" w:rsidRDefault="00995018" w:rsidP="00995018">
      <w:pPr>
        <w:tabs>
          <w:tab w:val="left" w:pos="6300"/>
          <w:tab w:val="left" w:pos="6390"/>
        </w:tabs>
        <w:outlineLvl w:val="0"/>
        <w:rPr>
          <w:color w:val="000000" w:themeColor="text1"/>
          <w:sz w:val="22"/>
          <w:szCs w:val="22"/>
          <w:u w:val="single"/>
        </w:rPr>
      </w:pPr>
      <w:r w:rsidRPr="00995018">
        <w:rPr>
          <w:color w:val="000000" w:themeColor="text1"/>
          <w:sz w:val="22"/>
          <w:szCs w:val="22"/>
          <w:u w:val="single"/>
        </w:rPr>
        <w:t xml:space="preserve">Lubbock Power &amp; Light (LP&amp;L) Update  </w:t>
      </w:r>
    </w:p>
    <w:p w14:paraId="2444C502" w14:textId="70D92F92" w:rsidR="00995018" w:rsidRPr="00B03C70" w:rsidRDefault="00995018" w:rsidP="00995018">
      <w:pPr>
        <w:tabs>
          <w:tab w:val="left" w:pos="6300"/>
          <w:tab w:val="left" w:pos="6390"/>
        </w:tabs>
        <w:outlineLvl w:val="0"/>
        <w:rPr>
          <w:color w:val="000000" w:themeColor="text1"/>
          <w:sz w:val="22"/>
          <w:szCs w:val="22"/>
          <w:highlight w:val="green"/>
          <w:u w:val="single"/>
        </w:rPr>
      </w:pPr>
      <w:r w:rsidRPr="00640E8C">
        <w:rPr>
          <w:color w:val="000000" w:themeColor="text1"/>
          <w:sz w:val="22"/>
          <w:szCs w:val="22"/>
        </w:rPr>
        <w:t xml:space="preserve">Clint Gardner </w:t>
      </w:r>
      <w:r w:rsidRPr="0086327A">
        <w:rPr>
          <w:color w:val="000000" w:themeColor="text1"/>
          <w:sz w:val="22"/>
          <w:szCs w:val="22"/>
        </w:rPr>
        <w:t xml:space="preserve">summarized LP&amp;L integration activities, </w:t>
      </w:r>
      <w:r w:rsidR="0086327A">
        <w:rPr>
          <w:color w:val="000000" w:themeColor="text1"/>
          <w:sz w:val="22"/>
          <w:szCs w:val="22"/>
        </w:rPr>
        <w:t xml:space="preserve">including issues with billing and meter data compatibility with some </w:t>
      </w:r>
      <w:r w:rsidR="0086327A" w:rsidRPr="0086327A">
        <w:rPr>
          <w:color w:val="000000" w:themeColor="text1"/>
          <w:sz w:val="22"/>
          <w:szCs w:val="22"/>
        </w:rPr>
        <w:t>Retail Electric Provider</w:t>
      </w:r>
      <w:r w:rsidR="0086327A">
        <w:rPr>
          <w:color w:val="000000" w:themeColor="text1"/>
          <w:sz w:val="22"/>
          <w:szCs w:val="22"/>
        </w:rPr>
        <w:t>s</w:t>
      </w:r>
      <w:r w:rsidR="0086327A" w:rsidRPr="0086327A">
        <w:rPr>
          <w:color w:val="000000" w:themeColor="text1"/>
          <w:sz w:val="22"/>
          <w:szCs w:val="22"/>
        </w:rPr>
        <w:t xml:space="preserve"> (REP</w:t>
      </w:r>
      <w:r w:rsidR="0086327A">
        <w:rPr>
          <w:color w:val="000000" w:themeColor="text1"/>
          <w:sz w:val="22"/>
          <w:szCs w:val="22"/>
        </w:rPr>
        <w:t>s</w:t>
      </w:r>
      <w:r w:rsidR="0086327A" w:rsidRPr="00EE2AFC">
        <w:rPr>
          <w:color w:val="000000" w:themeColor="text1"/>
          <w:sz w:val="22"/>
          <w:szCs w:val="22"/>
        </w:rPr>
        <w:t>)</w:t>
      </w:r>
      <w:r w:rsidRPr="00EE2AFC">
        <w:rPr>
          <w:color w:val="000000" w:themeColor="text1"/>
          <w:sz w:val="22"/>
          <w:szCs w:val="22"/>
        </w:rPr>
        <w:t xml:space="preserve">.  </w:t>
      </w:r>
    </w:p>
    <w:p w14:paraId="7D469159" w14:textId="77777777" w:rsidR="00995018" w:rsidRDefault="00995018" w:rsidP="00995018">
      <w:pPr>
        <w:tabs>
          <w:tab w:val="left" w:pos="6300"/>
          <w:tab w:val="left" w:pos="6390"/>
        </w:tabs>
        <w:rPr>
          <w:iCs/>
          <w:color w:val="000000" w:themeColor="text1"/>
          <w:sz w:val="22"/>
          <w:szCs w:val="22"/>
          <w:highlight w:val="green"/>
        </w:rPr>
      </w:pPr>
    </w:p>
    <w:p w14:paraId="60B59D2E" w14:textId="77777777" w:rsidR="00497C5A" w:rsidRPr="00B03C70" w:rsidRDefault="00497C5A" w:rsidP="00995018">
      <w:pPr>
        <w:tabs>
          <w:tab w:val="left" w:pos="6300"/>
          <w:tab w:val="left" w:pos="6390"/>
        </w:tabs>
        <w:rPr>
          <w:iCs/>
          <w:color w:val="000000" w:themeColor="text1"/>
          <w:sz w:val="22"/>
          <w:szCs w:val="22"/>
          <w:highlight w:val="green"/>
        </w:rPr>
      </w:pPr>
    </w:p>
    <w:p w14:paraId="1DFCC621" w14:textId="77777777" w:rsidR="00995018" w:rsidRPr="00497C5A" w:rsidRDefault="00995018" w:rsidP="00995018">
      <w:pPr>
        <w:rPr>
          <w:b/>
          <w:bCs/>
          <w:color w:val="000000" w:themeColor="text1"/>
          <w:sz w:val="22"/>
          <w:szCs w:val="22"/>
          <w:u w:val="single"/>
        </w:rPr>
      </w:pPr>
      <w:r w:rsidRPr="00497C5A">
        <w:rPr>
          <w:color w:val="000000" w:themeColor="text1"/>
          <w:sz w:val="22"/>
          <w:szCs w:val="22"/>
          <w:u w:val="single"/>
        </w:rPr>
        <w:t xml:space="preserve">Lubbock Retail Integration Task Force (LRITF) (see Key Documents)  </w:t>
      </w:r>
    </w:p>
    <w:p w14:paraId="0549B3E9" w14:textId="2FE72E68" w:rsidR="00995018" w:rsidRPr="00497C5A" w:rsidRDefault="00995018" w:rsidP="00995018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  <w:sz w:val="22"/>
          <w:szCs w:val="22"/>
        </w:rPr>
      </w:pPr>
      <w:r w:rsidRPr="00497C5A">
        <w:rPr>
          <w:color w:val="000000" w:themeColor="text1"/>
          <w:sz w:val="22"/>
          <w:szCs w:val="22"/>
        </w:rPr>
        <w:t xml:space="preserve">Sheri Wiegand summarized LRITF </w:t>
      </w:r>
      <w:r w:rsidR="00EE2AFC" w:rsidRPr="00497C5A">
        <w:rPr>
          <w:color w:val="000000" w:themeColor="text1"/>
          <w:sz w:val="22"/>
          <w:szCs w:val="22"/>
        </w:rPr>
        <w:t>activities</w:t>
      </w:r>
      <w:r w:rsidR="00EE2AFC">
        <w:rPr>
          <w:color w:val="000000" w:themeColor="text1"/>
          <w:sz w:val="22"/>
          <w:szCs w:val="22"/>
        </w:rPr>
        <w:t xml:space="preserve"> and</w:t>
      </w:r>
      <w:r w:rsidR="003D715A">
        <w:rPr>
          <w:color w:val="000000" w:themeColor="text1"/>
          <w:sz w:val="22"/>
          <w:szCs w:val="22"/>
        </w:rPr>
        <w:t xml:space="preserve"> noted efforts to resolve the LP&amp;L billing issues</w:t>
      </w:r>
      <w:r w:rsidRPr="00497C5A">
        <w:rPr>
          <w:color w:val="000000" w:themeColor="text1"/>
          <w:sz w:val="22"/>
          <w:szCs w:val="22"/>
        </w:rPr>
        <w:t xml:space="preserve">.  </w:t>
      </w:r>
      <w:r w:rsidR="003D715A">
        <w:rPr>
          <w:color w:val="000000" w:themeColor="text1"/>
          <w:sz w:val="22"/>
          <w:szCs w:val="22"/>
        </w:rPr>
        <w:t>Ms. Wiegand stated that parties interested in billing issues can contact Market Op</w:t>
      </w:r>
      <w:r w:rsidR="006D2067">
        <w:rPr>
          <w:color w:val="000000" w:themeColor="text1"/>
          <w:sz w:val="22"/>
          <w:szCs w:val="22"/>
        </w:rPr>
        <w:t>eration</w:t>
      </w:r>
      <w:r w:rsidR="003D715A">
        <w:rPr>
          <w:color w:val="000000" w:themeColor="text1"/>
          <w:sz w:val="22"/>
          <w:szCs w:val="22"/>
        </w:rPr>
        <w:t xml:space="preserve">s to request access to the conference calls.  </w:t>
      </w:r>
    </w:p>
    <w:p w14:paraId="7787B5E7" w14:textId="77777777" w:rsidR="00995018" w:rsidRDefault="00995018" w:rsidP="00995018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green"/>
        </w:rPr>
      </w:pPr>
    </w:p>
    <w:p w14:paraId="0795ABCB" w14:textId="77777777" w:rsidR="00497C5A" w:rsidRPr="00B03C70" w:rsidRDefault="00497C5A" w:rsidP="00995018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green"/>
        </w:rPr>
      </w:pPr>
    </w:p>
    <w:p w14:paraId="2ECAEF80" w14:textId="77777777" w:rsidR="00995018" w:rsidRPr="000E1760" w:rsidRDefault="00995018" w:rsidP="00995018">
      <w:pPr>
        <w:tabs>
          <w:tab w:val="left" w:pos="6300"/>
          <w:tab w:val="left" w:pos="6390"/>
        </w:tabs>
        <w:rPr>
          <w:sz w:val="22"/>
          <w:szCs w:val="22"/>
          <w:u w:val="single"/>
        </w:rPr>
      </w:pPr>
      <w:r w:rsidRPr="000E1760">
        <w:rPr>
          <w:sz w:val="22"/>
          <w:szCs w:val="22"/>
          <w:u w:val="single"/>
        </w:rPr>
        <w:t xml:space="preserve">Texas Data Transport and MarkeTrak Systems (TDTMS) Working Group </w:t>
      </w:r>
      <w:r w:rsidRPr="000E1760">
        <w:rPr>
          <w:color w:val="000000" w:themeColor="text1"/>
          <w:sz w:val="22"/>
          <w:szCs w:val="22"/>
          <w:u w:val="single"/>
        </w:rPr>
        <w:t>(see Key Documents)</w:t>
      </w:r>
      <w:r w:rsidRPr="000E1760">
        <w:rPr>
          <w:sz w:val="22"/>
          <w:szCs w:val="22"/>
          <w:u w:val="single"/>
        </w:rPr>
        <w:t xml:space="preserve">  </w:t>
      </w:r>
    </w:p>
    <w:p w14:paraId="3A52CA08" w14:textId="1EBD0984" w:rsidR="00995018" w:rsidRPr="00B03C70" w:rsidRDefault="00E13C55" w:rsidP="00995018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green"/>
          <w:u w:val="single"/>
        </w:rPr>
      </w:pPr>
      <w:r>
        <w:rPr>
          <w:color w:val="000000" w:themeColor="text1"/>
          <w:sz w:val="22"/>
          <w:szCs w:val="22"/>
        </w:rPr>
        <w:t>Ms.</w:t>
      </w:r>
      <w:r w:rsidRPr="000E1760">
        <w:rPr>
          <w:color w:val="000000" w:themeColor="text1"/>
          <w:sz w:val="22"/>
          <w:szCs w:val="22"/>
        </w:rPr>
        <w:t xml:space="preserve"> </w:t>
      </w:r>
      <w:r w:rsidR="000E1760" w:rsidRPr="00EE2AFC">
        <w:rPr>
          <w:color w:val="000000" w:themeColor="text1"/>
          <w:sz w:val="22"/>
          <w:szCs w:val="22"/>
        </w:rPr>
        <w:t>Wiegand</w:t>
      </w:r>
      <w:r w:rsidR="00EE2AFC" w:rsidRPr="00EE2AFC">
        <w:rPr>
          <w:color w:val="000000" w:themeColor="text1"/>
          <w:sz w:val="22"/>
          <w:szCs w:val="22"/>
        </w:rPr>
        <w:t xml:space="preserve"> </w:t>
      </w:r>
      <w:r w:rsidR="00995018" w:rsidRPr="00EE2AFC">
        <w:rPr>
          <w:color w:val="000000" w:themeColor="text1"/>
          <w:sz w:val="22"/>
          <w:szCs w:val="22"/>
        </w:rPr>
        <w:t>reviewed TDTMS Working Group activities</w:t>
      </w:r>
      <w:r w:rsidR="00EE2AFC" w:rsidRPr="00EE2AFC">
        <w:rPr>
          <w:color w:val="000000" w:themeColor="text1"/>
          <w:sz w:val="22"/>
          <w:szCs w:val="22"/>
        </w:rPr>
        <w:t xml:space="preserve">.  </w:t>
      </w:r>
    </w:p>
    <w:p w14:paraId="151D6828" w14:textId="77777777" w:rsidR="00995018" w:rsidRPr="00B03C70" w:rsidRDefault="00995018" w:rsidP="00995018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green"/>
          <w:u w:val="single"/>
        </w:rPr>
      </w:pPr>
    </w:p>
    <w:p w14:paraId="53A3C2D7" w14:textId="77777777" w:rsidR="00995018" w:rsidRPr="00B03C70" w:rsidRDefault="00995018" w:rsidP="00995018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green"/>
          <w:u w:val="single"/>
        </w:rPr>
      </w:pPr>
    </w:p>
    <w:p w14:paraId="4C769456" w14:textId="77777777" w:rsidR="00995018" w:rsidRPr="00497C5A" w:rsidRDefault="00995018" w:rsidP="00995018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497C5A">
        <w:rPr>
          <w:color w:val="000000" w:themeColor="text1"/>
          <w:sz w:val="22"/>
          <w:szCs w:val="22"/>
          <w:u w:val="single"/>
        </w:rPr>
        <w:t xml:space="preserve">Retail Market Training Task Force (RMTTF) (see Key Documents)  </w:t>
      </w:r>
    </w:p>
    <w:p w14:paraId="3FA83CCD" w14:textId="5A173FAC" w:rsidR="00497C5A" w:rsidRPr="00B03C70" w:rsidRDefault="00497C5A" w:rsidP="00EE2AFC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green"/>
        </w:rPr>
      </w:pPr>
      <w:r w:rsidRPr="00497C5A">
        <w:rPr>
          <w:sz w:val="22"/>
          <w:szCs w:val="22"/>
        </w:rPr>
        <w:t>Melinda Earnest</w:t>
      </w:r>
      <w:r>
        <w:rPr>
          <w:sz w:val="22"/>
          <w:szCs w:val="22"/>
        </w:rPr>
        <w:t xml:space="preserve"> </w:t>
      </w:r>
      <w:r w:rsidR="00995018" w:rsidRPr="00EE2AFC">
        <w:rPr>
          <w:sz w:val="22"/>
          <w:szCs w:val="22"/>
        </w:rPr>
        <w:t>reviewed RMTTF activities</w:t>
      </w:r>
      <w:r w:rsidR="00EE2AFC">
        <w:rPr>
          <w:sz w:val="22"/>
          <w:szCs w:val="22"/>
        </w:rPr>
        <w:t xml:space="preserve">.  </w:t>
      </w:r>
    </w:p>
    <w:p w14:paraId="12B2829A" w14:textId="77777777" w:rsidR="00497C5A" w:rsidRPr="00B03C70" w:rsidRDefault="00497C5A" w:rsidP="00995018">
      <w:pPr>
        <w:tabs>
          <w:tab w:val="left" w:pos="6300"/>
          <w:tab w:val="left" w:pos="6390"/>
        </w:tabs>
        <w:rPr>
          <w:sz w:val="22"/>
          <w:szCs w:val="22"/>
          <w:highlight w:val="green"/>
        </w:rPr>
      </w:pPr>
    </w:p>
    <w:p w14:paraId="46966BA3" w14:textId="77777777" w:rsidR="00995018" w:rsidRPr="00B03C70" w:rsidRDefault="00995018" w:rsidP="00995018">
      <w:pPr>
        <w:tabs>
          <w:tab w:val="left" w:pos="6300"/>
          <w:tab w:val="left" w:pos="6390"/>
        </w:tabs>
        <w:rPr>
          <w:sz w:val="22"/>
          <w:szCs w:val="22"/>
          <w:highlight w:val="green"/>
        </w:rPr>
      </w:pPr>
    </w:p>
    <w:p w14:paraId="6D3C8F3D" w14:textId="77777777" w:rsidR="00995018" w:rsidRPr="00497C5A" w:rsidRDefault="00995018" w:rsidP="00995018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497C5A">
        <w:rPr>
          <w:color w:val="000000" w:themeColor="text1"/>
          <w:sz w:val="22"/>
          <w:szCs w:val="22"/>
          <w:u w:val="single"/>
        </w:rPr>
        <w:t xml:space="preserve">Other Business (see Key Documents)  </w:t>
      </w:r>
    </w:p>
    <w:p w14:paraId="6ADCD655" w14:textId="3D843169" w:rsidR="000E1760" w:rsidRPr="00D40AF5" w:rsidRDefault="00D40AF5" w:rsidP="00995018">
      <w:pPr>
        <w:tabs>
          <w:tab w:val="left" w:pos="6300"/>
          <w:tab w:val="left" w:pos="6390"/>
        </w:tabs>
        <w:rPr>
          <w:i/>
          <w:iCs/>
          <w:color w:val="000000"/>
          <w:sz w:val="22"/>
          <w:szCs w:val="22"/>
        </w:rPr>
      </w:pPr>
      <w:r w:rsidRPr="00D40AF5">
        <w:rPr>
          <w:i/>
          <w:iCs/>
          <w:color w:val="000000"/>
          <w:sz w:val="22"/>
          <w:szCs w:val="22"/>
        </w:rPr>
        <w:t>Retail Market Guide Revision Request (RMGRR) 181, Alignment of Defined</w:t>
      </w:r>
      <w:r w:rsidRPr="006B3FD1">
        <w:rPr>
          <w:color w:val="000000"/>
          <w:sz w:val="22"/>
          <w:szCs w:val="22"/>
        </w:rPr>
        <w:t xml:space="preserve"> </w:t>
      </w:r>
      <w:r w:rsidRPr="00D40AF5">
        <w:rPr>
          <w:i/>
          <w:iCs/>
          <w:color w:val="000000"/>
          <w:sz w:val="22"/>
          <w:szCs w:val="22"/>
        </w:rPr>
        <w:t>Term Usage and Resolution of Inconsistencies</w:t>
      </w:r>
    </w:p>
    <w:p w14:paraId="4825F259" w14:textId="72CF2722" w:rsidR="00D40AF5" w:rsidRPr="00D40AF5" w:rsidRDefault="00D40AF5" w:rsidP="00995018">
      <w:pPr>
        <w:tabs>
          <w:tab w:val="left" w:pos="6300"/>
          <w:tab w:val="left" w:pos="6390"/>
        </w:tabs>
        <w:rPr>
          <w:i/>
          <w:iCs/>
          <w:color w:val="000000"/>
          <w:sz w:val="22"/>
          <w:szCs w:val="22"/>
        </w:rPr>
      </w:pPr>
      <w:r w:rsidRPr="00D40AF5">
        <w:rPr>
          <w:i/>
          <w:iCs/>
          <w:color w:val="000000"/>
          <w:sz w:val="22"/>
          <w:szCs w:val="22"/>
        </w:rPr>
        <w:t>Nodal Protocol Revision Request (NPRR) 1227, Related to RMGRR181, Alignment of Defined Term Usage and Resolution of Inconsistencies</w:t>
      </w:r>
    </w:p>
    <w:p w14:paraId="5D86CCA8" w14:textId="4EFF5B94" w:rsidR="000E1760" w:rsidRDefault="00EE2AFC" w:rsidP="00995018">
      <w:pPr>
        <w:tabs>
          <w:tab w:val="left" w:pos="6300"/>
          <w:tab w:val="left" w:pos="6390"/>
        </w:tabs>
        <w:rPr>
          <w:i/>
          <w:iCs/>
          <w:color w:val="000000"/>
          <w:sz w:val="22"/>
          <w:szCs w:val="22"/>
        </w:rPr>
      </w:pPr>
      <w:r w:rsidRPr="00D40AF5">
        <w:rPr>
          <w:rFonts w:eastAsiaTheme="minorHAnsi"/>
          <w:bCs/>
          <w:sz w:val="22"/>
          <w:szCs w:val="22"/>
        </w:rPr>
        <w:lastRenderedPageBreak/>
        <w:t>Jordan Troublefield offered a preview of</w:t>
      </w:r>
      <w:r w:rsidR="006B3FD1" w:rsidRPr="00D40AF5">
        <w:rPr>
          <w:rFonts w:eastAsiaTheme="minorHAnsi"/>
          <w:bCs/>
          <w:sz w:val="22"/>
          <w:szCs w:val="22"/>
        </w:rPr>
        <w:t xml:space="preserve"> </w:t>
      </w:r>
      <w:r w:rsidR="00D40AF5" w:rsidRPr="00D40AF5">
        <w:rPr>
          <w:rFonts w:eastAsiaTheme="minorHAnsi"/>
          <w:bCs/>
          <w:sz w:val="22"/>
          <w:szCs w:val="22"/>
        </w:rPr>
        <w:t>RMGRR181/NPRR1227</w:t>
      </w:r>
      <w:r w:rsidR="006B3FD1" w:rsidRPr="00D40AF5">
        <w:rPr>
          <w:rFonts w:eastAsiaTheme="minorHAnsi"/>
          <w:bCs/>
          <w:sz w:val="22"/>
          <w:szCs w:val="22"/>
        </w:rPr>
        <w:t xml:space="preserve"> </w:t>
      </w:r>
      <w:r w:rsidRPr="00D40AF5">
        <w:rPr>
          <w:rFonts w:eastAsiaTheme="minorHAnsi"/>
          <w:bCs/>
          <w:sz w:val="22"/>
          <w:szCs w:val="22"/>
        </w:rPr>
        <w:t>and requested participants review the items before the next RMS meeting</w:t>
      </w:r>
      <w:r>
        <w:rPr>
          <w:i/>
          <w:iCs/>
          <w:color w:val="000000"/>
          <w:sz w:val="22"/>
          <w:szCs w:val="22"/>
        </w:rPr>
        <w:t xml:space="preserve">.  </w:t>
      </w:r>
    </w:p>
    <w:p w14:paraId="45012A54" w14:textId="77777777" w:rsidR="00EE2AFC" w:rsidRDefault="00EE2AFC" w:rsidP="00995018">
      <w:pPr>
        <w:tabs>
          <w:tab w:val="left" w:pos="6300"/>
          <w:tab w:val="left" w:pos="6390"/>
        </w:tabs>
        <w:rPr>
          <w:i/>
          <w:iCs/>
          <w:color w:val="000000"/>
          <w:sz w:val="22"/>
          <w:szCs w:val="22"/>
        </w:rPr>
      </w:pPr>
    </w:p>
    <w:p w14:paraId="475004C8" w14:textId="351764E7" w:rsidR="00995018" w:rsidRPr="00B03C70" w:rsidRDefault="00995018" w:rsidP="00995018">
      <w:pPr>
        <w:tabs>
          <w:tab w:val="left" w:pos="6300"/>
          <w:tab w:val="left" w:pos="6390"/>
        </w:tabs>
        <w:rPr>
          <w:i/>
          <w:iCs/>
          <w:color w:val="000000"/>
          <w:sz w:val="22"/>
          <w:szCs w:val="22"/>
          <w:highlight w:val="green"/>
        </w:rPr>
      </w:pPr>
      <w:r w:rsidRPr="00497C5A">
        <w:rPr>
          <w:i/>
          <w:iCs/>
          <w:color w:val="000000"/>
          <w:sz w:val="22"/>
          <w:szCs w:val="22"/>
        </w:rPr>
        <w:t xml:space="preserve">Advanced Metering System (AMS) Data Practices Matrix Update  </w:t>
      </w:r>
    </w:p>
    <w:p w14:paraId="5393DCF1" w14:textId="5417851B" w:rsidR="006E2652" w:rsidRDefault="00AF668A" w:rsidP="001A5B5B">
      <w:pPr>
        <w:tabs>
          <w:tab w:val="left" w:pos="6300"/>
          <w:tab w:val="left" w:pos="6390"/>
        </w:tabs>
        <w:rPr>
          <w:rFonts w:eastAsiaTheme="minorHAnsi"/>
          <w:bCs/>
          <w:sz w:val="22"/>
          <w:szCs w:val="22"/>
        </w:rPr>
      </w:pPr>
      <w:r>
        <w:rPr>
          <w:rFonts w:eastAsiaTheme="minorHAnsi"/>
          <w:bCs/>
          <w:sz w:val="22"/>
          <w:szCs w:val="22"/>
        </w:rPr>
        <w:t>Kathy</w:t>
      </w:r>
      <w:r w:rsidR="00995018" w:rsidRPr="00EE2AFC">
        <w:rPr>
          <w:rFonts w:eastAsiaTheme="minorHAnsi"/>
          <w:bCs/>
          <w:sz w:val="22"/>
          <w:szCs w:val="22"/>
        </w:rPr>
        <w:t xml:space="preserve"> Scott reviewed CNP’s </w:t>
      </w:r>
      <w:r w:rsidR="00985A14" w:rsidRPr="00EE2AFC">
        <w:rPr>
          <w:rFonts w:eastAsiaTheme="minorHAnsi"/>
          <w:bCs/>
          <w:sz w:val="22"/>
          <w:szCs w:val="22"/>
        </w:rPr>
        <w:t>edits,</w:t>
      </w:r>
      <w:r w:rsidR="00995018" w:rsidRPr="00EE2AFC">
        <w:rPr>
          <w:rFonts w:eastAsiaTheme="minorHAnsi"/>
          <w:bCs/>
          <w:sz w:val="22"/>
          <w:szCs w:val="22"/>
        </w:rPr>
        <w:t xml:space="preserve"> </w:t>
      </w:r>
      <w:r w:rsidR="00EE2AFC" w:rsidRPr="00EE2AFC">
        <w:rPr>
          <w:rFonts w:eastAsiaTheme="minorHAnsi"/>
          <w:bCs/>
          <w:sz w:val="22"/>
          <w:szCs w:val="22"/>
        </w:rPr>
        <w:t xml:space="preserve">and Bill Snyder reviewed AEP’s edits </w:t>
      </w:r>
      <w:r w:rsidR="00995018" w:rsidRPr="00EE2AFC">
        <w:rPr>
          <w:rFonts w:eastAsiaTheme="minorHAnsi"/>
          <w:bCs/>
          <w:sz w:val="22"/>
          <w:szCs w:val="22"/>
        </w:rPr>
        <w:t xml:space="preserve">to the 2024 Transmission and/or Distribution Service Provider (TDSP) AMS Data Practices Matrix.  </w:t>
      </w:r>
    </w:p>
    <w:p w14:paraId="4A708825" w14:textId="77777777" w:rsidR="00985A14" w:rsidRDefault="00985A14" w:rsidP="001A5B5B">
      <w:pPr>
        <w:tabs>
          <w:tab w:val="left" w:pos="6300"/>
          <w:tab w:val="left" w:pos="6390"/>
        </w:tabs>
        <w:rPr>
          <w:rFonts w:eastAsiaTheme="minorHAnsi"/>
          <w:bCs/>
          <w:sz w:val="22"/>
          <w:szCs w:val="22"/>
        </w:rPr>
      </w:pPr>
    </w:p>
    <w:p w14:paraId="5A6CB45E" w14:textId="7782B9D3" w:rsidR="00985A14" w:rsidRPr="00985A14" w:rsidRDefault="00985A14" w:rsidP="00985A14">
      <w:pPr>
        <w:tabs>
          <w:tab w:val="left" w:pos="6300"/>
          <w:tab w:val="left" w:pos="6390"/>
        </w:tabs>
        <w:rPr>
          <w:i/>
          <w:iCs/>
          <w:color w:val="000000"/>
          <w:sz w:val="22"/>
          <w:szCs w:val="22"/>
        </w:rPr>
      </w:pPr>
      <w:r w:rsidRPr="00985A14">
        <w:rPr>
          <w:i/>
          <w:iCs/>
          <w:color w:val="000000"/>
          <w:sz w:val="22"/>
          <w:szCs w:val="22"/>
        </w:rPr>
        <w:t xml:space="preserve">CNP’s 2024 </w:t>
      </w:r>
      <w:r w:rsidR="00A16079">
        <w:rPr>
          <w:i/>
          <w:iCs/>
          <w:color w:val="000000"/>
          <w:sz w:val="22"/>
          <w:szCs w:val="22"/>
        </w:rPr>
        <w:t>CR</w:t>
      </w:r>
      <w:r w:rsidRPr="00985A14">
        <w:rPr>
          <w:i/>
          <w:iCs/>
          <w:color w:val="000000"/>
          <w:sz w:val="22"/>
          <w:szCs w:val="22"/>
        </w:rPr>
        <w:t xml:space="preserve"> Workshop  </w:t>
      </w:r>
    </w:p>
    <w:p w14:paraId="2B86E952" w14:textId="5C615923" w:rsidR="00985A14" w:rsidRDefault="00985A14" w:rsidP="00985A14">
      <w:pPr>
        <w:tabs>
          <w:tab w:val="left" w:pos="6300"/>
          <w:tab w:val="left" w:pos="6390"/>
        </w:tabs>
        <w:rPr>
          <w:rFonts w:eastAsiaTheme="minorHAnsi"/>
          <w:bCs/>
          <w:sz w:val="22"/>
          <w:szCs w:val="22"/>
        </w:rPr>
      </w:pPr>
      <w:r w:rsidRPr="00985A14">
        <w:rPr>
          <w:rFonts w:eastAsiaTheme="minorHAnsi"/>
          <w:bCs/>
          <w:sz w:val="22"/>
          <w:szCs w:val="22"/>
        </w:rPr>
        <w:t xml:space="preserve">Ms. Scott </w:t>
      </w:r>
      <w:r>
        <w:rPr>
          <w:rFonts w:eastAsiaTheme="minorHAnsi"/>
          <w:bCs/>
          <w:sz w:val="22"/>
          <w:szCs w:val="22"/>
        </w:rPr>
        <w:t>offered a reminder about the</w:t>
      </w:r>
      <w:r w:rsidRPr="00985A14">
        <w:rPr>
          <w:rFonts w:eastAsiaTheme="minorHAnsi"/>
          <w:bCs/>
          <w:sz w:val="22"/>
          <w:szCs w:val="22"/>
        </w:rPr>
        <w:t xml:space="preserve"> workshop at CNP’s office in Houston, to take place on May 15, 2024 and stated information is available via CNP representatives.  </w:t>
      </w:r>
    </w:p>
    <w:p w14:paraId="598AA44D" w14:textId="77777777" w:rsidR="001A5B5B" w:rsidRPr="000E1760" w:rsidRDefault="001A5B5B" w:rsidP="001A5B5B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</w:p>
    <w:p w14:paraId="4B228F7B" w14:textId="62B5919F" w:rsidR="00054D56" w:rsidRPr="000E1760" w:rsidRDefault="00054D56" w:rsidP="001A5B5B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0E1760">
        <w:rPr>
          <w:i/>
          <w:iCs/>
          <w:color w:val="000000" w:themeColor="text1"/>
          <w:sz w:val="22"/>
          <w:szCs w:val="22"/>
        </w:rPr>
        <w:t>No Report</w:t>
      </w:r>
      <w:r w:rsidR="003E3559" w:rsidRPr="000E1760">
        <w:rPr>
          <w:i/>
          <w:iCs/>
          <w:color w:val="000000" w:themeColor="text1"/>
          <w:sz w:val="22"/>
          <w:szCs w:val="22"/>
        </w:rPr>
        <w:t xml:space="preserve">  </w:t>
      </w:r>
    </w:p>
    <w:p w14:paraId="7164FF70" w14:textId="688FF6EF" w:rsidR="00054D56" w:rsidRPr="000E1760" w:rsidRDefault="00054D56" w:rsidP="004C7404">
      <w:pPr>
        <w:pStyle w:val="ListParagraph"/>
        <w:numPr>
          <w:ilvl w:val="0"/>
          <w:numId w:val="3"/>
        </w:num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0E1760">
        <w:rPr>
          <w:color w:val="000000" w:themeColor="text1"/>
          <w:sz w:val="22"/>
          <w:szCs w:val="22"/>
        </w:rPr>
        <w:t xml:space="preserve">Profiling Working Group (PWG)  </w:t>
      </w:r>
    </w:p>
    <w:p w14:paraId="7B961300" w14:textId="77777777" w:rsidR="0027340A" w:rsidRPr="00B03C70" w:rsidRDefault="0027340A" w:rsidP="00054D56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green"/>
          <w:u w:val="single"/>
        </w:rPr>
      </w:pPr>
    </w:p>
    <w:p w14:paraId="6FCB5B44" w14:textId="77777777" w:rsidR="00054D56" w:rsidRPr="00DF38D9" w:rsidRDefault="00054D56" w:rsidP="00054D56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DF38D9">
        <w:rPr>
          <w:color w:val="000000" w:themeColor="text1"/>
          <w:sz w:val="22"/>
          <w:szCs w:val="22"/>
          <w:u w:val="single"/>
        </w:rPr>
        <w:t xml:space="preserve">Adjournment  </w:t>
      </w:r>
    </w:p>
    <w:p w14:paraId="677935B7" w14:textId="4403362C" w:rsidR="00054D56" w:rsidRDefault="00054D56" w:rsidP="00054D56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DF38D9">
        <w:rPr>
          <w:rFonts w:eastAsiaTheme="minorHAnsi"/>
          <w:bCs/>
          <w:sz w:val="22"/>
          <w:szCs w:val="22"/>
        </w:rPr>
        <w:t xml:space="preserve">Mr. Schatz </w:t>
      </w:r>
      <w:r w:rsidRPr="00DF38D9">
        <w:rPr>
          <w:bCs/>
          <w:color w:val="000000" w:themeColor="text1"/>
          <w:sz w:val="22"/>
          <w:szCs w:val="22"/>
        </w:rPr>
        <w:t>adjourned</w:t>
      </w:r>
      <w:r w:rsidRPr="00DF38D9">
        <w:rPr>
          <w:color w:val="000000" w:themeColor="text1"/>
          <w:sz w:val="22"/>
          <w:szCs w:val="22"/>
        </w:rPr>
        <w:t xml:space="preserve"> the </w:t>
      </w:r>
      <w:r w:rsidR="00DF38D9">
        <w:rPr>
          <w:color w:val="000000" w:themeColor="text1"/>
          <w:sz w:val="22"/>
          <w:szCs w:val="22"/>
        </w:rPr>
        <w:t>May</w:t>
      </w:r>
      <w:r w:rsidRPr="00DF38D9">
        <w:rPr>
          <w:color w:val="000000" w:themeColor="text1"/>
          <w:sz w:val="22"/>
          <w:szCs w:val="22"/>
        </w:rPr>
        <w:t xml:space="preserve"> </w:t>
      </w:r>
      <w:r w:rsidR="00DF38D9">
        <w:rPr>
          <w:color w:val="000000" w:themeColor="text1"/>
          <w:sz w:val="22"/>
          <w:szCs w:val="22"/>
        </w:rPr>
        <w:t>7</w:t>
      </w:r>
      <w:r w:rsidRPr="00DF38D9">
        <w:rPr>
          <w:color w:val="000000" w:themeColor="text1"/>
          <w:sz w:val="22"/>
          <w:szCs w:val="22"/>
        </w:rPr>
        <w:t>, 2024 RMS meeting at 11:</w:t>
      </w:r>
      <w:r w:rsidR="00DF38D9" w:rsidRPr="00DF38D9">
        <w:rPr>
          <w:color w:val="000000" w:themeColor="text1"/>
          <w:sz w:val="22"/>
          <w:szCs w:val="22"/>
        </w:rPr>
        <w:t>30</w:t>
      </w:r>
      <w:r w:rsidRPr="00DF38D9">
        <w:rPr>
          <w:color w:val="000000" w:themeColor="text1"/>
          <w:sz w:val="22"/>
          <w:szCs w:val="22"/>
        </w:rPr>
        <w:t xml:space="preserve"> a.m.</w:t>
      </w:r>
      <w:r w:rsidRPr="004C7404">
        <w:rPr>
          <w:color w:val="000000" w:themeColor="text1"/>
          <w:sz w:val="22"/>
          <w:szCs w:val="22"/>
        </w:rPr>
        <w:t xml:space="preserve">  </w:t>
      </w:r>
    </w:p>
    <w:sectPr w:rsidR="00054D56" w:rsidSect="005F486B">
      <w:footerReference w:type="default" r:id="rId8"/>
      <w:headerReference w:type="first" r:id="rId9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678BA" w14:textId="77777777" w:rsidR="00C22721" w:rsidRDefault="00C22721">
      <w:r>
        <w:separator/>
      </w:r>
    </w:p>
  </w:endnote>
  <w:endnote w:type="continuationSeparator" w:id="0">
    <w:p w14:paraId="3BEC0B8A" w14:textId="77777777" w:rsidR="00C22721" w:rsidRDefault="00C22721">
      <w:r>
        <w:continuationSeparator/>
      </w:r>
    </w:p>
  </w:endnote>
  <w:endnote w:type="continuationNotice" w:id="1">
    <w:p w14:paraId="76A9E6F2" w14:textId="77777777" w:rsidR="00C22721" w:rsidRDefault="00C227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7584" w14:textId="6E2AA75D" w:rsidR="00D17145" w:rsidRPr="00EC0DEA" w:rsidRDefault="002B5E60" w:rsidP="006637F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>M</w:t>
    </w:r>
    <w:r w:rsidR="00D17145" w:rsidRPr="00796D82">
      <w:rPr>
        <w:b/>
        <w:sz w:val="16"/>
        <w:szCs w:val="16"/>
      </w:rPr>
      <w:t>inutes</w:t>
    </w:r>
    <w:r w:rsidR="00D17145">
      <w:rPr>
        <w:b/>
        <w:sz w:val="16"/>
        <w:szCs w:val="16"/>
      </w:rPr>
      <w:t xml:space="preserve"> of the </w:t>
    </w:r>
    <w:r w:rsidR="003F2AE1">
      <w:rPr>
        <w:b/>
        <w:sz w:val="16"/>
        <w:szCs w:val="16"/>
      </w:rPr>
      <w:t>May</w:t>
    </w:r>
    <w:r w:rsidR="004D335F">
      <w:rPr>
        <w:b/>
        <w:sz w:val="16"/>
        <w:szCs w:val="16"/>
      </w:rPr>
      <w:t xml:space="preserve"> </w:t>
    </w:r>
    <w:r w:rsidR="003F2AE1">
      <w:rPr>
        <w:b/>
        <w:sz w:val="16"/>
        <w:szCs w:val="16"/>
      </w:rPr>
      <w:t>7</w:t>
    </w:r>
    <w:r w:rsidR="00237792">
      <w:rPr>
        <w:b/>
        <w:sz w:val="16"/>
        <w:szCs w:val="16"/>
      </w:rPr>
      <w:t xml:space="preserve">, </w:t>
    </w:r>
    <w:r w:rsidR="00163663">
      <w:rPr>
        <w:b/>
        <w:sz w:val="16"/>
        <w:szCs w:val="16"/>
      </w:rPr>
      <w:t>202</w:t>
    </w:r>
    <w:r w:rsidR="0056393A">
      <w:rPr>
        <w:b/>
        <w:sz w:val="16"/>
        <w:szCs w:val="16"/>
      </w:rPr>
      <w:t>4</w:t>
    </w:r>
    <w:r w:rsidR="00163663">
      <w:rPr>
        <w:b/>
        <w:sz w:val="16"/>
        <w:szCs w:val="16"/>
      </w:rPr>
      <w:t xml:space="preserve"> </w:t>
    </w:r>
    <w:r w:rsidR="00D17145">
      <w:rPr>
        <w:b/>
        <w:sz w:val="16"/>
        <w:szCs w:val="16"/>
      </w:rPr>
      <w:t>RM</w:t>
    </w:r>
    <w:r w:rsidR="00D17145" w:rsidRPr="00EF13F3">
      <w:rPr>
        <w:b/>
        <w:sz w:val="16"/>
        <w:szCs w:val="16"/>
      </w:rPr>
      <w:t xml:space="preserve">S </w:t>
    </w:r>
    <w:r w:rsidR="00D17145" w:rsidRPr="0099138D">
      <w:rPr>
        <w:b/>
        <w:sz w:val="16"/>
        <w:szCs w:val="16"/>
      </w:rPr>
      <w:t xml:space="preserve">Meeting – </w:t>
    </w:r>
    <w:r w:rsidR="00D17145">
      <w:rPr>
        <w:b/>
        <w:sz w:val="16"/>
        <w:szCs w:val="16"/>
      </w:rPr>
      <w:t>ERCOT Public</w:t>
    </w:r>
  </w:p>
  <w:p w14:paraId="1E3CAB44" w14:textId="134B05CA" w:rsidR="00D17145" w:rsidRDefault="00D17145" w:rsidP="00E53C77">
    <w:pPr>
      <w:pStyle w:val="Footer"/>
      <w:jc w:val="center"/>
    </w:pPr>
    <w:r w:rsidRPr="00EC0DEA">
      <w:rPr>
        <w:b/>
        <w:sz w:val="16"/>
        <w:szCs w:val="16"/>
      </w:rPr>
      <w:t xml:space="preserve">Page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PAGE </w:instrText>
    </w:r>
    <w:r w:rsidRPr="00EC0DEA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</w:t>
    </w:r>
    <w:r w:rsidRPr="00EC0DEA">
      <w:rPr>
        <w:b/>
        <w:sz w:val="16"/>
        <w:szCs w:val="16"/>
      </w:rPr>
      <w:fldChar w:fldCharType="end"/>
    </w:r>
    <w:r w:rsidRPr="00EC0DEA">
      <w:rPr>
        <w:b/>
        <w:sz w:val="16"/>
        <w:szCs w:val="16"/>
      </w:rPr>
      <w:t xml:space="preserve"> of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NUMPAGES </w:instrText>
    </w:r>
    <w:r w:rsidRPr="00EC0DEA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5</w:t>
    </w:r>
    <w:r w:rsidRPr="00EC0DE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C9AF1" w14:textId="77777777" w:rsidR="00C22721" w:rsidRDefault="00C22721">
      <w:r>
        <w:separator/>
      </w:r>
    </w:p>
  </w:footnote>
  <w:footnote w:type="continuationSeparator" w:id="0">
    <w:p w14:paraId="530F6DE2" w14:textId="77777777" w:rsidR="00C22721" w:rsidRDefault="00C22721">
      <w:r>
        <w:continuationSeparator/>
      </w:r>
    </w:p>
  </w:footnote>
  <w:footnote w:type="continuationNotice" w:id="1">
    <w:p w14:paraId="58D1D4BF" w14:textId="77777777" w:rsidR="00C22721" w:rsidRDefault="00C22721"/>
  </w:footnote>
  <w:footnote w:id="2">
    <w:p w14:paraId="00AF7590" w14:textId="705EEEAC" w:rsidR="00EE0026" w:rsidRDefault="00EE002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F1B6C">
        <w:rPr>
          <w:spacing w:val="-3"/>
          <w:sz w:val="18"/>
          <w:szCs w:val="18"/>
        </w:rPr>
        <w:t>Key Documents referenced in these minutes may be accessed on the ERCOT website at:</w:t>
      </w:r>
      <w:r>
        <w:rPr>
          <w:spacing w:val="-3"/>
          <w:sz w:val="18"/>
          <w:szCs w:val="18"/>
        </w:rPr>
        <w:t xml:space="preserve"> </w:t>
      </w:r>
      <w:hyperlink r:id="rId1" w:tooltip="https://www.ercot.com/calendar/05072024-RMS-Meeting-_-Webex" w:history="1">
        <w:r w:rsidR="003F2AE1">
          <w:rPr>
            <w:rStyle w:val="Hyperlink"/>
          </w:rPr>
          <w:t>https://www.ercot.com/calendar/05072024-RMS-Meeting-_-Webex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AF65C" w14:textId="0F16AB4A" w:rsidR="00EE5A26" w:rsidRDefault="00EE5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726B9"/>
    <w:multiLevelType w:val="hybridMultilevel"/>
    <w:tmpl w:val="5D96C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456C1"/>
    <w:multiLevelType w:val="hybridMultilevel"/>
    <w:tmpl w:val="665E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C7E11"/>
    <w:multiLevelType w:val="hybridMultilevel"/>
    <w:tmpl w:val="717E6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685322">
    <w:abstractNumId w:val="1"/>
  </w:num>
  <w:num w:numId="2" w16cid:durableId="793207065">
    <w:abstractNumId w:val="2"/>
  </w:num>
  <w:num w:numId="3" w16cid:durableId="134535304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CFC"/>
    <w:rsid w:val="000000E8"/>
    <w:rsid w:val="0000015F"/>
    <w:rsid w:val="000001A5"/>
    <w:rsid w:val="000004AF"/>
    <w:rsid w:val="00000535"/>
    <w:rsid w:val="000005FC"/>
    <w:rsid w:val="00000784"/>
    <w:rsid w:val="000007B3"/>
    <w:rsid w:val="00000AE1"/>
    <w:rsid w:val="00000F19"/>
    <w:rsid w:val="00001351"/>
    <w:rsid w:val="0000176A"/>
    <w:rsid w:val="000019C0"/>
    <w:rsid w:val="000019C3"/>
    <w:rsid w:val="00001EEE"/>
    <w:rsid w:val="000020F9"/>
    <w:rsid w:val="00002108"/>
    <w:rsid w:val="0000226A"/>
    <w:rsid w:val="0000245F"/>
    <w:rsid w:val="000025A1"/>
    <w:rsid w:val="00002867"/>
    <w:rsid w:val="00002AA5"/>
    <w:rsid w:val="00002B14"/>
    <w:rsid w:val="00003036"/>
    <w:rsid w:val="000030AA"/>
    <w:rsid w:val="00003157"/>
    <w:rsid w:val="00003263"/>
    <w:rsid w:val="0000349D"/>
    <w:rsid w:val="000037F1"/>
    <w:rsid w:val="00003A87"/>
    <w:rsid w:val="00003CA0"/>
    <w:rsid w:val="00003D06"/>
    <w:rsid w:val="00003D1E"/>
    <w:rsid w:val="00003F4D"/>
    <w:rsid w:val="00003FB5"/>
    <w:rsid w:val="000041ED"/>
    <w:rsid w:val="00004301"/>
    <w:rsid w:val="00004572"/>
    <w:rsid w:val="0000488C"/>
    <w:rsid w:val="00004B1E"/>
    <w:rsid w:val="000052CF"/>
    <w:rsid w:val="00005643"/>
    <w:rsid w:val="0000569C"/>
    <w:rsid w:val="00005ABC"/>
    <w:rsid w:val="00005B4A"/>
    <w:rsid w:val="00005D94"/>
    <w:rsid w:val="00005E8E"/>
    <w:rsid w:val="000060C8"/>
    <w:rsid w:val="000061D6"/>
    <w:rsid w:val="0000626C"/>
    <w:rsid w:val="0000694E"/>
    <w:rsid w:val="00006A3F"/>
    <w:rsid w:val="00006BA3"/>
    <w:rsid w:val="00006F19"/>
    <w:rsid w:val="00006F6E"/>
    <w:rsid w:val="00007447"/>
    <w:rsid w:val="000075C7"/>
    <w:rsid w:val="00007637"/>
    <w:rsid w:val="00007758"/>
    <w:rsid w:val="00007FDE"/>
    <w:rsid w:val="00010591"/>
    <w:rsid w:val="0001062A"/>
    <w:rsid w:val="000106C6"/>
    <w:rsid w:val="000108C2"/>
    <w:rsid w:val="00010BF1"/>
    <w:rsid w:val="00010F2F"/>
    <w:rsid w:val="00011180"/>
    <w:rsid w:val="00011ABA"/>
    <w:rsid w:val="00011B86"/>
    <w:rsid w:val="000123E0"/>
    <w:rsid w:val="00012DB5"/>
    <w:rsid w:val="00012E37"/>
    <w:rsid w:val="00012EA6"/>
    <w:rsid w:val="0001305D"/>
    <w:rsid w:val="000131A6"/>
    <w:rsid w:val="000131DD"/>
    <w:rsid w:val="000139F8"/>
    <w:rsid w:val="00013AD5"/>
    <w:rsid w:val="00013AE4"/>
    <w:rsid w:val="00013C82"/>
    <w:rsid w:val="00013D53"/>
    <w:rsid w:val="00013F19"/>
    <w:rsid w:val="00013F1F"/>
    <w:rsid w:val="00014441"/>
    <w:rsid w:val="00014563"/>
    <w:rsid w:val="000145E7"/>
    <w:rsid w:val="0001468A"/>
    <w:rsid w:val="0001486A"/>
    <w:rsid w:val="00014F1C"/>
    <w:rsid w:val="0001526B"/>
    <w:rsid w:val="00015655"/>
    <w:rsid w:val="00015892"/>
    <w:rsid w:val="00015896"/>
    <w:rsid w:val="00015A48"/>
    <w:rsid w:val="00015AF5"/>
    <w:rsid w:val="00015B61"/>
    <w:rsid w:val="00015DFF"/>
    <w:rsid w:val="00015E3C"/>
    <w:rsid w:val="000161A6"/>
    <w:rsid w:val="0001629E"/>
    <w:rsid w:val="0001643A"/>
    <w:rsid w:val="000178D5"/>
    <w:rsid w:val="000179D7"/>
    <w:rsid w:val="00017C72"/>
    <w:rsid w:val="00020442"/>
    <w:rsid w:val="00020C9C"/>
    <w:rsid w:val="00020D66"/>
    <w:rsid w:val="00020ED6"/>
    <w:rsid w:val="00020F1B"/>
    <w:rsid w:val="000212C1"/>
    <w:rsid w:val="00021C28"/>
    <w:rsid w:val="00021E02"/>
    <w:rsid w:val="000222DA"/>
    <w:rsid w:val="000223A1"/>
    <w:rsid w:val="0002258F"/>
    <w:rsid w:val="00022801"/>
    <w:rsid w:val="00022ADC"/>
    <w:rsid w:val="00023157"/>
    <w:rsid w:val="00023B47"/>
    <w:rsid w:val="00023B6A"/>
    <w:rsid w:val="00023C0D"/>
    <w:rsid w:val="00023D60"/>
    <w:rsid w:val="00023FE0"/>
    <w:rsid w:val="00024180"/>
    <w:rsid w:val="00024249"/>
    <w:rsid w:val="000245D0"/>
    <w:rsid w:val="000247D9"/>
    <w:rsid w:val="000247F8"/>
    <w:rsid w:val="00024B86"/>
    <w:rsid w:val="00024DCF"/>
    <w:rsid w:val="0002575D"/>
    <w:rsid w:val="000257F7"/>
    <w:rsid w:val="00025C35"/>
    <w:rsid w:val="000260C0"/>
    <w:rsid w:val="0002651E"/>
    <w:rsid w:val="00026B36"/>
    <w:rsid w:val="00026F5F"/>
    <w:rsid w:val="00027869"/>
    <w:rsid w:val="00027930"/>
    <w:rsid w:val="000279B8"/>
    <w:rsid w:val="00027ACE"/>
    <w:rsid w:val="00027E72"/>
    <w:rsid w:val="00030490"/>
    <w:rsid w:val="00030670"/>
    <w:rsid w:val="000306E1"/>
    <w:rsid w:val="000311A7"/>
    <w:rsid w:val="00031D4D"/>
    <w:rsid w:val="00031D81"/>
    <w:rsid w:val="000322DC"/>
    <w:rsid w:val="00032572"/>
    <w:rsid w:val="00032937"/>
    <w:rsid w:val="000330B7"/>
    <w:rsid w:val="000330C3"/>
    <w:rsid w:val="00033373"/>
    <w:rsid w:val="0003340F"/>
    <w:rsid w:val="000337ED"/>
    <w:rsid w:val="00033DBF"/>
    <w:rsid w:val="00033EB5"/>
    <w:rsid w:val="00034A42"/>
    <w:rsid w:val="00034B04"/>
    <w:rsid w:val="00034C26"/>
    <w:rsid w:val="0003506D"/>
    <w:rsid w:val="00035188"/>
    <w:rsid w:val="00035260"/>
    <w:rsid w:val="0003567B"/>
    <w:rsid w:val="00035762"/>
    <w:rsid w:val="000357C0"/>
    <w:rsid w:val="00035852"/>
    <w:rsid w:val="000359A0"/>
    <w:rsid w:val="00035E66"/>
    <w:rsid w:val="000362DD"/>
    <w:rsid w:val="000362E0"/>
    <w:rsid w:val="00036547"/>
    <w:rsid w:val="000365B7"/>
    <w:rsid w:val="000365DF"/>
    <w:rsid w:val="000366B6"/>
    <w:rsid w:val="00036899"/>
    <w:rsid w:val="00036B65"/>
    <w:rsid w:val="00036BF9"/>
    <w:rsid w:val="00037105"/>
    <w:rsid w:val="000371A1"/>
    <w:rsid w:val="000379C3"/>
    <w:rsid w:val="00037C45"/>
    <w:rsid w:val="00037DC9"/>
    <w:rsid w:val="00037E24"/>
    <w:rsid w:val="00037FD2"/>
    <w:rsid w:val="000402B1"/>
    <w:rsid w:val="00040A9B"/>
    <w:rsid w:val="00040D32"/>
    <w:rsid w:val="0004101B"/>
    <w:rsid w:val="00041078"/>
    <w:rsid w:val="00041126"/>
    <w:rsid w:val="000416A3"/>
    <w:rsid w:val="00041B1D"/>
    <w:rsid w:val="00041BB8"/>
    <w:rsid w:val="00042078"/>
    <w:rsid w:val="0004211A"/>
    <w:rsid w:val="00042340"/>
    <w:rsid w:val="000432AB"/>
    <w:rsid w:val="00043319"/>
    <w:rsid w:val="00043725"/>
    <w:rsid w:val="00043754"/>
    <w:rsid w:val="00043BA7"/>
    <w:rsid w:val="00043BCF"/>
    <w:rsid w:val="00043CEF"/>
    <w:rsid w:val="00043FDF"/>
    <w:rsid w:val="00044563"/>
    <w:rsid w:val="00044BDB"/>
    <w:rsid w:val="00044EE7"/>
    <w:rsid w:val="00044F9E"/>
    <w:rsid w:val="000450C4"/>
    <w:rsid w:val="0004516A"/>
    <w:rsid w:val="0004570F"/>
    <w:rsid w:val="00045735"/>
    <w:rsid w:val="000457D6"/>
    <w:rsid w:val="000457DA"/>
    <w:rsid w:val="00045EA0"/>
    <w:rsid w:val="00046113"/>
    <w:rsid w:val="0004617F"/>
    <w:rsid w:val="00046193"/>
    <w:rsid w:val="000464F9"/>
    <w:rsid w:val="00046675"/>
    <w:rsid w:val="00046771"/>
    <w:rsid w:val="000468D6"/>
    <w:rsid w:val="00046DA8"/>
    <w:rsid w:val="00046E3C"/>
    <w:rsid w:val="00046FFC"/>
    <w:rsid w:val="00047223"/>
    <w:rsid w:val="000472FF"/>
    <w:rsid w:val="000474FF"/>
    <w:rsid w:val="000475A9"/>
    <w:rsid w:val="000479EF"/>
    <w:rsid w:val="00047B53"/>
    <w:rsid w:val="00047B61"/>
    <w:rsid w:val="00047E09"/>
    <w:rsid w:val="00047E30"/>
    <w:rsid w:val="00050252"/>
    <w:rsid w:val="000506DB"/>
    <w:rsid w:val="00050C88"/>
    <w:rsid w:val="00050DD3"/>
    <w:rsid w:val="00050F1D"/>
    <w:rsid w:val="000511BF"/>
    <w:rsid w:val="00051777"/>
    <w:rsid w:val="00051798"/>
    <w:rsid w:val="000518B9"/>
    <w:rsid w:val="000519EA"/>
    <w:rsid w:val="00051AB5"/>
    <w:rsid w:val="00051BA1"/>
    <w:rsid w:val="00051E20"/>
    <w:rsid w:val="00052089"/>
    <w:rsid w:val="000522A4"/>
    <w:rsid w:val="00052434"/>
    <w:rsid w:val="00052662"/>
    <w:rsid w:val="00052793"/>
    <w:rsid w:val="00052F49"/>
    <w:rsid w:val="00052F91"/>
    <w:rsid w:val="000530A7"/>
    <w:rsid w:val="0005347B"/>
    <w:rsid w:val="000535C4"/>
    <w:rsid w:val="000536EA"/>
    <w:rsid w:val="00053A72"/>
    <w:rsid w:val="00053ADC"/>
    <w:rsid w:val="00053C1D"/>
    <w:rsid w:val="00053D87"/>
    <w:rsid w:val="000541D0"/>
    <w:rsid w:val="00054AE7"/>
    <w:rsid w:val="00054AFA"/>
    <w:rsid w:val="00054D56"/>
    <w:rsid w:val="00054DE8"/>
    <w:rsid w:val="00054F8A"/>
    <w:rsid w:val="00055008"/>
    <w:rsid w:val="00055320"/>
    <w:rsid w:val="00055678"/>
    <w:rsid w:val="00055721"/>
    <w:rsid w:val="00055819"/>
    <w:rsid w:val="00055C64"/>
    <w:rsid w:val="00055C84"/>
    <w:rsid w:val="00055EBB"/>
    <w:rsid w:val="00055EE3"/>
    <w:rsid w:val="00055FD3"/>
    <w:rsid w:val="000561D9"/>
    <w:rsid w:val="000564DB"/>
    <w:rsid w:val="0005687E"/>
    <w:rsid w:val="00056FA2"/>
    <w:rsid w:val="00057173"/>
    <w:rsid w:val="000575CA"/>
    <w:rsid w:val="0005777A"/>
    <w:rsid w:val="00057C9C"/>
    <w:rsid w:val="00060114"/>
    <w:rsid w:val="0006016B"/>
    <w:rsid w:val="000602EE"/>
    <w:rsid w:val="00060340"/>
    <w:rsid w:val="0006043E"/>
    <w:rsid w:val="0006083B"/>
    <w:rsid w:val="00060872"/>
    <w:rsid w:val="00060C08"/>
    <w:rsid w:val="000613A8"/>
    <w:rsid w:val="00061703"/>
    <w:rsid w:val="000617C8"/>
    <w:rsid w:val="0006184F"/>
    <w:rsid w:val="00062320"/>
    <w:rsid w:val="00062D31"/>
    <w:rsid w:val="00062E8D"/>
    <w:rsid w:val="000630AE"/>
    <w:rsid w:val="0006339E"/>
    <w:rsid w:val="0006351F"/>
    <w:rsid w:val="000636D2"/>
    <w:rsid w:val="00063978"/>
    <w:rsid w:val="00063BD7"/>
    <w:rsid w:val="00064380"/>
    <w:rsid w:val="00064A44"/>
    <w:rsid w:val="00064BC4"/>
    <w:rsid w:val="00064BD6"/>
    <w:rsid w:val="00064C58"/>
    <w:rsid w:val="00065A55"/>
    <w:rsid w:val="00065B3D"/>
    <w:rsid w:val="00065F14"/>
    <w:rsid w:val="00065F63"/>
    <w:rsid w:val="00065F9F"/>
    <w:rsid w:val="0006614C"/>
    <w:rsid w:val="000666D6"/>
    <w:rsid w:val="000668EB"/>
    <w:rsid w:val="00066939"/>
    <w:rsid w:val="00066D1A"/>
    <w:rsid w:val="00066F2D"/>
    <w:rsid w:val="00066F78"/>
    <w:rsid w:val="00067687"/>
    <w:rsid w:val="0006771C"/>
    <w:rsid w:val="00067765"/>
    <w:rsid w:val="00067A83"/>
    <w:rsid w:val="00067D07"/>
    <w:rsid w:val="00067E15"/>
    <w:rsid w:val="00070601"/>
    <w:rsid w:val="00070798"/>
    <w:rsid w:val="00070A0C"/>
    <w:rsid w:val="00070C69"/>
    <w:rsid w:val="00070E67"/>
    <w:rsid w:val="0007115A"/>
    <w:rsid w:val="000711A0"/>
    <w:rsid w:val="000711A2"/>
    <w:rsid w:val="0007126C"/>
    <w:rsid w:val="0007138A"/>
    <w:rsid w:val="0007190B"/>
    <w:rsid w:val="00071B0A"/>
    <w:rsid w:val="00071EEF"/>
    <w:rsid w:val="0007243F"/>
    <w:rsid w:val="000729F5"/>
    <w:rsid w:val="00072F7D"/>
    <w:rsid w:val="0007362F"/>
    <w:rsid w:val="00073723"/>
    <w:rsid w:val="00073868"/>
    <w:rsid w:val="000739CC"/>
    <w:rsid w:val="00074085"/>
    <w:rsid w:val="00074B20"/>
    <w:rsid w:val="00074F75"/>
    <w:rsid w:val="000753A1"/>
    <w:rsid w:val="000756C2"/>
    <w:rsid w:val="0007624E"/>
    <w:rsid w:val="000763A6"/>
    <w:rsid w:val="000764ED"/>
    <w:rsid w:val="00076E3B"/>
    <w:rsid w:val="00076EF4"/>
    <w:rsid w:val="000773B5"/>
    <w:rsid w:val="0007740C"/>
    <w:rsid w:val="00077698"/>
    <w:rsid w:val="000778C3"/>
    <w:rsid w:val="00077944"/>
    <w:rsid w:val="00077984"/>
    <w:rsid w:val="000779C7"/>
    <w:rsid w:val="00077BAF"/>
    <w:rsid w:val="000802B8"/>
    <w:rsid w:val="00080654"/>
    <w:rsid w:val="000806CB"/>
    <w:rsid w:val="00080BB2"/>
    <w:rsid w:val="00080BD3"/>
    <w:rsid w:val="000810A3"/>
    <w:rsid w:val="0008133D"/>
    <w:rsid w:val="000814B7"/>
    <w:rsid w:val="000819E3"/>
    <w:rsid w:val="00081BFC"/>
    <w:rsid w:val="00081C19"/>
    <w:rsid w:val="00081C34"/>
    <w:rsid w:val="00081C8A"/>
    <w:rsid w:val="000820B1"/>
    <w:rsid w:val="00082196"/>
    <w:rsid w:val="0008257D"/>
    <w:rsid w:val="00082E57"/>
    <w:rsid w:val="00083073"/>
    <w:rsid w:val="00083181"/>
    <w:rsid w:val="000837B6"/>
    <w:rsid w:val="0008383A"/>
    <w:rsid w:val="0008392E"/>
    <w:rsid w:val="00083A58"/>
    <w:rsid w:val="00083B23"/>
    <w:rsid w:val="00083C4D"/>
    <w:rsid w:val="00083FF3"/>
    <w:rsid w:val="0008482A"/>
    <w:rsid w:val="000848B4"/>
    <w:rsid w:val="00084D78"/>
    <w:rsid w:val="000855F6"/>
    <w:rsid w:val="00085A49"/>
    <w:rsid w:val="00085A7C"/>
    <w:rsid w:val="00085B15"/>
    <w:rsid w:val="00085B82"/>
    <w:rsid w:val="00085E5F"/>
    <w:rsid w:val="00085EA1"/>
    <w:rsid w:val="00085FCC"/>
    <w:rsid w:val="000864E5"/>
    <w:rsid w:val="00086A40"/>
    <w:rsid w:val="000870FE"/>
    <w:rsid w:val="000872A6"/>
    <w:rsid w:val="00087966"/>
    <w:rsid w:val="000879AB"/>
    <w:rsid w:val="00087ED8"/>
    <w:rsid w:val="00090044"/>
    <w:rsid w:val="00090486"/>
    <w:rsid w:val="00090988"/>
    <w:rsid w:val="000909E2"/>
    <w:rsid w:val="00090CB6"/>
    <w:rsid w:val="00090EF4"/>
    <w:rsid w:val="000911F7"/>
    <w:rsid w:val="0009192C"/>
    <w:rsid w:val="00091B3D"/>
    <w:rsid w:val="00091C33"/>
    <w:rsid w:val="00091E5E"/>
    <w:rsid w:val="0009208E"/>
    <w:rsid w:val="000920E7"/>
    <w:rsid w:val="000928CB"/>
    <w:rsid w:val="0009299C"/>
    <w:rsid w:val="00093340"/>
    <w:rsid w:val="000933DB"/>
    <w:rsid w:val="0009349D"/>
    <w:rsid w:val="000935E7"/>
    <w:rsid w:val="000936A5"/>
    <w:rsid w:val="00093C30"/>
    <w:rsid w:val="00093E91"/>
    <w:rsid w:val="00094240"/>
    <w:rsid w:val="00094772"/>
    <w:rsid w:val="00094C2B"/>
    <w:rsid w:val="000957F9"/>
    <w:rsid w:val="00095C2C"/>
    <w:rsid w:val="00095CFD"/>
    <w:rsid w:val="00095D13"/>
    <w:rsid w:val="00095D66"/>
    <w:rsid w:val="00095F53"/>
    <w:rsid w:val="00095F55"/>
    <w:rsid w:val="00095F5E"/>
    <w:rsid w:val="000960BB"/>
    <w:rsid w:val="000960C9"/>
    <w:rsid w:val="0009670F"/>
    <w:rsid w:val="00096A56"/>
    <w:rsid w:val="00096F24"/>
    <w:rsid w:val="000970A3"/>
    <w:rsid w:val="00097198"/>
    <w:rsid w:val="000973DE"/>
    <w:rsid w:val="00097410"/>
    <w:rsid w:val="00097566"/>
    <w:rsid w:val="000976C0"/>
    <w:rsid w:val="00097B4D"/>
    <w:rsid w:val="00097C4C"/>
    <w:rsid w:val="00097D38"/>
    <w:rsid w:val="00097D70"/>
    <w:rsid w:val="00097E92"/>
    <w:rsid w:val="000A0248"/>
    <w:rsid w:val="000A070C"/>
    <w:rsid w:val="000A0936"/>
    <w:rsid w:val="000A0951"/>
    <w:rsid w:val="000A0B87"/>
    <w:rsid w:val="000A0E67"/>
    <w:rsid w:val="000A0F45"/>
    <w:rsid w:val="000A102A"/>
    <w:rsid w:val="000A103F"/>
    <w:rsid w:val="000A156F"/>
    <w:rsid w:val="000A1622"/>
    <w:rsid w:val="000A1A26"/>
    <w:rsid w:val="000A1DC9"/>
    <w:rsid w:val="000A21BB"/>
    <w:rsid w:val="000A2418"/>
    <w:rsid w:val="000A274C"/>
    <w:rsid w:val="000A2794"/>
    <w:rsid w:val="000A2B64"/>
    <w:rsid w:val="000A2BFD"/>
    <w:rsid w:val="000A3092"/>
    <w:rsid w:val="000A31CD"/>
    <w:rsid w:val="000A351C"/>
    <w:rsid w:val="000A3603"/>
    <w:rsid w:val="000A378F"/>
    <w:rsid w:val="000A3867"/>
    <w:rsid w:val="000A3A6A"/>
    <w:rsid w:val="000A3DB3"/>
    <w:rsid w:val="000A3E03"/>
    <w:rsid w:val="000A3F26"/>
    <w:rsid w:val="000A3F9D"/>
    <w:rsid w:val="000A4297"/>
    <w:rsid w:val="000A43FE"/>
    <w:rsid w:val="000A440C"/>
    <w:rsid w:val="000A478D"/>
    <w:rsid w:val="000A4A5A"/>
    <w:rsid w:val="000A4A7F"/>
    <w:rsid w:val="000A4B28"/>
    <w:rsid w:val="000A4F1C"/>
    <w:rsid w:val="000A5079"/>
    <w:rsid w:val="000A52AE"/>
    <w:rsid w:val="000A53AD"/>
    <w:rsid w:val="000A589F"/>
    <w:rsid w:val="000A5904"/>
    <w:rsid w:val="000A5B71"/>
    <w:rsid w:val="000A5DBF"/>
    <w:rsid w:val="000A60BA"/>
    <w:rsid w:val="000A6183"/>
    <w:rsid w:val="000A6352"/>
    <w:rsid w:val="000A6357"/>
    <w:rsid w:val="000A69EF"/>
    <w:rsid w:val="000A6ADF"/>
    <w:rsid w:val="000A6CE2"/>
    <w:rsid w:val="000A70F7"/>
    <w:rsid w:val="000A7328"/>
    <w:rsid w:val="000A78A1"/>
    <w:rsid w:val="000A7944"/>
    <w:rsid w:val="000A7C13"/>
    <w:rsid w:val="000A7D41"/>
    <w:rsid w:val="000A7E69"/>
    <w:rsid w:val="000A7EC2"/>
    <w:rsid w:val="000A7F6F"/>
    <w:rsid w:val="000B07BE"/>
    <w:rsid w:val="000B0C08"/>
    <w:rsid w:val="000B1113"/>
    <w:rsid w:val="000B13B4"/>
    <w:rsid w:val="000B16F4"/>
    <w:rsid w:val="000B178F"/>
    <w:rsid w:val="000B1823"/>
    <w:rsid w:val="000B1A42"/>
    <w:rsid w:val="000B1D7B"/>
    <w:rsid w:val="000B1EE3"/>
    <w:rsid w:val="000B20FD"/>
    <w:rsid w:val="000B21DF"/>
    <w:rsid w:val="000B279E"/>
    <w:rsid w:val="000B2A77"/>
    <w:rsid w:val="000B2C7A"/>
    <w:rsid w:val="000B2D40"/>
    <w:rsid w:val="000B303C"/>
    <w:rsid w:val="000B318E"/>
    <w:rsid w:val="000B3229"/>
    <w:rsid w:val="000B3397"/>
    <w:rsid w:val="000B3417"/>
    <w:rsid w:val="000B38C0"/>
    <w:rsid w:val="000B3AC6"/>
    <w:rsid w:val="000B3E0E"/>
    <w:rsid w:val="000B3EDD"/>
    <w:rsid w:val="000B47B1"/>
    <w:rsid w:val="000B4CCC"/>
    <w:rsid w:val="000B4CD8"/>
    <w:rsid w:val="000B57EC"/>
    <w:rsid w:val="000B62BD"/>
    <w:rsid w:val="000B6394"/>
    <w:rsid w:val="000B6CE2"/>
    <w:rsid w:val="000B6DCA"/>
    <w:rsid w:val="000B6F89"/>
    <w:rsid w:val="000B741A"/>
    <w:rsid w:val="000B76C5"/>
    <w:rsid w:val="000B7F39"/>
    <w:rsid w:val="000C0527"/>
    <w:rsid w:val="000C056F"/>
    <w:rsid w:val="000C0870"/>
    <w:rsid w:val="000C0C48"/>
    <w:rsid w:val="000C0D50"/>
    <w:rsid w:val="000C1404"/>
    <w:rsid w:val="000C157B"/>
    <w:rsid w:val="000C192A"/>
    <w:rsid w:val="000C1969"/>
    <w:rsid w:val="000C1A17"/>
    <w:rsid w:val="000C1C17"/>
    <w:rsid w:val="000C1E71"/>
    <w:rsid w:val="000C1E8A"/>
    <w:rsid w:val="000C2052"/>
    <w:rsid w:val="000C214A"/>
    <w:rsid w:val="000C218A"/>
    <w:rsid w:val="000C21B7"/>
    <w:rsid w:val="000C231E"/>
    <w:rsid w:val="000C2515"/>
    <w:rsid w:val="000C2E3B"/>
    <w:rsid w:val="000C2F6E"/>
    <w:rsid w:val="000C3090"/>
    <w:rsid w:val="000C3180"/>
    <w:rsid w:val="000C3388"/>
    <w:rsid w:val="000C372D"/>
    <w:rsid w:val="000C3B6C"/>
    <w:rsid w:val="000C3D31"/>
    <w:rsid w:val="000C3D76"/>
    <w:rsid w:val="000C46AA"/>
    <w:rsid w:val="000C4CE0"/>
    <w:rsid w:val="000C4CF6"/>
    <w:rsid w:val="000C4D6F"/>
    <w:rsid w:val="000C4EC7"/>
    <w:rsid w:val="000C53F0"/>
    <w:rsid w:val="000C5962"/>
    <w:rsid w:val="000C5F5C"/>
    <w:rsid w:val="000C63D3"/>
    <w:rsid w:val="000C64CF"/>
    <w:rsid w:val="000C6556"/>
    <w:rsid w:val="000C674E"/>
    <w:rsid w:val="000C689A"/>
    <w:rsid w:val="000C6A52"/>
    <w:rsid w:val="000C6CBB"/>
    <w:rsid w:val="000C6D0F"/>
    <w:rsid w:val="000C6D41"/>
    <w:rsid w:val="000C6F1B"/>
    <w:rsid w:val="000C75A5"/>
    <w:rsid w:val="000C775D"/>
    <w:rsid w:val="000C7975"/>
    <w:rsid w:val="000C799C"/>
    <w:rsid w:val="000D03DA"/>
    <w:rsid w:val="000D04ED"/>
    <w:rsid w:val="000D079A"/>
    <w:rsid w:val="000D0B51"/>
    <w:rsid w:val="000D0CB8"/>
    <w:rsid w:val="000D0CF1"/>
    <w:rsid w:val="000D1026"/>
    <w:rsid w:val="000D12C8"/>
    <w:rsid w:val="000D161D"/>
    <w:rsid w:val="000D166F"/>
    <w:rsid w:val="000D1D64"/>
    <w:rsid w:val="000D2055"/>
    <w:rsid w:val="000D2A72"/>
    <w:rsid w:val="000D2DA1"/>
    <w:rsid w:val="000D2F47"/>
    <w:rsid w:val="000D2F5C"/>
    <w:rsid w:val="000D3071"/>
    <w:rsid w:val="000D3B11"/>
    <w:rsid w:val="000D3C84"/>
    <w:rsid w:val="000D3D61"/>
    <w:rsid w:val="000D4188"/>
    <w:rsid w:val="000D4272"/>
    <w:rsid w:val="000D439A"/>
    <w:rsid w:val="000D4427"/>
    <w:rsid w:val="000D4785"/>
    <w:rsid w:val="000D4C17"/>
    <w:rsid w:val="000D4D5E"/>
    <w:rsid w:val="000D4D70"/>
    <w:rsid w:val="000D4F90"/>
    <w:rsid w:val="000D5063"/>
    <w:rsid w:val="000D515B"/>
    <w:rsid w:val="000D5256"/>
    <w:rsid w:val="000D52C1"/>
    <w:rsid w:val="000D52E6"/>
    <w:rsid w:val="000D536D"/>
    <w:rsid w:val="000D5BA6"/>
    <w:rsid w:val="000D5CEF"/>
    <w:rsid w:val="000D5CF4"/>
    <w:rsid w:val="000D5E3B"/>
    <w:rsid w:val="000D5EE6"/>
    <w:rsid w:val="000D600D"/>
    <w:rsid w:val="000D641B"/>
    <w:rsid w:val="000D64E0"/>
    <w:rsid w:val="000D6AC4"/>
    <w:rsid w:val="000D6DDC"/>
    <w:rsid w:val="000D721F"/>
    <w:rsid w:val="000D736D"/>
    <w:rsid w:val="000D7580"/>
    <w:rsid w:val="000D7B2A"/>
    <w:rsid w:val="000D7CC6"/>
    <w:rsid w:val="000E075C"/>
    <w:rsid w:val="000E0925"/>
    <w:rsid w:val="000E0CF7"/>
    <w:rsid w:val="000E0EEE"/>
    <w:rsid w:val="000E0FE1"/>
    <w:rsid w:val="000E14CD"/>
    <w:rsid w:val="000E16D8"/>
    <w:rsid w:val="000E1760"/>
    <w:rsid w:val="000E1ABC"/>
    <w:rsid w:val="000E2010"/>
    <w:rsid w:val="000E21A2"/>
    <w:rsid w:val="000E2339"/>
    <w:rsid w:val="000E2572"/>
    <w:rsid w:val="000E2A75"/>
    <w:rsid w:val="000E2C75"/>
    <w:rsid w:val="000E2F3E"/>
    <w:rsid w:val="000E388F"/>
    <w:rsid w:val="000E3B12"/>
    <w:rsid w:val="000E3F31"/>
    <w:rsid w:val="000E4013"/>
    <w:rsid w:val="000E4165"/>
    <w:rsid w:val="000E44C7"/>
    <w:rsid w:val="000E485E"/>
    <w:rsid w:val="000E486F"/>
    <w:rsid w:val="000E4986"/>
    <w:rsid w:val="000E50B9"/>
    <w:rsid w:val="000E5313"/>
    <w:rsid w:val="000E58D3"/>
    <w:rsid w:val="000E5961"/>
    <w:rsid w:val="000E5BE9"/>
    <w:rsid w:val="000E5FD2"/>
    <w:rsid w:val="000E6297"/>
    <w:rsid w:val="000E632E"/>
    <w:rsid w:val="000E639D"/>
    <w:rsid w:val="000E6558"/>
    <w:rsid w:val="000E6877"/>
    <w:rsid w:val="000E6945"/>
    <w:rsid w:val="000E6B03"/>
    <w:rsid w:val="000E6E8A"/>
    <w:rsid w:val="000E6EE6"/>
    <w:rsid w:val="000E6EF0"/>
    <w:rsid w:val="000E7086"/>
    <w:rsid w:val="000E78DD"/>
    <w:rsid w:val="000E7B1C"/>
    <w:rsid w:val="000E7D6F"/>
    <w:rsid w:val="000E7E0E"/>
    <w:rsid w:val="000E7FF9"/>
    <w:rsid w:val="000F0151"/>
    <w:rsid w:val="000F032C"/>
    <w:rsid w:val="000F0639"/>
    <w:rsid w:val="000F0912"/>
    <w:rsid w:val="000F09BE"/>
    <w:rsid w:val="000F0A77"/>
    <w:rsid w:val="000F0A8C"/>
    <w:rsid w:val="000F1094"/>
    <w:rsid w:val="000F1428"/>
    <w:rsid w:val="000F1A4F"/>
    <w:rsid w:val="000F1B74"/>
    <w:rsid w:val="000F1B8E"/>
    <w:rsid w:val="000F1F2D"/>
    <w:rsid w:val="000F1F81"/>
    <w:rsid w:val="000F218A"/>
    <w:rsid w:val="000F22AB"/>
    <w:rsid w:val="000F23CF"/>
    <w:rsid w:val="000F2A62"/>
    <w:rsid w:val="000F2B91"/>
    <w:rsid w:val="000F2ECD"/>
    <w:rsid w:val="000F2F1C"/>
    <w:rsid w:val="000F3185"/>
    <w:rsid w:val="000F31BE"/>
    <w:rsid w:val="000F3564"/>
    <w:rsid w:val="000F3569"/>
    <w:rsid w:val="000F3805"/>
    <w:rsid w:val="000F3F5F"/>
    <w:rsid w:val="000F4817"/>
    <w:rsid w:val="000F489D"/>
    <w:rsid w:val="000F4934"/>
    <w:rsid w:val="000F4A02"/>
    <w:rsid w:val="000F4BCC"/>
    <w:rsid w:val="000F4C47"/>
    <w:rsid w:val="000F4C4E"/>
    <w:rsid w:val="000F5541"/>
    <w:rsid w:val="000F5638"/>
    <w:rsid w:val="000F566C"/>
    <w:rsid w:val="000F5B3E"/>
    <w:rsid w:val="000F5D2B"/>
    <w:rsid w:val="000F5ED2"/>
    <w:rsid w:val="000F64F5"/>
    <w:rsid w:val="000F6512"/>
    <w:rsid w:val="000F663C"/>
    <w:rsid w:val="000F6714"/>
    <w:rsid w:val="000F6A70"/>
    <w:rsid w:val="000F6FC2"/>
    <w:rsid w:val="000F744B"/>
    <w:rsid w:val="000F744C"/>
    <w:rsid w:val="000F7B1F"/>
    <w:rsid w:val="000F7FC4"/>
    <w:rsid w:val="00100099"/>
    <w:rsid w:val="00100173"/>
    <w:rsid w:val="001001D1"/>
    <w:rsid w:val="001003E2"/>
    <w:rsid w:val="001008EA"/>
    <w:rsid w:val="00100BB6"/>
    <w:rsid w:val="0010121A"/>
    <w:rsid w:val="00101241"/>
    <w:rsid w:val="00101348"/>
    <w:rsid w:val="001018DD"/>
    <w:rsid w:val="00101974"/>
    <w:rsid w:val="00101B00"/>
    <w:rsid w:val="00101FFF"/>
    <w:rsid w:val="00102085"/>
    <w:rsid w:val="00102254"/>
    <w:rsid w:val="001022FC"/>
    <w:rsid w:val="0010268A"/>
    <w:rsid w:val="00102775"/>
    <w:rsid w:val="00102955"/>
    <w:rsid w:val="00102B0F"/>
    <w:rsid w:val="00102ED8"/>
    <w:rsid w:val="00103052"/>
    <w:rsid w:val="0010340A"/>
    <w:rsid w:val="00103987"/>
    <w:rsid w:val="001040AA"/>
    <w:rsid w:val="00104108"/>
    <w:rsid w:val="00104393"/>
    <w:rsid w:val="00104526"/>
    <w:rsid w:val="001047A4"/>
    <w:rsid w:val="001047E9"/>
    <w:rsid w:val="00104B28"/>
    <w:rsid w:val="001050C2"/>
    <w:rsid w:val="00105173"/>
    <w:rsid w:val="001051D5"/>
    <w:rsid w:val="00105526"/>
    <w:rsid w:val="0010562C"/>
    <w:rsid w:val="001057ED"/>
    <w:rsid w:val="00105EEB"/>
    <w:rsid w:val="00105FB2"/>
    <w:rsid w:val="00106133"/>
    <w:rsid w:val="0010613A"/>
    <w:rsid w:val="0010614C"/>
    <w:rsid w:val="00106271"/>
    <w:rsid w:val="0010670B"/>
    <w:rsid w:val="00106837"/>
    <w:rsid w:val="00106A6B"/>
    <w:rsid w:val="00106D03"/>
    <w:rsid w:val="00106D38"/>
    <w:rsid w:val="00106E3E"/>
    <w:rsid w:val="00106E4A"/>
    <w:rsid w:val="0010763A"/>
    <w:rsid w:val="00107A38"/>
    <w:rsid w:val="00107A81"/>
    <w:rsid w:val="00107AEE"/>
    <w:rsid w:val="00107BDB"/>
    <w:rsid w:val="00107C28"/>
    <w:rsid w:val="00107FFC"/>
    <w:rsid w:val="001101A7"/>
    <w:rsid w:val="001101C0"/>
    <w:rsid w:val="001102E1"/>
    <w:rsid w:val="001103B4"/>
    <w:rsid w:val="00110469"/>
    <w:rsid w:val="00110DE8"/>
    <w:rsid w:val="0011133D"/>
    <w:rsid w:val="0011140F"/>
    <w:rsid w:val="001114E8"/>
    <w:rsid w:val="00111759"/>
    <w:rsid w:val="00111875"/>
    <w:rsid w:val="00111A03"/>
    <w:rsid w:val="00111F54"/>
    <w:rsid w:val="0011211C"/>
    <w:rsid w:val="001122A8"/>
    <w:rsid w:val="0011265F"/>
    <w:rsid w:val="00112769"/>
    <w:rsid w:val="0011293E"/>
    <w:rsid w:val="00112CC4"/>
    <w:rsid w:val="00112D1D"/>
    <w:rsid w:val="00112D24"/>
    <w:rsid w:val="00113542"/>
    <w:rsid w:val="00113659"/>
    <w:rsid w:val="0011375B"/>
    <w:rsid w:val="00113E03"/>
    <w:rsid w:val="00113F7A"/>
    <w:rsid w:val="0011415A"/>
    <w:rsid w:val="001141B6"/>
    <w:rsid w:val="00114454"/>
    <w:rsid w:val="001144B3"/>
    <w:rsid w:val="00114899"/>
    <w:rsid w:val="00115223"/>
    <w:rsid w:val="001157D1"/>
    <w:rsid w:val="00115834"/>
    <w:rsid w:val="00115AD9"/>
    <w:rsid w:val="00115D7C"/>
    <w:rsid w:val="00116002"/>
    <w:rsid w:val="001162A0"/>
    <w:rsid w:val="001163FE"/>
    <w:rsid w:val="001165F0"/>
    <w:rsid w:val="0011664A"/>
    <w:rsid w:val="0011672B"/>
    <w:rsid w:val="00116CEC"/>
    <w:rsid w:val="00116D09"/>
    <w:rsid w:val="00116DDB"/>
    <w:rsid w:val="00117203"/>
    <w:rsid w:val="001174CD"/>
    <w:rsid w:val="00117512"/>
    <w:rsid w:val="00117630"/>
    <w:rsid w:val="001176C8"/>
    <w:rsid w:val="001177BD"/>
    <w:rsid w:val="00117828"/>
    <w:rsid w:val="00117A25"/>
    <w:rsid w:val="00117DB0"/>
    <w:rsid w:val="0012033C"/>
    <w:rsid w:val="00120450"/>
    <w:rsid w:val="00120832"/>
    <w:rsid w:val="00120DD9"/>
    <w:rsid w:val="00121420"/>
    <w:rsid w:val="001214DE"/>
    <w:rsid w:val="00121605"/>
    <w:rsid w:val="0012184F"/>
    <w:rsid w:val="00121A44"/>
    <w:rsid w:val="00121CA8"/>
    <w:rsid w:val="00122398"/>
    <w:rsid w:val="00122969"/>
    <w:rsid w:val="00122FFB"/>
    <w:rsid w:val="0012302C"/>
    <w:rsid w:val="001236F9"/>
    <w:rsid w:val="001239E3"/>
    <w:rsid w:val="00123B0D"/>
    <w:rsid w:val="00123F25"/>
    <w:rsid w:val="00124206"/>
    <w:rsid w:val="00124339"/>
    <w:rsid w:val="0012442D"/>
    <w:rsid w:val="00124537"/>
    <w:rsid w:val="00124640"/>
    <w:rsid w:val="00124E57"/>
    <w:rsid w:val="00124EE3"/>
    <w:rsid w:val="00124F62"/>
    <w:rsid w:val="00124FF6"/>
    <w:rsid w:val="001253DC"/>
    <w:rsid w:val="00125A6E"/>
    <w:rsid w:val="00125DB1"/>
    <w:rsid w:val="00126043"/>
    <w:rsid w:val="001261A9"/>
    <w:rsid w:val="001264D5"/>
    <w:rsid w:val="0012654B"/>
    <w:rsid w:val="00126915"/>
    <w:rsid w:val="00126B71"/>
    <w:rsid w:val="00126BFD"/>
    <w:rsid w:val="00126EA7"/>
    <w:rsid w:val="0012764B"/>
    <w:rsid w:val="001276FA"/>
    <w:rsid w:val="0012786E"/>
    <w:rsid w:val="00127A2C"/>
    <w:rsid w:val="00127DC4"/>
    <w:rsid w:val="00130083"/>
    <w:rsid w:val="00130220"/>
    <w:rsid w:val="001303EB"/>
    <w:rsid w:val="00130B78"/>
    <w:rsid w:val="00130B95"/>
    <w:rsid w:val="00130E2B"/>
    <w:rsid w:val="00130EC9"/>
    <w:rsid w:val="00130F49"/>
    <w:rsid w:val="0013103B"/>
    <w:rsid w:val="00131174"/>
    <w:rsid w:val="00131239"/>
    <w:rsid w:val="00131266"/>
    <w:rsid w:val="00131278"/>
    <w:rsid w:val="00131324"/>
    <w:rsid w:val="0013154B"/>
    <w:rsid w:val="001315F1"/>
    <w:rsid w:val="00131B0B"/>
    <w:rsid w:val="0013202C"/>
    <w:rsid w:val="00132172"/>
    <w:rsid w:val="0013223F"/>
    <w:rsid w:val="00132345"/>
    <w:rsid w:val="0013243C"/>
    <w:rsid w:val="00132A5F"/>
    <w:rsid w:val="00132B11"/>
    <w:rsid w:val="00132EA7"/>
    <w:rsid w:val="0013393D"/>
    <w:rsid w:val="00133A06"/>
    <w:rsid w:val="00133A8A"/>
    <w:rsid w:val="0013439E"/>
    <w:rsid w:val="00134AAA"/>
    <w:rsid w:val="00134D25"/>
    <w:rsid w:val="00134D2A"/>
    <w:rsid w:val="00134EEA"/>
    <w:rsid w:val="0013516C"/>
    <w:rsid w:val="00135365"/>
    <w:rsid w:val="00135513"/>
    <w:rsid w:val="00135941"/>
    <w:rsid w:val="00135A46"/>
    <w:rsid w:val="00135A47"/>
    <w:rsid w:val="00135B85"/>
    <w:rsid w:val="00135D1C"/>
    <w:rsid w:val="00135EDA"/>
    <w:rsid w:val="00136501"/>
    <w:rsid w:val="00136751"/>
    <w:rsid w:val="001367E8"/>
    <w:rsid w:val="00136B15"/>
    <w:rsid w:val="00136F82"/>
    <w:rsid w:val="00137074"/>
    <w:rsid w:val="00137495"/>
    <w:rsid w:val="00137D07"/>
    <w:rsid w:val="00137E75"/>
    <w:rsid w:val="00137E9E"/>
    <w:rsid w:val="00140011"/>
    <w:rsid w:val="0014009A"/>
    <w:rsid w:val="00140318"/>
    <w:rsid w:val="001403F4"/>
    <w:rsid w:val="0014055E"/>
    <w:rsid w:val="00140A4F"/>
    <w:rsid w:val="00140A66"/>
    <w:rsid w:val="00140CFB"/>
    <w:rsid w:val="00140DB0"/>
    <w:rsid w:val="0014178E"/>
    <w:rsid w:val="001419B1"/>
    <w:rsid w:val="00141AC0"/>
    <w:rsid w:val="00141EF9"/>
    <w:rsid w:val="001420EB"/>
    <w:rsid w:val="00142A4B"/>
    <w:rsid w:val="001435A7"/>
    <w:rsid w:val="0014370B"/>
    <w:rsid w:val="00143803"/>
    <w:rsid w:val="001439D1"/>
    <w:rsid w:val="00143A5E"/>
    <w:rsid w:val="00143B37"/>
    <w:rsid w:val="001447AE"/>
    <w:rsid w:val="00144FD7"/>
    <w:rsid w:val="00145311"/>
    <w:rsid w:val="00145888"/>
    <w:rsid w:val="00145951"/>
    <w:rsid w:val="00145ADE"/>
    <w:rsid w:val="00145B7D"/>
    <w:rsid w:val="00145CC6"/>
    <w:rsid w:val="00145DE6"/>
    <w:rsid w:val="00146383"/>
    <w:rsid w:val="001467CF"/>
    <w:rsid w:val="00146A5B"/>
    <w:rsid w:val="00147951"/>
    <w:rsid w:val="0014796D"/>
    <w:rsid w:val="00147BA4"/>
    <w:rsid w:val="00147BD2"/>
    <w:rsid w:val="00147D51"/>
    <w:rsid w:val="00147EA4"/>
    <w:rsid w:val="00147F20"/>
    <w:rsid w:val="001504C2"/>
    <w:rsid w:val="00150A26"/>
    <w:rsid w:val="00150B23"/>
    <w:rsid w:val="00150CB6"/>
    <w:rsid w:val="00150E3D"/>
    <w:rsid w:val="001513EF"/>
    <w:rsid w:val="00151906"/>
    <w:rsid w:val="001519B6"/>
    <w:rsid w:val="00151BAA"/>
    <w:rsid w:val="001523CB"/>
    <w:rsid w:val="00152558"/>
    <w:rsid w:val="001529AB"/>
    <w:rsid w:val="001529E3"/>
    <w:rsid w:val="00152A1C"/>
    <w:rsid w:val="00152CA4"/>
    <w:rsid w:val="0015327E"/>
    <w:rsid w:val="0015396F"/>
    <w:rsid w:val="00153F16"/>
    <w:rsid w:val="001542EC"/>
    <w:rsid w:val="001543E7"/>
    <w:rsid w:val="001545BB"/>
    <w:rsid w:val="001547FD"/>
    <w:rsid w:val="00154D10"/>
    <w:rsid w:val="00154D40"/>
    <w:rsid w:val="00154E5D"/>
    <w:rsid w:val="00155133"/>
    <w:rsid w:val="001557D2"/>
    <w:rsid w:val="001559BA"/>
    <w:rsid w:val="00155CBD"/>
    <w:rsid w:val="00156362"/>
    <w:rsid w:val="0015646C"/>
    <w:rsid w:val="00156C2F"/>
    <w:rsid w:val="00156D6E"/>
    <w:rsid w:val="001570CF"/>
    <w:rsid w:val="001572DF"/>
    <w:rsid w:val="00157380"/>
    <w:rsid w:val="00157893"/>
    <w:rsid w:val="001578B7"/>
    <w:rsid w:val="00157BF5"/>
    <w:rsid w:val="00157E5A"/>
    <w:rsid w:val="00157F90"/>
    <w:rsid w:val="00157FAF"/>
    <w:rsid w:val="00160164"/>
    <w:rsid w:val="001602D1"/>
    <w:rsid w:val="00160614"/>
    <w:rsid w:val="001607CA"/>
    <w:rsid w:val="001609D5"/>
    <w:rsid w:val="00161220"/>
    <w:rsid w:val="001615A6"/>
    <w:rsid w:val="0016173A"/>
    <w:rsid w:val="0016191F"/>
    <w:rsid w:val="00161B1E"/>
    <w:rsid w:val="00161CF1"/>
    <w:rsid w:val="00162973"/>
    <w:rsid w:val="0016324B"/>
    <w:rsid w:val="001635D4"/>
    <w:rsid w:val="00163663"/>
    <w:rsid w:val="0016375E"/>
    <w:rsid w:val="00163835"/>
    <w:rsid w:val="001639AF"/>
    <w:rsid w:val="00163B90"/>
    <w:rsid w:val="00163BAF"/>
    <w:rsid w:val="00163D1D"/>
    <w:rsid w:val="00164142"/>
    <w:rsid w:val="00164D0E"/>
    <w:rsid w:val="00164D20"/>
    <w:rsid w:val="00164F5B"/>
    <w:rsid w:val="001651F2"/>
    <w:rsid w:val="00165253"/>
    <w:rsid w:val="0016539D"/>
    <w:rsid w:val="001654C1"/>
    <w:rsid w:val="0016555D"/>
    <w:rsid w:val="00165643"/>
    <w:rsid w:val="00165806"/>
    <w:rsid w:val="00166A42"/>
    <w:rsid w:val="00166D17"/>
    <w:rsid w:val="00166E21"/>
    <w:rsid w:val="00167469"/>
    <w:rsid w:val="00167559"/>
    <w:rsid w:val="001675A4"/>
    <w:rsid w:val="001676CA"/>
    <w:rsid w:val="0016771E"/>
    <w:rsid w:val="00167A9D"/>
    <w:rsid w:val="001705AC"/>
    <w:rsid w:val="00170800"/>
    <w:rsid w:val="00170A13"/>
    <w:rsid w:val="00171146"/>
    <w:rsid w:val="00171197"/>
    <w:rsid w:val="001712B3"/>
    <w:rsid w:val="001712D9"/>
    <w:rsid w:val="0017157A"/>
    <w:rsid w:val="00171969"/>
    <w:rsid w:val="00171B45"/>
    <w:rsid w:val="00171DC4"/>
    <w:rsid w:val="00172003"/>
    <w:rsid w:val="00172067"/>
    <w:rsid w:val="001720E5"/>
    <w:rsid w:val="0017210E"/>
    <w:rsid w:val="00172173"/>
    <w:rsid w:val="00172326"/>
    <w:rsid w:val="00172354"/>
    <w:rsid w:val="00172509"/>
    <w:rsid w:val="001728BB"/>
    <w:rsid w:val="001731C5"/>
    <w:rsid w:val="00173789"/>
    <w:rsid w:val="001738AE"/>
    <w:rsid w:val="00173B1E"/>
    <w:rsid w:val="00173E64"/>
    <w:rsid w:val="0017411B"/>
    <w:rsid w:val="001749BD"/>
    <w:rsid w:val="00175332"/>
    <w:rsid w:val="0017534A"/>
    <w:rsid w:val="00175483"/>
    <w:rsid w:val="00175687"/>
    <w:rsid w:val="00175BA8"/>
    <w:rsid w:val="00175D2F"/>
    <w:rsid w:val="001762D8"/>
    <w:rsid w:val="001762F2"/>
    <w:rsid w:val="001769AB"/>
    <w:rsid w:val="00176E14"/>
    <w:rsid w:val="00177093"/>
    <w:rsid w:val="00177183"/>
    <w:rsid w:val="0017721A"/>
    <w:rsid w:val="001773A4"/>
    <w:rsid w:val="00177643"/>
    <w:rsid w:val="001777E5"/>
    <w:rsid w:val="001778B3"/>
    <w:rsid w:val="00177A13"/>
    <w:rsid w:val="00177C9B"/>
    <w:rsid w:val="00177EBD"/>
    <w:rsid w:val="001804DB"/>
    <w:rsid w:val="00180548"/>
    <w:rsid w:val="00180687"/>
    <w:rsid w:val="00180791"/>
    <w:rsid w:val="00180853"/>
    <w:rsid w:val="00180CAB"/>
    <w:rsid w:val="001812D5"/>
    <w:rsid w:val="00181BB3"/>
    <w:rsid w:val="00181EBE"/>
    <w:rsid w:val="001824FD"/>
    <w:rsid w:val="00182AC0"/>
    <w:rsid w:val="00182C3C"/>
    <w:rsid w:val="00182C56"/>
    <w:rsid w:val="0018305B"/>
    <w:rsid w:val="0018323D"/>
    <w:rsid w:val="00183641"/>
    <w:rsid w:val="001837BA"/>
    <w:rsid w:val="001837F5"/>
    <w:rsid w:val="00183898"/>
    <w:rsid w:val="001838EC"/>
    <w:rsid w:val="00183CD4"/>
    <w:rsid w:val="00183DF2"/>
    <w:rsid w:val="00183FB1"/>
    <w:rsid w:val="001840FD"/>
    <w:rsid w:val="001846FB"/>
    <w:rsid w:val="00184741"/>
    <w:rsid w:val="00184884"/>
    <w:rsid w:val="001848F8"/>
    <w:rsid w:val="00184A9F"/>
    <w:rsid w:val="00184C00"/>
    <w:rsid w:val="00184EE1"/>
    <w:rsid w:val="00185006"/>
    <w:rsid w:val="00185845"/>
    <w:rsid w:val="00185DF6"/>
    <w:rsid w:val="00186515"/>
    <w:rsid w:val="00186525"/>
    <w:rsid w:val="0018659A"/>
    <w:rsid w:val="0018659E"/>
    <w:rsid w:val="00186684"/>
    <w:rsid w:val="00186A8F"/>
    <w:rsid w:val="0018740E"/>
    <w:rsid w:val="0018766F"/>
    <w:rsid w:val="00187709"/>
    <w:rsid w:val="0018793D"/>
    <w:rsid w:val="00187C21"/>
    <w:rsid w:val="00187CC2"/>
    <w:rsid w:val="00187E44"/>
    <w:rsid w:val="00187EBF"/>
    <w:rsid w:val="0019052F"/>
    <w:rsid w:val="001907E1"/>
    <w:rsid w:val="00190C4B"/>
    <w:rsid w:val="00190D00"/>
    <w:rsid w:val="0019104C"/>
    <w:rsid w:val="00191131"/>
    <w:rsid w:val="00191282"/>
    <w:rsid w:val="001916C0"/>
    <w:rsid w:val="0019179E"/>
    <w:rsid w:val="00191C87"/>
    <w:rsid w:val="001921A0"/>
    <w:rsid w:val="00192480"/>
    <w:rsid w:val="001927A6"/>
    <w:rsid w:val="001927E6"/>
    <w:rsid w:val="00192A96"/>
    <w:rsid w:val="00192E02"/>
    <w:rsid w:val="00193090"/>
    <w:rsid w:val="0019340D"/>
    <w:rsid w:val="00193A19"/>
    <w:rsid w:val="00193B48"/>
    <w:rsid w:val="00193C9C"/>
    <w:rsid w:val="00193D5B"/>
    <w:rsid w:val="00193FF3"/>
    <w:rsid w:val="0019414F"/>
    <w:rsid w:val="00194205"/>
    <w:rsid w:val="001945E8"/>
    <w:rsid w:val="00194CC0"/>
    <w:rsid w:val="00194E4E"/>
    <w:rsid w:val="001950C8"/>
    <w:rsid w:val="001956DE"/>
    <w:rsid w:val="0019570C"/>
    <w:rsid w:val="001957B8"/>
    <w:rsid w:val="001957CC"/>
    <w:rsid w:val="00195942"/>
    <w:rsid w:val="00195983"/>
    <w:rsid w:val="00195FB4"/>
    <w:rsid w:val="00195FC5"/>
    <w:rsid w:val="0019606D"/>
    <w:rsid w:val="00196480"/>
    <w:rsid w:val="001964F2"/>
    <w:rsid w:val="0019677D"/>
    <w:rsid w:val="001969E3"/>
    <w:rsid w:val="00196D03"/>
    <w:rsid w:val="00197193"/>
    <w:rsid w:val="00197211"/>
    <w:rsid w:val="00197243"/>
    <w:rsid w:val="001973E5"/>
    <w:rsid w:val="0019775A"/>
    <w:rsid w:val="00197BC4"/>
    <w:rsid w:val="00197F22"/>
    <w:rsid w:val="001A0CEE"/>
    <w:rsid w:val="001A1051"/>
    <w:rsid w:val="001A1376"/>
    <w:rsid w:val="001A1BEB"/>
    <w:rsid w:val="001A207E"/>
    <w:rsid w:val="001A26B8"/>
    <w:rsid w:val="001A270C"/>
    <w:rsid w:val="001A311A"/>
    <w:rsid w:val="001A31AE"/>
    <w:rsid w:val="001A31D8"/>
    <w:rsid w:val="001A3350"/>
    <w:rsid w:val="001A368E"/>
    <w:rsid w:val="001A375C"/>
    <w:rsid w:val="001A38C5"/>
    <w:rsid w:val="001A3997"/>
    <w:rsid w:val="001A3A7B"/>
    <w:rsid w:val="001A3C9D"/>
    <w:rsid w:val="001A3D33"/>
    <w:rsid w:val="001A42D0"/>
    <w:rsid w:val="001A4328"/>
    <w:rsid w:val="001A4744"/>
    <w:rsid w:val="001A4BDD"/>
    <w:rsid w:val="001A4ECE"/>
    <w:rsid w:val="001A5067"/>
    <w:rsid w:val="001A52C4"/>
    <w:rsid w:val="001A553F"/>
    <w:rsid w:val="001A55DF"/>
    <w:rsid w:val="001A57B1"/>
    <w:rsid w:val="001A588B"/>
    <w:rsid w:val="001A5921"/>
    <w:rsid w:val="001A5B5B"/>
    <w:rsid w:val="001A5C55"/>
    <w:rsid w:val="001A659F"/>
    <w:rsid w:val="001A65F0"/>
    <w:rsid w:val="001A695F"/>
    <w:rsid w:val="001A6ABB"/>
    <w:rsid w:val="001A6AD0"/>
    <w:rsid w:val="001A6C65"/>
    <w:rsid w:val="001A7045"/>
    <w:rsid w:val="001A75F0"/>
    <w:rsid w:val="001A7BA6"/>
    <w:rsid w:val="001A7E2B"/>
    <w:rsid w:val="001B0019"/>
    <w:rsid w:val="001B029B"/>
    <w:rsid w:val="001B0DA4"/>
    <w:rsid w:val="001B0F83"/>
    <w:rsid w:val="001B1098"/>
    <w:rsid w:val="001B120E"/>
    <w:rsid w:val="001B12E9"/>
    <w:rsid w:val="001B13C2"/>
    <w:rsid w:val="001B1451"/>
    <w:rsid w:val="001B155A"/>
    <w:rsid w:val="001B1846"/>
    <w:rsid w:val="001B1B45"/>
    <w:rsid w:val="001B1F7E"/>
    <w:rsid w:val="001B2246"/>
    <w:rsid w:val="001B2927"/>
    <w:rsid w:val="001B2C50"/>
    <w:rsid w:val="001B2CD0"/>
    <w:rsid w:val="001B2DB8"/>
    <w:rsid w:val="001B2E5C"/>
    <w:rsid w:val="001B35F8"/>
    <w:rsid w:val="001B3639"/>
    <w:rsid w:val="001B36CD"/>
    <w:rsid w:val="001B392F"/>
    <w:rsid w:val="001B3971"/>
    <w:rsid w:val="001B3A05"/>
    <w:rsid w:val="001B3DA2"/>
    <w:rsid w:val="001B3DA9"/>
    <w:rsid w:val="001B41B9"/>
    <w:rsid w:val="001B4230"/>
    <w:rsid w:val="001B42A9"/>
    <w:rsid w:val="001B4548"/>
    <w:rsid w:val="001B468D"/>
    <w:rsid w:val="001B48F3"/>
    <w:rsid w:val="001B4C01"/>
    <w:rsid w:val="001B4C69"/>
    <w:rsid w:val="001B4CA0"/>
    <w:rsid w:val="001B4D6A"/>
    <w:rsid w:val="001B54C1"/>
    <w:rsid w:val="001B5C7E"/>
    <w:rsid w:val="001B5DC8"/>
    <w:rsid w:val="001B5EAA"/>
    <w:rsid w:val="001B5F1C"/>
    <w:rsid w:val="001B6320"/>
    <w:rsid w:val="001B651A"/>
    <w:rsid w:val="001B6967"/>
    <w:rsid w:val="001B6BAE"/>
    <w:rsid w:val="001B6F21"/>
    <w:rsid w:val="001B717B"/>
    <w:rsid w:val="001B7466"/>
    <w:rsid w:val="001B750A"/>
    <w:rsid w:val="001B7630"/>
    <w:rsid w:val="001B7A75"/>
    <w:rsid w:val="001B7BC6"/>
    <w:rsid w:val="001B7CB7"/>
    <w:rsid w:val="001B7DD2"/>
    <w:rsid w:val="001C0564"/>
    <w:rsid w:val="001C0C0A"/>
    <w:rsid w:val="001C0C5E"/>
    <w:rsid w:val="001C0E40"/>
    <w:rsid w:val="001C1207"/>
    <w:rsid w:val="001C13C6"/>
    <w:rsid w:val="001C15A2"/>
    <w:rsid w:val="001C18F0"/>
    <w:rsid w:val="001C1D60"/>
    <w:rsid w:val="001C1DEF"/>
    <w:rsid w:val="001C227E"/>
    <w:rsid w:val="001C23D7"/>
    <w:rsid w:val="001C2724"/>
    <w:rsid w:val="001C2827"/>
    <w:rsid w:val="001C2C3E"/>
    <w:rsid w:val="001C2F42"/>
    <w:rsid w:val="001C2FE7"/>
    <w:rsid w:val="001C3521"/>
    <w:rsid w:val="001C3526"/>
    <w:rsid w:val="001C3FEF"/>
    <w:rsid w:val="001C444E"/>
    <w:rsid w:val="001C473D"/>
    <w:rsid w:val="001C496D"/>
    <w:rsid w:val="001C4A09"/>
    <w:rsid w:val="001C4A19"/>
    <w:rsid w:val="001C4C6C"/>
    <w:rsid w:val="001C4C91"/>
    <w:rsid w:val="001C5983"/>
    <w:rsid w:val="001C5A76"/>
    <w:rsid w:val="001C5AF1"/>
    <w:rsid w:val="001C5BAC"/>
    <w:rsid w:val="001C6041"/>
    <w:rsid w:val="001C60A8"/>
    <w:rsid w:val="001C6402"/>
    <w:rsid w:val="001C6C3B"/>
    <w:rsid w:val="001C6D24"/>
    <w:rsid w:val="001C6E21"/>
    <w:rsid w:val="001C6FA5"/>
    <w:rsid w:val="001C740A"/>
    <w:rsid w:val="001C75D1"/>
    <w:rsid w:val="001C762D"/>
    <w:rsid w:val="001C7789"/>
    <w:rsid w:val="001C7E35"/>
    <w:rsid w:val="001D0D15"/>
    <w:rsid w:val="001D1FBF"/>
    <w:rsid w:val="001D20C3"/>
    <w:rsid w:val="001D26C3"/>
    <w:rsid w:val="001D2867"/>
    <w:rsid w:val="001D28C4"/>
    <w:rsid w:val="001D2B6E"/>
    <w:rsid w:val="001D2F41"/>
    <w:rsid w:val="001D3096"/>
    <w:rsid w:val="001D30DF"/>
    <w:rsid w:val="001D30FE"/>
    <w:rsid w:val="001D3331"/>
    <w:rsid w:val="001D3987"/>
    <w:rsid w:val="001D3AD5"/>
    <w:rsid w:val="001D3D53"/>
    <w:rsid w:val="001D4596"/>
    <w:rsid w:val="001D4836"/>
    <w:rsid w:val="001D488B"/>
    <w:rsid w:val="001D4B99"/>
    <w:rsid w:val="001D4D68"/>
    <w:rsid w:val="001D50C8"/>
    <w:rsid w:val="001D50DD"/>
    <w:rsid w:val="001D50E7"/>
    <w:rsid w:val="001D52B8"/>
    <w:rsid w:val="001D54DA"/>
    <w:rsid w:val="001D554E"/>
    <w:rsid w:val="001D5598"/>
    <w:rsid w:val="001D5655"/>
    <w:rsid w:val="001D5780"/>
    <w:rsid w:val="001D59BB"/>
    <w:rsid w:val="001D5B46"/>
    <w:rsid w:val="001D5B4C"/>
    <w:rsid w:val="001D5BC6"/>
    <w:rsid w:val="001D5FA0"/>
    <w:rsid w:val="001D601A"/>
    <w:rsid w:val="001D633A"/>
    <w:rsid w:val="001D6B52"/>
    <w:rsid w:val="001D6C5B"/>
    <w:rsid w:val="001D6E43"/>
    <w:rsid w:val="001D6FE0"/>
    <w:rsid w:val="001D7041"/>
    <w:rsid w:val="001D7045"/>
    <w:rsid w:val="001D710A"/>
    <w:rsid w:val="001D71EB"/>
    <w:rsid w:val="001D7583"/>
    <w:rsid w:val="001D7599"/>
    <w:rsid w:val="001D7734"/>
    <w:rsid w:val="001D77E8"/>
    <w:rsid w:val="001D7924"/>
    <w:rsid w:val="001D7E9B"/>
    <w:rsid w:val="001E006B"/>
    <w:rsid w:val="001E0445"/>
    <w:rsid w:val="001E08D1"/>
    <w:rsid w:val="001E09E2"/>
    <w:rsid w:val="001E0A17"/>
    <w:rsid w:val="001E0C71"/>
    <w:rsid w:val="001E0CF8"/>
    <w:rsid w:val="001E17FF"/>
    <w:rsid w:val="001E1983"/>
    <w:rsid w:val="001E1AAB"/>
    <w:rsid w:val="001E1BD6"/>
    <w:rsid w:val="001E1F2B"/>
    <w:rsid w:val="001E268B"/>
    <w:rsid w:val="001E2CCB"/>
    <w:rsid w:val="001E2E0C"/>
    <w:rsid w:val="001E2FCE"/>
    <w:rsid w:val="001E365A"/>
    <w:rsid w:val="001E36EF"/>
    <w:rsid w:val="001E370F"/>
    <w:rsid w:val="001E38B9"/>
    <w:rsid w:val="001E3953"/>
    <w:rsid w:val="001E3D9B"/>
    <w:rsid w:val="001E3F8E"/>
    <w:rsid w:val="001E470F"/>
    <w:rsid w:val="001E4E17"/>
    <w:rsid w:val="001E4E73"/>
    <w:rsid w:val="001E4F6A"/>
    <w:rsid w:val="001E52F6"/>
    <w:rsid w:val="001E57F5"/>
    <w:rsid w:val="001E5A5D"/>
    <w:rsid w:val="001E5B94"/>
    <w:rsid w:val="001E5BA4"/>
    <w:rsid w:val="001E5BAA"/>
    <w:rsid w:val="001E5C5D"/>
    <w:rsid w:val="001E6057"/>
    <w:rsid w:val="001E682B"/>
    <w:rsid w:val="001E6876"/>
    <w:rsid w:val="001E6D2F"/>
    <w:rsid w:val="001E7608"/>
    <w:rsid w:val="001E786E"/>
    <w:rsid w:val="001E7890"/>
    <w:rsid w:val="001E7E44"/>
    <w:rsid w:val="001E7F94"/>
    <w:rsid w:val="001E7F98"/>
    <w:rsid w:val="001F00A5"/>
    <w:rsid w:val="001F03F3"/>
    <w:rsid w:val="001F044E"/>
    <w:rsid w:val="001F09CB"/>
    <w:rsid w:val="001F0A18"/>
    <w:rsid w:val="001F0B05"/>
    <w:rsid w:val="001F0BD6"/>
    <w:rsid w:val="001F0F6F"/>
    <w:rsid w:val="001F10DC"/>
    <w:rsid w:val="001F123B"/>
    <w:rsid w:val="001F12FF"/>
    <w:rsid w:val="001F1345"/>
    <w:rsid w:val="001F1589"/>
    <w:rsid w:val="001F195B"/>
    <w:rsid w:val="001F1B2A"/>
    <w:rsid w:val="001F1C38"/>
    <w:rsid w:val="001F1DC1"/>
    <w:rsid w:val="001F1F46"/>
    <w:rsid w:val="001F2175"/>
    <w:rsid w:val="001F2178"/>
    <w:rsid w:val="001F2956"/>
    <w:rsid w:val="001F2AC5"/>
    <w:rsid w:val="001F2B21"/>
    <w:rsid w:val="001F31C1"/>
    <w:rsid w:val="001F31D6"/>
    <w:rsid w:val="001F32D5"/>
    <w:rsid w:val="001F3655"/>
    <w:rsid w:val="001F39B6"/>
    <w:rsid w:val="001F3A23"/>
    <w:rsid w:val="001F3B51"/>
    <w:rsid w:val="001F3D5E"/>
    <w:rsid w:val="001F3ECA"/>
    <w:rsid w:val="001F43AB"/>
    <w:rsid w:val="001F4488"/>
    <w:rsid w:val="001F44DA"/>
    <w:rsid w:val="001F4802"/>
    <w:rsid w:val="001F4A0F"/>
    <w:rsid w:val="001F4C1E"/>
    <w:rsid w:val="001F4DA5"/>
    <w:rsid w:val="001F4F84"/>
    <w:rsid w:val="001F4F8A"/>
    <w:rsid w:val="001F5132"/>
    <w:rsid w:val="001F53B6"/>
    <w:rsid w:val="001F5571"/>
    <w:rsid w:val="001F55B7"/>
    <w:rsid w:val="001F55BB"/>
    <w:rsid w:val="001F5826"/>
    <w:rsid w:val="001F5882"/>
    <w:rsid w:val="001F5C3C"/>
    <w:rsid w:val="001F5DDD"/>
    <w:rsid w:val="001F5EB7"/>
    <w:rsid w:val="001F6201"/>
    <w:rsid w:val="001F68EA"/>
    <w:rsid w:val="001F6969"/>
    <w:rsid w:val="001F6C5C"/>
    <w:rsid w:val="001F71A4"/>
    <w:rsid w:val="001F7486"/>
    <w:rsid w:val="001F7579"/>
    <w:rsid w:val="001F77C3"/>
    <w:rsid w:val="001F7842"/>
    <w:rsid w:val="001F7B19"/>
    <w:rsid w:val="001F7E2D"/>
    <w:rsid w:val="00200118"/>
    <w:rsid w:val="00200450"/>
    <w:rsid w:val="002007AD"/>
    <w:rsid w:val="002007C1"/>
    <w:rsid w:val="00200C5C"/>
    <w:rsid w:val="00200F35"/>
    <w:rsid w:val="00200FC9"/>
    <w:rsid w:val="0020107C"/>
    <w:rsid w:val="00201594"/>
    <w:rsid w:val="00201729"/>
    <w:rsid w:val="002018D7"/>
    <w:rsid w:val="00201B9E"/>
    <w:rsid w:val="00201D7A"/>
    <w:rsid w:val="00201FCE"/>
    <w:rsid w:val="002021B0"/>
    <w:rsid w:val="00202206"/>
    <w:rsid w:val="00202243"/>
    <w:rsid w:val="002026FF"/>
    <w:rsid w:val="002028F2"/>
    <w:rsid w:val="00202A64"/>
    <w:rsid w:val="00203790"/>
    <w:rsid w:val="0020382A"/>
    <w:rsid w:val="0020384B"/>
    <w:rsid w:val="0020391A"/>
    <w:rsid w:val="00203D1D"/>
    <w:rsid w:val="00204298"/>
    <w:rsid w:val="00204497"/>
    <w:rsid w:val="00204803"/>
    <w:rsid w:val="00204AB4"/>
    <w:rsid w:val="00204C25"/>
    <w:rsid w:val="0020540C"/>
    <w:rsid w:val="0020542F"/>
    <w:rsid w:val="0020544B"/>
    <w:rsid w:val="002058CD"/>
    <w:rsid w:val="00205B54"/>
    <w:rsid w:val="00205BE6"/>
    <w:rsid w:val="002061F0"/>
    <w:rsid w:val="002064B5"/>
    <w:rsid w:val="002065C5"/>
    <w:rsid w:val="002066C2"/>
    <w:rsid w:val="00206F52"/>
    <w:rsid w:val="0020760D"/>
    <w:rsid w:val="00207B04"/>
    <w:rsid w:val="00207D50"/>
    <w:rsid w:val="00207F53"/>
    <w:rsid w:val="00210344"/>
    <w:rsid w:val="00210A4D"/>
    <w:rsid w:val="0021108D"/>
    <w:rsid w:val="0021117D"/>
    <w:rsid w:val="0021179F"/>
    <w:rsid w:val="00211984"/>
    <w:rsid w:val="00211BDC"/>
    <w:rsid w:val="00211CE5"/>
    <w:rsid w:val="00211DC9"/>
    <w:rsid w:val="00211DEB"/>
    <w:rsid w:val="0021219B"/>
    <w:rsid w:val="00212270"/>
    <w:rsid w:val="00212355"/>
    <w:rsid w:val="0021242A"/>
    <w:rsid w:val="00212445"/>
    <w:rsid w:val="002125AB"/>
    <w:rsid w:val="00212B62"/>
    <w:rsid w:val="0021319D"/>
    <w:rsid w:val="00213281"/>
    <w:rsid w:val="00213461"/>
    <w:rsid w:val="0021357D"/>
    <w:rsid w:val="00213B23"/>
    <w:rsid w:val="0021467E"/>
    <w:rsid w:val="00214846"/>
    <w:rsid w:val="0021529D"/>
    <w:rsid w:val="002153F6"/>
    <w:rsid w:val="00215F62"/>
    <w:rsid w:val="0021608B"/>
    <w:rsid w:val="002169C6"/>
    <w:rsid w:val="00217288"/>
    <w:rsid w:val="00217DC9"/>
    <w:rsid w:val="00217E24"/>
    <w:rsid w:val="00217F0A"/>
    <w:rsid w:val="00220076"/>
    <w:rsid w:val="00220450"/>
    <w:rsid w:val="002208C4"/>
    <w:rsid w:val="002208D4"/>
    <w:rsid w:val="00220AC3"/>
    <w:rsid w:val="00220E3D"/>
    <w:rsid w:val="00220F1F"/>
    <w:rsid w:val="00221501"/>
    <w:rsid w:val="0022151C"/>
    <w:rsid w:val="0022163C"/>
    <w:rsid w:val="00221813"/>
    <w:rsid w:val="00221909"/>
    <w:rsid w:val="00221BE0"/>
    <w:rsid w:val="00221C05"/>
    <w:rsid w:val="00221DC8"/>
    <w:rsid w:val="00221F66"/>
    <w:rsid w:val="0022203E"/>
    <w:rsid w:val="0022233E"/>
    <w:rsid w:val="00222398"/>
    <w:rsid w:val="00222489"/>
    <w:rsid w:val="00222499"/>
    <w:rsid w:val="00222696"/>
    <w:rsid w:val="00222D1F"/>
    <w:rsid w:val="00223067"/>
    <w:rsid w:val="00223537"/>
    <w:rsid w:val="002235AB"/>
    <w:rsid w:val="002236C9"/>
    <w:rsid w:val="002236E3"/>
    <w:rsid w:val="00223F1F"/>
    <w:rsid w:val="00224100"/>
    <w:rsid w:val="002244AA"/>
    <w:rsid w:val="00224830"/>
    <w:rsid w:val="00224CBB"/>
    <w:rsid w:val="00224D5B"/>
    <w:rsid w:val="00224F8A"/>
    <w:rsid w:val="0022515A"/>
    <w:rsid w:val="002254E8"/>
    <w:rsid w:val="00225516"/>
    <w:rsid w:val="00225989"/>
    <w:rsid w:val="00225AD5"/>
    <w:rsid w:val="00225C36"/>
    <w:rsid w:val="002262FD"/>
    <w:rsid w:val="00226546"/>
    <w:rsid w:val="00226B78"/>
    <w:rsid w:val="00226E2A"/>
    <w:rsid w:val="00226EF1"/>
    <w:rsid w:val="00227B6E"/>
    <w:rsid w:val="00230579"/>
    <w:rsid w:val="002306C6"/>
    <w:rsid w:val="00230B2C"/>
    <w:rsid w:val="00230D9B"/>
    <w:rsid w:val="00230FCE"/>
    <w:rsid w:val="00231064"/>
    <w:rsid w:val="0023108D"/>
    <w:rsid w:val="00231872"/>
    <w:rsid w:val="00231A85"/>
    <w:rsid w:val="00231AA1"/>
    <w:rsid w:val="00231B2E"/>
    <w:rsid w:val="00232232"/>
    <w:rsid w:val="002327FA"/>
    <w:rsid w:val="00232856"/>
    <w:rsid w:val="0023286A"/>
    <w:rsid w:val="002328F4"/>
    <w:rsid w:val="00232DE7"/>
    <w:rsid w:val="00233267"/>
    <w:rsid w:val="00233464"/>
    <w:rsid w:val="0023351B"/>
    <w:rsid w:val="0023389E"/>
    <w:rsid w:val="00233996"/>
    <w:rsid w:val="00233A5D"/>
    <w:rsid w:val="00233D10"/>
    <w:rsid w:val="00233DBB"/>
    <w:rsid w:val="00233E4D"/>
    <w:rsid w:val="002340DE"/>
    <w:rsid w:val="002345F4"/>
    <w:rsid w:val="00234C4F"/>
    <w:rsid w:val="00234DFC"/>
    <w:rsid w:val="00234E88"/>
    <w:rsid w:val="00235216"/>
    <w:rsid w:val="00235423"/>
    <w:rsid w:val="002356E7"/>
    <w:rsid w:val="00236241"/>
    <w:rsid w:val="002367DB"/>
    <w:rsid w:val="002368FC"/>
    <w:rsid w:val="00236AB0"/>
    <w:rsid w:val="00236F0B"/>
    <w:rsid w:val="00236FC1"/>
    <w:rsid w:val="0023702C"/>
    <w:rsid w:val="0023704E"/>
    <w:rsid w:val="00237792"/>
    <w:rsid w:val="00237BC7"/>
    <w:rsid w:val="00237DAC"/>
    <w:rsid w:val="00237FBB"/>
    <w:rsid w:val="002402B2"/>
    <w:rsid w:val="002402DC"/>
    <w:rsid w:val="002404A8"/>
    <w:rsid w:val="0024073A"/>
    <w:rsid w:val="00240CF9"/>
    <w:rsid w:val="00240D8B"/>
    <w:rsid w:val="002411E3"/>
    <w:rsid w:val="002411F4"/>
    <w:rsid w:val="00241911"/>
    <w:rsid w:val="00241B77"/>
    <w:rsid w:val="00241CD4"/>
    <w:rsid w:val="00241E77"/>
    <w:rsid w:val="002421E8"/>
    <w:rsid w:val="00242210"/>
    <w:rsid w:val="00242629"/>
    <w:rsid w:val="002430C8"/>
    <w:rsid w:val="002430C9"/>
    <w:rsid w:val="002437E8"/>
    <w:rsid w:val="00243826"/>
    <w:rsid w:val="00243AFC"/>
    <w:rsid w:val="00243D39"/>
    <w:rsid w:val="00243E4A"/>
    <w:rsid w:val="00243E53"/>
    <w:rsid w:val="00244029"/>
    <w:rsid w:val="002441E9"/>
    <w:rsid w:val="002448D5"/>
    <w:rsid w:val="002449BC"/>
    <w:rsid w:val="00244BB5"/>
    <w:rsid w:val="00245003"/>
    <w:rsid w:val="00245005"/>
    <w:rsid w:val="0024508C"/>
    <w:rsid w:val="00245209"/>
    <w:rsid w:val="002453D2"/>
    <w:rsid w:val="00245510"/>
    <w:rsid w:val="00245877"/>
    <w:rsid w:val="00245B59"/>
    <w:rsid w:val="00245F50"/>
    <w:rsid w:val="00245F77"/>
    <w:rsid w:val="0024653A"/>
    <w:rsid w:val="0024698E"/>
    <w:rsid w:val="002469F2"/>
    <w:rsid w:val="00246D13"/>
    <w:rsid w:val="0024730E"/>
    <w:rsid w:val="00247625"/>
    <w:rsid w:val="00247641"/>
    <w:rsid w:val="002479DB"/>
    <w:rsid w:val="00247E13"/>
    <w:rsid w:val="0025051D"/>
    <w:rsid w:val="00250B46"/>
    <w:rsid w:val="00250DAE"/>
    <w:rsid w:val="00250E15"/>
    <w:rsid w:val="00250EFC"/>
    <w:rsid w:val="00251157"/>
    <w:rsid w:val="00251368"/>
    <w:rsid w:val="00251715"/>
    <w:rsid w:val="00251C28"/>
    <w:rsid w:val="00251D5B"/>
    <w:rsid w:val="0025240E"/>
    <w:rsid w:val="0025247C"/>
    <w:rsid w:val="0025291E"/>
    <w:rsid w:val="00252A91"/>
    <w:rsid w:val="0025331B"/>
    <w:rsid w:val="00253689"/>
    <w:rsid w:val="0025381A"/>
    <w:rsid w:val="002538C1"/>
    <w:rsid w:val="00254233"/>
    <w:rsid w:val="002542BF"/>
    <w:rsid w:val="0025439E"/>
    <w:rsid w:val="002544BC"/>
    <w:rsid w:val="00254C84"/>
    <w:rsid w:val="002551A2"/>
    <w:rsid w:val="0025522C"/>
    <w:rsid w:val="002553E3"/>
    <w:rsid w:val="0025557D"/>
    <w:rsid w:val="00255665"/>
    <w:rsid w:val="00255915"/>
    <w:rsid w:val="0025595B"/>
    <w:rsid w:val="00255964"/>
    <w:rsid w:val="00255A4F"/>
    <w:rsid w:val="00255AB3"/>
    <w:rsid w:val="00255DA5"/>
    <w:rsid w:val="00255F75"/>
    <w:rsid w:val="00256081"/>
    <w:rsid w:val="00256145"/>
    <w:rsid w:val="00256395"/>
    <w:rsid w:val="00256612"/>
    <w:rsid w:val="00256846"/>
    <w:rsid w:val="00256929"/>
    <w:rsid w:val="00256BA1"/>
    <w:rsid w:val="00256F02"/>
    <w:rsid w:val="002577EC"/>
    <w:rsid w:val="002578DC"/>
    <w:rsid w:val="00257A92"/>
    <w:rsid w:val="00257AC2"/>
    <w:rsid w:val="00257B6A"/>
    <w:rsid w:val="00257FDC"/>
    <w:rsid w:val="00260050"/>
    <w:rsid w:val="002606BA"/>
    <w:rsid w:val="00260AC7"/>
    <w:rsid w:val="00260D55"/>
    <w:rsid w:val="00260E6F"/>
    <w:rsid w:val="00261017"/>
    <w:rsid w:val="00261071"/>
    <w:rsid w:val="002611AC"/>
    <w:rsid w:val="0026130E"/>
    <w:rsid w:val="00261360"/>
    <w:rsid w:val="0026150E"/>
    <w:rsid w:val="002616FF"/>
    <w:rsid w:val="00261866"/>
    <w:rsid w:val="00261D84"/>
    <w:rsid w:val="00261E1A"/>
    <w:rsid w:val="00261FF8"/>
    <w:rsid w:val="0026233E"/>
    <w:rsid w:val="002627AA"/>
    <w:rsid w:val="00262936"/>
    <w:rsid w:val="00262943"/>
    <w:rsid w:val="00262A6E"/>
    <w:rsid w:val="00262B56"/>
    <w:rsid w:val="00262E84"/>
    <w:rsid w:val="00263653"/>
    <w:rsid w:val="00263B8E"/>
    <w:rsid w:val="002642F5"/>
    <w:rsid w:val="002643CF"/>
    <w:rsid w:val="0026446A"/>
    <w:rsid w:val="002647B8"/>
    <w:rsid w:val="0026485A"/>
    <w:rsid w:val="00264908"/>
    <w:rsid w:val="002649C2"/>
    <w:rsid w:val="00264C78"/>
    <w:rsid w:val="00264CEE"/>
    <w:rsid w:val="00264D1E"/>
    <w:rsid w:val="0026508B"/>
    <w:rsid w:val="00265D90"/>
    <w:rsid w:val="00265F4F"/>
    <w:rsid w:val="002661E1"/>
    <w:rsid w:val="00266221"/>
    <w:rsid w:val="00266343"/>
    <w:rsid w:val="00266586"/>
    <w:rsid w:val="00266961"/>
    <w:rsid w:val="00266F4B"/>
    <w:rsid w:val="0026794D"/>
    <w:rsid w:val="0026796F"/>
    <w:rsid w:val="00267D0A"/>
    <w:rsid w:val="00270141"/>
    <w:rsid w:val="00270AB7"/>
    <w:rsid w:val="00271029"/>
    <w:rsid w:val="00271085"/>
    <w:rsid w:val="002714B6"/>
    <w:rsid w:val="00271639"/>
    <w:rsid w:val="00271BDF"/>
    <w:rsid w:val="00272100"/>
    <w:rsid w:val="002725C6"/>
    <w:rsid w:val="002728DA"/>
    <w:rsid w:val="00272DF2"/>
    <w:rsid w:val="00273343"/>
    <w:rsid w:val="0027335C"/>
    <w:rsid w:val="00273371"/>
    <w:rsid w:val="0027340A"/>
    <w:rsid w:val="0027352D"/>
    <w:rsid w:val="002737FE"/>
    <w:rsid w:val="00273852"/>
    <w:rsid w:val="00273BD3"/>
    <w:rsid w:val="00273E55"/>
    <w:rsid w:val="00273EB7"/>
    <w:rsid w:val="00273ECA"/>
    <w:rsid w:val="00273F0F"/>
    <w:rsid w:val="00273F63"/>
    <w:rsid w:val="00273FED"/>
    <w:rsid w:val="00274248"/>
    <w:rsid w:val="0027434C"/>
    <w:rsid w:val="002743AE"/>
    <w:rsid w:val="002745B2"/>
    <w:rsid w:val="0027498A"/>
    <w:rsid w:val="002749C4"/>
    <w:rsid w:val="00274BC5"/>
    <w:rsid w:val="00274C27"/>
    <w:rsid w:val="00274C52"/>
    <w:rsid w:val="00274E1A"/>
    <w:rsid w:val="00275078"/>
    <w:rsid w:val="00275359"/>
    <w:rsid w:val="002758D9"/>
    <w:rsid w:val="00275A5A"/>
    <w:rsid w:val="00275AF9"/>
    <w:rsid w:val="00275C7F"/>
    <w:rsid w:val="00276115"/>
    <w:rsid w:val="002762CF"/>
    <w:rsid w:val="002765FE"/>
    <w:rsid w:val="002768FD"/>
    <w:rsid w:val="00276A19"/>
    <w:rsid w:val="00276A64"/>
    <w:rsid w:val="00276B00"/>
    <w:rsid w:val="00276B90"/>
    <w:rsid w:val="00276C6A"/>
    <w:rsid w:val="00276D85"/>
    <w:rsid w:val="00276FE8"/>
    <w:rsid w:val="00277930"/>
    <w:rsid w:val="00280073"/>
    <w:rsid w:val="00280621"/>
    <w:rsid w:val="0028066C"/>
    <w:rsid w:val="0028066D"/>
    <w:rsid w:val="0028088B"/>
    <w:rsid w:val="00280F15"/>
    <w:rsid w:val="00281462"/>
    <w:rsid w:val="00281965"/>
    <w:rsid w:val="0028260F"/>
    <w:rsid w:val="00282661"/>
    <w:rsid w:val="0028295F"/>
    <w:rsid w:val="00282C6B"/>
    <w:rsid w:val="002831E3"/>
    <w:rsid w:val="00283431"/>
    <w:rsid w:val="002837A4"/>
    <w:rsid w:val="002838E8"/>
    <w:rsid w:val="002839B7"/>
    <w:rsid w:val="00283ED9"/>
    <w:rsid w:val="00283FC6"/>
    <w:rsid w:val="0028434C"/>
    <w:rsid w:val="002847C9"/>
    <w:rsid w:val="002848FE"/>
    <w:rsid w:val="00284D85"/>
    <w:rsid w:val="00284DB3"/>
    <w:rsid w:val="0028510E"/>
    <w:rsid w:val="00285FB6"/>
    <w:rsid w:val="00286489"/>
    <w:rsid w:val="00286BF8"/>
    <w:rsid w:val="00286E55"/>
    <w:rsid w:val="00287293"/>
    <w:rsid w:val="002874B8"/>
    <w:rsid w:val="00287B27"/>
    <w:rsid w:val="00287CCF"/>
    <w:rsid w:val="00287E22"/>
    <w:rsid w:val="002903E1"/>
    <w:rsid w:val="002904B6"/>
    <w:rsid w:val="00290556"/>
    <w:rsid w:val="00290627"/>
    <w:rsid w:val="002906A3"/>
    <w:rsid w:val="00290C15"/>
    <w:rsid w:val="00290E39"/>
    <w:rsid w:val="00291026"/>
    <w:rsid w:val="0029128D"/>
    <w:rsid w:val="002917B9"/>
    <w:rsid w:val="00291C4F"/>
    <w:rsid w:val="00291C7E"/>
    <w:rsid w:val="00291ED4"/>
    <w:rsid w:val="002921AC"/>
    <w:rsid w:val="002924F1"/>
    <w:rsid w:val="00292627"/>
    <w:rsid w:val="002927A0"/>
    <w:rsid w:val="0029280A"/>
    <w:rsid w:val="002929EF"/>
    <w:rsid w:val="00292D2A"/>
    <w:rsid w:val="0029390A"/>
    <w:rsid w:val="00293B82"/>
    <w:rsid w:val="00294175"/>
    <w:rsid w:val="002943B6"/>
    <w:rsid w:val="00294450"/>
    <w:rsid w:val="00294A5B"/>
    <w:rsid w:val="00294C1E"/>
    <w:rsid w:val="00295281"/>
    <w:rsid w:val="00295682"/>
    <w:rsid w:val="002958FA"/>
    <w:rsid w:val="002959E5"/>
    <w:rsid w:val="00295BF2"/>
    <w:rsid w:val="00295D77"/>
    <w:rsid w:val="00296328"/>
    <w:rsid w:val="00296544"/>
    <w:rsid w:val="002965D4"/>
    <w:rsid w:val="002965DC"/>
    <w:rsid w:val="00296969"/>
    <w:rsid w:val="002969AB"/>
    <w:rsid w:val="00296C25"/>
    <w:rsid w:val="00296DEA"/>
    <w:rsid w:val="00296E03"/>
    <w:rsid w:val="00296F0F"/>
    <w:rsid w:val="00296FE9"/>
    <w:rsid w:val="002970D0"/>
    <w:rsid w:val="002973F4"/>
    <w:rsid w:val="002978D6"/>
    <w:rsid w:val="00297A13"/>
    <w:rsid w:val="00297BD9"/>
    <w:rsid w:val="00297D86"/>
    <w:rsid w:val="00297DA4"/>
    <w:rsid w:val="002A00DF"/>
    <w:rsid w:val="002A0535"/>
    <w:rsid w:val="002A07C2"/>
    <w:rsid w:val="002A07C6"/>
    <w:rsid w:val="002A08F8"/>
    <w:rsid w:val="002A0CE5"/>
    <w:rsid w:val="002A0FC8"/>
    <w:rsid w:val="002A123B"/>
    <w:rsid w:val="002A12E5"/>
    <w:rsid w:val="002A149B"/>
    <w:rsid w:val="002A14FD"/>
    <w:rsid w:val="002A157A"/>
    <w:rsid w:val="002A18C6"/>
    <w:rsid w:val="002A1B2B"/>
    <w:rsid w:val="002A1F33"/>
    <w:rsid w:val="002A2163"/>
    <w:rsid w:val="002A21E8"/>
    <w:rsid w:val="002A35EE"/>
    <w:rsid w:val="002A39D8"/>
    <w:rsid w:val="002A3BD2"/>
    <w:rsid w:val="002A3E6B"/>
    <w:rsid w:val="002A3E7F"/>
    <w:rsid w:val="002A41D9"/>
    <w:rsid w:val="002A41F2"/>
    <w:rsid w:val="002A4755"/>
    <w:rsid w:val="002A4786"/>
    <w:rsid w:val="002A4859"/>
    <w:rsid w:val="002A4869"/>
    <w:rsid w:val="002A4A54"/>
    <w:rsid w:val="002A4C4D"/>
    <w:rsid w:val="002A4D17"/>
    <w:rsid w:val="002A4E0A"/>
    <w:rsid w:val="002A4EF4"/>
    <w:rsid w:val="002A4FC0"/>
    <w:rsid w:val="002A53C6"/>
    <w:rsid w:val="002A583D"/>
    <w:rsid w:val="002A584E"/>
    <w:rsid w:val="002A5863"/>
    <w:rsid w:val="002A5BEC"/>
    <w:rsid w:val="002A5C6B"/>
    <w:rsid w:val="002A5D65"/>
    <w:rsid w:val="002A5F02"/>
    <w:rsid w:val="002A5F6E"/>
    <w:rsid w:val="002A5FFC"/>
    <w:rsid w:val="002A6361"/>
    <w:rsid w:val="002A640E"/>
    <w:rsid w:val="002A66EA"/>
    <w:rsid w:val="002A699D"/>
    <w:rsid w:val="002A6B25"/>
    <w:rsid w:val="002A6E21"/>
    <w:rsid w:val="002A709D"/>
    <w:rsid w:val="002A7197"/>
    <w:rsid w:val="002A7243"/>
    <w:rsid w:val="002A74E4"/>
    <w:rsid w:val="002A78F7"/>
    <w:rsid w:val="002A7C01"/>
    <w:rsid w:val="002A7E69"/>
    <w:rsid w:val="002A7F23"/>
    <w:rsid w:val="002B05D9"/>
    <w:rsid w:val="002B06FB"/>
    <w:rsid w:val="002B0FDF"/>
    <w:rsid w:val="002B12A9"/>
    <w:rsid w:val="002B1448"/>
    <w:rsid w:val="002B16FC"/>
    <w:rsid w:val="002B19F2"/>
    <w:rsid w:val="002B1B1F"/>
    <w:rsid w:val="002B1C7D"/>
    <w:rsid w:val="002B24E2"/>
    <w:rsid w:val="002B2592"/>
    <w:rsid w:val="002B2761"/>
    <w:rsid w:val="002B27DF"/>
    <w:rsid w:val="002B2E3E"/>
    <w:rsid w:val="002B32A3"/>
    <w:rsid w:val="002B36B6"/>
    <w:rsid w:val="002B3730"/>
    <w:rsid w:val="002B37CE"/>
    <w:rsid w:val="002B3C5B"/>
    <w:rsid w:val="002B3FE5"/>
    <w:rsid w:val="002B40DA"/>
    <w:rsid w:val="002B4227"/>
    <w:rsid w:val="002B445B"/>
    <w:rsid w:val="002B4499"/>
    <w:rsid w:val="002B4675"/>
    <w:rsid w:val="002B4679"/>
    <w:rsid w:val="002B46EE"/>
    <w:rsid w:val="002B47DD"/>
    <w:rsid w:val="002B48E0"/>
    <w:rsid w:val="002B4B56"/>
    <w:rsid w:val="002B4ED0"/>
    <w:rsid w:val="002B51CE"/>
    <w:rsid w:val="002B5388"/>
    <w:rsid w:val="002B56D0"/>
    <w:rsid w:val="002B580C"/>
    <w:rsid w:val="002B594D"/>
    <w:rsid w:val="002B59CA"/>
    <w:rsid w:val="002B5D6F"/>
    <w:rsid w:val="002B5E60"/>
    <w:rsid w:val="002B6075"/>
    <w:rsid w:val="002B623B"/>
    <w:rsid w:val="002B63CF"/>
    <w:rsid w:val="002B6766"/>
    <w:rsid w:val="002B6C02"/>
    <w:rsid w:val="002B6CCF"/>
    <w:rsid w:val="002B6DF1"/>
    <w:rsid w:val="002B6EA7"/>
    <w:rsid w:val="002B7352"/>
    <w:rsid w:val="002B756A"/>
    <w:rsid w:val="002B769F"/>
    <w:rsid w:val="002B77AA"/>
    <w:rsid w:val="002B7F35"/>
    <w:rsid w:val="002C0539"/>
    <w:rsid w:val="002C06E3"/>
    <w:rsid w:val="002C07D5"/>
    <w:rsid w:val="002C09CC"/>
    <w:rsid w:val="002C0C7C"/>
    <w:rsid w:val="002C0DE8"/>
    <w:rsid w:val="002C0E01"/>
    <w:rsid w:val="002C12C7"/>
    <w:rsid w:val="002C12E7"/>
    <w:rsid w:val="002C1469"/>
    <w:rsid w:val="002C1718"/>
    <w:rsid w:val="002C18F1"/>
    <w:rsid w:val="002C1CBC"/>
    <w:rsid w:val="002C1E8A"/>
    <w:rsid w:val="002C1F26"/>
    <w:rsid w:val="002C227B"/>
    <w:rsid w:val="002C22F1"/>
    <w:rsid w:val="002C28AC"/>
    <w:rsid w:val="002C2B6E"/>
    <w:rsid w:val="002C2C04"/>
    <w:rsid w:val="002C3314"/>
    <w:rsid w:val="002C3348"/>
    <w:rsid w:val="002C369F"/>
    <w:rsid w:val="002C3839"/>
    <w:rsid w:val="002C3DEB"/>
    <w:rsid w:val="002C44ED"/>
    <w:rsid w:val="002C46E3"/>
    <w:rsid w:val="002C4A52"/>
    <w:rsid w:val="002C4DAB"/>
    <w:rsid w:val="002C4ED7"/>
    <w:rsid w:val="002C56E2"/>
    <w:rsid w:val="002C5827"/>
    <w:rsid w:val="002C5C09"/>
    <w:rsid w:val="002C5D07"/>
    <w:rsid w:val="002C6166"/>
    <w:rsid w:val="002C61A9"/>
    <w:rsid w:val="002C625E"/>
    <w:rsid w:val="002C651D"/>
    <w:rsid w:val="002C6AE2"/>
    <w:rsid w:val="002C6B76"/>
    <w:rsid w:val="002C72D6"/>
    <w:rsid w:val="002C777B"/>
    <w:rsid w:val="002C7A01"/>
    <w:rsid w:val="002C7A75"/>
    <w:rsid w:val="002C7A94"/>
    <w:rsid w:val="002C7B2C"/>
    <w:rsid w:val="002C7EF8"/>
    <w:rsid w:val="002D019E"/>
    <w:rsid w:val="002D0598"/>
    <w:rsid w:val="002D0A1F"/>
    <w:rsid w:val="002D0E9C"/>
    <w:rsid w:val="002D10C1"/>
    <w:rsid w:val="002D12D9"/>
    <w:rsid w:val="002D14D0"/>
    <w:rsid w:val="002D153E"/>
    <w:rsid w:val="002D16EE"/>
    <w:rsid w:val="002D1841"/>
    <w:rsid w:val="002D1859"/>
    <w:rsid w:val="002D1A62"/>
    <w:rsid w:val="002D1A6E"/>
    <w:rsid w:val="002D1AB6"/>
    <w:rsid w:val="002D1B6D"/>
    <w:rsid w:val="002D1D7B"/>
    <w:rsid w:val="002D207F"/>
    <w:rsid w:val="002D20FB"/>
    <w:rsid w:val="002D2364"/>
    <w:rsid w:val="002D2D62"/>
    <w:rsid w:val="002D36EE"/>
    <w:rsid w:val="002D3D31"/>
    <w:rsid w:val="002D4275"/>
    <w:rsid w:val="002D43F7"/>
    <w:rsid w:val="002D47C4"/>
    <w:rsid w:val="002D4B96"/>
    <w:rsid w:val="002D4C8F"/>
    <w:rsid w:val="002D4FD7"/>
    <w:rsid w:val="002D5108"/>
    <w:rsid w:val="002D5223"/>
    <w:rsid w:val="002D5319"/>
    <w:rsid w:val="002D54B5"/>
    <w:rsid w:val="002D5B73"/>
    <w:rsid w:val="002D60D6"/>
    <w:rsid w:val="002D61A8"/>
    <w:rsid w:val="002D61AA"/>
    <w:rsid w:val="002D6336"/>
    <w:rsid w:val="002D636A"/>
    <w:rsid w:val="002D6478"/>
    <w:rsid w:val="002D6716"/>
    <w:rsid w:val="002D67AF"/>
    <w:rsid w:val="002D6DB0"/>
    <w:rsid w:val="002D6F70"/>
    <w:rsid w:val="002D7AB8"/>
    <w:rsid w:val="002D7B93"/>
    <w:rsid w:val="002D7E60"/>
    <w:rsid w:val="002E030E"/>
    <w:rsid w:val="002E04E9"/>
    <w:rsid w:val="002E0C19"/>
    <w:rsid w:val="002E0FF0"/>
    <w:rsid w:val="002E10F9"/>
    <w:rsid w:val="002E178C"/>
    <w:rsid w:val="002E1A84"/>
    <w:rsid w:val="002E1BB8"/>
    <w:rsid w:val="002E2353"/>
    <w:rsid w:val="002E272A"/>
    <w:rsid w:val="002E29D6"/>
    <w:rsid w:val="002E2C76"/>
    <w:rsid w:val="002E2C89"/>
    <w:rsid w:val="002E2E67"/>
    <w:rsid w:val="002E31C5"/>
    <w:rsid w:val="002E323A"/>
    <w:rsid w:val="002E334D"/>
    <w:rsid w:val="002E35AB"/>
    <w:rsid w:val="002E3D74"/>
    <w:rsid w:val="002E3FF8"/>
    <w:rsid w:val="002E4181"/>
    <w:rsid w:val="002E432A"/>
    <w:rsid w:val="002E454C"/>
    <w:rsid w:val="002E49EF"/>
    <w:rsid w:val="002E4DD8"/>
    <w:rsid w:val="002E5395"/>
    <w:rsid w:val="002E5550"/>
    <w:rsid w:val="002E5B48"/>
    <w:rsid w:val="002E5FFB"/>
    <w:rsid w:val="002E67BA"/>
    <w:rsid w:val="002E68BE"/>
    <w:rsid w:val="002E6B6D"/>
    <w:rsid w:val="002E6DE4"/>
    <w:rsid w:val="002E6EC3"/>
    <w:rsid w:val="002E6FF1"/>
    <w:rsid w:val="002E7198"/>
    <w:rsid w:val="002E71A1"/>
    <w:rsid w:val="002E72C3"/>
    <w:rsid w:val="002E72FB"/>
    <w:rsid w:val="002E7300"/>
    <w:rsid w:val="002E74BC"/>
    <w:rsid w:val="002E7852"/>
    <w:rsid w:val="002E7A9B"/>
    <w:rsid w:val="002E7C2D"/>
    <w:rsid w:val="002E7CA6"/>
    <w:rsid w:val="002E7CCB"/>
    <w:rsid w:val="002E7D98"/>
    <w:rsid w:val="002E7E05"/>
    <w:rsid w:val="002E7EB3"/>
    <w:rsid w:val="002E7ED2"/>
    <w:rsid w:val="002F021A"/>
    <w:rsid w:val="002F05FD"/>
    <w:rsid w:val="002F081D"/>
    <w:rsid w:val="002F082E"/>
    <w:rsid w:val="002F0C53"/>
    <w:rsid w:val="002F0CC1"/>
    <w:rsid w:val="002F0FCF"/>
    <w:rsid w:val="002F1080"/>
    <w:rsid w:val="002F10C7"/>
    <w:rsid w:val="002F1203"/>
    <w:rsid w:val="002F1259"/>
    <w:rsid w:val="002F147E"/>
    <w:rsid w:val="002F1669"/>
    <w:rsid w:val="002F16BC"/>
    <w:rsid w:val="002F18E7"/>
    <w:rsid w:val="002F1A6A"/>
    <w:rsid w:val="002F2075"/>
    <w:rsid w:val="002F20F5"/>
    <w:rsid w:val="002F2526"/>
    <w:rsid w:val="002F260D"/>
    <w:rsid w:val="002F27CD"/>
    <w:rsid w:val="002F29D1"/>
    <w:rsid w:val="002F34F6"/>
    <w:rsid w:val="002F3BCC"/>
    <w:rsid w:val="002F3D8A"/>
    <w:rsid w:val="002F3E06"/>
    <w:rsid w:val="002F3E32"/>
    <w:rsid w:val="002F41CD"/>
    <w:rsid w:val="002F46C9"/>
    <w:rsid w:val="002F46FA"/>
    <w:rsid w:val="002F480D"/>
    <w:rsid w:val="002F4843"/>
    <w:rsid w:val="002F4875"/>
    <w:rsid w:val="002F4C20"/>
    <w:rsid w:val="002F4C26"/>
    <w:rsid w:val="002F4D02"/>
    <w:rsid w:val="002F5024"/>
    <w:rsid w:val="002F521E"/>
    <w:rsid w:val="002F594C"/>
    <w:rsid w:val="002F5E64"/>
    <w:rsid w:val="002F603D"/>
    <w:rsid w:val="002F60DB"/>
    <w:rsid w:val="002F630C"/>
    <w:rsid w:val="002F6958"/>
    <w:rsid w:val="002F6C99"/>
    <w:rsid w:val="002F6D17"/>
    <w:rsid w:val="002F7282"/>
    <w:rsid w:val="002F72B1"/>
    <w:rsid w:val="002F7455"/>
    <w:rsid w:val="002F760F"/>
    <w:rsid w:val="002F7733"/>
    <w:rsid w:val="002F779D"/>
    <w:rsid w:val="002F7984"/>
    <w:rsid w:val="002F7ED0"/>
    <w:rsid w:val="00300009"/>
    <w:rsid w:val="003001C1"/>
    <w:rsid w:val="00300355"/>
    <w:rsid w:val="00300645"/>
    <w:rsid w:val="003007C2"/>
    <w:rsid w:val="003008DE"/>
    <w:rsid w:val="00300A9B"/>
    <w:rsid w:val="00301091"/>
    <w:rsid w:val="003010A6"/>
    <w:rsid w:val="00301169"/>
    <w:rsid w:val="0030151B"/>
    <w:rsid w:val="003016FB"/>
    <w:rsid w:val="00301D64"/>
    <w:rsid w:val="00301E78"/>
    <w:rsid w:val="00302100"/>
    <w:rsid w:val="003024B1"/>
    <w:rsid w:val="0030271B"/>
    <w:rsid w:val="00302742"/>
    <w:rsid w:val="00302879"/>
    <w:rsid w:val="00302A6A"/>
    <w:rsid w:val="00302D1C"/>
    <w:rsid w:val="00302E9C"/>
    <w:rsid w:val="00302F18"/>
    <w:rsid w:val="00303257"/>
    <w:rsid w:val="0030385B"/>
    <w:rsid w:val="00303A8C"/>
    <w:rsid w:val="003040AE"/>
    <w:rsid w:val="00304716"/>
    <w:rsid w:val="003048F8"/>
    <w:rsid w:val="00304CB4"/>
    <w:rsid w:val="00304DE6"/>
    <w:rsid w:val="00305113"/>
    <w:rsid w:val="003052F5"/>
    <w:rsid w:val="003054A7"/>
    <w:rsid w:val="003054B9"/>
    <w:rsid w:val="00305E6F"/>
    <w:rsid w:val="00306023"/>
    <w:rsid w:val="0030665B"/>
    <w:rsid w:val="00306680"/>
    <w:rsid w:val="00306B83"/>
    <w:rsid w:val="00306C76"/>
    <w:rsid w:val="00306CEF"/>
    <w:rsid w:val="00307058"/>
    <w:rsid w:val="003078F2"/>
    <w:rsid w:val="00307B59"/>
    <w:rsid w:val="00307D06"/>
    <w:rsid w:val="00307EC9"/>
    <w:rsid w:val="00310046"/>
    <w:rsid w:val="0031048F"/>
    <w:rsid w:val="003105F1"/>
    <w:rsid w:val="00310621"/>
    <w:rsid w:val="00310647"/>
    <w:rsid w:val="00310891"/>
    <w:rsid w:val="00310C9E"/>
    <w:rsid w:val="00310D96"/>
    <w:rsid w:val="00310EA4"/>
    <w:rsid w:val="00310F96"/>
    <w:rsid w:val="00311409"/>
    <w:rsid w:val="00311432"/>
    <w:rsid w:val="0031152D"/>
    <w:rsid w:val="003116AB"/>
    <w:rsid w:val="00311BC9"/>
    <w:rsid w:val="003125DF"/>
    <w:rsid w:val="003129DD"/>
    <w:rsid w:val="00312B81"/>
    <w:rsid w:val="00312F3F"/>
    <w:rsid w:val="00312FE0"/>
    <w:rsid w:val="003130C1"/>
    <w:rsid w:val="00313635"/>
    <w:rsid w:val="0031372A"/>
    <w:rsid w:val="00313ADB"/>
    <w:rsid w:val="00313BFB"/>
    <w:rsid w:val="00313F01"/>
    <w:rsid w:val="003142F6"/>
    <w:rsid w:val="003144AF"/>
    <w:rsid w:val="003144FA"/>
    <w:rsid w:val="003146F1"/>
    <w:rsid w:val="00314B74"/>
    <w:rsid w:val="00314D91"/>
    <w:rsid w:val="003150BE"/>
    <w:rsid w:val="003153EB"/>
    <w:rsid w:val="003154B4"/>
    <w:rsid w:val="003155DA"/>
    <w:rsid w:val="00315961"/>
    <w:rsid w:val="003163BC"/>
    <w:rsid w:val="00316F96"/>
    <w:rsid w:val="0031702D"/>
    <w:rsid w:val="003173BB"/>
    <w:rsid w:val="00317431"/>
    <w:rsid w:val="00317725"/>
    <w:rsid w:val="0031781E"/>
    <w:rsid w:val="00317A2D"/>
    <w:rsid w:val="00317DFF"/>
    <w:rsid w:val="00317F0B"/>
    <w:rsid w:val="00317F17"/>
    <w:rsid w:val="0032000C"/>
    <w:rsid w:val="0032010A"/>
    <w:rsid w:val="0032052C"/>
    <w:rsid w:val="00320695"/>
    <w:rsid w:val="00320865"/>
    <w:rsid w:val="003208CA"/>
    <w:rsid w:val="003208DA"/>
    <w:rsid w:val="0032095F"/>
    <w:rsid w:val="00320BB5"/>
    <w:rsid w:val="00320D6F"/>
    <w:rsid w:val="003210D5"/>
    <w:rsid w:val="0032120B"/>
    <w:rsid w:val="0032161B"/>
    <w:rsid w:val="00321ACD"/>
    <w:rsid w:val="00321CD6"/>
    <w:rsid w:val="0032207C"/>
    <w:rsid w:val="00322202"/>
    <w:rsid w:val="00322838"/>
    <w:rsid w:val="00322C22"/>
    <w:rsid w:val="00322EC8"/>
    <w:rsid w:val="00323045"/>
    <w:rsid w:val="003235DF"/>
    <w:rsid w:val="003235F0"/>
    <w:rsid w:val="00323A14"/>
    <w:rsid w:val="00323CF5"/>
    <w:rsid w:val="00324367"/>
    <w:rsid w:val="00324C1C"/>
    <w:rsid w:val="003251DD"/>
    <w:rsid w:val="003256F3"/>
    <w:rsid w:val="003257FB"/>
    <w:rsid w:val="00325DE4"/>
    <w:rsid w:val="0032631D"/>
    <w:rsid w:val="00326614"/>
    <w:rsid w:val="00326696"/>
    <w:rsid w:val="00326C10"/>
    <w:rsid w:val="00326DC2"/>
    <w:rsid w:val="00326F23"/>
    <w:rsid w:val="00326FCF"/>
    <w:rsid w:val="00326FEB"/>
    <w:rsid w:val="00327942"/>
    <w:rsid w:val="00327993"/>
    <w:rsid w:val="00327EAB"/>
    <w:rsid w:val="003301E2"/>
    <w:rsid w:val="00330797"/>
    <w:rsid w:val="00330843"/>
    <w:rsid w:val="003309BD"/>
    <w:rsid w:val="00330C92"/>
    <w:rsid w:val="00330FE8"/>
    <w:rsid w:val="003311A8"/>
    <w:rsid w:val="003313B8"/>
    <w:rsid w:val="00331483"/>
    <w:rsid w:val="00331778"/>
    <w:rsid w:val="00331BE4"/>
    <w:rsid w:val="00331D13"/>
    <w:rsid w:val="00331D4D"/>
    <w:rsid w:val="00331DE6"/>
    <w:rsid w:val="00331EA1"/>
    <w:rsid w:val="00331F6E"/>
    <w:rsid w:val="0033264B"/>
    <w:rsid w:val="0033265E"/>
    <w:rsid w:val="0033275F"/>
    <w:rsid w:val="003327AC"/>
    <w:rsid w:val="00332894"/>
    <w:rsid w:val="00332E51"/>
    <w:rsid w:val="00332FCC"/>
    <w:rsid w:val="003334B4"/>
    <w:rsid w:val="0033353A"/>
    <w:rsid w:val="003337DD"/>
    <w:rsid w:val="00333837"/>
    <w:rsid w:val="00333A96"/>
    <w:rsid w:val="00333A9C"/>
    <w:rsid w:val="00333CC4"/>
    <w:rsid w:val="00334199"/>
    <w:rsid w:val="00334266"/>
    <w:rsid w:val="003343BD"/>
    <w:rsid w:val="0033471F"/>
    <w:rsid w:val="003347EF"/>
    <w:rsid w:val="00334989"/>
    <w:rsid w:val="003349D5"/>
    <w:rsid w:val="00334C78"/>
    <w:rsid w:val="00334DFA"/>
    <w:rsid w:val="00334F62"/>
    <w:rsid w:val="00335443"/>
    <w:rsid w:val="003355E8"/>
    <w:rsid w:val="0033588C"/>
    <w:rsid w:val="00335C4A"/>
    <w:rsid w:val="00335E0F"/>
    <w:rsid w:val="00336276"/>
    <w:rsid w:val="003363FF"/>
    <w:rsid w:val="0033689D"/>
    <w:rsid w:val="00337535"/>
    <w:rsid w:val="003379A7"/>
    <w:rsid w:val="00337A8D"/>
    <w:rsid w:val="00337B67"/>
    <w:rsid w:val="00337BDB"/>
    <w:rsid w:val="00337DD7"/>
    <w:rsid w:val="00337E4A"/>
    <w:rsid w:val="00337F68"/>
    <w:rsid w:val="00340045"/>
    <w:rsid w:val="0034005E"/>
    <w:rsid w:val="003402A7"/>
    <w:rsid w:val="00340A2B"/>
    <w:rsid w:val="00340F20"/>
    <w:rsid w:val="0034162C"/>
    <w:rsid w:val="00341A9B"/>
    <w:rsid w:val="00341AEB"/>
    <w:rsid w:val="00341C09"/>
    <w:rsid w:val="00342628"/>
    <w:rsid w:val="003429F3"/>
    <w:rsid w:val="00342B31"/>
    <w:rsid w:val="00342B8E"/>
    <w:rsid w:val="00342C32"/>
    <w:rsid w:val="00342D38"/>
    <w:rsid w:val="0034327A"/>
    <w:rsid w:val="00343336"/>
    <w:rsid w:val="0034356F"/>
    <w:rsid w:val="0034395D"/>
    <w:rsid w:val="00343C0D"/>
    <w:rsid w:val="00343CD0"/>
    <w:rsid w:val="00344639"/>
    <w:rsid w:val="00344AE5"/>
    <w:rsid w:val="00345410"/>
    <w:rsid w:val="0034566A"/>
    <w:rsid w:val="00345A45"/>
    <w:rsid w:val="00345AA4"/>
    <w:rsid w:val="00345CB2"/>
    <w:rsid w:val="00345F43"/>
    <w:rsid w:val="00345FF7"/>
    <w:rsid w:val="00346624"/>
    <w:rsid w:val="003467CB"/>
    <w:rsid w:val="00346AC9"/>
    <w:rsid w:val="00346B93"/>
    <w:rsid w:val="00346CD6"/>
    <w:rsid w:val="00346DC3"/>
    <w:rsid w:val="00346E3A"/>
    <w:rsid w:val="00346E53"/>
    <w:rsid w:val="0034702D"/>
    <w:rsid w:val="0034703E"/>
    <w:rsid w:val="003471A1"/>
    <w:rsid w:val="0034770C"/>
    <w:rsid w:val="00347B0C"/>
    <w:rsid w:val="00347C45"/>
    <w:rsid w:val="00350268"/>
    <w:rsid w:val="0035048F"/>
    <w:rsid w:val="003504EE"/>
    <w:rsid w:val="003505AE"/>
    <w:rsid w:val="0035066A"/>
    <w:rsid w:val="00350B3F"/>
    <w:rsid w:val="00350D13"/>
    <w:rsid w:val="003513E0"/>
    <w:rsid w:val="003515FE"/>
    <w:rsid w:val="003516E6"/>
    <w:rsid w:val="00351850"/>
    <w:rsid w:val="00351D6F"/>
    <w:rsid w:val="00351F52"/>
    <w:rsid w:val="00351FDA"/>
    <w:rsid w:val="00352154"/>
    <w:rsid w:val="003525C1"/>
    <w:rsid w:val="00352604"/>
    <w:rsid w:val="00352CD1"/>
    <w:rsid w:val="00352F11"/>
    <w:rsid w:val="003531D9"/>
    <w:rsid w:val="003531F7"/>
    <w:rsid w:val="00353676"/>
    <w:rsid w:val="00353826"/>
    <w:rsid w:val="003538FE"/>
    <w:rsid w:val="003539AA"/>
    <w:rsid w:val="0035461E"/>
    <w:rsid w:val="0035484D"/>
    <w:rsid w:val="00354959"/>
    <w:rsid w:val="00354B2A"/>
    <w:rsid w:val="0035514B"/>
    <w:rsid w:val="003551E5"/>
    <w:rsid w:val="003554E5"/>
    <w:rsid w:val="0035562D"/>
    <w:rsid w:val="0035573A"/>
    <w:rsid w:val="00355C3E"/>
    <w:rsid w:val="0035604A"/>
    <w:rsid w:val="0035610E"/>
    <w:rsid w:val="00356349"/>
    <w:rsid w:val="00356407"/>
    <w:rsid w:val="003565A7"/>
    <w:rsid w:val="0035661A"/>
    <w:rsid w:val="00356A67"/>
    <w:rsid w:val="00356C50"/>
    <w:rsid w:val="00356C97"/>
    <w:rsid w:val="00356FD5"/>
    <w:rsid w:val="00357760"/>
    <w:rsid w:val="0035779B"/>
    <w:rsid w:val="00357BEB"/>
    <w:rsid w:val="00357CC0"/>
    <w:rsid w:val="00357E95"/>
    <w:rsid w:val="00357FA2"/>
    <w:rsid w:val="003600A5"/>
    <w:rsid w:val="0036052E"/>
    <w:rsid w:val="00361011"/>
    <w:rsid w:val="00361247"/>
    <w:rsid w:val="003612C2"/>
    <w:rsid w:val="00361AC8"/>
    <w:rsid w:val="00361B13"/>
    <w:rsid w:val="00361BC9"/>
    <w:rsid w:val="00361D49"/>
    <w:rsid w:val="00362088"/>
    <w:rsid w:val="003628CD"/>
    <w:rsid w:val="003629B3"/>
    <w:rsid w:val="00362BCF"/>
    <w:rsid w:val="00362E59"/>
    <w:rsid w:val="00362EAB"/>
    <w:rsid w:val="00362F58"/>
    <w:rsid w:val="00363206"/>
    <w:rsid w:val="00363274"/>
    <w:rsid w:val="00363358"/>
    <w:rsid w:val="0036365E"/>
    <w:rsid w:val="003638E0"/>
    <w:rsid w:val="00363BF2"/>
    <w:rsid w:val="00363C94"/>
    <w:rsid w:val="00363D01"/>
    <w:rsid w:val="00363DF7"/>
    <w:rsid w:val="00363F3D"/>
    <w:rsid w:val="0036429A"/>
    <w:rsid w:val="003646B7"/>
    <w:rsid w:val="0036499B"/>
    <w:rsid w:val="00364C11"/>
    <w:rsid w:val="00364E2F"/>
    <w:rsid w:val="00365014"/>
    <w:rsid w:val="0036540A"/>
    <w:rsid w:val="0036568C"/>
    <w:rsid w:val="00365AA3"/>
    <w:rsid w:val="00365AFB"/>
    <w:rsid w:val="00365CDA"/>
    <w:rsid w:val="00365D1A"/>
    <w:rsid w:val="003662D9"/>
    <w:rsid w:val="00366332"/>
    <w:rsid w:val="00366387"/>
    <w:rsid w:val="00366578"/>
    <w:rsid w:val="0036675B"/>
    <w:rsid w:val="00366B13"/>
    <w:rsid w:val="00366B59"/>
    <w:rsid w:val="00366EDA"/>
    <w:rsid w:val="003676C9"/>
    <w:rsid w:val="00367872"/>
    <w:rsid w:val="00370124"/>
    <w:rsid w:val="0037048E"/>
    <w:rsid w:val="003704E6"/>
    <w:rsid w:val="003706AE"/>
    <w:rsid w:val="00370906"/>
    <w:rsid w:val="0037094E"/>
    <w:rsid w:val="00370C30"/>
    <w:rsid w:val="00370E93"/>
    <w:rsid w:val="0037171B"/>
    <w:rsid w:val="00371921"/>
    <w:rsid w:val="00372023"/>
    <w:rsid w:val="003721DF"/>
    <w:rsid w:val="0037254F"/>
    <w:rsid w:val="00372738"/>
    <w:rsid w:val="00372A6E"/>
    <w:rsid w:val="00372E59"/>
    <w:rsid w:val="00373E52"/>
    <w:rsid w:val="00373F56"/>
    <w:rsid w:val="003743CC"/>
    <w:rsid w:val="00374442"/>
    <w:rsid w:val="00374C09"/>
    <w:rsid w:val="00374CF2"/>
    <w:rsid w:val="003750E8"/>
    <w:rsid w:val="00375D98"/>
    <w:rsid w:val="00375ED1"/>
    <w:rsid w:val="003760C4"/>
    <w:rsid w:val="00376288"/>
    <w:rsid w:val="00376395"/>
    <w:rsid w:val="003764DB"/>
    <w:rsid w:val="00376767"/>
    <w:rsid w:val="00376900"/>
    <w:rsid w:val="003769F5"/>
    <w:rsid w:val="00376A9F"/>
    <w:rsid w:val="00376DA9"/>
    <w:rsid w:val="00377297"/>
    <w:rsid w:val="00377772"/>
    <w:rsid w:val="00377958"/>
    <w:rsid w:val="00377DA2"/>
    <w:rsid w:val="00377EDF"/>
    <w:rsid w:val="00377F8B"/>
    <w:rsid w:val="0038066B"/>
    <w:rsid w:val="003809F0"/>
    <w:rsid w:val="003810DB"/>
    <w:rsid w:val="0038191D"/>
    <w:rsid w:val="00381CC1"/>
    <w:rsid w:val="00381E71"/>
    <w:rsid w:val="003823C5"/>
    <w:rsid w:val="00382519"/>
    <w:rsid w:val="00382642"/>
    <w:rsid w:val="00382C33"/>
    <w:rsid w:val="00382D31"/>
    <w:rsid w:val="00382F50"/>
    <w:rsid w:val="00382F5E"/>
    <w:rsid w:val="003831E9"/>
    <w:rsid w:val="003834CC"/>
    <w:rsid w:val="003835FA"/>
    <w:rsid w:val="003836EE"/>
    <w:rsid w:val="0038387A"/>
    <w:rsid w:val="00383C0B"/>
    <w:rsid w:val="00383F86"/>
    <w:rsid w:val="003844E8"/>
    <w:rsid w:val="00384AD7"/>
    <w:rsid w:val="00384DFC"/>
    <w:rsid w:val="00385140"/>
    <w:rsid w:val="003851B5"/>
    <w:rsid w:val="00385287"/>
    <w:rsid w:val="0038569E"/>
    <w:rsid w:val="003856FB"/>
    <w:rsid w:val="003857EF"/>
    <w:rsid w:val="00385AFA"/>
    <w:rsid w:val="00385BD6"/>
    <w:rsid w:val="0038691E"/>
    <w:rsid w:val="00386D21"/>
    <w:rsid w:val="00387048"/>
    <w:rsid w:val="00387074"/>
    <w:rsid w:val="00387282"/>
    <w:rsid w:val="0038758C"/>
    <w:rsid w:val="00387EFD"/>
    <w:rsid w:val="00390407"/>
    <w:rsid w:val="00390457"/>
    <w:rsid w:val="00390A80"/>
    <w:rsid w:val="00390BBC"/>
    <w:rsid w:val="00390C14"/>
    <w:rsid w:val="00391B49"/>
    <w:rsid w:val="00391DEC"/>
    <w:rsid w:val="00391F5A"/>
    <w:rsid w:val="00392BC0"/>
    <w:rsid w:val="0039304D"/>
    <w:rsid w:val="00393372"/>
    <w:rsid w:val="00393591"/>
    <w:rsid w:val="00393868"/>
    <w:rsid w:val="003942C9"/>
    <w:rsid w:val="00394335"/>
    <w:rsid w:val="003946E5"/>
    <w:rsid w:val="003947AC"/>
    <w:rsid w:val="00394F48"/>
    <w:rsid w:val="00395227"/>
    <w:rsid w:val="003952E4"/>
    <w:rsid w:val="00395478"/>
    <w:rsid w:val="00395693"/>
    <w:rsid w:val="0039580C"/>
    <w:rsid w:val="00395900"/>
    <w:rsid w:val="00395AD9"/>
    <w:rsid w:val="00395C43"/>
    <w:rsid w:val="00395C5B"/>
    <w:rsid w:val="00395F31"/>
    <w:rsid w:val="003961EF"/>
    <w:rsid w:val="00396357"/>
    <w:rsid w:val="0039669A"/>
    <w:rsid w:val="00396AFB"/>
    <w:rsid w:val="00396E48"/>
    <w:rsid w:val="00397207"/>
    <w:rsid w:val="00397891"/>
    <w:rsid w:val="00397F34"/>
    <w:rsid w:val="003A021B"/>
    <w:rsid w:val="003A05F1"/>
    <w:rsid w:val="003A0A1B"/>
    <w:rsid w:val="003A0AEF"/>
    <w:rsid w:val="003A0B82"/>
    <w:rsid w:val="003A0BAB"/>
    <w:rsid w:val="003A0C1B"/>
    <w:rsid w:val="003A1192"/>
    <w:rsid w:val="003A1464"/>
    <w:rsid w:val="003A1860"/>
    <w:rsid w:val="003A1979"/>
    <w:rsid w:val="003A2459"/>
    <w:rsid w:val="003A261E"/>
    <w:rsid w:val="003A290F"/>
    <w:rsid w:val="003A295B"/>
    <w:rsid w:val="003A35B6"/>
    <w:rsid w:val="003A3C67"/>
    <w:rsid w:val="003A3C9F"/>
    <w:rsid w:val="003A3CC1"/>
    <w:rsid w:val="003A3F5E"/>
    <w:rsid w:val="003A40B2"/>
    <w:rsid w:val="003A4288"/>
    <w:rsid w:val="003A430C"/>
    <w:rsid w:val="003A4403"/>
    <w:rsid w:val="003A470A"/>
    <w:rsid w:val="003A47FD"/>
    <w:rsid w:val="003A48F3"/>
    <w:rsid w:val="003A4CC0"/>
    <w:rsid w:val="003A4FB2"/>
    <w:rsid w:val="003A5179"/>
    <w:rsid w:val="003A5BA5"/>
    <w:rsid w:val="003A5C28"/>
    <w:rsid w:val="003A698E"/>
    <w:rsid w:val="003A6993"/>
    <w:rsid w:val="003A6E5B"/>
    <w:rsid w:val="003A6FB7"/>
    <w:rsid w:val="003A7140"/>
    <w:rsid w:val="003A71D8"/>
    <w:rsid w:val="003A723B"/>
    <w:rsid w:val="003A7355"/>
    <w:rsid w:val="003A742C"/>
    <w:rsid w:val="003A7469"/>
    <w:rsid w:val="003A7918"/>
    <w:rsid w:val="003A79B8"/>
    <w:rsid w:val="003A7CD4"/>
    <w:rsid w:val="003B01CF"/>
    <w:rsid w:val="003B04C7"/>
    <w:rsid w:val="003B051A"/>
    <w:rsid w:val="003B0A1F"/>
    <w:rsid w:val="003B0B23"/>
    <w:rsid w:val="003B0BE1"/>
    <w:rsid w:val="003B0D2A"/>
    <w:rsid w:val="003B0ED4"/>
    <w:rsid w:val="003B1131"/>
    <w:rsid w:val="003B12A9"/>
    <w:rsid w:val="003B12F0"/>
    <w:rsid w:val="003B140D"/>
    <w:rsid w:val="003B176D"/>
    <w:rsid w:val="003B1966"/>
    <w:rsid w:val="003B1DB5"/>
    <w:rsid w:val="003B2170"/>
    <w:rsid w:val="003B24C1"/>
    <w:rsid w:val="003B2617"/>
    <w:rsid w:val="003B2C5C"/>
    <w:rsid w:val="003B2F36"/>
    <w:rsid w:val="003B321B"/>
    <w:rsid w:val="003B32EF"/>
    <w:rsid w:val="003B3592"/>
    <w:rsid w:val="003B369B"/>
    <w:rsid w:val="003B36F3"/>
    <w:rsid w:val="003B375C"/>
    <w:rsid w:val="003B3996"/>
    <w:rsid w:val="003B3B0B"/>
    <w:rsid w:val="003B3D18"/>
    <w:rsid w:val="003B3D75"/>
    <w:rsid w:val="003B43AB"/>
    <w:rsid w:val="003B43FF"/>
    <w:rsid w:val="003B4539"/>
    <w:rsid w:val="003B46EB"/>
    <w:rsid w:val="003B471F"/>
    <w:rsid w:val="003B4A26"/>
    <w:rsid w:val="003B4A5F"/>
    <w:rsid w:val="003B4AC9"/>
    <w:rsid w:val="003B4B8D"/>
    <w:rsid w:val="003B4BC9"/>
    <w:rsid w:val="003B4E6A"/>
    <w:rsid w:val="003B5013"/>
    <w:rsid w:val="003B513E"/>
    <w:rsid w:val="003B51E4"/>
    <w:rsid w:val="003B54C5"/>
    <w:rsid w:val="003B567D"/>
    <w:rsid w:val="003B5798"/>
    <w:rsid w:val="003B59BB"/>
    <w:rsid w:val="003B5C46"/>
    <w:rsid w:val="003B5F05"/>
    <w:rsid w:val="003B602C"/>
    <w:rsid w:val="003B6305"/>
    <w:rsid w:val="003B6316"/>
    <w:rsid w:val="003B66CE"/>
    <w:rsid w:val="003B67E4"/>
    <w:rsid w:val="003B6FC4"/>
    <w:rsid w:val="003B726E"/>
    <w:rsid w:val="003B7414"/>
    <w:rsid w:val="003B7640"/>
    <w:rsid w:val="003B77D8"/>
    <w:rsid w:val="003B78AD"/>
    <w:rsid w:val="003B7F24"/>
    <w:rsid w:val="003B7FA7"/>
    <w:rsid w:val="003C01A1"/>
    <w:rsid w:val="003C022A"/>
    <w:rsid w:val="003C098A"/>
    <w:rsid w:val="003C0A32"/>
    <w:rsid w:val="003C0FD0"/>
    <w:rsid w:val="003C1233"/>
    <w:rsid w:val="003C15D0"/>
    <w:rsid w:val="003C1916"/>
    <w:rsid w:val="003C2078"/>
    <w:rsid w:val="003C27C7"/>
    <w:rsid w:val="003C2A99"/>
    <w:rsid w:val="003C2D51"/>
    <w:rsid w:val="003C2E86"/>
    <w:rsid w:val="003C2F16"/>
    <w:rsid w:val="003C30BB"/>
    <w:rsid w:val="003C317D"/>
    <w:rsid w:val="003C31AB"/>
    <w:rsid w:val="003C3620"/>
    <w:rsid w:val="003C4575"/>
    <w:rsid w:val="003C47FA"/>
    <w:rsid w:val="003C4A5C"/>
    <w:rsid w:val="003C4D19"/>
    <w:rsid w:val="003C4D67"/>
    <w:rsid w:val="003C4DFD"/>
    <w:rsid w:val="003C514D"/>
    <w:rsid w:val="003C525A"/>
    <w:rsid w:val="003C539D"/>
    <w:rsid w:val="003C561C"/>
    <w:rsid w:val="003C58D9"/>
    <w:rsid w:val="003C5EB3"/>
    <w:rsid w:val="003C640E"/>
    <w:rsid w:val="003C654A"/>
    <w:rsid w:val="003C6708"/>
    <w:rsid w:val="003C6AA1"/>
    <w:rsid w:val="003C6ED9"/>
    <w:rsid w:val="003C714C"/>
    <w:rsid w:val="003C799E"/>
    <w:rsid w:val="003C7B00"/>
    <w:rsid w:val="003C7F93"/>
    <w:rsid w:val="003D021E"/>
    <w:rsid w:val="003D0552"/>
    <w:rsid w:val="003D05B1"/>
    <w:rsid w:val="003D0AD2"/>
    <w:rsid w:val="003D0E83"/>
    <w:rsid w:val="003D0E85"/>
    <w:rsid w:val="003D0EB2"/>
    <w:rsid w:val="003D0F14"/>
    <w:rsid w:val="003D0F4C"/>
    <w:rsid w:val="003D1276"/>
    <w:rsid w:val="003D1371"/>
    <w:rsid w:val="003D1440"/>
    <w:rsid w:val="003D18B7"/>
    <w:rsid w:val="003D1904"/>
    <w:rsid w:val="003D19B3"/>
    <w:rsid w:val="003D1CF8"/>
    <w:rsid w:val="003D1D84"/>
    <w:rsid w:val="003D2241"/>
    <w:rsid w:val="003D2355"/>
    <w:rsid w:val="003D262C"/>
    <w:rsid w:val="003D2BEF"/>
    <w:rsid w:val="003D2F5E"/>
    <w:rsid w:val="003D2F65"/>
    <w:rsid w:val="003D3569"/>
    <w:rsid w:val="003D35E0"/>
    <w:rsid w:val="003D3B13"/>
    <w:rsid w:val="003D4216"/>
    <w:rsid w:val="003D487A"/>
    <w:rsid w:val="003D492B"/>
    <w:rsid w:val="003D4A11"/>
    <w:rsid w:val="003D4DCA"/>
    <w:rsid w:val="003D4E12"/>
    <w:rsid w:val="003D508D"/>
    <w:rsid w:val="003D5408"/>
    <w:rsid w:val="003D6229"/>
    <w:rsid w:val="003D6322"/>
    <w:rsid w:val="003D6890"/>
    <w:rsid w:val="003D68B7"/>
    <w:rsid w:val="003D69E3"/>
    <w:rsid w:val="003D6B17"/>
    <w:rsid w:val="003D6BF9"/>
    <w:rsid w:val="003D715A"/>
    <w:rsid w:val="003D734F"/>
    <w:rsid w:val="003D746F"/>
    <w:rsid w:val="003D776F"/>
    <w:rsid w:val="003D793A"/>
    <w:rsid w:val="003D7A11"/>
    <w:rsid w:val="003D7A7E"/>
    <w:rsid w:val="003E009C"/>
    <w:rsid w:val="003E02A3"/>
    <w:rsid w:val="003E03D7"/>
    <w:rsid w:val="003E0555"/>
    <w:rsid w:val="003E0562"/>
    <w:rsid w:val="003E065D"/>
    <w:rsid w:val="003E0667"/>
    <w:rsid w:val="003E0838"/>
    <w:rsid w:val="003E08F4"/>
    <w:rsid w:val="003E0B10"/>
    <w:rsid w:val="003E0CD3"/>
    <w:rsid w:val="003E0E53"/>
    <w:rsid w:val="003E0FF9"/>
    <w:rsid w:val="003E102D"/>
    <w:rsid w:val="003E195B"/>
    <w:rsid w:val="003E1CD8"/>
    <w:rsid w:val="003E1D89"/>
    <w:rsid w:val="003E1FCD"/>
    <w:rsid w:val="003E20F4"/>
    <w:rsid w:val="003E233C"/>
    <w:rsid w:val="003E236F"/>
    <w:rsid w:val="003E24FC"/>
    <w:rsid w:val="003E26C4"/>
    <w:rsid w:val="003E276E"/>
    <w:rsid w:val="003E2979"/>
    <w:rsid w:val="003E29D1"/>
    <w:rsid w:val="003E2D6E"/>
    <w:rsid w:val="003E2D90"/>
    <w:rsid w:val="003E2F6E"/>
    <w:rsid w:val="003E3098"/>
    <w:rsid w:val="003E322B"/>
    <w:rsid w:val="003E34AD"/>
    <w:rsid w:val="003E3559"/>
    <w:rsid w:val="003E3601"/>
    <w:rsid w:val="003E3611"/>
    <w:rsid w:val="003E3C1B"/>
    <w:rsid w:val="003E3F2F"/>
    <w:rsid w:val="003E40FB"/>
    <w:rsid w:val="003E41C4"/>
    <w:rsid w:val="003E4460"/>
    <w:rsid w:val="003E46A8"/>
    <w:rsid w:val="003E47AC"/>
    <w:rsid w:val="003E4D16"/>
    <w:rsid w:val="003E4D90"/>
    <w:rsid w:val="003E4D95"/>
    <w:rsid w:val="003E4FD2"/>
    <w:rsid w:val="003E54C2"/>
    <w:rsid w:val="003E554C"/>
    <w:rsid w:val="003E56CF"/>
    <w:rsid w:val="003E586B"/>
    <w:rsid w:val="003E5CD1"/>
    <w:rsid w:val="003E5D98"/>
    <w:rsid w:val="003E5E11"/>
    <w:rsid w:val="003E5F2B"/>
    <w:rsid w:val="003E61D1"/>
    <w:rsid w:val="003E62B4"/>
    <w:rsid w:val="003E632E"/>
    <w:rsid w:val="003E682B"/>
    <w:rsid w:val="003E69EE"/>
    <w:rsid w:val="003E6CAF"/>
    <w:rsid w:val="003E6E20"/>
    <w:rsid w:val="003E6F88"/>
    <w:rsid w:val="003E727F"/>
    <w:rsid w:val="003E766A"/>
    <w:rsid w:val="003E7872"/>
    <w:rsid w:val="003E789B"/>
    <w:rsid w:val="003E7BE8"/>
    <w:rsid w:val="003E7E82"/>
    <w:rsid w:val="003E7F9F"/>
    <w:rsid w:val="003F01FD"/>
    <w:rsid w:val="003F0530"/>
    <w:rsid w:val="003F090E"/>
    <w:rsid w:val="003F0A5C"/>
    <w:rsid w:val="003F0B7F"/>
    <w:rsid w:val="003F0EF6"/>
    <w:rsid w:val="003F10A7"/>
    <w:rsid w:val="003F10F7"/>
    <w:rsid w:val="003F114C"/>
    <w:rsid w:val="003F1328"/>
    <w:rsid w:val="003F1376"/>
    <w:rsid w:val="003F15B6"/>
    <w:rsid w:val="003F174D"/>
    <w:rsid w:val="003F1A0C"/>
    <w:rsid w:val="003F1D19"/>
    <w:rsid w:val="003F2386"/>
    <w:rsid w:val="003F23E6"/>
    <w:rsid w:val="003F2698"/>
    <w:rsid w:val="003F26BC"/>
    <w:rsid w:val="003F2AE1"/>
    <w:rsid w:val="003F2CFE"/>
    <w:rsid w:val="003F2F78"/>
    <w:rsid w:val="003F307F"/>
    <w:rsid w:val="003F3290"/>
    <w:rsid w:val="003F3618"/>
    <w:rsid w:val="003F36A0"/>
    <w:rsid w:val="003F384B"/>
    <w:rsid w:val="003F387C"/>
    <w:rsid w:val="003F39DC"/>
    <w:rsid w:val="003F3DF4"/>
    <w:rsid w:val="003F3E27"/>
    <w:rsid w:val="003F3FCD"/>
    <w:rsid w:val="003F45CA"/>
    <w:rsid w:val="003F4613"/>
    <w:rsid w:val="003F489D"/>
    <w:rsid w:val="003F4E3F"/>
    <w:rsid w:val="003F50A8"/>
    <w:rsid w:val="003F50EC"/>
    <w:rsid w:val="003F5308"/>
    <w:rsid w:val="003F5868"/>
    <w:rsid w:val="003F5917"/>
    <w:rsid w:val="003F5957"/>
    <w:rsid w:val="003F5966"/>
    <w:rsid w:val="003F5D0C"/>
    <w:rsid w:val="003F5E3C"/>
    <w:rsid w:val="003F60F5"/>
    <w:rsid w:val="003F6EEE"/>
    <w:rsid w:val="003F70AD"/>
    <w:rsid w:val="003F786D"/>
    <w:rsid w:val="003F7878"/>
    <w:rsid w:val="003F7B32"/>
    <w:rsid w:val="003F7BF0"/>
    <w:rsid w:val="004001FC"/>
    <w:rsid w:val="00400715"/>
    <w:rsid w:val="00400A76"/>
    <w:rsid w:val="00400B01"/>
    <w:rsid w:val="00400B50"/>
    <w:rsid w:val="00400D39"/>
    <w:rsid w:val="00400D5B"/>
    <w:rsid w:val="00400F88"/>
    <w:rsid w:val="00401586"/>
    <w:rsid w:val="004019CC"/>
    <w:rsid w:val="00402655"/>
    <w:rsid w:val="00402729"/>
    <w:rsid w:val="004029B9"/>
    <w:rsid w:val="00402B5C"/>
    <w:rsid w:val="00402CBB"/>
    <w:rsid w:val="00402F50"/>
    <w:rsid w:val="00402F61"/>
    <w:rsid w:val="0040317E"/>
    <w:rsid w:val="00403266"/>
    <w:rsid w:val="004037E0"/>
    <w:rsid w:val="00403AA7"/>
    <w:rsid w:val="00403FC9"/>
    <w:rsid w:val="0040424D"/>
    <w:rsid w:val="004043CA"/>
    <w:rsid w:val="004045A6"/>
    <w:rsid w:val="0040471E"/>
    <w:rsid w:val="00404847"/>
    <w:rsid w:val="00405088"/>
    <w:rsid w:val="00405190"/>
    <w:rsid w:val="004051E5"/>
    <w:rsid w:val="004051E9"/>
    <w:rsid w:val="004053BF"/>
    <w:rsid w:val="004054B2"/>
    <w:rsid w:val="004055EA"/>
    <w:rsid w:val="0040563C"/>
    <w:rsid w:val="004065FC"/>
    <w:rsid w:val="00406E8F"/>
    <w:rsid w:val="004070FF"/>
    <w:rsid w:val="004079C8"/>
    <w:rsid w:val="00407A7B"/>
    <w:rsid w:val="00407BA2"/>
    <w:rsid w:val="00410099"/>
    <w:rsid w:val="00410142"/>
    <w:rsid w:val="00410205"/>
    <w:rsid w:val="00410442"/>
    <w:rsid w:val="00410861"/>
    <w:rsid w:val="00410954"/>
    <w:rsid w:val="00410C70"/>
    <w:rsid w:val="00411948"/>
    <w:rsid w:val="00411B23"/>
    <w:rsid w:val="00411C39"/>
    <w:rsid w:val="00411F69"/>
    <w:rsid w:val="0041235C"/>
    <w:rsid w:val="0041249C"/>
    <w:rsid w:val="004124B5"/>
    <w:rsid w:val="00412526"/>
    <w:rsid w:val="004128F3"/>
    <w:rsid w:val="00412EE1"/>
    <w:rsid w:val="00412FA1"/>
    <w:rsid w:val="00413045"/>
    <w:rsid w:val="00413372"/>
    <w:rsid w:val="004133B7"/>
    <w:rsid w:val="004134CD"/>
    <w:rsid w:val="00413608"/>
    <w:rsid w:val="004137F1"/>
    <w:rsid w:val="004138B2"/>
    <w:rsid w:val="00413B7A"/>
    <w:rsid w:val="004141CD"/>
    <w:rsid w:val="00414486"/>
    <w:rsid w:val="0041467B"/>
    <w:rsid w:val="004148A6"/>
    <w:rsid w:val="004152EE"/>
    <w:rsid w:val="004154DC"/>
    <w:rsid w:val="004156E2"/>
    <w:rsid w:val="004159F2"/>
    <w:rsid w:val="00415A02"/>
    <w:rsid w:val="00415CD2"/>
    <w:rsid w:val="00416108"/>
    <w:rsid w:val="004161EC"/>
    <w:rsid w:val="00416265"/>
    <w:rsid w:val="00416267"/>
    <w:rsid w:val="004164BF"/>
    <w:rsid w:val="00416655"/>
    <w:rsid w:val="0041683A"/>
    <w:rsid w:val="00416A66"/>
    <w:rsid w:val="00416B0F"/>
    <w:rsid w:val="00416D12"/>
    <w:rsid w:val="00416D2E"/>
    <w:rsid w:val="00416D5D"/>
    <w:rsid w:val="00416E87"/>
    <w:rsid w:val="00416FC1"/>
    <w:rsid w:val="0041716E"/>
    <w:rsid w:val="0041782A"/>
    <w:rsid w:val="00417B98"/>
    <w:rsid w:val="0042020F"/>
    <w:rsid w:val="004202C0"/>
    <w:rsid w:val="004205BA"/>
    <w:rsid w:val="00420B07"/>
    <w:rsid w:val="00420BA5"/>
    <w:rsid w:val="00420E91"/>
    <w:rsid w:val="00420F7F"/>
    <w:rsid w:val="00421455"/>
    <w:rsid w:val="00421651"/>
    <w:rsid w:val="004218C5"/>
    <w:rsid w:val="00421F19"/>
    <w:rsid w:val="004221CF"/>
    <w:rsid w:val="00422201"/>
    <w:rsid w:val="00422381"/>
    <w:rsid w:val="004229DB"/>
    <w:rsid w:val="00422DA6"/>
    <w:rsid w:val="00423124"/>
    <w:rsid w:val="0042314F"/>
    <w:rsid w:val="00423253"/>
    <w:rsid w:val="00423397"/>
    <w:rsid w:val="00423AB1"/>
    <w:rsid w:val="00423C52"/>
    <w:rsid w:val="00423C7A"/>
    <w:rsid w:val="0042400E"/>
    <w:rsid w:val="004246C0"/>
    <w:rsid w:val="00424923"/>
    <w:rsid w:val="004249D0"/>
    <w:rsid w:val="004249E7"/>
    <w:rsid w:val="00424C1F"/>
    <w:rsid w:val="0042502F"/>
    <w:rsid w:val="00425342"/>
    <w:rsid w:val="00425419"/>
    <w:rsid w:val="0042560D"/>
    <w:rsid w:val="00425756"/>
    <w:rsid w:val="004258CC"/>
    <w:rsid w:val="00425A10"/>
    <w:rsid w:val="00425BBB"/>
    <w:rsid w:val="00425CF8"/>
    <w:rsid w:val="004260AF"/>
    <w:rsid w:val="00426283"/>
    <w:rsid w:val="004264DB"/>
    <w:rsid w:val="00426D72"/>
    <w:rsid w:val="004273DF"/>
    <w:rsid w:val="004277AC"/>
    <w:rsid w:val="0042796A"/>
    <w:rsid w:val="00427CE2"/>
    <w:rsid w:val="00427D8D"/>
    <w:rsid w:val="004301A6"/>
    <w:rsid w:val="00430277"/>
    <w:rsid w:val="00430425"/>
    <w:rsid w:val="0043058B"/>
    <w:rsid w:val="004309CE"/>
    <w:rsid w:val="00430AE6"/>
    <w:rsid w:val="00430F89"/>
    <w:rsid w:val="00430FB2"/>
    <w:rsid w:val="00431480"/>
    <w:rsid w:val="004314EC"/>
    <w:rsid w:val="0043158A"/>
    <w:rsid w:val="0043191D"/>
    <w:rsid w:val="00431F43"/>
    <w:rsid w:val="004322A9"/>
    <w:rsid w:val="004322DC"/>
    <w:rsid w:val="00432702"/>
    <w:rsid w:val="00432DA5"/>
    <w:rsid w:val="00432E45"/>
    <w:rsid w:val="004332D2"/>
    <w:rsid w:val="0043337C"/>
    <w:rsid w:val="004334A6"/>
    <w:rsid w:val="00433657"/>
    <w:rsid w:val="004337AF"/>
    <w:rsid w:val="00433854"/>
    <w:rsid w:val="004338EE"/>
    <w:rsid w:val="00433F4F"/>
    <w:rsid w:val="00434275"/>
    <w:rsid w:val="0043462D"/>
    <w:rsid w:val="00434A7F"/>
    <w:rsid w:val="00434AE2"/>
    <w:rsid w:val="00434B43"/>
    <w:rsid w:val="00434E63"/>
    <w:rsid w:val="00435595"/>
    <w:rsid w:val="004358AF"/>
    <w:rsid w:val="00435AAF"/>
    <w:rsid w:val="00435DED"/>
    <w:rsid w:val="00435FEF"/>
    <w:rsid w:val="0043632F"/>
    <w:rsid w:val="00436980"/>
    <w:rsid w:val="00436A93"/>
    <w:rsid w:val="00437233"/>
    <w:rsid w:val="004377A4"/>
    <w:rsid w:val="004378C9"/>
    <w:rsid w:val="00437D3D"/>
    <w:rsid w:val="004403EF"/>
    <w:rsid w:val="0044044D"/>
    <w:rsid w:val="004409CC"/>
    <w:rsid w:val="00440B89"/>
    <w:rsid w:val="00440CA5"/>
    <w:rsid w:val="00440D81"/>
    <w:rsid w:val="00440E1C"/>
    <w:rsid w:val="00440FDA"/>
    <w:rsid w:val="0044167E"/>
    <w:rsid w:val="00441C6A"/>
    <w:rsid w:val="00441F69"/>
    <w:rsid w:val="0044224C"/>
    <w:rsid w:val="00442692"/>
    <w:rsid w:val="00442B62"/>
    <w:rsid w:val="00442CE9"/>
    <w:rsid w:val="00442D88"/>
    <w:rsid w:val="00442ECF"/>
    <w:rsid w:val="00442F7B"/>
    <w:rsid w:val="00442F84"/>
    <w:rsid w:val="0044313F"/>
    <w:rsid w:val="00443690"/>
    <w:rsid w:val="004436C1"/>
    <w:rsid w:val="004437B2"/>
    <w:rsid w:val="00443873"/>
    <w:rsid w:val="004438E9"/>
    <w:rsid w:val="004439B2"/>
    <w:rsid w:val="00443EA3"/>
    <w:rsid w:val="00444388"/>
    <w:rsid w:val="004444E3"/>
    <w:rsid w:val="00444884"/>
    <w:rsid w:val="00444AC4"/>
    <w:rsid w:val="00444AF3"/>
    <w:rsid w:val="00444ECB"/>
    <w:rsid w:val="00445815"/>
    <w:rsid w:val="004458CA"/>
    <w:rsid w:val="00445D2D"/>
    <w:rsid w:val="00445DB6"/>
    <w:rsid w:val="00445F3D"/>
    <w:rsid w:val="00446036"/>
    <w:rsid w:val="0044607B"/>
    <w:rsid w:val="00446260"/>
    <w:rsid w:val="00446680"/>
    <w:rsid w:val="00446775"/>
    <w:rsid w:val="00446A51"/>
    <w:rsid w:val="00446BE4"/>
    <w:rsid w:val="0044757A"/>
    <w:rsid w:val="00447680"/>
    <w:rsid w:val="00447697"/>
    <w:rsid w:val="0044782F"/>
    <w:rsid w:val="004479B5"/>
    <w:rsid w:val="00447DF8"/>
    <w:rsid w:val="00447E81"/>
    <w:rsid w:val="0045001A"/>
    <w:rsid w:val="0045016F"/>
    <w:rsid w:val="0045030F"/>
    <w:rsid w:val="00450332"/>
    <w:rsid w:val="00450A22"/>
    <w:rsid w:val="00450D34"/>
    <w:rsid w:val="00450E86"/>
    <w:rsid w:val="00450EF0"/>
    <w:rsid w:val="0045127C"/>
    <w:rsid w:val="00451653"/>
    <w:rsid w:val="004518F2"/>
    <w:rsid w:val="0045194E"/>
    <w:rsid w:val="004519DC"/>
    <w:rsid w:val="00451C05"/>
    <w:rsid w:val="00451C60"/>
    <w:rsid w:val="00451D82"/>
    <w:rsid w:val="00452048"/>
    <w:rsid w:val="0045256A"/>
    <w:rsid w:val="00452619"/>
    <w:rsid w:val="00452F3C"/>
    <w:rsid w:val="004532A4"/>
    <w:rsid w:val="00453700"/>
    <w:rsid w:val="0045382C"/>
    <w:rsid w:val="004539F9"/>
    <w:rsid w:val="00453A98"/>
    <w:rsid w:val="00453CBB"/>
    <w:rsid w:val="00453F9B"/>
    <w:rsid w:val="004541EA"/>
    <w:rsid w:val="0045436E"/>
    <w:rsid w:val="004545A9"/>
    <w:rsid w:val="004549C3"/>
    <w:rsid w:val="00454B03"/>
    <w:rsid w:val="00454CB8"/>
    <w:rsid w:val="004550DA"/>
    <w:rsid w:val="00455937"/>
    <w:rsid w:val="004559F2"/>
    <w:rsid w:val="00455CF2"/>
    <w:rsid w:val="00456153"/>
    <w:rsid w:val="0045665A"/>
    <w:rsid w:val="00456769"/>
    <w:rsid w:val="0045687F"/>
    <w:rsid w:val="004568D3"/>
    <w:rsid w:val="00456B25"/>
    <w:rsid w:val="004572D0"/>
    <w:rsid w:val="004573A2"/>
    <w:rsid w:val="00457B02"/>
    <w:rsid w:val="00457BDC"/>
    <w:rsid w:val="00457C24"/>
    <w:rsid w:val="00457CE2"/>
    <w:rsid w:val="00460769"/>
    <w:rsid w:val="004609F1"/>
    <w:rsid w:val="00460BC4"/>
    <w:rsid w:val="00460DBE"/>
    <w:rsid w:val="00460DE7"/>
    <w:rsid w:val="004614ED"/>
    <w:rsid w:val="0046155E"/>
    <w:rsid w:val="00461695"/>
    <w:rsid w:val="0046174B"/>
    <w:rsid w:val="0046178C"/>
    <w:rsid w:val="004617B7"/>
    <w:rsid w:val="004617D0"/>
    <w:rsid w:val="00461918"/>
    <w:rsid w:val="00461955"/>
    <w:rsid w:val="004619F4"/>
    <w:rsid w:val="00462065"/>
    <w:rsid w:val="004620E6"/>
    <w:rsid w:val="0046217F"/>
    <w:rsid w:val="0046226B"/>
    <w:rsid w:val="00462A08"/>
    <w:rsid w:val="00462C23"/>
    <w:rsid w:val="00462CE9"/>
    <w:rsid w:val="00462D30"/>
    <w:rsid w:val="00462E8E"/>
    <w:rsid w:val="0046366A"/>
    <w:rsid w:val="0046368F"/>
    <w:rsid w:val="00463D35"/>
    <w:rsid w:val="004645BC"/>
    <w:rsid w:val="004647C4"/>
    <w:rsid w:val="00464B48"/>
    <w:rsid w:val="00464BC3"/>
    <w:rsid w:val="00464D6E"/>
    <w:rsid w:val="00464DBE"/>
    <w:rsid w:val="00465148"/>
    <w:rsid w:val="004651EF"/>
    <w:rsid w:val="004653D3"/>
    <w:rsid w:val="00465482"/>
    <w:rsid w:val="004658BC"/>
    <w:rsid w:val="00465FC3"/>
    <w:rsid w:val="00466B44"/>
    <w:rsid w:val="00466C15"/>
    <w:rsid w:val="00466EBC"/>
    <w:rsid w:val="00467051"/>
    <w:rsid w:val="00467087"/>
    <w:rsid w:val="004671F1"/>
    <w:rsid w:val="004674AC"/>
    <w:rsid w:val="004675BC"/>
    <w:rsid w:val="004676F8"/>
    <w:rsid w:val="004677FA"/>
    <w:rsid w:val="0046799A"/>
    <w:rsid w:val="00467ABE"/>
    <w:rsid w:val="00467B30"/>
    <w:rsid w:val="00467C89"/>
    <w:rsid w:val="00470061"/>
    <w:rsid w:val="004702FE"/>
    <w:rsid w:val="0047060A"/>
    <w:rsid w:val="004708EB"/>
    <w:rsid w:val="00471149"/>
    <w:rsid w:val="00471175"/>
    <w:rsid w:val="00471A11"/>
    <w:rsid w:val="00471ACA"/>
    <w:rsid w:val="00471C94"/>
    <w:rsid w:val="00471D8D"/>
    <w:rsid w:val="00471F79"/>
    <w:rsid w:val="00472217"/>
    <w:rsid w:val="00472662"/>
    <w:rsid w:val="004728C9"/>
    <w:rsid w:val="00472958"/>
    <w:rsid w:val="00472EC7"/>
    <w:rsid w:val="00473112"/>
    <w:rsid w:val="004734D0"/>
    <w:rsid w:val="004735C5"/>
    <w:rsid w:val="0047372C"/>
    <w:rsid w:val="00473B34"/>
    <w:rsid w:val="00473E19"/>
    <w:rsid w:val="00474068"/>
    <w:rsid w:val="00474274"/>
    <w:rsid w:val="004750A2"/>
    <w:rsid w:val="00475199"/>
    <w:rsid w:val="00475845"/>
    <w:rsid w:val="0047599A"/>
    <w:rsid w:val="00475A0C"/>
    <w:rsid w:val="00475FFE"/>
    <w:rsid w:val="004765DC"/>
    <w:rsid w:val="00476830"/>
    <w:rsid w:val="00476A87"/>
    <w:rsid w:val="0047703A"/>
    <w:rsid w:val="004770A6"/>
    <w:rsid w:val="00477260"/>
    <w:rsid w:val="0047732F"/>
    <w:rsid w:val="0047750C"/>
    <w:rsid w:val="004775A1"/>
    <w:rsid w:val="0047775A"/>
    <w:rsid w:val="00477A46"/>
    <w:rsid w:val="00477B2B"/>
    <w:rsid w:val="00477C16"/>
    <w:rsid w:val="00477EA6"/>
    <w:rsid w:val="00477F56"/>
    <w:rsid w:val="00480159"/>
    <w:rsid w:val="00480A2D"/>
    <w:rsid w:val="00480D64"/>
    <w:rsid w:val="0048113E"/>
    <w:rsid w:val="00481C0B"/>
    <w:rsid w:val="00481D59"/>
    <w:rsid w:val="0048206F"/>
    <w:rsid w:val="0048250A"/>
    <w:rsid w:val="00482776"/>
    <w:rsid w:val="00482845"/>
    <w:rsid w:val="00482A04"/>
    <w:rsid w:val="00482B0A"/>
    <w:rsid w:val="00482E75"/>
    <w:rsid w:val="00482FBF"/>
    <w:rsid w:val="00483021"/>
    <w:rsid w:val="00483308"/>
    <w:rsid w:val="004835F1"/>
    <w:rsid w:val="004837AD"/>
    <w:rsid w:val="004839FD"/>
    <w:rsid w:val="004841C2"/>
    <w:rsid w:val="00484337"/>
    <w:rsid w:val="0048449E"/>
    <w:rsid w:val="00484925"/>
    <w:rsid w:val="00484A5F"/>
    <w:rsid w:val="00484CA5"/>
    <w:rsid w:val="004850E7"/>
    <w:rsid w:val="00485211"/>
    <w:rsid w:val="004855D0"/>
    <w:rsid w:val="00485CCA"/>
    <w:rsid w:val="00485D5B"/>
    <w:rsid w:val="004860BF"/>
    <w:rsid w:val="00486940"/>
    <w:rsid w:val="00486B1C"/>
    <w:rsid w:val="0048769A"/>
    <w:rsid w:val="004877B1"/>
    <w:rsid w:val="00487935"/>
    <w:rsid w:val="0048797F"/>
    <w:rsid w:val="00487CFA"/>
    <w:rsid w:val="0049012C"/>
    <w:rsid w:val="0049018D"/>
    <w:rsid w:val="00490389"/>
    <w:rsid w:val="004903BB"/>
    <w:rsid w:val="00490480"/>
    <w:rsid w:val="0049059E"/>
    <w:rsid w:val="0049065C"/>
    <w:rsid w:val="0049065E"/>
    <w:rsid w:val="00490757"/>
    <w:rsid w:val="0049076B"/>
    <w:rsid w:val="00490E62"/>
    <w:rsid w:val="00491577"/>
    <w:rsid w:val="00491785"/>
    <w:rsid w:val="004918DB"/>
    <w:rsid w:val="00491DFF"/>
    <w:rsid w:val="004922E0"/>
    <w:rsid w:val="00492327"/>
    <w:rsid w:val="004923C2"/>
    <w:rsid w:val="0049244F"/>
    <w:rsid w:val="00492463"/>
    <w:rsid w:val="00492AEB"/>
    <w:rsid w:val="00492FC3"/>
    <w:rsid w:val="00493F2F"/>
    <w:rsid w:val="004940AF"/>
    <w:rsid w:val="0049449E"/>
    <w:rsid w:val="00494630"/>
    <w:rsid w:val="0049468B"/>
    <w:rsid w:val="00494974"/>
    <w:rsid w:val="00494B54"/>
    <w:rsid w:val="00494BFE"/>
    <w:rsid w:val="00494F33"/>
    <w:rsid w:val="00495068"/>
    <w:rsid w:val="0049521D"/>
    <w:rsid w:val="0049537A"/>
    <w:rsid w:val="0049550C"/>
    <w:rsid w:val="00495611"/>
    <w:rsid w:val="00495B95"/>
    <w:rsid w:val="00495FAB"/>
    <w:rsid w:val="00496457"/>
    <w:rsid w:val="004970B6"/>
    <w:rsid w:val="00497349"/>
    <w:rsid w:val="004974AC"/>
    <w:rsid w:val="004974B3"/>
    <w:rsid w:val="00497586"/>
    <w:rsid w:val="004975DE"/>
    <w:rsid w:val="004976AF"/>
    <w:rsid w:val="004976DE"/>
    <w:rsid w:val="00497948"/>
    <w:rsid w:val="00497C5A"/>
    <w:rsid w:val="00497D1D"/>
    <w:rsid w:val="00497F64"/>
    <w:rsid w:val="004A0201"/>
    <w:rsid w:val="004A0383"/>
    <w:rsid w:val="004A0A48"/>
    <w:rsid w:val="004A0AFF"/>
    <w:rsid w:val="004A1021"/>
    <w:rsid w:val="004A102F"/>
    <w:rsid w:val="004A137A"/>
    <w:rsid w:val="004A156D"/>
    <w:rsid w:val="004A15D4"/>
    <w:rsid w:val="004A1D0D"/>
    <w:rsid w:val="004A25C3"/>
    <w:rsid w:val="004A286F"/>
    <w:rsid w:val="004A2884"/>
    <w:rsid w:val="004A28FD"/>
    <w:rsid w:val="004A2D9F"/>
    <w:rsid w:val="004A2DF6"/>
    <w:rsid w:val="004A2FED"/>
    <w:rsid w:val="004A334E"/>
    <w:rsid w:val="004A35CE"/>
    <w:rsid w:val="004A3697"/>
    <w:rsid w:val="004A3788"/>
    <w:rsid w:val="004A37AD"/>
    <w:rsid w:val="004A3815"/>
    <w:rsid w:val="004A3A9E"/>
    <w:rsid w:val="004A3E0B"/>
    <w:rsid w:val="004A3FD9"/>
    <w:rsid w:val="004A41A6"/>
    <w:rsid w:val="004A4560"/>
    <w:rsid w:val="004A4C69"/>
    <w:rsid w:val="004A4ED7"/>
    <w:rsid w:val="004A540E"/>
    <w:rsid w:val="004A59FA"/>
    <w:rsid w:val="004A5DEC"/>
    <w:rsid w:val="004A62F2"/>
    <w:rsid w:val="004A63FC"/>
    <w:rsid w:val="004A6501"/>
    <w:rsid w:val="004A6E4A"/>
    <w:rsid w:val="004A6E5D"/>
    <w:rsid w:val="004A73D1"/>
    <w:rsid w:val="004A75F3"/>
    <w:rsid w:val="004A79DC"/>
    <w:rsid w:val="004A7BC7"/>
    <w:rsid w:val="004A7DD6"/>
    <w:rsid w:val="004B04FA"/>
    <w:rsid w:val="004B06D7"/>
    <w:rsid w:val="004B092C"/>
    <w:rsid w:val="004B0B00"/>
    <w:rsid w:val="004B0D05"/>
    <w:rsid w:val="004B0EDB"/>
    <w:rsid w:val="004B0FF7"/>
    <w:rsid w:val="004B1855"/>
    <w:rsid w:val="004B18B7"/>
    <w:rsid w:val="004B1C14"/>
    <w:rsid w:val="004B1E06"/>
    <w:rsid w:val="004B272F"/>
    <w:rsid w:val="004B2B92"/>
    <w:rsid w:val="004B3786"/>
    <w:rsid w:val="004B3ED3"/>
    <w:rsid w:val="004B4499"/>
    <w:rsid w:val="004B4AF0"/>
    <w:rsid w:val="004B4E17"/>
    <w:rsid w:val="004B4FA6"/>
    <w:rsid w:val="004B50EC"/>
    <w:rsid w:val="004B52B2"/>
    <w:rsid w:val="004B52C2"/>
    <w:rsid w:val="004B5374"/>
    <w:rsid w:val="004B543E"/>
    <w:rsid w:val="004B5508"/>
    <w:rsid w:val="004B5952"/>
    <w:rsid w:val="004B5D1D"/>
    <w:rsid w:val="004B5F44"/>
    <w:rsid w:val="004B6723"/>
    <w:rsid w:val="004B6982"/>
    <w:rsid w:val="004B74EC"/>
    <w:rsid w:val="004B7C44"/>
    <w:rsid w:val="004B7C47"/>
    <w:rsid w:val="004B7F2F"/>
    <w:rsid w:val="004C01BE"/>
    <w:rsid w:val="004C0834"/>
    <w:rsid w:val="004C09E2"/>
    <w:rsid w:val="004C0A9A"/>
    <w:rsid w:val="004C0E7C"/>
    <w:rsid w:val="004C0F52"/>
    <w:rsid w:val="004C116B"/>
    <w:rsid w:val="004C1360"/>
    <w:rsid w:val="004C15D1"/>
    <w:rsid w:val="004C1679"/>
    <w:rsid w:val="004C1810"/>
    <w:rsid w:val="004C1BE1"/>
    <w:rsid w:val="004C1E7B"/>
    <w:rsid w:val="004C227D"/>
    <w:rsid w:val="004C2313"/>
    <w:rsid w:val="004C239D"/>
    <w:rsid w:val="004C2767"/>
    <w:rsid w:val="004C28D2"/>
    <w:rsid w:val="004C28F5"/>
    <w:rsid w:val="004C2A2A"/>
    <w:rsid w:val="004C2C00"/>
    <w:rsid w:val="004C2C77"/>
    <w:rsid w:val="004C2DBE"/>
    <w:rsid w:val="004C2DEB"/>
    <w:rsid w:val="004C3322"/>
    <w:rsid w:val="004C34F0"/>
    <w:rsid w:val="004C3A6C"/>
    <w:rsid w:val="004C3B59"/>
    <w:rsid w:val="004C4268"/>
    <w:rsid w:val="004C4301"/>
    <w:rsid w:val="004C458E"/>
    <w:rsid w:val="004C45AD"/>
    <w:rsid w:val="004C48DC"/>
    <w:rsid w:val="004C4B69"/>
    <w:rsid w:val="004C4E2C"/>
    <w:rsid w:val="004C57B6"/>
    <w:rsid w:val="004C58B6"/>
    <w:rsid w:val="004C58C4"/>
    <w:rsid w:val="004C5BCB"/>
    <w:rsid w:val="004C5E2C"/>
    <w:rsid w:val="004C61B9"/>
    <w:rsid w:val="004C6324"/>
    <w:rsid w:val="004C6CDC"/>
    <w:rsid w:val="004C6E8D"/>
    <w:rsid w:val="004C6ED0"/>
    <w:rsid w:val="004C7059"/>
    <w:rsid w:val="004C7138"/>
    <w:rsid w:val="004C7312"/>
    <w:rsid w:val="004C7404"/>
    <w:rsid w:val="004C7509"/>
    <w:rsid w:val="004C7544"/>
    <w:rsid w:val="004C756F"/>
    <w:rsid w:val="004C78B5"/>
    <w:rsid w:val="004C78EE"/>
    <w:rsid w:val="004C7BF8"/>
    <w:rsid w:val="004C7C7D"/>
    <w:rsid w:val="004C7D2E"/>
    <w:rsid w:val="004C7E82"/>
    <w:rsid w:val="004D011F"/>
    <w:rsid w:val="004D0195"/>
    <w:rsid w:val="004D0358"/>
    <w:rsid w:val="004D05DF"/>
    <w:rsid w:val="004D10F9"/>
    <w:rsid w:val="004D1229"/>
    <w:rsid w:val="004D144D"/>
    <w:rsid w:val="004D1530"/>
    <w:rsid w:val="004D1964"/>
    <w:rsid w:val="004D1E47"/>
    <w:rsid w:val="004D1F05"/>
    <w:rsid w:val="004D238B"/>
    <w:rsid w:val="004D26A4"/>
    <w:rsid w:val="004D2B25"/>
    <w:rsid w:val="004D2BB3"/>
    <w:rsid w:val="004D2BD5"/>
    <w:rsid w:val="004D2BDD"/>
    <w:rsid w:val="004D2ECB"/>
    <w:rsid w:val="004D2FE6"/>
    <w:rsid w:val="004D335F"/>
    <w:rsid w:val="004D39F3"/>
    <w:rsid w:val="004D4222"/>
    <w:rsid w:val="004D43BC"/>
    <w:rsid w:val="004D455A"/>
    <w:rsid w:val="004D4BCE"/>
    <w:rsid w:val="004D4DE5"/>
    <w:rsid w:val="004D513A"/>
    <w:rsid w:val="004D546F"/>
    <w:rsid w:val="004D5514"/>
    <w:rsid w:val="004D5643"/>
    <w:rsid w:val="004D594F"/>
    <w:rsid w:val="004D5BFF"/>
    <w:rsid w:val="004D5FAD"/>
    <w:rsid w:val="004D6053"/>
    <w:rsid w:val="004D6068"/>
    <w:rsid w:val="004D63AB"/>
    <w:rsid w:val="004D6576"/>
    <w:rsid w:val="004D65BB"/>
    <w:rsid w:val="004D6742"/>
    <w:rsid w:val="004D719F"/>
    <w:rsid w:val="004D7780"/>
    <w:rsid w:val="004D77D2"/>
    <w:rsid w:val="004E0023"/>
    <w:rsid w:val="004E0318"/>
    <w:rsid w:val="004E058C"/>
    <w:rsid w:val="004E061B"/>
    <w:rsid w:val="004E077C"/>
    <w:rsid w:val="004E0F07"/>
    <w:rsid w:val="004E0F4C"/>
    <w:rsid w:val="004E11D0"/>
    <w:rsid w:val="004E1272"/>
    <w:rsid w:val="004E12A4"/>
    <w:rsid w:val="004E15F9"/>
    <w:rsid w:val="004E17B6"/>
    <w:rsid w:val="004E1A45"/>
    <w:rsid w:val="004E1C72"/>
    <w:rsid w:val="004E2154"/>
    <w:rsid w:val="004E2183"/>
    <w:rsid w:val="004E2371"/>
    <w:rsid w:val="004E2436"/>
    <w:rsid w:val="004E25F2"/>
    <w:rsid w:val="004E3014"/>
    <w:rsid w:val="004E31A1"/>
    <w:rsid w:val="004E32A1"/>
    <w:rsid w:val="004E3358"/>
    <w:rsid w:val="004E37DD"/>
    <w:rsid w:val="004E3C32"/>
    <w:rsid w:val="004E3DE1"/>
    <w:rsid w:val="004E3F01"/>
    <w:rsid w:val="004E4393"/>
    <w:rsid w:val="004E4957"/>
    <w:rsid w:val="004E49F9"/>
    <w:rsid w:val="004E4C5F"/>
    <w:rsid w:val="004E4FDA"/>
    <w:rsid w:val="004E50E4"/>
    <w:rsid w:val="004E5181"/>
    <w:rsid w:val="004E5405"/>
    <w:rsid w:val="004E560B"/>
    <w:rsid w:val="004E561E"/>
    <w:rsid w:val="004E58A7"/>
    <w:rsid w:val="004E5A55"/>
    <w:rsid w:val="004E6457"/>
    <w:rsid w:val="004E649A"/>
    <w:rsid w:val="004E658B"/>
    <w:rsid w:val="004E65BD"/>
    <w:rsid w:val="004E66BE"/>
    <w:rsid w:val="004E67AE"/>
    <w:rsid w:val="004E6C25"/>
    <w:rsid w:val="004E6D01"/>
    <w:rsid w:val="004E6DE2"/>
    <w:rsid w:val="004E712B"/>
    <w:rsid w:val="004E7A82"/>
    <w:rsid w:val="004E7B0E"/>
    <w:rsid w:val="004E7B70"/>
    <w:rsid w:val="004E7C18"/>
    <w:rsid w:val="004F03EA"/>
    <w:rsid w:val="004F043E"/>
    <w:rsid w:val="004F04D8"/>
    <w:rsid w:val="004F058A"/>
    <w:rsid w:val="004F08A7"/>
    <w:rsid w:val="004F08DA"/>
    <w:rsid w:val="004F0A28"/>
    <w:rsid w:val="004F113D"/>
    <w:rsid w:val="004F12C4"/>
    <w:rsid w:val="004F139A"/>
    <w:rsid w:val="004F1818"/>
    <w:rsid w:val="004F1AD0"/>
    <w:rsid w:val="004F1EE9"/>
    <w:rsid w:val="004F1F49"/>
    <w:rsid w:val="004F2780"/>
    <w:rsid w:val="004F2A96"/>
    <w:rsid w:val="004F2CBE"/>
    <w:rsid w:val="004F2FA1"/>
    <w:rsid w:val="004F3056"/>
    <w:rsid w:val="004F3769"/>
    <w:rsid w:val="004F3856"/>
    <w:rsid w:val="004F408F"/>
    <w:rsid w:val="004F46DE"/>
    <w:rsid w:val="004F4875"/>
    <w:rsid w:val="004F4999"/>
    <w:rsid w:val="004F4BEF"/>
    <w:rsid w:val="004F4CBD"/>
    <w:rsid w:val="004F52E2"/>
    <w:rsid w:val="004F55B1"/>
    <w:rsid w:val="004F55BA"/>
    <w:rsid w:val="004F55D8"/>
    <w:rsid w:val="004F5AEC"/>
    <w:rsid w:val="004F5CA0"/>
    <w:rsid w:val="004F6143"/>
    <w:rsid w:val="004F6228"/>
    <w:rsid w:val="004F63AE"/>
    <w:rsid w:val="004F655F"/>
    <w:rsid w:val="004F6925"/>
    <w:rsid w:val="004F6961"/>
    <w:rsid w:val="004F6DC8"/>
    <w:rsid w:val="004F76AF"/>
    <w:rsid w:val="004F793C"/>
    <w:rsid w:val="004F7C92"/>
    <w:rsid w:val="004F7D20"/>
    <w:rsid w:val="004F7F50"/>
    <w:rsid w:val="004F7FD8"/>
    <w:rsid w:val="0050026A"/>
    <w:rsid w:val="005002F6"/>
    <w:rsid w:val="0050034E"/>
    <w:rsid w:val="0050067F"/>
    <w:rsid w:val="005008A1"/>
    <w:rsid w:val="005009D3"/>
    <w:rsid w:val="00500CD0"/>
    <w:rsid w:val="00500DCB"/>
    <w:rsid w:val="005012A4"/>
    <w:rsid w:val="0050158A"/>
    <w:rsid w:val="00501805"/>
    <w:rsid w:val="00501B4D"/>
    <w:rsid w:val="00501D85"/>
    <w:rsid w:val="00502907"/>
    <w:rsid w:val="005029BD"/>
    <w:rsid w:val="00502AA1"/>
    <w:rsid w:val="00503171"/>
    <w:rsid w:val="0050386B"/>
    <w:rsid w:val="00503A71"/>
    <w:rsid w:val="00503D61"/>
    <w:rsid w:val="00503DD0"/>
    <w:rsid w:val="00503E9C"/>
    <w:rsid w:val="00504028"/>
    <w:rsid w:val="005040FD"/>
    <w:rsid w:val="005044CE"/>
    <w:rsid w:val="00504578"/>
    <w:rsid w:val="005046A7"/>
    <w:rsid w:val="005046C7"/>
    <w:rsid w:val="00504D84"/>
    <w:rsid w:val="00504FBD"/>
    <w:rsid w:val="005055E4"/>
    <w:rsid w:val="005059DF"/>
    <w:rsid w:val="00505D66"/>
    <w:rsid w:val="00505E45"/>
    <w:rsid w:val="005064BC"/>
    <w:rsid w:val="005064E0"/>
    <w:rsid w:val="00506640"/>
    <w:rsid w:val="005069F0"/>
    <w:rsid w:val="00506A74"/>
    <w:rsid w:val="00506F08"/>
    <w:rsid w:val="0050724E"/>
    <w:rsid w:val="005072F0"/>
    <w:rsid w:val="00507735"/>
    <w:rsid w:val="00507D90"/>
    <w:rsid w:val="005101BC"/>
    <w:rsid w:val="005103F8"/>
    <w:rsid w:val="00510599"/>
    <w:rsid w:val="005105E2"/>
    <w:rsid w:val="0051072B"/>
    <w:rsid w:val="005107DF"/>
    <w:rsid w:val="005107F9"/>
    <w:rsid w:val="0051087A"/>
    <w:rsid w:val="005108EA"/>
    <w:rsid w:val="0051099A"/>
    <w:rsid w:val="00510C0E"/>
    <w:rsid w:val="00511087"/>
    <w:rsid w:val="00511103"/>
    <w:rsid w:val="005111B8"/>
    <w:rsid w:val="005117A4"/>
    <w:rsid w:val="0051191B"/>
    <w:rsid w:val="005119D4"/>
    <w:rsid w:val="00511AA3"/>
    <w:rsid w:val="00511AE7"/>
    <w:rsid w:val="0051223E"/>
    <w:rsid w:val="0051224F"/>
    <w:rsid w:val="005127BA"/>
    <w:rsid w:val="00512830"/>
    <w:rsid w:val="00512A79"/>
    <w:rsid w:val="00512CEC"/>
    <w:rsid w:val="0051308A"/>
    <w:rsid w:val="0051312B"/>
    <w:rsid w:val="0051355B"/>
    <w:rsid w:val="00513B96"/>
    <w:rsid w:val="00513E9C"/>
    <w:rsid w:val="0051409E"/>
    <w:rsid w:val="005141C3"/>
    <w:rsid w:val="00514F17"/>
    <w:rsid w:val="00514F93"/>
    <w:rsid w:val="00515131"/>
    <w:rsid w:val="00515887"/>
    <w:rsid w:val="00515E2C"/>
    <w:rsid w:val="00516002"/>
    <w:rsid w:val="00516494"/>
    <w:rsid w:val="00516991"/>
    <w:rsid w:val="005169A4"/>
    <w:rsid w:val="00517536"/>
    <w:rsid w:val="0051769E"/>
    <w:rsid w:val="00517CF2"/>
    <w:rsid w:val="00517FC5"/>
    <w:rsid w:val="00520613"/>
    <w:rsid w:val="005208E5"/>
    <w:rsid w:val="005208FD"/>
    <w:rsid w:val="00520957"/>
    <w:rsid w:val="00520A7A"/>
    <w:rsid w:val="00520B9B"/>
    <w:rsid w:val="00520BC4"/>
    <w:rsid w:val="00520D71"/>
    <w:rsid w:val="00520D85"/>
    <w:rsid w:val="00520EE7"/>
    <w:rsid w:val="00520FD0"/>
    <w:rsid w:val="005212C9"/>
    <w:rsid w:val="00521330"/>
    <w:rsid w:val="00521946"/>
    <w:rsid w:val="00521C6D"/>
    <w:rsid w:val="00521D16"/>
    <w:rsid w:val="00522278"/>
    <w:rsid w:val="005222D9"/>
    <w:rsid w:val="005223C1"/>
    <w:rsid w:val="00522574"/>
    <w:rsid w:val="00522969"/>
    <w:rsid w:val="005229E8"/>
    <w:rsid w:val="00522AD2"/>
    <w:rsid w:val="00522D85"/>
    <w:rsid w:val="0052322A"/>
    <w:rsid w:val="0052353F"/>
    <w:rsid w:val="00523580"/>
    <w:rsid w:val="00523788"/>
    <w:rsid w:val="00523818"/>
    <w:rsid w:val="0052388E"/>
    <w:rsid w:val="00523F12"/>
    <w:rsid w:val="00523F4A"/>
    <w:rsid w:val="005243C6"/>
    <w:rsid w:val="00524743"/>
    <w:rsid w:val="005249E4"/>
    <w:rsid w:val="00524D67"/>
    <w:rsid w:val="00525011"/>
    <w:rsid w:val="00525178"/>
    <w:rsid w:val="0052584E"/>
    <w:rsid w:val="00525929"/>
    <w:rsid w:val="00525BE5"/>
    <w:rsid w:val="00525E91"/>
    <w:rsid w:val="005263CE"/>
    <w:rsid w:val="0052672E"/>
    <w:rsid w:val="00526856"/>
    <w:rsid w:val="00526F54"/>
    <w:rsid w:val="00527198"/>
    <w:rsid w:val="00527477"/>
    <w:rsid w:val="00527496"/>
    <w:rsid w:val="00527513"/>
    <w:rsid w:val="00527551"/>
    <w:rsid w:val="00527596"/>
    <w:rsid w:val="0052763E"/>
    <w:rsid w:val="00527845"/>
    <w:rsid w:val="00527984"/>
    <w:rsid w:val="00527B08"/>
    <w:rsid w:val="005301A6"/>
    <w:rsid w:val="00530269"/>
    <w:rsid w:val="005304C2"/>
    <w:rsid w:val="0053072B"/>
    <w:rsid w:val="00530833"/>
    <w:rsid w:val="005309A6"/>
    <w:rsid w:val="00530BAA"/>
    <w:rsid w:val="00530CAE"/>
    <w:rsid w:val="00530F8F"/>
    <w:rsid w:val="005311D2"/>
    <w:rsid w:val="00531341"/>
    <w:rsid w:val="00531459"/>
    <w:rsid w:val="0053186E"/>
    <w:rsid w:val="00531CFA"/>
    <w:rsid w:val="00531DD5"/>
    <w:rsid w:val="0053235A"/>
    <w:rsid w:val="005325BC"/>
    <w:rsid w:val="00532951"/>
    <w:rsid w:val="00532BF4"/>
    <w:rsid w:val="00532FAA"/>
    <w:rsid w:val="00533076"/>
    <w:rsid w:val="00533360"/>
    <w:rsid w:val="0053338E"/>
    <w:rsid w:val="00533422"/>
    <w:rsid w:val="00533885"/>
    <w:rsid w:val="00533903"/>
    <w:rsid w:val="00533AF1"/>
    <w:rsid w:val="00533CC8"/>
    <w:rsid w:val="00533F1D"/>
    <w:rsid w:val="0053400E"/>
    <w:rsid w:val="00534066"/>
    <w:rsid w:val="005342D6"/>
    <w:rsid w:val="00534A90"/>
    <w:rsid w:val="00534B78"/>
    <w:rsid w:val="00534BB9"/>
    <w:rsid w:val="00534C19"/>
    <w:rsid w:val="00534E99"/>
    <w:rsid w:val="00534F12"/>
    <w:rsid w:val="0053506C"/>
    <w:rsid w:val="00535132"/>
    <w:rsid w:val="00535428"/>
    <w:rsid w:val="005357A3"/>
    <w:rsid w:val="0053584F"/>
    <w:rsid w:val="00535962"/>
    <w:rsid w:val="00535F80"/>
    <w:rsid w:val="0053623B"/>
    <w:rsid w:val="00536286"/>
    <w:rsid w:val="00536490"/>
    <w:rsid w:val="005364C9"/>
    <w:rsid w:val="005365E9"/>
    <w:rsid w:val="00536BD8"/>
    <w:rsid w:val="00536CE1"/>
    <w:rsid w:val="00536FB8"/>
    <w:rsid w:val="0053720C"/>
    <w:rsid w:val="00537511"/>
    <w:rsid w:val="0053768E"/>
    <w:rsid w:val="00537AD0"/>
    <w:rsid w:val="00540989"/>
    <w:rsid w:val="00540C61"/>
    <w:rsid w:val="0054120D"/>
    <w:rsid w:val="005414DD"/>
    <w:rsid w:val="00541742"/>
    <w:rsid w:val="005418F6"/>
    <w:rsid w:val="00541DDE"/>
    <w:rsid w:val="00541E36"/>
    <w:rsid w:val="00541E73"/>
    <w:rsid w:val="0054260A"/>
    <w:rsid w:val="0054272E"/>
    <w:rsid w:val="0054288E"/>
    <w:rsid w:val="00542DDD"/>
    <w:rsid w:val="00542E68"/>
    <w:rsid w:val="0054304B"/>
    <w:rsid w:val="0054306F"/>
    <w:rsid w:val="0054356B"/>
    <w:rsid w:val="0054358E"/>
    <w:rsid w:val="00543B9F"/>
    <w:rsid w:val="00543CEA"/>
    <w:rsid w:val="00544008"/>
    <w:rsid w:val="00544131"/>
    <w:rsid w:val="005441A8"/>
    <w:rsid w:val="00544C1D"/>
    <w:rsid w:val="00544DD3"/>
    <w:rsid w:val="00544DFA"/>
    <w:rsid w:val="00544F02"/>
    <w:rsid w:val="0054500D"/>
    <w:rsid w:val="00545090"/>
    <w:rsid w:val="005452C1"/>
    <w:rsid w:val="0054535B"/>
    <w:rsid w:val="0054572A"/>
    <w:rsid w:val="005457EE"/>
    <w:rsid w:val="00545BD8"/>
    <w:rsid w:val="00545BF8"/>
    <w:rsid w:val="0054623B"/>
    <w:rsid w:val="0054633F"/>
    <w:rsid w:val="005463EA"/>
    <w:rsid w:val="005464A0"/>
    <w:rsid w:val="005464C6"/>
    <w:rsid w:val="00546501"/>
    <w:rsid w:val="00546526"/>
    <w:rsid w:val="00546749"/>
    <w:rsid w:val="00546C5B"/>
    <w:rsid w:val="00546CB2"/>
    <w:rsid w:val="005470C7"/>
    <w:rsid w:val="00547669"/>
    <w:rsid w:val="00550048"/>
    <w:rsid w:val="00550317"/>
    <w:rsid w:val="00550418"/>
    <w:rsid w:val="00550938"/>
    <w:rsid w:val="005509B5"/>
    <w:rsid w:val="005509B7"/>
    <w:rsid w:val="00550B1E"/>
    <w:rsid w:val="00551255"/>
    <w:rsid w:val="0055130B"/>
    <w:rsid w:val="00551329"/>
    <w:rsid w:val="005513C9"/>
    <w:rsid w:val="00551CF9"/>
    <w:rsid w:val="0055294D"/>
    <w:rsid w:val="00552CB0"/>
    <w:rsid w:val="005531F1"/>
    <w:rsid w:val="005538C5"/>
    <w:rsid w:val="00553B6F"/>
    <w:rsid w:val="00553C55"/>
    <w:rsid w:val="00553C75"/>
    <w:rsid w:val="00553D2F"/>
    <w:rsid w:val="0055409C"/>
    <w:rsid w:val="00554342"/>
    <w:rsid w:val="00554346"/>
    <w:rsid w:val="00554432"/>
    <w:rsid w:val="005544AC"/>
    <w:rsid w:val="00554B8D"/>
    <w:rsid w:val="00554EE6"/>
    <w:rsid w:val="00554F5B"/>
    <w:rsid w:val="0055503B"/>
    <w:rsid w:val="005558A6"/>
    <w:rsid w:val="005558F5"/>
    <w:rsid w:val="005559C6"/>
    <w:rsid w:val="0055637E"/>
    <w:rsid w:val="00556757"/>
    <w:rsid w:val="00556CB0"/>
    <w:rsid w:val="00557091"/>
    <w:rsid w:val="005570C3"/>
    <w:rsid w:val="00557511"/>
    <w:rsid w:val="0055766F"/>
    <w:rsid w:val="005578DC"/>
    <w:rsid w:val="005579B2"/>
    <w:rsid w:val="00557C18"/>
    <w:rsid w:val="00557DF6"/>
    <w:rsid w:val="005601DE"/>
    <w:rsid w:val="00560BBE"/>
    <w:rsid w:val="00560C46"/>
    <w:rsid w:val="0056145A"/>
    <w:rsid w:val="005615B5"/>
    <w:rsid w:val="00561691"/>
    <w:rsid w:val="005617CD"/>
    <w:rsid w:val="00561864"/>
    <w:rsid w:val="005618DE"/>
    <w:rsid w:val="00561A60"/>
    <w:rsid w:val="00561BE4"/>
    <w:rsid w:val="00561F73"/>
    <w:rsid w:val="00562200"/>
    <w:rsid w:val="005623B7"/>
    <w:rsid w:val="005628DD"/>
    <w:rsid w:val="00562ADD"/>
    <w:rsid w:val="00562BA7"/>
    <w:rsid w:val="00562FE7"/>
    <w:rsid w:val="00563237"/>
    <w:rsid w:val="005634BD"/>
    <w:rsid w:val="005638E2"/>
    <w:rsid w:val="0056393A"/>
    <w:rsid w:val="005639A0"/>
    <w:rsid w:val="005639DD"/>
    <w:rsid w:val="00563D1D"/>
    <w:rsid w:val="00563E62"/>
    <w:rsid w:val="00564406"/>
    <w:rsid w:val="005646C4"/>
    <w:rsid w:val="0056492C"/>
    <w:rsid w:val="00564BB4"/>
    <w:rsid w:val="00564CA5"/>
    <w:rsid w:val="00564DEE"/>
    <w:rsid w:val="0056504E"/>
    <w:rsid w:val="00565135"/>
    <w:rsid w:val="005651CC"/>
    <w:rsid w:val="00565DA7"/>
    <w:rsid w:val="0056698F"/>
    <w:rsid w:val="00566E55"/>
    <w:rsid w:val="005670D2"/>
    <w:rsid w:val="005703EB"/>
    <w:rsid w:val="005706E1"/>
    <w:rsid w:val="00570B3B"/>
    <w:rsid w:val="00571065"/>
    <w:rsid w:val="0057144F"/>
    <w:rsid w:val="005714F6"/>
    <w:rsid w:val="00571CC1"/>
    <w:rsid w:val="00571E8F"/>
    <w:rsid w:val="005720C9"/>
    <w:rsid w:val="0057214A"/>
    <w:rsid w:val="0057229E"/>
    <w:rsid w:val="00572789"/>
    <w:rsid w:val="00572A89"/>
    <w:rsid w:val="00572D48"/>
    <w:rsid w:val="00572DFF"/>
    <w:rsid w:val="00572F96"/>
    <w:rsid w:val="00572FC2"/>
    <w:rsid w:val="00573344"/>
    <w:rsid w:val="00573807"/>
    <w:rsid w:val="00573CAB"/>
    <w:rsid w:val="0057405E"/>
    <w:rsid w:val="00574AA9"/>
    <w:rsid w:val="00574F54"/>
    <w:rsid w:val="00575564"/>
    <w:rsid w:val="005758E3"/>
    <w:rsid w:val="00576073"/>
    <w:rsid w:val="005765E9"/>
    <w:rsid w:val="00576B4B"/>
    <w:rsid w:val="00577261"/>
    <w:rsid w:val="005776C2"/>
    <w:rsid w:val="005778A1"/>
    <w:rsid w:val="005778AB"/>
    <w:rsid w:val="005778CA"/>
    <w:rsid w:val="00577CA7"/>
    <w:rsid w:val="00577E17"/>
    <w:rsid w:val="00580165"/>
    <w:rsid w:val="005802FE"/>
    <w:rsid w:val="00580442"/>
    <w:rsid w:val="005805FA"/>
    <w:rsid w:val="0058077C"/>
    <w:rsid w:val="00580B98"/>
    <w:rsid w:val="00580BC8"/>
    <w:rsid w:val="0058105A"/>
    <w:rsid w:val="0058112E"/>
    <w:rsid w:val="00581190"/>
    <w:rsid w:val="005815FB"/>
    <w:rsid w:val="0058178A"/>
    <w:rsid w:val="005817BC"/>
    <w:rsid w:val="005823A5"/>
    <w:rsid w:val="005824B2"/>
    <w:rsid w:val="005825AF"/>
    <w:rsid w:val="005826B9"/>
    <w:rsid w:val="00582E55"/>
    <w:rsid w:val="00582EAF"/>
    <w:rsid w:val="00582FBD"/>
    <w:rsid w:val="005833B9"/>
    <w:rsid w:val="00583611"/>
    <w:rsid w:val="0058371C"/>
    <w:rsid w:val="005837D0"/>
    <w:rsid w:val="00583AC4"/>
    <w:rsid w:val="00583E61"/>
    <w:rsid w:val="00583EE0"/>
    <w:rsid w:val="00583F15"/>
    <w:rsid w:val="005841AC"/>
    <w:rsid w:val="00584B7B"/>
    <w:rsid w:val="00584BD2"/>
    <w:rsid w:val="00584D7B"/>
    <w:rsid w:val="00584D7F"/>
    <w:rsid w:val="00584ED4"/>
    <w:rsid w:val="00584F17"/>
    <w:rsid w:val="00585245"/>
    <w:rsid w:val="005852BC"/>
    <w:rsid w:val="0058543F"/>
    <w:rsid w:val="005854EB"/>
    <w:rsid w:val="00585681"/>
    <w:rsid w:val="00585A19"/>
    <w:rsid w:val="00585A57"/>
    <w:rsid w:val="00585D2E"/>
    <w:rsid w:val="00585DD5"/>
    <w:rsid w:val="005860C9"/>
    <w:rsid w:val="00586217"/>
    <w:rsid w:val="0058633D"/>
    <w:rsid w:val="005869AA"/>
    <w:rsid w:val="00586D6C"/>
    <w:rsid w:val="00586E80"/>
    <w:rsid w:val="00587022"/>
    <w:rsid w:val="0058713A"/>
    <w:rsid w:val="00587560"/>
    <w:rsid w:val="0058756A"/>
    <w:rsid w:val="0058758E"/>
    <w:rsid w:val="005878EC"/>
    <w:rsid w:val="00587A62"/>
    <w:rsid w:val="00587CFB"/>
    <w:rsid w:val="00587F34"/>
    <w:rsid w:val="00587FD5"/>
    <w:rsid w:val="00590125"/>
    <w:rsid w:val="005901D4"/>
    <w:rsid w:val="0059075E"/>
    <w:rsid w:val="0059084A"/>
    <w:rsid w:val="00590B1C"/>
    <w:rsid w:val="00590CB1"/>
    <w:rsid w:val="00591748"/>
    <w:rsid w:val="0059180A"/>
    <w:rsid w:val="0059198A"/>
    <w:rsid w:val="00591B8B"/>
    <w:rsid w:val="00591FAD"/>
    <w:rsid w:val="005922A3"/>
    <w:rsid w:val="0059237D"/>
    <w:rsid w:val="00592C9C"/>
    <w:rsid w:val="00592F32"/>
    <w:rsid w:val="00593067"/>
    <w:rsid w:val="00593099"/>
    <w:rsid w:val="00593C53"/>
    <w:rsid w:val="00593FB3"/>
    <w:rsid w:val="00594244"/>
    <w:rsid w:val="005943F1"/>
    <w:rsid w:val="00594715"/>
    <w:rsid w:val="00594716"/>
    <w:rsid w:val="00594967"/>
    <w:rsid w:val="00594C14"/>
    <w:rsid w:val="005950B7"/>
    <w:rsid w:val="00595500"/>
    <w:rsid w:val="00595571"/>
    <w:rsid w:val="0059567F"/>
    <w:rsid w:val="005957CE"/>
    <w:rsid w:val="00595883"/>
    <w:rsid w:val="0059599A"/>
    <w:rsid w:val="00595A65"/>
    <w:rsid w:val="00595EF9"/>
    <w:rsid w:val="00596087"/>
    <w:rsid w:val="005962B3"/>
    <w:rsid w:val="0059639B"/>
    <w:rsid w:val="005963AB"/>
    <w:rsid w:val="0059660B"/>
    <w:rsid w:val="005968A4"/>
    <w:rsid w:val="00596988"/>
    <w:rsid w:val="00596BFD"/>
    <w:rsid w:val="00596C14"/>
    <w:rsid w:val="00596E71"/>
    <w:rsid w:val="00596F1E"/>
    <w:rsid w:val="0059788A"/>
    <w:rsid w:val="00597983"/>
    <w:rsid w:val="00597D8D"/>
    <w:rsid w:val="00597F2D"/>
    <w:rsid w:val="005A0218"/>
    <w:rsid w:val="005A02A0"/>
    <w:rsid w:val="005A0886"/>
    <w:rsid w:val="005A0CBF"/>
    <w:rsid w:val="005A0D7D"/>
    <w:rsid w:val="005A0F36"/>
    <w:rsid w:val="005A12A6"/>
    <w:rsid w:val="005A132B"/>
    <w:rsid w:val="005A1333"/>
    <w:rsid w:val="005A1364"/>
    <w:rsid w:val="005A14E3"/>
    <w:rsid w:val="005A15F4"/>
    <w:rsid w:val="005A165D"/>
    <w:rsid w:val="005A1A2B"/>
    <w:rsid w:val="005A1B1B"/>
    <w:rsid w:val="005A1B73"/>
    <w:rsid w:val="005A1DB9"/>
    <w:rsid w:val="005A20AA"/>
    <w:rsid w:val="005A22EC"/>
    <w:rsid w:val="005A2554"/>
    <w:rsid w:val="005A26D0"/>
    <w:rsid w:val="005A2766"/>
    <w:rsid w:val="005A27E9"/>
    <w:rsid w:val="005A2B73"/>
    <w:rsid w:val="005A2DE4"/>
    <w:rsid w:val="005A3364"/>
    <w:rsid w:val="005A3411"/>
    <w:rsid w:val="005A397B"/>
    <w:rsid w:val="005A4120"/>
    <w:rsid w:val="005A4121"/>
    <w:rsid w:val="005A4151"/>
    <w:rsid w:val="005A42B6"/>
    <w:rsid w:val="005A4341"/>
    <w:rsid w:val="005A4702"/>
    <w:rsid w:val="005A471C"/>
    <w:rsid w:val="005A4959"/>
    <w:rsid w:val="005A504F"/>
    <w:rsid w:val="005A5582"/>
    <w:rsid w:val="005A5639"/>
    <w:rsid w:val="005A582A"/>
    <w:rsid w:val="005A5BE1"/>
    <w:rsid w:val="005A5CFA"/>
    <w:rsid w:val="005A64F4"/>
    <w:rsid w:val="005A679B"/>
    <w:rsid w:val="005A6EF6"/>
    <w:rsid w:val="005A6F78"/>
    <w:rsid w:val="005A6F88"/>
    <w:rsid w:val="005A7308"/>
    <w:rsid w:val="005A731C"/>
    <w:rsid w:val="005A7508"/>
    <w:rsid w:val="005A77C2"/>
    <w:rsid w:val="005A798F"/>
    <w:rsid w:val="005A7CBD"/>
    <w:rsid w:val="005B0083"/>
    <w:rsid w:val="005B01FF"/>
    <w:rsid w:val="005B02EC"/>
    <w:rsid w:val="005B0834"/>
    <w:rsid w:val="005B0B9F"/>
    <w:rsid w:val="005B0C28"/>
    <w:rsid w:val="005B0DC1"/>
    <w:rsid w:val="005B1172"/>
    <w:rsid w:val="005B13AF"/>
    <w:rsid w:val="005B15B3"/>
    <w:rsid w:val="005B1A7D"/>
    <w:rsid w:val="005B1D39"/>
    <w:rsid w:val="005B2302"/>
    <w:rsid w:val="005B24D6"/>
    <w:rsid w:val="005B2770"/>
    <w:rsid w:val="005B2C1D"/>
    <w:rsid w:val="005B2C41"/>
    <w:rsid w:val="005B2CC7"/>
    <w:rsid w:val="005B2D09"/>
    <w:rsid w:val="005B2DE3"/>
    <w:rsid w:val="005B2FD5"/>
    <w:rsid w:val="005B2FE2"/>
    <w:rsid w:val="005B30E9"/>
    <w:rsid w:val="005B3231"/>
    <w:rsid w:val="005B324E"/>
    <w:rsid w:val="005B33D5"/>
    <w:rsid w:val="005B34C6"/>
    <w:rsid w:val="005B3660"/>
    <w:rsid w:val="005B3856"/>
    <w:rsid w:val="005B38F4"/>
    <w:rsid w:val="005B3973"/>
    <w:rsid w:val="005B3A85"/>
    <w:rsid w:val="005B45F6"/>
    <w:rsid w:val="005B4652"/>
    <w:rsid w:val="005B48CD"/>
    <w:rsid w:val="005B4B99"/>
    <w:rsid w:val="005B4E5D"/>
    <w:rsid w:val="005B4E67"/>
    <w:rsid w:val="005B565E"/>
    <w:rsid w:val="005B5766"/>
    <w:rsid w:val="005B58E5"/>
    <w:rsid w:val="005B5907"/>
    <w:rsid w:val="005B5A47"/>
    <w:rsid w:val="005B5B37"/>
    <w:rsid w:val="005B5CF2"/>
    <w:rsid w:val="005B615B"/>
    <w:rsid w:val="005B61F5"/>
    <w:rsid w:val="005B65D6"/>
    <w:rsid w:val="005B65FA"/>
    <w:rsid w:val="005B6638"/>
    <w:rsid w:val="005B6988"/>
    <w:rsid w:val="005B69FE"/>
    <w:rsid w:val="005B6A2D"/>
    <w:rsid w:val="005B6BE9"/>
    <w:rsid w:val="005B6C67"/>
    <w:rsid w:val="005B6D1F"/>
    <w:rsid w:val="005B7393"/>
    <w:rsid w:val="005B75AD"/>
    <w:rsid w:val="005B784E"/>
    <w:rsid w:val="005B7A0D"/>
    <w:rsid w:val="005B7CFE"/>
    <w:rsid w:val="005B7D33"/>
    <w:rsid w:val="005B7FD9"/>
    <w:rsid w:val="005C0244"/>
    <w:rsid w:val="005C02C5"/>
    <w:rsid w:val="005C054D"/>
    <w:rsid w:val="005C0589"/>
    <w:rsid w:val="005C05B8"/>
    <w:rsid w:val="005C0C2C"/>
    <w:rsid w:val="005C0CC0"/>
    <w:rsid w:val="005C0E81"/>
    <w:rsid w:val="005C1107"/>
    <w:rsid w:val="005C1380"/>
    <w:rsid w:val="005C14B6"/>
    <w:rsid w:val="005C1606"/>
    <w:rsid w:val="005C1B95"/>
    <w:rsid w:val="005C2052"/>
    <w:rsid w:val="005C2100"/>
    <w:rsid w:val="005C253E"/>
    <w:rsid w:val="005C29AE"/>
    <w:rsid w:val="005C2C2E"/>
    <w:rsid w:val="005C33FE"/>
    <w:rsid w:val="005C3465"/>
    <w:rsid w:val="005C367E"/>
    <w:rsid w:val="005C3696"/>
    <w:rsid w:val="005C3BCF"/>
    <w:rsid w:val="005C3EAF"/>
    <w:rsid w:val="005C4328"/>
    <w:rsid w:val="005C4474"/>
    <w:rsid w:val="005C4B34"/>
    <w:rsid w:val="005C4B35"/>
    <w:rsid w:val="005C4ED7"/>
    <w:rsid w:val="005C530D"/>
    <w:rsid w:val="005C56D9"/>
    <w:rsid w:val="005C579A"/>
    <w:rsid w:val="005C58F8"/>
    <w:rsid w:val="005C59F5"/>
    <w:rsid w:val="005C640F"/>
    <w:rsid w:val="005C6A6D"/>
    <w:rsid w:val="005C6ABB"/>
    <w:rsid w:val="005C6BA2"/>
    <w:rsid w:val="005C6E97"/>
    <w:rsid w:val="005C730C"/>
    <w:rsid w:val="005C753D"/>
    <w:rsid w:val="005C7818"/>
    <w:rsid w:val="005C79DD"/>
    <w:rsid w:val="005C7E94"/>
    <w:rsid w:val="005C7F16"/>
    <w:rsid w:val="005D0069"/>
    <w:rsid w:val="005D02B3"/>
    <w:rsid w:val="005D051E"/>
    <w:rsid w:val="005D07A4"/>
    <w:rsid w:val="005D09BB"/>
    <w:rsid w:val="005D0DB4"/>
    <w:rsid w:val="005D0F65"/>
    <w:rsid w:val="005D163E"/>
    <w:rsid w:val="005D1A76"/>
    <w:rsid w:val="005D1AC8"/>
    <w:rsid w:val="005D1C31"/>
    <w:rsid w:val="005D1E9C"/>
    <w:rsid w:val="005D2012"/>
    <w:rsid w:val="005D2171"/>
    <w:rsid w:val="005D219A"/>
    <w:rsid w:val="005D22F2"/>
    <w:rsid w:val="005D22F5"/>
    <w:rsid w:val="005D28F1"/>
    <w:rsid w:val="005D2B20"/>
    <w:rsid w:val="005D2CA8"/>
    <w:rsid w:val="005D2E8C"/>
    <w:rsid w:val="005D364B"/>
    <w:rsid w:val="005D3B64"/>
    <w:rsid w:val="005D4028"/>
    <w:rsid w:val="005D4061"/>
    <w:rsid w:val="005D4496"/>
    <w:rsid w:val="005D45D7"/>
    <w:rsid w:val="005D477F"/>
    <w:rsid w:val="005D4AE6"/>
    <w:rsid w:val="005D4BC5"/>
    <w:rsid w:val="005D4DEB"/>
    <w:rsid w:val="005D4E2E"/>
    <w:rsid w:val="005D4FA2"/>
    <w:rsid w:val="005D56A8"/>
    <w:rsid w:val="005D586E"/>
    <w:rsid w:val="005D59A5"/>
    <w:rsid w:val="005D5A42"/>
    <w:rsid w:val="005D5AB2"/>
    <w:rsid w:val="005D5B7A"/>
    <w:rsid w:val="005D62A4"/>
    <w:rsid w:val="005D653F"/>
    <w:rsid w:val="005D6720"/>
    <w:rsid w:val="005D68C4"/>
    <w:rsid w:val="005D690C"/>
    <w:rsid w:val="005D6CD3"/>
    <w:rsid w:val="005D7149"/>
    <w:rsid w:val="005D76AA"/>
    <w:rsid w:val="005D7A46"/>
    <w:rsid w:val="005D7ADE"/>
    <w:rsid w:val="005D7B49"/>
    <w:rsid w:val="005D7CAA"/>
    <w:rsid w:val="005D7FC3"/>
    <w:rsid w:val="005E047D"/>
    <w:rsid w:val="005E0A67"/>
    <w:rsid w:val="005E119F"/>
    <w:rsid w:val="005E120E"/>
    <w:rsid w:val="005E1767"/>
    <w:rsid w:val="005E17EE"/>
    <w:rsid w:val="005E183F"/>
    <w:rsid w:val="005E186F"/>
    <w:rsid w:val="005E19E9"/>
    <w:rsid w:val="005E1AF5"/>
    <w:rsid w:val="005E21BA"/>
    <w:rsid w:val="005E23DF"/>
    <w:rsid w:val="005E261B"/>
    <w:rsid w:val="005E281C"/>
    <w:rsid w:val="005E289C"/>
    <w:rsid w:val="005E2B9C"/>
    <w:rsid w:val="005E2E50"/>
    <w:rsid w:val="005E2E74"/>
    <w:rsid w:val="005E2E92"/>
    <w:rsid w:val="005E3193"/>
    <w:rsid w:val="005E36B6"/>
    <w:rsid w:val="005E36C9"/>
    <w:rsid w:val="005E379B"/>
    <w:rsid w:val="005E398A"/>
    <w:rsid w:val="005E399F"/>
    <w:rsid w:val="005E3B7F"/>
    <w:rsid w:val="005E3E81"/>
    <w:rsid w:val="005E413E"/>
    <w:rsid w:val="005E425C"/>
    <w:rsid w:val="005E4483"/>
    <w:rsid w:val="005E4656"/>
    <w:rsid w:val="005E46B2"/>
    <w:rsid w:val="005E47A9"/>
    <w:rsid w:val="005E4CA6"/>
    <w:rsid w:val="005E4DE9"/>
    <w:rsid w:val="005E4EBD"/>
    <w:rsid w:val="005E56D1"/>
    <w:rsid w:val="005E5761"/>
    <w:rsid w:val="005E5798"/>
    <w:rsid w:val="005E57A0"/>
    <w:rsid w:val="005E585C"/>
    <w:rsid w:val="005E5BCF"/>
    <w:rsid w:val="005E5D5A"/>
    <w:rsid w:val="005E602B"/>
    <w:rsid w:val="005E62A5"/>
    <w:rsid w:val="005E64BA"/>
    <w:rsid w:val="005E6965"/>
    <w:rsid w:val="005E6A9E"/>
    <w:rsid w:val="005E6B17"/>
    <w:rsid w:val="005E6B33"/>
    <w:rsid w:val="005E6BAE"/>
    <w:rsid w:val="005E7000"/>
    <w:rsid w:val="005E7344"/>
    <w:rsid w:val="005E76EE"/>
    <w:rsid w:val="005F0019"/>
    <w:rsid w:val="005F01A3"/>
    <w:rsid w:val="005F02A7"/>
    <w:rsid w:val="005F02D0"/>
    <w:rsid w:val="005F0306"/>
    <w:rsid w:val="005F0474"/>
    <w:rsid w:val="005F04E0"/>
    <w:rsid w:val="005F061A"/>
    <w:rsid w:val="005F07EC"/>
    <w:rsid w:val="005F097F"/>
    <w:rsid w:val="005F0BBA"/>
    <w:rsid w:val="005F0C55"/>
    <w:rsid w:val="005F0DEF"/>
    <w:rsid w:val="005F0E35"/>
    <w:rsid w:val="005F147D"/>
    <w:rsid w:val="005F1920"/>
    <w:rsid w:val="005F1BFA"/>
    <w:rsid w:val="005F1FD0"/>
    <w:rsid w:val="005F26FF"/>
    <w:rsid w:val="005F274B"/>
    <w:rsid w:val="005F28CE"/>
    <w:rsid w:val="005F2A39"/>
    <w:rsid w:val="005F2D89"/>
    <w:rsid w:val="005F3107"/>
    <w:rsid w:val="005F3208"/>
    <w:rsid w:val="005F33A8"/>
    <w:rsid w:val="005F359C"/>
    <w:rsid w:val="005F36B1"/>
    <w:rsid w:val="005F3914"/>
    <w:rsid w:val="005F3E05"/>
    <w:rsid w:val="005F4006"/>
    <w:rsid w:val="005F4555"/>
    <w:rsid w:val="005F458F"/>
    <w:rsid w:val="005F4663"/>
    <w:rsid w:val="005F486B"/>
    <w:rsid w:val="005F4E80"/>
    <w:rsid w:val="005F4FB9"/>
    <w:rsid w:val="005F52C3"/>
    <w:rsid w:val="005F55C1"/>
    <w:rsid w:val="005F55D3"/>
    <w:rsid w:val="005F55FF"/>
    <w:rsid w:val="005F575E"/>
    <w:rsid w:val="005F57E0"/>
    <w:rsid w:val="005F58EE"/>
    <w:rsid w:val="005F59D4"/>
    <w:rsid w:val="005F629A"/>
    <w:rsid w:val="005F6307"/>
    <w:rsid w:val="005F6453"/>
    <w:rsid w:val="005F6D5C"/>
    <w:rsid w:val="005F6D9F"/>
    <w:rsid w:val="005F751D"/>
    <w:rsid w:val="005F7D12"/>
    <w:rsid w:val="005F7F4B"/>
    <w:rsid w:val="0060037F"/>
    <w:rsid w:val="006006A3"/>
    <w:rsid w:val="00600A82"/>
    <w:rsid w:val="00600AC1"/>
    <w:rsid w:val="00600DA7"/>
    <w:rsid w:val="00600E86"/>
    <w:rsid w:val="00600F05"/>
    <w:rsid w:val="00601401"/>
    <w:rsid w:val="0060192A"/>
    <w:rsid w:val="00601A38"/>
    <w:rsid w:val="00601D6D"/>
    <w:rsid w:val="00602726"/>
    <w:rsid w:val="00602A20"/>
    <w:rsid w:val="00602B98"/>
    <w:rsid w:val="00602C58"/>
    <w:rsid w:val="00602DF2"/>
    <w:rsid w:val="00602F17"/>
    <w:rsid w:val="00602F44"/>
    <w:rsid w:val="00602F4F"/>
    <w:rsid w:val="006032F2"/>
    <w:rsid w:val="00603404"/>
    <w:rsid w:val="006038CC"/>
    <w:rsid w:val="00603B83"/>
    <w:rsid w:val="00603F15"/>
    <w:rsid w:val="00603FEC"/>
    <w:rsid w:val="00604029"/>
    <w:rsid w:val="00604091"/>
    <w:rsid w:val="00604367"/>
    <w:rsid w:val="00604A08"/>
    <w:rsid w:val="00604C59"/>
    <w:rsid w:val="00605040"/>
    <w:rsid w:val="00605588"/>
    <w:rsid w:val="006057FD"/>
    <w:rsid w:val="00605818"/>
    <w:rsid w:val="00605B49"/>
    <w:rsid w:val="0060601D"/>
    <w:rsid w:val="006060EA"/>
    <w:rsid w:val="00606126"/>
    <w:rsid w:val="00606182"/>
    <w:rsid w:val="0060644E"/>
    <w:rsid w:val="006064DE"/>
    <w:rsid w:val="006066CC"/>
    <w:rsid w:val="00606A0B"/>
    <w:rsid w:val="00606C22"/>
    <w:rsid w:val="006071B8"/>
    <w:rsid w:val="0060757E"/>
    <w:rsid w:val="00607612"/>
    <w:rsid w:val="00607765"/>
    <w:rsid w:val="00607888"/>
    <w:rsid w:val="00607BD1"/>
    <w:rsid w:val="00607C4C"/>
    <w:rsid w:val="00607D91"/>
    <w:rsid w:val="0061038F"/>
    <w:rsid w:val="006107E5"/>
    <w:rsid w:val="00610A77"/>
    <w:rsid w:val="00610A97"/>
    <w:rsid w:val="00610B5E"/>
    <w:rsid w:val="00610C85"/>
    <w:rsid w:val="00610E8B"/>
    <w:rsid w:val="00611216"/>
    <w:rsid w:val="006113F3"/>
    <w:rsid w:val="0061142D"/>
    <w:rsid w:val="0061231F"/>
    <w:rsid w:val="00612440"/>
    <w:rsid w:val="0061251D"/>
    <w:rsid w:val="006125E0"/>
    <w:rsid w:val="006129B9"/>
    <w:rsid w:val="00612DF9"/>
    <w:rsid w:val="00612E50"/>
    <w:rsid w:val="00612F7C"/>
    <w:rsid w:val="00613064"/>
    <w:rsid w:val="0061335E"/>
    <w:rsid w:val="00613437"/>
    <w:rsid w:val="006137BB"/>
    <w:rsid w:val="006139A6"/>
    <w:rsid w:val="00614145"/>
    <w:rsid w:val="00614318"/>
    <w:rsid w:val="006143E2"/>
    <w:rsid w:val="006146D7"/>
    <w:rsid w:val="00614A25"/>
    <w:rsid w:val="00614A4F"/>
    <w:rsid w:val="00614C53"/>
    <w:rsid w:val="00614E7F"/>
    <w:rsid w:val="00614FBD"/>
    <w:rsid w:val="00615208"/>
    <w:rsid w:val="00615250"/>
    <w:rsid w:val="0061543F"/>
    <w:rsid w:val="0061557A"/>
    <w:rsid w:val="006155F9"/>
    <w:rsid w:val="00615714"/>
    <w:rsid w:val="00615725"/>
    <w:rsid w:val="00615B04"/>
    <w:rsid w:val="00615E4C"/>
    <w:rsid w:val="00615F4B"/>
    <w:rsid w:val="0061601D"/>
    <w:rsid w:val="0061609B"/>
    <w:rsid w:val="0061660D"/>
    <w:rsid w:val="00616A5E"/>
    <w:rsid w:val="00616CEA"/>
    <w:rsid w:val="00616D15"/>
    <w:rsid w:val="00616E02"/>
    <w:rsid w:val="00616E68"/>
    <w:rsid w:val="006172E4"/>
    <w:rsid w:val="006174D0"/>
    <w:rsid w:val="00617655"/>
    <w:rsid w:val="006178AC"/>
    <w:rsid w:val="00617F38"/>
    <w:rsid w:val="006203BA"/>
    <w:rsid w:val="00620418"/>
    <w:rsid w:val="00620A22"/>
    <w:rsid w:val="00620BC7"/>
    <w:rsid w:val="0062130F"/>
    <w:rsid w:val="006216B3"/>
    <w:rsid w:val="00621B00"/>
    <w:rsid w:val="00621B96"/>
    <w:rsid w:val="006228BD"/>
    <w:rsid w:val="006229BF"/>
    <w:rsid w:val="00622BD1"/>
    <w:rsid w:val="00622CBA"/>
    <w:rsid w:val="00622F60"/>
    <w:rsid w:val="0062310D"/>
    <w:rsid w:val="006232CD"/>
    <w:rsid w:val="00623498"/>
    <w:rsid w:val="006237D2"/>
    <w:rsid w:val="00623A31"/>
    <w:rsid w:val="00624995"/>
    <w:rsid w:val="00624A8F"/>
    <w:rsid w:val="00624B99"/>
    <w:rsid w:val="00624FC4"/>
    <w:rsid w:val="0062524A"/>
    <w:rsid w:val="00625495"/>
    <w:rsid w:val="00625630"/>
    <w:rsid w:val="0062581B"/>
    <w:rsid w:val="00625A2C"/>
    <w:rsid w:val="00625D7C"/>
    <w:rsid w:val="00625DF3"/>
    <w:rsid w:val="00625F34"/>
    <w:rsid w:val="00626022"/>
    <w:rsid w:val="0062610B"/>
    <w:rsid w:val="00626489"/>
    <w:rsid w:val="006265F0"/>
    <w:rsid w:val="00626C5B"/>
    <w:rsid w:val="00626CCB"/>
    <w:rsid w:val="00626D18"/>
    <w:rsid w:val="00627094"/>
    <w:rsid w:val="0062732F"/>
    <w:rsid w:val="0062753D"/>
    <w:rsid w:val="006279D0"/>
    <w:rsid w:val="00630426"/>
    <w:rsid w:val="00630AFE"/>
    <w:rsid w:val="00630DF8"/>
    <w:rsid w:val="006311B9"/>
    <w:rsid w:val="006312FC"/>
    <w:rsid w:val="0063139A"/>
    <w:rsid w:val="00631724"/>
    <w:rsid w:val="006317C9"/>
    <w:rsid w:val="006319C6"/>
    <w:rsid w:val="00631B32"/>
    <w:rsid w:val="00631B49"/>
    <w:rsid w:val="00631D7B"/>
    <w:rsid w:val="00631E95"/>
    <w:rsid w:val="00632141"/>
    <w:rsid w:val="006329F4"/>
    <w:rsid w:val="00632D8F"/>
    <w:rsid w:val="00632ECF"/>
    <w:rsid w:val="00632F33"/>
    <w:rsid w:val="006336E8"/>
    <w:rsid w:val="00633767"/>
    <w:rsid w:val="00633803"/>
    <w:rsid w:val="006338E7"/>
    <w:rsid w:val="00633A09"/>
    <w:rsid w:val="00633BC4"/>
    <w:rsid w:val="00633D02"/>
    <w:rsid w:val="00633D28"/>
    <w:rsid w:val="00633D91"/>
    <w:rsid w:val="006341EA"/>
    <w:rsid w:val="0063489A"/>
    <w:rsid w:val="00634983"/>
    <w:rsid w:val="0063533A"/>
    <w:rsid w:val="0063565E"/>
    <w:rsid w:val="00635819"/>
    <w:rsid w:val="00635A19"/>
    <w:rsid w:val="00635DE2"/>
    <w:rsid w:val="00635FA6"/>
    <w:rsid w:val="006360C9"/>
    <w:rsid w:val="006362A8"/>
    <w:rsid w:val="006366DB"/>
    <w:rsid w:val="00636906"/>
    <w:rsid w:val="0063691D"/>
    <w:rsid w:val="00636E95"/>
    <w:rsid w:val="00637232"/>
    <w:rsid w:val="00637361"/>
    <w:rsid w:val="006378AC"/>
    <w:rsid w:val="00637E27"/>
    <w:rsid w:val="00637E39"/>
    <w:rsid w:val="00637FAF"/>
    <w:rsid w:val="00640227"/>
    <w:rsid w:val="00640347"/>
    <w:rsid w:val="00640448"/>
    <w:rsid w:val="00640815"/>
    <w:rsid w:val="00640835"/>
    <w:rsid w:val="00640872"/>
    <w:rsid w:val="00640E8C"/>
    <w:rsid w:val="00640FB4"/>
    <w:rsid w:val="006410BC"/>
    <w:rsid w:val="00641209"/>
    <w:rsid w:val="00641292"/>
    <w:rsid w:val="006418BC"/>
    <w:rsid w:val="00641932"/>
    <w:rsid w:val="0064194E"/>
    <w:rsid w:val="00641A0D"/>
    <w:rsid w:val="00641C42"/>
    <w:rsid w:val="006422C8"/>
    <w:rsid w:val="006424F8"/>
    <w:rsid w:val="006427F3"/>
    <w:rsid w:val="00642979"/>
    <w:rsid w:val="006429AF"/>
    <w:rsid w:val="00642A1B"/>
    <w:rsid w:val="00642F08"/>
    <w:rsid w:val="00643473"/>
    <w:rsid w:val="0064349E"/>
    <w:rsid w:val="00643C71"/>
    <w:rsid w:val="00643F10"/>
    <w:rsid w:val="00644388"/>
    <w:rsid w:val="00644763"/>
    <w:rsid w:val="00644AF2"/>
    <w:rsid w:val="00644DAA"/>
    <w:rsid w:val="00644E60"/>
    <w:rsid w:val="00644FE9"/>
    <w:rsid w:val="006450CE"/>
    <w:rsid w:val="0064522E"/>
    <w:rsid w:val="006453C0"/>
    <w:rsid w:val="006454D4"/>
    <w:rsid w:val="00645718"/>
    <w:rsid w:val="00645A66"/>
    <w:rsid w:val="00645AE9"/>
    <w:rsid w:val="00645D98"/>
    <w:rsid w:val="00645DBF"/>
    <w:rsid w:val="006462CC"/>
    <w:rsid w:val="006463C0"/>
    <w:rsid w:val="00646459"/>
    <w:rsid w:val="00646488"/>
    <w:rsid w:val="006465C8"/>
    <w:rsid w:val="0064693D"/>
    <w:rsid w:val="00646B6B"/>
    <w:rsid w:val="00646E95"/>
    <w:rsid w:val="00646ECD"/>
    <w:rsid w:val="006473E4"/>
    <w:rsid w:val="006477D0"/>
    <w:rsid w:val="006477E9"/>
    <w:rsid w:val="0064787A"/>
    <w:rsid w:val="00647902"/>
    <w:rsid w:val="00647C47"/>
    <w:rsid w:val="00647FFB"/>
    <w:rsid w:val="006507BB"/>
    <w:rsid w:val="006508B7"/>
    <w:rsid w:val="00650FE8"/>
    <w:rsid w:val="00650FFA"/>
    <w:rsid w:val="006511BE"/>
    <w:rsid w:val="00651423"/>
    <w:rsid w:val="00651460"/>
    <w:rsid w:val="006514DF"/>
    <w:rsid w:val="00651689"/>
    <w:rsid w:val="00651844"/>
    <w:rsid w:val="0065188E"/>
    <w:rsid w:val="0065192A"/>
    <w:rsid w:val="00651ADC"/>
    <w:rsid w:val="00651B7B"/>
    <w:rsid w:val="00651D6B"/>
    <w:rsid w:val="00651E40"/>
    <w:rsid w:val="00651EB1"/>
    <w:rsid w:val="006520CB"/>
    <w:rsid w:val="00652564"/>
    <w:rsid w:val="006525A1"/>
    <w:rsid w:val="0065266F"/>
    <w:rsid w:val="006526CA"/>
    <w:rsid w:val="00652B8D"/>
    <w:rsid w:val="006532E1"/>
    <w:rsid w:val="0065342C"/>
    <w:rsid w:val="006534D5"/>
    <w:rsid w:val="006535D5"/>
    <w:rsid w:val="00653AED"/>
    <w:rsid w:val="00653B17"/>
    <w:rsid w:val="00653E5A"/>
    <w:rsid w:val="00653EB3"/>
    <w:rsid w:val="006542D4"/>
    <w:rsid w:val="006545F7"/>
    <w:rsid w:val="00654696"/>
    <w:rsid w:val="00654ADC"/>
    <w:rsid w:val="00654B91"/>
    <w:rsid w:val="00654BF5"/>
    <w:rsid w:val="006550DC"/>
    <w:rsid w:val="006551F5"/>
    <w:rsid w:val="0065598F"/>
    <w:rsid w:val="00655B37"/>
    <w:rsid w:val="00655D66"/>
    <w:rsid w:val="00656512"/>
    <w:rsid w:val="00656554"/>
    <w:rsid w:val="00656FF4"/>
    <w:rsid w:val="0065741C"/>
    <w:rsid w:val="0065758E"/>
    <w:rsid w:val="00657B54"/>
    <w:rsid w:val="00657B92"/>
    <w:rsid w:val="00657C28"/>
    <w:rsid w:val="00657DB9"/>
    <w:rsid w:val="00657EB6"/>
    <w:rsid w:val="006601E8"/>
    <w:rsid w:val="006601FA"/>
    <w:rsid w:val="00660548"/>
    <w:rsid w:val="0066057F"/>
    <w:rsid w:val="006606D6"/>
    <w:rsid w:val="006607A6"/>
    <w:rsid w:val="00660A77"/>
    <w:rsid w:val="00660CDC"/>
    <w:rsid w:val="006617F7"/>
    <w:rsid w:val="006618A6"/>
    <w:rsid w:val="0066192B"/>
    <w:rsid w:val="006619CA"/>
    <w:rsid w:val="00661CDF"/>
    <w:rsid w:val="00662807"/>
    <w:rsid w:val="0066323A"/>
    <w:rsid w:val="006632FB"/>
    <w:rsid w:val="006637F8"/>
    <w:rsid w:val="00663880"/>
    <w:rsid w:val="006638B4"/>
    <w:rsid w:val="00663937"/>
    <w:rsid w:val="00663AD6"/>
    <w:rsid w:val="00663FB8"/>
    <w:rsid w:val="00664241"/>
    <w:rsid w:val="0066440E"/>
    <w:rsid w:val="006644D5"/>
    <w:rsid w:val="00664E1A"/>
    <w:rsid w:val="00664EDC"/>
    <w:rsid w:val="0066511D"/>
    <w:rsid w:val="0066547F"/>
    <w:rsid w:val="006656E8"/>
    <w:rsid w:val="00665AC3"/>
    <w:rsid w:val="00665D7B"/>
    <w:rsid w:val="00665EBA"/>
    <w:rsid w:val="00666430"/>
    <w:rsid w:val="00666445"/>
    <w:rsid w:val="00666ABA"/>
    <w:rsid w:val="00666D19"/>
    <w:rsid w:val="00666E35"/>
    <w:rsid w:val="00666E6D"/>
    <w:rsid w:val="00666EC4"/>
    <w:rsid w:val="00667130"/>
    <w:rsid w:val="006672FE"/>
    <w:rsid w:val="00667459"/>
    <w:rsid w:val="0066763A"/>
    <w:rsid w:val="006706AF"/>
    <w:rsid w:val="00670C46"/>
    <w:rsid w:val="00671289"/>
    <w:rsid w:val="00671477"/>
    <w:rsid w:val="0067154D"/>
    <w:rsid w:val="00671764"/>
    <w:rsid w:val="00671A7A"/>
    <w:rsid w:val="00671D8E"/>
    <w:rsid w:val="00671E40"/>
    <w:rsid w:val="006720CB"/>
    <w:rsid w:val="006720CF"/>
    <w:rsid w:val="0067211E"/>
    <w:rsid w:val="00672437"/>
    <w:rsid w:val="006724CA"/>
    <w:rsid w:val="006725A7"/>
    <w:rsid w:val="006730CF"/>
    <w:rsid w:val="006730F3"/>
    <w:rsid w:val="0067316D"/>
    <w:rsid w:val="006738F6"/>
    <w:rsid w:val="006739E2"/>
    <w:rsid w:val="00673B78"/>
    <w:rsid w:val="00673DC7"/>
    <w:rsid w:val="00673E3F"/>
    <w:rsid w:val="00674680"/>
    <w:rsid w:val="006750C2"/>
    <w:rsid w:val="006751FD"/>
    <w:rsid w:val="006753A0"/>
    <w:rsid w:val="00675457"/>
    <w:rsid w:val="00675749"/>
    <w:rsid w:val="0067577F"/>
    <w:rsid w:val="00675926"/>
    <w:rsid w:val="00675A10"/>
    <w:rsid w:val="00675FB0"/>
    <w:rsid w:val="00676108"/>
    <w:rsid w:val="00676213"/>
    <w:rsid w:val="006762B9"/>
    <w:rsid w:val="00676818"/>
    <w:rsid w:val="006769A3"/>
    <w:rsid w:val="00676E26"/>
    <w:rsid w:val="00676EB7"/>
    <w:rsid w:val="00677054"/>
    <w:rsid w:val="0067723F"/>
    <w:rsid w:val="0067733A"/>
    <w:rsid w:val="0067751D"/>
    <w:rsid w:val="006775B5"/>
    <w:rsid w:val="00677900"/>
    <w:rsid w:val="00677DCE"/>
    <w:rsid w:val="00677F44"/>
    <w:rsid w:val="0068033A"/>
    <w:rsid w:val="0068050E"/>
    <w:rsid w:val="00680B98"/>
    <w:rsid w:val="00680C99"/>
    <w:rsid w:val="00680CC8"/>
    <w:rsid w:val="00680D65"/>
    <w:rsid w:val="00680D8D"/>
    <w:rsid w:val="00680E59"/>
    <w:rsid w:val="00681115"/>
    <w:rsid w:val="006811B3"/>
    <w:rsid w:val="0068121D"/>
    <w:rsid w:val="0068138A"/>
    <w:rsid w:val="0068143B"/>
    <w:rsid w:val="0068188C"/>
    <w:rsid w:val="00681CBA"/>
    <w:rsid w:val="00681D93"/>
    <w:rsid w:val="00681EC4"/>
    <w:rsid w:val="00681FE9"/>
    <w:rsid w:val="0068245B"/>
    <w:rsid w:val="00682792"/>
    <w:rsid w:val="0068295D"/>
    <w:rsid w:val="00682ED9"/>
    <w:rsid w:val="0068340C"/>
    <w:rsid w:val="00683884"/>
    <w:rsid w:val="006839DD"/>
    <w:rsid w:val="00683C82"/>
    <w:rsid w:val="00683EFF"/>
    <w:rsid w:val="0068410C"/>
    <w:rsid w:val="006842C4"/>
    <w:rsid w:val="0068456B"/>
    <w:rsid w:val="00684630"/>
    <w:rsid w:val="006846E9"/>
    <w:rsid w:val="0068488F"/>
    <w:rsid w:val="00684B12"/>
    <w:rsid w:val="00684C02"/>
    <w:rsid w:val="00684E39"/>
    <w:rsid w:val="00685388"/>
    <w:rsid w:val="00685672"/>
    <w:rsid w:val="0068589E"/>
    <w:rsid w:val="00685905"/>
    <w:rsid w:val="0068591B"/>
    <w:rsid w:val="00685AA1"/>
    <w:rsid w:val="00685DE0"/>
    <w:rsid w:val="00685EDC"/>
    <w:rsid w:val="0068622B"/>
    <w:rsid w:val="006863C8"/>
    <w:rsid w:val="006864C5"/>
    <w:rsid w:val="006869A3"/>
    <w:rsid w:val="00686E9E"/>
    <w:rsid w:val="006870E4"/>
    <w:rsid w:val="0068743B"/>
    <w:rsid w:val="00687850"/>
    <w:rsid w:val="0068785D"/>
    <w:rsid w:val="0068788D"/>
    <w:rsid w:val="006878BD"/>
    <w:rsid w:val="0068792D"/>
    <w:rsid w:val="006879D6"/>
    <w:rsid w:val="00687BFE"/>
    <w:rsid w:val="00687EDF"/>
    <w:rsid w:val="006900AD"/>
    <w:rsid w:val="006901AB"/>
    <w:rsid w:val="00690394"/>
    <w:rsid w:val="006908D8"/>
    <w:rsid w:val="00690EDB"/>
    <w:rsid w:val="0069118E"/>
    <w:rsid w:val="006914D6"/>
    <w:rsid w:val="006914F9"/>
    <w:rsid w:val="00691738"/>
    <w:rsid w:val="00691910"/>
    <w:rsid w:val="00691B71"/>
    <w:rsid w:val="00691CE4"/>
    <w:rsid w:val="00691D71"/>
    <w:rsid w:val="00691D79"/>
    <w:rsid w:val="00691EEC"/>
    <w:rsid w:val="00692139"/>
    <w:rsid w:val="006921DA"/>
    <w:rsid w:val="00692385"/>
    <w:rsid w:val="00692930"/>
    <w:rsid w:val="00692BE4"/>
    <w:rsid w:val="0069342B"/>
    <w:rsid w:val="00693468"/>
    <w:rsid w:val="00693A97"/>
    <w:rsid w:val="0069418C"/>
    <w:rsid w:val="006948CD"/>
    <w:rsid w:val="00694B4D"/>
    <w:rsid w:val="00694B8D"/>
    <w:rsid w:val="00694C6B"/>
    <w:rsid w:val="00694D60"/>
    <w:rsid w:val="00695065"/>
    <w:rsid w:val="006954EC"/>
    <w:rsid w:val="00695B41"/>
    <w:rsid w:val="00695E04"/>
    <w:rsid w:val="00696000"/>
    <w:rsid w:val="0069606D"/>
    <w:rsid w:val="0069677B"/>
    <w:rsid w:val="00696931"/>
    <w:rsid w:val="00696B18"/>
    <w:rsid w:val="00696C59"/>
    <w:rsid w:val="00696C73"/>
    <w:rsid w:val="00696E6F"/>
    <w:rsid w:val="00696F9A"/>
    <w:rsid w:val="006970F7"/>
    <w:rsid w:val="006971FE"/>
    <w:rsid w:val="00697486"/>
    <w:rsid w:val="0069786E"/>
    <w:rsid w:val="00697960"/>
    <w:rsid w:val="00697B7C"/>
    <w:rsid w:val="00697C62"/>
    <w:rsid w:val="00697DC9"/>
    <w:rsid w:val="00697E3E"/>
    <w:rsid w:val="006A02D4"/>
    <w:rsid w:val="006A049E"/>
    <w:rsid w:val="006A0721"/>
    <w:rsid w:val="006A09A8"/>
    <w:rsid w:val="006A0E80"/>
    <w:rsid w:val="006A107A"/>
    <w:rsid w:val="006A116E"/>
    <w:rsid w:val="006A1217"/>
    <w:rsid w:val="006A1425"/>
    <w:rsid w:val="006A1707"/>
    <w:rsid w:val="006A1863"/>
    <w:rsid w:val="006A1B37"/>
    <w:rsid w:val="006A1CFB"/>
    <w:rsid w:val="006A2386"/>
    <w:rsid w:val="006A2480"/>
    <w:rsid w:val="006A25AC"/>
    <w:rsid w:val="006A2602"/>
    <w:rsid w:val="006A2E07"/>
    <w:rsid w:val="006A2E46"/>
    <w:rsid w:val="006A301C"/>
    <w:rsid w:val="006A3374"/>
    <w:rsid w:val="006A3427"/>
    <w:rsid w:val="006A3484"/>
    <w:rsid w:val="006A3533"/>
    <w:rsid w:val="006A36AC"/>
    <w:rsid w:val="006A3BBC"/>
    <w:rsid w:val="006A3F93"/>
    <w:rsid w:val="006A4056"/>
    <w:rsid w:val="006A47E0"/>
    <w:rsid w:val="006A4ACF"/>
    <w:rsid w:val="006A4BFF"/>
    <w:rsid w:val="006A4CF9"/>
    <w:rsid w:val="006A5020"/>
    <w:rsid w:val="006A527C"/>
    <w:rsid w:val="006A531F"/>
    <w:rsid w:val="006A5672"/>
    <w:rsid w:val="006A59C0"/>
    <w:rsid w:val="006A5FC0"/>
    <w:rsid w:val="006A6215"/>
    <w:rsid w:val="006A648B"/>
    <w:rsid w:val="006A6A58"/>
    <w:rsid w:val="006A6DAD"/>
    <w:rsid w:val="006A73F6"/>
    <w:rsid w:val="006A7491"/>
    <w:rsid w:val="006A75B5"/>
    <w:rsid w:val="006A7774"/>
    <w:rsid w:val="006A7A18"/>
    <w:rsid w:val="006A7D22"/>
    <w:rsid w:val="006A7EB5"/>
    <w:rsid w:val="006B01BB"/>
    <w:rsid w:val="006B0847"/>
    <w:rsid w:val="006B08F2"/>
    <w:rsid w:val="006B0A9B"/>
    <w:rsid w:val="006B105C"/>
    <w:rsid w:val="006B10F3"/>
    <w:rsid w:val="006B1214"/>
    <w:rsid w:val="006B1576"/>
    <w:rsid w:val="006B1615"/>
    <w:rsid w:val="006B1642"/>
    <w:rsid w:val="006B1A43"/>
    <w:rsid w:val="006B1C0C"/>
    <w:rsid w:val="006B1C8B"/>
    <w:rsid w:val="006B2117"/>
    <w:rsid w:val="006B2476"/>
    <w:rsid w:val="006B27CF"/>
    <w:rsid w:val="006B29CF"/>
    <w:rsid w:val="006B2A84"/>
    <w:rsid w:val="006B2B4F"/>
    <w:rsid w:val="006B2C4C"/>
    <w:rsid w:val="006B2D62"/>
    <w:rsid w:val="006B39BD"/>
    <w:rsid w:val="006B3A31"/>
    <w:rsid w:val="006B3B0E"/>
    <w:rsid w:val="006B3DC0"/>
    <w:rsid w:val="006B3F00"/>
    <w:rsid w:val="006B3FD1"/>
    <w:rsid w:val="006B40A2"/>
    <w:rsid w:val="006B4395"/>
    <w:rsid w:val="006B4622"/>
    <w:rsid w:val="006B4892"/>
    <w:rsid w:val="006B52F2"/>
    <w:rsid w:val="006B5386"/>
    <w:rsid w:val="006B55BE"/>
    <w:rsid w:val="006B5BC2"/>
    <w:rsid w:val="006B5F4B"/>
    <w:rsid w:val="006B63A6"/>
    <w:rsid w:val="006B6950"/>
    <w:rsid w:val="006B6A9B"/>
    <w:rsid w:val="006B6CCA"/>
    <w:rsid w:val="006B7994"/>
    <w:rsid w:val="006B7A2E"/>
    <w:rsid w:val="006B7B25"/>
    <w:rsid w:val="006B7BF8"/>
    <w:rsid w:val="006B7E61"/>
    <w:rsid w:val="006C0603"/>
    <w:rsid w:val="006C0689"/>
    <w:rsid w:val="006C0AC3"/>
    <w:rsid w:val="006C0DE1"/>
    <w:rsid w:val="006C0F56"/>
    <w:rsid w:val="006C18C9"/>
    <w:rsid w:val="006C1A3F"/>
    <w:rsid w:val="006C2524"/>
    <w:rsid w:val="006C26BB"/>
    <w:rsid w:val="006C29D6"/>
    <w:rsid w:val="006C2AC6"/>
    <w:rsid w:val="006C2B12"/>
    <w:rsid w:val="006C2D26"/>
    <w:rsid w:val="006C310D"/>
    <w:rsid w:val="006C323C"/>
    <w:rsid w:val="006C3634"/>
    <w:rsid w:val="006C3E60"/>
    <w:rsid w:val="006C3F8C"/>
    <w:rsid w:val="006C439A"/>
    <w:rsid w:val="006C45C0"/>
    <w:rsid w:val="006C46EE"/>
    <w:rsid w:val="006C48BA"/>
    <w:rsid w:val="006C4922"/>
    <w:rsid w:val="006C49B2"/>
    <w:rsid w:val="006C4A3B"/>
    <w:rsid w:val="006C57F4"/>
    <w:rsid w:val="006C582C"/>
    <w:rsid w:val="006C58BD"/>
    <w:rsid w:val="006C5900"/>
    <w:rsid w:val="006C5C06"/>
    <w:rsid w:val="006C5C79"/>
    <w:rsid w:val="006C5FEF"/>
    <w:rsid w:val="006C6591"/>
    <w:rsid w:val="006C65A0"/>
    <w:rsid w:val="006C65DE"/>
    <w:rsid w:val="006C6851"/>
    <w:rsid w:val="006C68DC"/>
    <w:rsid w:val="006C6B3B"/>
    <w:rsid w:val="006C6B6C"/>
    <w:rsid w:val="006C6ECD"/>
    <w:rsid w:val="006C6F37"/>
    <w:rsid w:val="006C6F41"/>
    <w:rsid w:val="006C7352"/>
    <w:rsid w:val="006C76D4"/>
    <w:rsid w:val="006C7879"/>
    <w:rsid w:val="006C7D75"/>
    <w:rsid w:val="006C7FF6"/>
    <w:rsid w:val="006D01CC"/>
    <w:rsid w:val="006D0440"/>
    <w:rsid w:val="006D0544"/>
    <w:rsid w:val="006D0719"/>
    <w:rsid w:val="006D0772"/>
    <w:rsid w:val="006D0925"/>
    <w:rsid w:val="006D0A66"/>
    <w:rsid w:val="006D0C08"/>
    <w:rsid w:val="006D0F5C"/>
    <w:rsid w:val="006D0FF3"/>
    <w:rsid w:val="006D127C"/>
    <w:rsid w:val="006D13E2"/>
    <w:rsid w:val="006D1776"/>
    <w:rsid w:val="006D1DD7"/>
    <w:rsid w:val="006D2067"/>
    <w:rsid w:val="006D2B90"/>
    <w:rsid w:val="006D2D76"/>
    <w:rsid w:val="006D3017"/>
    <w:rsid w:val="006D3059"/>
    <w:rsid w:val="006D31CA"/>
    <w:rsid w:val="006D348E"/>
    <w:rsid w:val="006D3794"/>
    <w:rsid w:val="006D3A48"/>
    <w:rsid w:val="006D3E3F"/>
    <w:rsid w:val="006D3F91"/>
    <w:rsid w:val="006D3FD7"/>
    <w:rsid w:val="006D4190"/>
    <w:rsid w:val="006D4623"/>
    <w:rsid w:val="006D4712"/>
    <w:rsid w:val="006D4723"/>
    <w:rsid w:val="006D472A"/>
    <w:rsid w:val="006D4819"/>
    <w:rsid w:val="006D4877"/>
    <w:rsid w:val="006D4B3D"/>
    <w:rsid w:val="006D4F98"/>
    <w:rsid w:val="006D54D1"/>
    <w:rsid w:val="006D57FF"/>
    <w:rsid w:val="006D5854"/>
    <w:rsid w:val="006D5B2D"/>
    <w:rsid w:val="006D5CFF"/>
    <w:rsid w:val="006D5FAA"/>
    <w:rsid w:val="006D6180"/>
    <w:rsid w:val="006D6B67"/>
    <w:rsid w:val="006D6BA1"/>
    <w:rsid w:val="006D6CC8"/>
    <w:rsid w:val="006D73AC"/>
    <w:rsid w:val="006D772F"/>
    <w:rsid w:val="006D7AFF"/>
    <w:rsid w:val="006D7B98"/>
    <w:rsid w:val="006D7C0F"/>
    <w:rsid w:val="006E0289"/>
    <w:rsid w:val="006E02B2"/>
    <w:rsid w:val="006E0454"/>
    <w:rsid w:val="006E05F4"/>
    <w:rsid w:val="006E06C3"/>
    <w:rsid w:val="006E0988"/>
    <w:rsid w:val="006E0AF4"/>
    <w:rsid w:val="006E0B54"/>
    <w:rsid w:val="006E0C08"/>
    <w:rsid w:val="006E0C20"/>
    <w:rsid w:val="006E0C37"/>
    <w:rsid w:val="006E0E11"/>
    <w:rsid w:val="006E0F28"/>
    <w:rsid w:val="006E137E"/>
    <w:rsid w:val="006E138C"/>
    <w:rsid w:val="006E139E"/>
    <w:rsid w:val="006E1464"/>
    <w:rsid w:val="006E1857"/>
    <w:rsid w:val="006E1C40"/>
    <w:rsid w:val="006E1C9F"/>
    <w:rsid w:val="006E1FCF"/>
    <w:rsid w:val="006E21D4"/>
    <w:rsid w:val="006E22DB"/>
    <w:rsid w:val="006E231D"/>
    <w:rsid w:val="006E245A"/>
    <w:rsid w:val="006E2652"/>
    <w:rsid w:val="006E26B5"/>
    <w:rsid w:val="006E26D3"/>
    <w:rsid w:val="006E2864"/>
    <w:rsid w:val="006E2AA0"/>
    <w:rsid w:val="006E2BAC"/>
    <w:rsid w:val="006E2BFF"/>
    <w:rsid w:val="006E2D96"/>
    <w:rsid w:val="006E31C3"/>
    <w:rsid w:val="006E36D0"/>
    <w:rsid w:val="006E3997"/>
    <w:rsid w:val="006E3C83"/>
    <w:rsid w:val="006E3DA4"/>
    <w:rsid w:val="006E3DD9"/>
    <w:rsid w:val="006E4094"/>
    <w:rsid w:val="006E4632"/>
    <w:rsid w:val="006E4825"/>
    <w:rsid w:val="006E493C"/>
    <w:rsid w:val="006E5455"/>
    <w:rsid w:val="006E588F"/>
    <w:rsid w:val="006E59D5"/>
    <w:rsid w:val="006E5A56"/>
    <w:rsid w:val="006E5D57"/>
    <w:rsid w:val="006E60C4"/>
    <w:rsid w:val="006E6270"/>
    <w:rsid w:val="006E66E8"/>
    <w:rsid w:val="006E6735"/>
    <w:rsid w:val="006E6B12"/>
    <w:rsid w:val="006E6C42"/>
    <w:rsid w:val="006E6D1B"/>
    <w:rsid w:val="006E70AA"/>
    <w:rsid w:val="006E71A6"/>
    <w:rsid w:val="006E73BB"/>
    <w:rsid w:val="006E749E"/>
    <w:rsid w:val="006E76E5"/>
    <w:rsid w:val="006E7A4B"/>
    <w:rsid w:val="006E7C7D"/>
    <w:rsid w:val="006E7E02"/>
    <w:rsid w:val="006F0A7A"/>
    <w:rsid w:val="006F0B8E"/>
    <w:rsid w:val="006F10F8"/>
    <w:rsid w:val="006F1246"/>
    <w:rsid w:val="006F1251"/>
    <w:rsid w:val="006F13DA"/>
    <w:rsid w:val="006F145F"/>
    <w:rsid w:val="006F15B4"/>
    <w:rsid w:val="006F1693"/>
    <w:rsid w:val="006F18B8"/>
    <w:rsid w:val="006F1AA4"/>
    <w:rsid w:val="006F1DB9"/>
    <w:rsid w:val="006F1FD1"/>
    <w:rsid w:val="006F277D"/>
    <w:rsid w:val="006F2AAA"/>
    <w:rsid w:val="006F2ACC"/>
    <w:rsid w:val="006F2EF2"/>
    <w:rsid w:val="006F3217"/>
    <w:rsid w:val="006F3614"/>
    <w:rsid w:val="006F368C"/>
    <w:rsid w:val="006F3FB9"/>
    <w:rsid w:val="006F4613"/>
    <w:rsid w:val="006F4A89"/>
    <w:rsid w:val="006F4BBC"/>
    <w:rsid w:val="006F4C94"/>
    <w:rsid w:val="006F503A"/>
    <w:rsid w:val="006F529F"/>
    <w:rsid w:val="006F54F3"/>
    <w:rsid w:val="006F5504"/>
    <w:rsid w:val="006F57C2"/>
    <w:rsid w:val="006F5824"/>
    <w:rsid w:val="006F58FA"/>
    <w:rsid w:val="006F5E98"/>
    <w:rsid w:val="006F5FB7"/>
    <w:rsid w:val="006F60FB"/>
    <w:rsid w:val="006F648A"/>
    <w:rsid w:val="006F64F8"/>
    <w:rsid w:val="006F65F2"/>
    <w:rsid w:val="006F66EC"/>
    <w:rsid w:val="006F6852"/>
    <w:rsid w:val="006F6931"/>
    <w:rsid w:val="006F6A80"/>
    <w:rsid w:val="006F6BCE"/>
    <w:rsid w:val="006F70A6"/>
    <w:rsid w:val="006F75BF"/>
    <w:rsid w:val="006F7B8B"/>
    <w:rsid w:val="006F7CBF"/>
    <w:rsid w:val="006F7E6F"/>
    <w:rsid w:val="006F7F1C"/>
    <w:rsid w:val="00700238"/>
    <w:rsid w:val="00700270"/>
    <w:rsid w:val="007002B7"/>
    <w:rsid w:val="0070080F"/>
    <w:rsid w:val="007009D6"/>
    <w:rsid w:val="00700B37"/>
    <w:rsid w:val="00700D25"/>
    <w:rsid w:val="00700D7F"/>
    <w:rsid w:val="00700F18"/>
    <w:rsid w:val="0070116C"/>
    <w:rsid w:val="00701610"/>
    <w:rsid w:val="007017B0"/>
    <w:rsid w:val="007017D4"/>
    <w:rsid w:val="00701B80"/>
    <w:rsid w:val="00701C4B"/>
    <w:rsid w:val="00701F0C"/>
    <w:rsid w:val="00702387"/>
    <w:rsid w:val="00702AC8"/>
    <w:rsid w:val="00702CAD"/>
    <w:rsid w:val="00702F13"/>
    <w:rsid w:val="0070319A"/>
    <w:rsid w:val="0070413E"/>
    <w:rsid w:val="007041F3"/>
    <w:rsid w:val="007043B7"/>
    <w:rsid w:val="007045C8"/>
    <w:rsid w:val="00704640"/>
    <w:rsid w:val="0070490D"/>
    <w:rsid w:val="00704B56"/>
    <w:rsid w:val="00704C26"/>
    <w:rsid w:val="00704CEF"/>
    <w:rsid w:val="00704F2B"/>
    <w:rsid w:val="00705135"/>
    <w:rsid w:val="007056BF"/>
    <w:rsid w:val="007057A3"/>
    <w:rsid w:val="00705CA7"/>
    <w:rsid w:val="00705ED4"/>
    <w:rsid w:val="00705F29"/>
    <w:rsid w:val="00706094"/>
    <w:rsid w:val="00706260"/>
    <w:rsid w:val="00706559"/>
    <w:rsid w:val="00706C34"/>
    <w:rsid w:val="00706C51"/>
    <w:rsid w:val="00706E93"/>
    <w:rsid w:val="00707086"/>
    <w:rsid w:val="00707218"/>
    <w:rsid w:val="007072AE"/>
    <w:rsid w:val="0070737F"/>
    <w:rsid w:val="00707418"/>
    <w:rsid w:val="00707988"/>
    <w:rsid w:val="00707A1E"/>
    <w:rsid w:val="00707AB0"/>
    <w:rsid w:val="007101BD"/>
    <w:rsid w:val="0071058F"/>
    <w:rsid w:val="0071076E"/>
    <w:rsid w:val="0071079B"/>
    <w:rsid w:val="00710CC4"/>
    <w:rsid w:val="0071196E"/>
    <w:rsid w:val="00711A8A"/>
    <w:rsid w:val="00711C35"/>
    <w:rsid w:val="00712191"/>
    <w:rsid w:val="00712385"/>
    <w:rsid w:val="00712491"/>
    <w:rsid w:val="00712769"/>
    <w:rsid w:val="007127B2"/>
    <w:rsid w:val="00712869"/>
    <w:rsid w:val="0071297F"/>
    <w:rsid w:val="00712A34"/>
    <w:rsid w:val="00712FD1"/>
    <w:rsid w:val="0071356B"/>
    <w:rsid w:val="00713751"/>
    <w:rsid w:val="00713811"/>
    <w:rsid w:val="007138AA"/>
    <w:rsid w:val="00713BED"/>
    <w:rsid w:val="007140A5"/>
    <w:rsid w:val="00714594"/>
    <w:rsid w:val="00714C5D"/>
    <w:rsid w:val="00714D42"/>
    <w:rsid w:val="00714D5C"/>
    <w:rsid w:val="0071537A"/>
    <w:rsid w:val="007153C4"/>
    <w:rsid w:val="00715561"/>
    <w:rsid w:val="007156C1"/>
    <w:rsid w:val="00715879"/>
    <w:rsid w:val="007159EB"/>
    <w:rsid w:val="00715B25"/>
    <w:rsid w:val="00716247"/>
    <w:rsid w:val="00716397"/>
    <w:rsid w:val="007165AC"/>
    <w:rsid w:val="0071670D"/>
    <w:rsid w:val="00716762"/>
    <w:rsid w:val="00716A6F"/>
    <w:rsid w:val="00716C6F"/>
    <w:rsid w:val="00717454"/>
    <w:rsid w:val="0071779C"/>
    <w:rsid w:val="0071788A"/>
    <w:rsid w:val="007202F6"/>
    <w:rsid w:val="007206B0"/>
    <w:rsid w:val="00720726"/>
    <w:rsid w:val="007207D8"/>
    <w:rsid w:val="0072080C"/>
    <w:rsid w:val="00720B90"/>
    <w:rsid w:val="00720BB1"/>
    <w:rsid w:val="00720F06"/>
    <w:rsid w:val="0072187A"/>
    <w:rsid w:val="00721B5F"/>
    <w:rsid w:val="00721B66"/>
    <w:rsid w:val="00721BA5"/>
    <w:rsid w:val="00722124"/>
    <w:rsid w:val="00722137"/>
    <w:rsid w:val="007221E3"/>
    <w:rsid w:val="0072220C"/>
    <w:rsid w:val="007227A5"/>
    <w:rsid w:val="00722834"/>
    <w:rsid w:val="00722A07"/>
    <w:rsid w:val="00722A70"/>
    <w:rsid w:val="00722BDB"/>
    <w:rsid w:val="00723077"/>
    <w:rsid w:val="007234D1"/>
    <w:rsid w:val="00723B27"/>
    <w:rsid w:val="00723F22"/>
    <w:rsid w:val="00723FDF"/>
    <w:rsid w:val="00724040"/>
    <w:rsid w:val="007240DC"/>
    <w:rsid w:val="0072462A"/>
    <w:rsid w:val="0072485E"/>
    <w:rsid w:val="007250F5"/>
    <w:rsid w:val="00725180"/>
    <w:rsid w:val="007252BD"/>
    <w:rsid w:val="0072582C"/>
    <w:rsid w:val="00725A27"/>
    <w:rsid w:val="00725D94"/>
    <w:rsid w:val="00725DAE"/>
    <w:rsid w:val="00725F8A"/>
    <w:rsid w:val="007263CA"/>
    <w:rsid w:val="00726748"/>
    <w:rsid w:val="0072689C"/>
    <w:rsid w:val="00726A4E"/>
    <w:rsid w:val="00726C60"/>
    <w:rsid w:val="00726D70"/>
    <w:rsid w:val="007272AD"/>
    <w:rsid w:val="007274EB"/>
    <w:rsid w:val="0072776C"/>
    <w:rsid w:val="00727FA2"/>
    <w:rsid w:val="00727FB4"/>
    <w:rsid w:val="0073051A"/>
    <w:rsid w:val="007308C3"/>
    <w:rsid w:val="00731054"/>
    <w:rsid w:val="0073111B"/>
    <w:rsid w:val="00731134"/>
    <w:rsid w:val="00731203"/>
    <w:rsid w:val="007312C9"/>
    <w:rsid w:val="007313F2"/>
    <w:rsid w:val="007319E2"/>
    <w:rsid w:val="00731D1C"/>
    <w:rsid w:val="00731D2A"/>
    <w:rsid w:val="00731D7A"/>
    <w:rsid w:val="00732008"/>
    <w:rsid w:val="00732337"/>
    <w:rsid w:val="0073279F"/>
    <w:rsid w:val="00733173"/>
    <w:rsid w:val="007332BB"/>
    <w:rsid w:val="0073344C"/>
    <w:rsid w:val="00733813"/>
    <w:rsid w:val="007343EF"/>
    <w:rsid w:val="0073481A"/>
    <w:rsid w:val="00734837"/>
    <w:rsid w:val="00734A57"/>
    <w:rsid w:val="00734E11"/>
    <w:rsid w:val="007350FD"/>
    <w:rsid w:val="00735222"/>
    <w:rsid w:val="007355F6"/>
    <w:rsid w:val="00735970"/>
    <w:rsid w:val="00735B1C"/>
    <w:rsid w:val="00735BFA"/>
    <w:rsid w:val="00735CD4"/>
    <w:rsid w:val="00735FCC"/>
    <w:rsid w:val="00736443"/>
    <w:rsid w:val="00736495"/>
    <w:rsid w:val="007364F2"/>
    <w:rsid w:val="00736F1F"/>
    <w:rsid w:val="007372DD"/>
    <w:rsid w:val="00737514"/>
    <w:rsid w:val="00737C0B"/>
    <w:rsid w:val="0074016C"/>
    <w:rsid w:val="0074048A"/>
    <w:rsid w:val="0074064A"/>
    <w:rsid w:val="00740747"/>
    <w:rsid w:val="007407C1"/>
    <w:rsid w:val="00740C18"/>
    <w:rsid w:val="00740F2F"/>
    <w:rsid w:val="00740F83"/>
    <w:rsid w:val="00741367"/>
    <w:rsid w:val="00741561"/>
    <w:rsid w:val="0074183C"/>
    <w:rsid w:val="00741A0D"/>
    <w:rsid w:val="00741E6A"/>
    <w:rsid w:val="00741E9E"/>
    <w:rsid w:val="00741EA9"/>
    <w:rsid w:val="007420B3"/>
    <w:rsid w:val="00742232"/>
    <w:rsid w:val="0074234E"/>
    <w:rsid w:val="00742390"/>
    <w:rsid w:val="007424DD"/>
    <w:rsid w:val="00742C41"/>
    <w:rsid w:val="0074319F"/>
    <w:rsid w:val="007433EF"/>
    <w:rsid w:val="00743575"/>
    <w:rsid w:val="0074387B"/>
    <w:rsid w:val="007439B0"/>
    <w:rsid w:val="00743A46"/>
    <w:rsid w:val="00743DC7"/>
    <w:rsid w:val="0074432D"/>
    <w:rsid w:val="00744835"/>
    <w:rsid w:val="00744A05"/>
    <w:rsid w:val="00744A22"/>
    <w:rsid w:val="00744C81"/>
    <w:rsid w:val="00744E73"/>
    <w:rsid w:val="00744EB2"/>
    <w:rsid w:val="00745C13"/>
    <w:rsid w:val="00746017"/>
    <w:rsid w:val="007460A3"/>
    <w:rsid w:val="00746E61"/>
    <w:rsid w:val="00746FB9"/>
    <w:rsid w:val="0074736B"/>
    <w:rsid w:val="00747D7E"/>
    <w:rsid w:val="00750439"/>
    <w:rsid w:val="00750980"/>
    <w:rsid w:val="00750BC0"/>
    <w:rsid w:val="007517FB"/>
    <w:rsid w:val="0075181C"/>
    <w:rsid w:val="00751982"/>
    <w:rsid w:val="0075198A"/>
    <w:rsid w:val="007519A8"/>
    <w:rsid w:val="007519DA"/>
    <w:rsid w:val="00751C92"/>
    <w:rsid w:val="00751E77"/>
    <w:rsid w:val="00752126"/>
    <w:rsid w:val="007526A5"/>
    <w:rsid w:val="00752B97"/>
    <w:rsid w:val="00752FAB"/>
    <w:rsid w:val="007531F2"/>
    <w:rsid w:val="007535E0"/>
    <w:rsid w:val="00753833"/>
    <w:rsid w:val="00753837"/>
    <w:rsid w:val="00753C41"/>
    <w:rsid w:val="0075411B"/>
    <w:rsid w:val="007544A3"/>
    <w:rsid w:val="00754AC4"/>
    <w:rsid w:val="00754E7C"/>
    <w:rsid w:val="00755517"/>
    <w:rsid w:val="00755CB0"/>
    <w:rsid w:val="00755D49"/>
    <w:rsid w:val="007560B5"/>
    <w:rsid w:val="00756A05"/>
    <w:rsid w:val="00756A6F"/>
    <w:rsid w:val="00756C6A"/>
    <w:rsid w:val="00757452"/>
    <w:rsid w:val="0075781D"/>
    <w:rsid w:val="00757A6B"/>
    <w:rsid w:val="00757A83"/>
    <w:rsid w:val="00757CF0"/>
    <w:rsid w:val="0076080E"/>
    <w:rsid w:val="0076095D"/>
    <w:rsid w:val="007609CD"/>
    <w:rsid w:val="00760A42"/>
    <w:rsid w:val="00760DC1"/>
    <w:rsid w:val="00760E87"/>
    <w:rsid w:val="007610D0"/>
    <w:rsid w:val="007613B3"/>
    <w:rsid w:val="0076196D"/>
    <w:rsid w:val="00761C9D"/>
    <w:rsid w:val="007622BC"/>
    <w:rsid w:val="0076230B"/>
    <w:rsid w:val="007623C4"/>
    <w:rsid w:val="00762469"/>
    <w:rsid w:val="00762609"/>
    <w:rsid w:val="007628F1"/>
    <w:rsid w:val="00762998"/>
    <w:rsid w:val="00762B96"/>
    <w:rsid w:val="00763333"/>
    <w:rsid w:val="00763492"/>
    <w:rsid w:val="0076357E"/>
    <w:rsid w:val="00763A00"/>
    <w:rsid w:val="00763CB6"/>
    <w:rsid w:val="00764162"/>
    <w:rsid w:val="00764703"/>
    <w:rsid w:val="00764C38"/>
    <w:rsid w:val="00764E12"/>
    <w:rsid w:val="0076506A"/>
    <w:rsid w:val="007656BF"/>
    <w:rsid w:val="0076581C"/>
    <w:rsid w:val="00765D7D"/>
    <w:rsid w:val="00765F69"/>
    <w:rsid w:val="00766295"/>
    <w:rsid w:val="007664AB"/>
    <w:rsid w:val="00766687"/>
    <w:rsid w:val="00766AF7"/>
    <w:rsid w:val="00766DA7"/>
    <w:rsid w:val="00766E15"/>
    <w:rsid w:val="00767264"/>
    <w:rsid w:val="00767443"/>
    <w:rsid w:val="007674D4"/>
    <w:rsid w:val="00767570"/>
    <w:rsid w:val="007679EE"/>
    <w:rsid w:val="00767AB7"/>
    <w:rsid w:val="00767C9B"/>
    <w:rsid w:val="0077001E"/>
    <w:rsid w:val="00770121"/>
    <w:rsid w:val="007701A9"/>
    <w:rsid w:val="0077041D"/>
    <w:rsid w:val="00770625"/>
    <w:rsid w:val="00770C86"/>
    <w:rsid w:val="00770E22"/>
    <w:rsid w:val="00771005"/>
    <w:rsid w:val="007711F1"/>
    <w:rsid w:val="00771328"/>
    <w:rsid w:val="0077195B"/>
    <w:rsid w:val="00771A0C"/>
    <w:rsid w:val="00771C70"/>
    <w:rsid w:val="00771C7E"/>
    <w:rsid w:val="007722E6"/>
    <w:rsid w:val="00772406"/>
    <w:rsid w:val="007726E4"/>
    <w:rsid w:val="00772B3C"/>
    <w:rsid w:val="00772C34"/>
    <w:rsid w:val="00773000"/>
    <w:rsid w:val="0077320E"/>
    <w:rsid w:val="0077387F"/>
    <w:rsid w:val="00773A7E"/>
    <w:rsid w:val="00773B35"/>
    <w:rsid w:val="00773DCC"/>
    <w:rsid w:val="00773E91"/>
    <w:rsid w:val="00774065"/>
    <w:rsid w:val="007742AA"/>
    <w:rsid w:val="007743D2"/>
    <w:rsid w:val="00774AC7"/>
    <w:rsid w:val="00774CFB"/>
    <w:rsid w:val="00774D7A"/>
    <w:rsid w:val="00774FAE"/>
    <w:rsid w:val="007750F5"/>
    <w:rsid w:val="0077524C"/>
    <w:rsid w:val="007754E3"/>
    <w:rsid w:val="007756AC"/>
    <w:rsid w:val="007759D6"/>
    <w:rsid w:val="00775B99"/>
    <w:rsid w:val="0077606E"/>
    <w:rsid w:val="007761DF"/>
    <w:rsid w:val="00776332"/>
    <w:rsid w:val="00776A80"/>
    <w:rsid w:val="00776BD8"/>
    <w:rsid w:val="00776CA1"/>
    <w:rsid w:val="00776FD9"/>
    <w:rsid w:val="007772B8"/>
    <w:rsid w:val="0077795E"/>
    <w:rsid w:val="00777A5B"/>
    <w:rsid w:val="00780049"/>
    <w:rsid w:val="0078035D"/>
    <w:rsid w:val="0078088E"/>
    <w:rsid w:val="00781046"/>
    <w:rsid w:val="0078106F"/>
    <w:rsid w:val="0078114A"/>
    <w:rsid w:val="0078170F"/>
    <w:rsid w:val="007817E2"/>
    <w:rsid w:val="00781976"/>
    <w:rsid w:val="00781A1E"/>
    <w:rsid w:val="00781AC2"/>
    <w:rsid w:val="00781DCA"/>
    <w:rsid w:val="00781DDB"/>
    <w:rsid w:val="0078255C"/>
    <w:rsid w:val="0078281F"/>
    <w:rsid w:val="00782997"/>
    <w:rsid w:val="00782B96"/>
    <w:rsid w:val="00783576"/>
    <w:rsid w:val="00783947"/>
    <w:rsid w:val="00783A87"/>
    <w:rsid w:val="00784140"/>
    <w:rsid w:val="0078473B"/>
    <w:rsid w:val="00784C7D"/>
    <w:rsid w:val="00785050"/>
    <w:rsid w:val="0078508D"/>
    <w:rsid w:val="00785255"/>
    <w:rsid w:val="00785291"/>
    <w:rsid w:val="007854CB"/>
    <w:rsid w:val="00785CFA"/>
    <w:rsid w:val="00785E47"/>
    <w:rsid w:val="007861B5"/>
    <w:rsid w:val="0078686C"/>
    <w:rsid w:val="00786BBD"/>
    <w:rsid w:val="007875E5"/>
    <w:rsid w:val="00787700"/>
    <w:rsid w:val="007878EA"/>
    <w:rsid w:val="00787929"/>
    <w:rsid w:val="00787CA1"/>
    <w:rsid w:val="00787F6C"/>
    <w:rsid w:val="00787F90"/>
    <w:rsid w:val="00790221"/>
    <w:rsid w:val="007905CC"/>
    <w:rsid w:val="00791323"/>
    <w:rsid w:val="00791AA4"/>
    <w:rsid w:val="00791B2A"/>
    <w:rsid w:val="00791BAB"/>
    <w:rsid w:val="0079223C"/>
    <w:rsid w:val="0079234D"/>
    <w:rsid w:val="0079238D"/>
    <w:rsid w:val="0079251D"/>
    <w:rsid w:val="00792871"/>
    <w:rsid w:val="00792A1B"/>
    <w:rsid w:val="00792CB5"/>
    <w:rsid w:val="00792EE8"/>
    <w:rsid w:val="0079329F"/>
    <w:rsid w:val="007934F9"/>
    <w:rsid w:val="0079368B"/>
    <w:rsid w:val="007937FD"/>
    <w:rsid w:val="00793C03"/>
    <w:rsid w:val="00793ECA"/>
    <w:rsid w:val="00794401"/>
    <w:rsid w:val="00794686"/>
    <w:rsid w:val="007946C0"/>
    <w:rsid w:val="00794729"/>
    <w:rsid w:val="0079482A"/>
    <w:rsid w:val="00794C6E"/>
    <w:rsid w:val="00794F36"/>
    <w:rsid w:val="00795530"/>
    <w:rsid w:val="00795787"/>
    <w:rsid w:val="00795A53"/>
    <w:rsid w:val="0079620A"/>
    <w:rsid w:val="007963A2"/>
    <w:rsid w:val="00796682"/>
    <w:rsid w:val="00796897"/>
    <w:rsid w:val="007968D0"/>
    <w:rsid w:val="007969F9"/>
    <w:rsid w:val="00796BF6"/>
    <w:rsid w:val="00796C18"/>
    <w:rsid w:val="00796D82"/>
    <w:rsid w:val="0079738B"/>
    <w:rsid w:val="007A0C7B"/>
    <w:rsid w:val="007A110E"/>
    <w:rsid w:val="007A11F7"/>
    <w:rsid w:val="007A1A05"/>
    <w:rsid w:val="007A1BE4"/>
    <w:rsid w:val="007A1CD3"/>
    <w:rsid w:val="007A1EAA"/>
    <w:rsid w:val="007A2224"/>
    <w:rsid w:val="007A2565"/>
    <w:rsid w:val="007A2573"/>
    <w:rsid w:val="007A2C41"/>
    <w:rsid w:val="007A2F3F"/>
    <w:rsid w:val="007A3318"/>
    <w:rsid w:val="007A37B8"/>
    <w:rsid w:val="007A3810"/>
    <w:rsid w:val="007A39C3"/>
    <w:rsid w:val="007A3B3A"/>
    <w:rsid w:val="007A4542"/>
    <w:rsid w:val="007A4662"/>
    <w:rsid w:val="007A4829"/>
    <w:rsid w:val="007A496B"/>
    <w:rsid w:val="007A5396"/>
    <w:rsid w:val="007A6488"/>
    <w:rsid w:val="007A67F8"/>
    <w:rsid w:val="007A689A"/>
    <w:rsid w:val="007A6907"/>
    <w:rsid w:val="007A6B4B"/>
    <w:rsid w:val="007A6EF8"/>
    <w:rsid w:val="007A72CB"/>
    <w:rsid w:val="007A73ED"/>
    <w:rsid w:val="007A752A"/>
    <w:rsid w:val="007A7DAF"/>
    <w:rsid w:val="007A7F32"/>
    <w:rsid w:val="007B0139"/>
    <w:rsid w:val="007B040D"/>
    <w:rsid w:val="007B041C"/>
    <w:rsid w:val="007B0C78"/>
    <w:rsid w:val="007B0C7B"/>
    <w:rsid w:val="007B0CCC"/>
    <w:rsid w:val="007B0F91"/>
    <w:rsid w:val="007B10A8"/>
    <w:rsid w:val="007B1223"/>
    <w:rsid w:val="007B12D1"/>
    <w:rsid w:val="007B1467"/>
    <w:rsid w:val="007B192C"/>
    <w:rsid w:val="007B2043"/>
    <w:rsid w:val="007B2962"/>
    <w:rsid w:val="007B296A"/>
    <w:rsid w:val="007B2D66"/>
    <w:rsid w:val="007B2FE4"/>
    <w:rsid w:val="007B31A2"/>
    <w:rsid w:val="007B32B3"/>
    <w:rsid w:val="007B39BB"/>
    <w:rsid w:val="007B43CD"/>
    <w:rsid w:val="007B43F4"/>
    <w:rsid w:val="007B478F"/>
    <w:rsid w:val="007B489F"/>
    <w:rsid w:val="007B49B4"/>
    <w:rsid w:val="007B4BA8"/>
    <w:rsid w:val="007B4BAA"/>
    <w:rsid w:val="007B4EFA"/>
    <w:rsid w:val="007B50BC"/>
    <w:rsid w:val="007B5185"/>
    <w:rsid w:val="007B57BF"/>
    <w:rsid w:val="007B5FD0"/>
    <w:rsid w:val="007B613C"/>
    <w:rsid w:val="007B6148"/>
    <w:rsid w:val="007B6356"/>
    <w:rsid w:val="007B71B5"/>
    <w:rsid w:val="007B753D"/>
    <w:rsid w:val="007B75A3"/>
    <w:rsid w:val="007B75EB"/>
    <w:rsid w:val="007B778D"/>
    <w:rsid w:val="007B7E6A"/>
    <w:rsid w:val="007C03A4"/>
    <w:rsid w:val="007C045C"/>
    <w:rsid w:val="007C0D29"/>
    <w:rsid w:val="007C0E4F"/>
    <w:rsid w:val="007C10DA"/>
    <w:rsid w:val="007C1278"/>
    <w:rsid w:val="007C152E"/>
    <w:rsid w:val="007C1FB5"/>
    <w:rsid w:val="007C20F9"/>
    <w:rsid w:val="007C2303"/>
    <w:rsid w:val="007C24EE"/>
    <w:rsid w:val="007C2667"/>
    <w:rsid w:val="007C2758"/>
    <w:rsid w:val="007C2A98"/>
    <w:rsid w:val="007C2A9E"/>
    <w:rsid w:val="007C2BB8"/>
    <w:rsid w:val="007C2D89"/>
    <w:rsid w:val="007C2F71"/>
    <w:rsid w:val="007C3127"/>
    <w:rsid w:val="007C3160"/>
    <w:rsid w:val="007C3424"/>
    <w:rsid w:val="007C3544"/>
    <w:rsid w:val="007C3864"/>
    <w:rsid w:val="007C4BFD"/>
    <w:rsid w:val="007C4F14"/>
    <w:rsid w:val="007C5298"/>
    <w:rsid w:val="007C544E"/>
    <w:rsid w:val="007C58A8"/>
    <w:rsid w:val="007C6057"/>
    <w:rsid w:val="007C633C"/>
    <w:rsid w:val="007C6458"/>
    <w:rsid w:val="007C6775"/>
    <w:rsid w:val="007C6D1C"/>
    <w:rsid w:val="007C6F53"/>
    <w:rsid w:val="007C70AF"/>
    <w:rsid w:val="007C70F9"/>
    <w:rsid w:val="007C7371"/>
    <w:rsid w:val="007C7554"/>
    <w:rsid w:val="007C7576"/>
    <w:rsid w:val="007C75D6"/>
    <w:rsid w:val="007C76A0"/>
    <w:rsid w:val="007C783A"/>
    <w:rsid w:val="007C7C75"/>
    <w:rsid w:val="007C7DDD"/>
    <w:rsid w:val="007D0441"/>
    <w:rsid w:val="007D081C"/>
    <w:rsid w:val="007D09BE"/>
    <w:rsid w:val="007D0ADA"/>
    <w:rsid w:val="007D1026"/>
    <w:rsid w:val="007D1295"/>
    <w:rsid w:val="007D153E"/>
    <w:rsid w:val="007D16FE"/>
    <w:rsid w:val="007D1736"/>
    <w:rsid w:val="007D1C7F"/>
    <w:rsid w:val="007D1F28"/>
    <w:rsid w:val="007D1F7D"/>
    <w:rsid w:val="007D20B3"/>
    <w:rsid w:val="007D2369"/>
    <w:rsid w:val="007D250C"/>
    <w:rsid w:val="007D2903"/>
    <w:rsid w:val="007D2AAA"/>
    <w:rsid w:val="007D2C66"/>
    <w:rsid w:val="007D2C84"/>
    <w:rsid w:val="007D2CA3"/>
    <w:rsid w:val="007D3577"/>
    <w:rsid w:val="007D37CB"/>
    <w:rsid w:val="007D3D6D"/>
    <w:rsid w:val="007D4406"/>
    <w:rsid w:val="007D46E5"/>
    <w:rsid w:val="007D51B2"/>
    <w:rsid w:val="007D56D6"/>
    <w:rsid w:val="007D56E6"/>
    <w:rsid w:val="007D5710"/>
    <w:rsid w:val="007D577A"/>
    <w:rsid w:val="007D59DC"/>
    <w:rsid w:val="007D5A72"/>
    <w:rsid w:val="007D5C87"/>
    <w:rsid w:val="007D5F2E"/>
    <w:rsid w:val="007D60F8"/>
    <w:rsid w:val="007D636E"/>
    <w:rsid w:val="007D681D"/>
    <w:rsid w:val="007D6871"/>
    <w:rsid w:val="007D6AE1"/>
    <w:rsid w:val="007D7210"/>
    <w:rsid w:val="007D72BE"/>
    <w:rsid w:val="007D7530"/>
    <w:rsid w:val="007D77B6"/>
    <w:rsid w:val="007D78AD"/>
    <w:rsid w:val="007D7C42"/>
    <w:rsid w:val="007D7EB6"/>
    <w:rsid w:val="007D7F41"/>
    <w:rsid w:val="007E00F8"/>
    <w:rsid w:val="007E09F8"/>
    <w:rsid w:val="007E0AC4"/>
    <w:rsid w:val="007E0AEC"/>
    <w:rsid w:val="007E0D2F"/>
    <w:rsid w:val="007E0DFC"/>
    <w:rsid w:val="007E1456"/>
    <w:rsid w:val="007E14B6"/>
    <w:rsid w:val="007E189D"/>
    <w:rsid w:val="007E19E6"/>
    <w:rsid w:val="007E1AB7"/>
    <w:rsid w:val="007E1B69"/>
    <w:rsid w:val="007E1E0A"/>
    <w:rsid w:val="007E21BC"/>
    <w:rsid w:val="007E2221"/>
    <w:rsid w:val="007E23E7"/>
    <w:rsid w:val="007E246F"/>
    <w:rsid w:val="007E26B6"/>
    <w:rsid w:val="007E294C"/>
    <w:rsid w:val="007E29C7"/>
    <w:rsid w:val="007E2B2A"/>
    <w:rsid w:val="007E2CDF"/>
    <w:rsid w:val="007E2E7D"/>
    <w:rsid w:val="007E304C"/>
    <w:rsid w:val="007E39C4"/>
    <w:rsid w:val="007E39DB"/>
    <w:rsid w:val="007E3EDE"/>
    <w:rsid w:val="007E3FC5"/>
    <w:rsid w:val="007E4392"/>
    <w:rsid w:val="007E4DD1"/>
    <w:rsid w:val="007E505C"/>
    <w:rsid w:val="007E5069"/>
    <w:rsid w:val="007E50DE"/>
    <w:rsid w:val="007E51E3"/>
    <w:rsid w:val="007E53AF"/>
    <w:rsid w:val="007E5724"/>
    <w:rsid w:val="007E58C9"/>
    <w:rsid w:val="007E5992"/>
    <w:rsid w:val="007E5C98"/>
    <w:rsid w:val="007E5CF1"/>
    <w:rsid w:val="007E5DB1"/>
    <w:rsid w:val="007E6084"/>
    <w:rsid w:val="007E6279"/>
    <w:rsid w:val="007E66F2"/>
    <w:rsid w:val="007E69D2"/>
    <w:rsid w:val="007E6B2A"/>
    <w:rsid w:val="007E6BBA"/>
    <w:rsid w:val="007E724F"/>
    <w:rsid w:val="007E75BE"/>
    <w:rsid w:val="007E7C8F"/>
    <w:rsid w:val="007E7CE4"/>
    <w:rsid w:val="007F0B6F"/>
    <w:rsid w:val="007F0D6F"/>
    <w:rsid w:val="007F0DC9"/>
    <w:rsid w:val="007F10E7"/>
    <w:rsid w:val="007F11FF"/>
    <w:rsid w:val="007F1386"/>
    <w:rsid w:val="007F1771"/>
    <w:rsid w:val="007F17E5"/>
    <w:rsid w:val="007F1BA7"/>
    <w:rsid w:val="007F1E97"/>
    <w:rsid w:val="007F1F67"/>
    <w:rsid w:val="007F2046"/>
    <w:rsid w:val="007F2512"/>
    <w:rsid w:val="007F25E3"/>
    <w:rsid w:val="007F2640"/>
    <w:rsid w:val="007F273A"/>
    <w:rsid w:val="007F28FE"/>
    <w:rsid w:val="007F2A8A"/>
    <w:rsid w:val="007F2BCD"/>
    <w:rsid w:val="007F2FE4"/>
    <w:rsid w:val="007F323D"/>
    <w:rsid w:val="007F3279"/>
    <w:rsid w:val="007F34E9"/>
    <w:rsid w:val="007F427E"/>
    <w:rsid w:val="007F532E"/>
    <w:rsid w:val="007F547A"/>
    <w:rsid w:val="007F5803"/>
    <w:rsid w:val="007F58BA"/>
    <w:rsid w:val="007F5A6A"/>
    <w:rsid w:val="007F5AA6"/>
    <w:rsid w:val="007F5F5D"/>
    <w:rsid w:val="007F5FD8"/>
    <w:rsid w:val="007F63CC"/>
    <w:rsid w:val="007F651F"/>
    <w:rsid w:val="007F6637"/>
    <w:rsid w:val="007F669F"/>
    <w:rsid w:val="007F6B73"/>
    <w:rsid w:val="007F6C2D"/>
    <w:rsid w:val="007F708E"/>
    <w:rsid w:val="007F710E"/>
    <w:rsid w:val="007F71B8"/>
    <w:rsid w:val="007F74BC"/>
    <w:rsid w:val="007F7710"/>
    <w:rsid w:val="008001B3"/>
    <w:rsid w:val="008002B7"/>
    <w:rsid w:val="008003CD"/>
    <w:rsid w:val="00800583"/>
    <w:rsid w:val="008007D9"/>
    <w:rsid w:val="008008BB"/>
    <w:rsid w:val="00800BB5"/>
    <w:rsid w:val="00800C48"/>
    <w:rsid w:val="00800EAB"/>
    <w:rsid w:val="008010D4"/>
    <w:rsid w:val="0080114B"/>
    <w:rsid w:val="008015AC"/>
    <w:rsid w:val="008015D4"/>
    <w:rsid w:val="00801972"/>
    <w:rsid w:val="00801D30"/>
    <w:rsid w:val="0080239D"/>
    <w:rsid w:val="008024F5"/>
    <w:rsid w:val="0080271A"/>
    <w:rsid w:val="00802732"/>
    <w:rsid w:val="00802958"/>
    <w:rsid w:val="008029EA"/>
    <w:rsid w:val="00802D84"/>
    <w:rsid w:val="008033C3"/>
    <w:rsid w:val="008033CA"/>
    <w:rsid w:val="00803F83"/>
    <w:rsid w:val="00804195"/>
    <w:rsid w:val="008045C2"/>
    <w:rsid w:val="008049E4"/>
    <w:rsid w:val="00804AB0"/>
    <w:rsid w:val="00804BAA"/>
    <w:rsid w:val="00804E55"/>
    <w:rsid w:val="0080540E"/>
    <w:rsid w:val="00805E80"/>
    <w:rsid w:val="00806372"/>
    <w:rsid w:val="00806420"/>
    <w:rsid w:val="00806D5C"/>
    <w:rsid w:val="0080721F"/>
    <w:rsid w:val="008074C7"/>
    <w:rsid w:val="008078B4"/>
    <w:rsid w:val="00807A97"/>
    <w:rsid w:val="00807CC8"/>
    <w:rsid w:val="00807D8E"/>
    <w:rsid w:val="00807EF1"/>
    <w:rsid w:val="00807F5C"/>
    <w:rsid w:val="00810019"/>
    <w:rsid w:val="008100A5"/>
    <w:rsid w:val="008101DB"/>
    <w:rsid w:val="00810733"/>
    <w:rsid w:val="008107F9"/>
    <w:rsid w:val="00810810"/>
    <w:rsid w:val="00810964"/>
    <w:rsid w:val="00810B6E"/>
    <w:rsid w:val="00810E1E"/>
    <w:rsid w:val="00811169"/>
    <w:rsid w:val="0081119C"/>
    <w:rsid w:val="00811515"/>
    <w:rsid w:val="008115D4"/>
    <w:rsid w:val="00811C23"/>
    <w:rsid w:val="00811DEC"/>
    <w:rsid w:val="00812051"/>
    <w:rsid w:val="0081211D"/>
    <w:rsid w:val="0081222F"/>
    <w:rsid w:val="008124AF"/>
    <w:rsid w:val="0081276A"/>
    <w:rsid w:val="008127F6"/>
    <w:rsid w:val="008128C7"/>
    <w:rsid w:val="00812D3D"/>
    <w:rsid w:val="00812E9E"/>
    <w:rsid w:val="00812F95"/>
    <w:rsid w:val="008133F1"/>
    <w:rsid w:val="008139DF"/>
    <w:rsid w:val="00813A17"/>
    <w:rsid w:val="00813C7F"/>
    <w:rsid w:val="0081404E"/>
    <w:rsid w:val="008146FF"/>
    <w:rsid w:val="008148F9"/>
    <w:rsid w:val="00814A48"/>
    <w:rsid w:val="00814C71"/>
    <w:rsid w:val="00814CE8"/>
    <w:rsid w:val="0081527B"/>
    <w:rsid w:val="008152E5"/>
    <w:rsid w:val="008153E3"/>
    <w:rsid w:val="0081543E"/>
    <w:rsid w:val="00815634"/>
    <w:rsid w:val="00815B57"/>
    <w:rsid w:val="00815BBE"/>
    <w:rsid w:val="00815D10"/>
    <w:rsid w:val="008160E2"/>
    <w:rsid w:val="008162CF"/>
    <w:rsid w:val="008163E4"/>
    <w:rsid w:val="00816452"/>
    <w:rsid w:val="00816721"/>
    <w:rsid w:val="0081685D"/>
    <w:rsid w:val="00816B18"/>
    <w:rsid w:val="00817339"/>
    <w:rsid w:val="00817425"/>
    <w:rsid w:val="0081776E"/>
    <w:rsid w:val="008179D6"/>
    <w:rsid w:val="00817A7D"/>
    <w:rsid w:val="00817AE7"/>
    <w:rsid w:val="0082018A"/>
    <w:rsid w:val="0082029B"/>
    <w:rsid w:val="00820B45"/>
    <w:rsid w:val="00820B88"/>
    <w:rsid w:val="00820DE3"/>
    <w:rsid w:val="00820EED"/>
    <w:rsid w:val="00821060"/>
    <w:rsid w:val="0082149D"/>
    <w:rsid w:val="00821684"/>
    <w:rsid w:val="00821A0A"/>
    <w:rsid w:val="00821AD1"/>
    <w:rsid w:val="00821B03"/>
    <w:rsid w:val="00821C23"/>
    <w:rsid w:val="0082200A"/>
    <w:rsid w:val="008222F6"/>
    <w:rsid w:val="0082258F"/>
    <w:rsid w:val="0082261D"/>
    <w:rsid w:val="00822670"/>
    <w:rsid w:val="00822995"/>
    <w:rsid w:val="00822C3E"/>
    <w:rsid w:val="00823993"/>
    <w:rsid w:val="00823CB5"/>
    <w:rsid w:val="00823E38"/>
    <w:rsid w:val="0082416B"/>
    <w:rsid w:val="008242F0"/>
    <w:rsid w:val="008244E7"/>
    <w:rsid w:val="008248A6"/>
    <w:rsid w:val="00825144"/>
    <w:rsid w:val="00825453"/>
    <w:rsid w:val="008256BF"/>
    <w:rsid w:val="00825C2A"/>
    <w:rsid w:val="00825E4A"/>
    <w:rsid w:val="00826465"/>
    <w:rsid w:val="008268A0"/>
    <w:rsid w:val="00826CAF"/>
    <w:rsid w:val="00826F44"/>
    <w:rsid w:val="00826F94"/>
    <w:rsid w:val="008276EA"/>
    <w:rsid w:val="008279CC"/>
    <w:rsid w:val="008279DF"/>
    <w:rsid w:val="008279FF"/>
    <w:rsid w:val="00827B91"/>
    <w:rsid w:val="00827C26"/>
    <w:rsid w:val="00827DF5"/>
    <w:rsid w:val="00827FEB"/>
    <w:rsid w:val="00830639"/>
    <w:rsid w:val="00830C73"/>
    <w:rsid w:val="00830E89"/>
    <w:rsid w:val="008310E3"/>
    <w:rsid w:val="008311BC"/>
    <w:rsid w:val="0083154A"/>
    <w:rsid w:val="008318F4"/>
    <w:rsid w:val="008320CB"/>
    <w:rsid w:val="00832820"/>
    <w:rsid w:val="0083287B"/>
    <w:rsid w:val="00832938"/>
    <w:rsid w:val="00832AF9"/>
    <w:rsid w:val="00832FB6"/>
    <w:rsid w:val="0083314C"/>
    <w:rsid w:val="0083334E"/>
    <w:rsid w:val="0083373A"/>
    <w:rsid w:val="008338D8"/>
    <w:rsid w:val="00833F2E"/>
    <w:rsid w:val="0083436E"/>
    <w:rsid w:val="00834428"/>
    <w:rsid w:val="00834671"/>
    <w:rsid w:val="00834954"/>
    <w:rsid w:val="008351F5"/>
    <w:rsid w:val="00835473"/>
    <w:rsid w:val="008355B7"/>
    <w:rsid w:val="00835AB8"/>
    <w:rsid w:val="00835B21"/>
    <w:rsid w:val="00836175"/>
    <w:rsid w:val="00836401"/>
    <w:rsid w:val="00836538"/>
    <w:rsid w:val="00836780"/>
    <w:rsid w:val="00836BB2"/>
    <w:rsid w:val="00837715"/>
    <w:rsid w:val="00837765"/>
    <w:rsid w:val="00837843"/>
    <w:rsid w:val="00837C05"/>
    <w:rsid w:val="008401B7"/>
    <w:rsid w:val="00840424"/>
    <w:rsid w:val="0084044E"/>
    <w:rsid w:val="00840509"/>
    <w:rsid w:val="008408B5"/>
    <w:rsid w:val="00840943"/>
    <w:rsid w:val="00841089"/>
    <w:rsid w:val="0084151E"/>
    <w:rsid w:val="0084173A"/>
    <w:rsid w:val="0084177D"/>
    <w:rsid w:val="008417D3"/>
    <w:rsid w:val="0084189D"/>
    <w:rsid w:val="00841F59"/>
    <w:rsid w:val="00841F93"/>
    <w:rsid w:val="008421AF"/>
    <w:rsid w:val="008423AF"/>
    <w:rsid w:val="00842473"/>
    <w:rsid w:val="008426BC"/>
    <w:rsid w:val="00842859"/>
    <w:rsid w:val="00842897"/>
    <w:rsid w:val="008429C4"/>
    <w:rsid w:val="00842A87"/>
    <w:rsid w:val="00842AEA"/>
    <w:rsid w:val="00842BBB"/>
    <w:rsid w:val="00842C6F"/>
    <w:rsid w:val="00843280"/>
    <w:rsid w:val="008432FE"/>
    <w:rsid w:val="00843895"/>
    <w:rsid w:val="00843957"/>
    <w:rsid w:val="00843B5D"/>
    <w:rsid w:val="00843E9F"/>
    <w:rsid w:val="008440D7"/>
    <w:rsid w:val="00844479"/>
    <w:rsid w:val="00844668"/>
    <w:rsid w:val="008448B3"/>
    <w:rsid w:val="008448BC"/>
    <w:rsid w:val="008449F6"/>
    <w:rsid w:val="00844D80"/>
    <w:rsid w:val="00844E8F"/>
    <w:rsid w:val="00845277"/>
    <w:rsid w:val="00845472"/>
    <w:rsid w:val="00845835"/>
    <w:rsid w:val="00845A4C"/>
    <w:rsid w:val="00845B9F"/>
    <w:rsid w:val="00845BE6"/>
    <w:rsid w:val="00845CB7"/>
    <w:rsid w:val="00845DE3"/>
    <w:rsid w:val="00845F57"/>
    <w:rsid w:val="00846365"/>
    <w:rsid w:val="00846710"/>
    <w:rsid w:val="00846A00"/>
    <w:rsid w:val="00846C16"/>
    <w:rsid w:val="008473F8"/>
    <w:rsid w:val="008474BF"/>
    <w:rsid w:val="0084795A"/>
    <w:rsid w:val="008479C6"/>
    <w:rsid w:val="008479D9"/>
    <w:rsid w:val="00847AC7"/>
    <w:rsid w:val="00847B4B"/>
    <w:rsid w:val="0085013F"/>
    <w:rsid w:val="00850910"/>
    <w:rsid w:val="00850D7A"/>
    <w:rsid w:val="00850FE3"/>
    <w:rsid w:val="0085108B"/>
    <w:rsid w:val="008514EE"/>
    <w:rsid w:val="008518FD"/>
    <w:rsid w:val="00851A82"/>
    <w:rsid w:val="00851B72"/>
    <w:rsid w:val="00851EFE"/>
    <w:rsid w:val="00851F1C"/>
    <w:rsid w:val="00852077"/>
    <w:rsid w:val="008521E6"/>
    <w:rsid w:val="008521F4"/>
    <w:rsid w:val="008522CC"/>
    <w:rsid w:val="00852384"/>
    <w:rsid w:val="0085251F"/>
    <w:rsid w:val="00852BB4"/>
    <w:rsid w:val="00852E0C"/>
    <w:rsid w:val="00853082"/>
    <w:rsid w:val="008535A3"/>
    <w:rsid w:val="00853FF8"/>
    <w:rsid w:val="00854497"/>
    <w:rsid w:val="008547D3"/>
    <w:rsid w:val="00854889"/>
    <w:rsid w:val="008549FF"/>
    <w:rsid w:val="00854BF6"/>
    <w:rsid w:val="00854C50"/>
    <w:rsid w:val="00854D2F"/>
    <w:rsid w:val="00855244"/>
    <w:rsid w:val="0085547A"/>
    <w:rsid w:val="00855AF7"/>
    <w:rsid w:val="00855F2B"/>
    <w:rsid w:val="0085650E"/>
    <w:rsid w:val="0085660B"/>
    <w:rsid w:val="0085699F"/>
    <w:rsid w:val="00856BB9"/>
    <w:rsid w:val="00856BC6"/>
    <w:rsid w:val="00856C78"/>
    <w:rsid w:val="00856D30"/>
    <w:rsid w:val="00856DAB"/>
    <w:rsid w:val="00856EF6"/>
    <w:rsid w:val="00856F1F"/>
    <w:rsid w:val="008570AF"/>
    <w:rsid w:val="008570C1"/>
    <w:rsid w:val="00857298"/>
    <w:rsid w:val="008575C3"/>
    <w:rsid w:val="00860150"/>
    <w:rsid w:val="008604DF"/>
    <w:rsid w:val="008607AF"/>
    <w:rsid w:val="00860D09"/>
    <w:rsid w:val="00860DE4"/>
    <w:rsid w:val="00860F8E"/>
    <w:rsid w:val="00860F9C"/>
    <w:rsid w:val="00860FDA"/>
    <w:rsid w:val="00861091"/>
    <w:rsid w:val="008616FA"/>
    <w:rsid w:val="008617DE"/>
    <w:rsid w:val="00861896"/>
    <w:rsid w:val="0086189C"/>
    <w:rsid w:val="00861CF4"/>
    <w:rsid w:val="00861EBE"/>
    <w:rsid w:val="008620C1"/>
    <w:rsid w:val="008621A8"/>
    <w:rsid w:val="008622FB"/>
    <w:rsid w:val="008623F7"/>
    <w:rsid w:val="0086274F"/>
    <w:rsid w:val="008630F7"/>
    <w:rsid w:val="0086327A"/>
    <w:rsid w:val="008634CE"/>
    <w:rsid w:val="00863598"/>
    <w:rsid w:val="0086365E"/>
    <w:rsid w:val="00863B83"/>
    <w:rsid w:val="008641D8"/>
    <w:rsid w:val="00864457"/>
    <w:rsid w:val="008647A6"/>
    <w:rsid w:val="00864DD3"/>
    <w:rsid w:val="00864F8E"/>
    <w:rsid w:val="00865044"/>
    <w:rsid w:val="008650DB"/>
    <w:rsid w:val="0086525C"/>
    <w:rsid w:val="00865819"/>
    <w:rsid w:val="0086588F"/>
    <w:rsid w:val="008658A1"/>
    <w:rsid w:val="00865F0E"/>
    <w:rsid w:val="0086620B"/>
    <w:rsid w:val="008668CF"/>
    <w:rsid w:val="0086694C"/>
    <w:rsid w:val="00866DF1"/>
    <w:rsid w:val="00867224"/>
    <w:rsid w:val="00867A6A"/>
    <w:rsid w:val="00870322"/>
    <w:rsid w:val="00870443"/>
    <w:rsid w:val="008707B3"/>
    <w:rsid w:val="00870C7C"/>
    <w:rsid w:val="00870DE6"/>
    <w:rsid w:val="00870E30"/>
    <w:rsid w:val="00870EF6"/>
    <w:rsid w:val="0087102C"/>
    <w:rsid w:val="0087113B"/>
    <w:rsid w:val="0087146B"/>
    <w:rsid w:val="00871761"/>
    <w:rsid w:val="00871980"/>
    <w:rsid w:val="00871C8F"/>
    <w:rsid w:val="00871DB1"/>
    <w:rsid w:val="008720AF"/>
    <w:rsid w:val="00872350"/>
    <w:rsid w:val="0087237D"/>
    <w:rsid w:val="00872440"/>
    <w:rsid w:val="00872550"/>
    <w:rsid w:val="00872600"/>
    <w:rsid w:val="00872704"/>
    <w:rsid w:val="0087287A"/>
    <w:rsid w:val="00872FC9"/>
    <w:rsid w:val="008732DD"/>
    <w:rsid w:val="00873651"/>
    <w:rsid w:val="00873C81"/>
    <w:rsid w:val="00874114"/>
    <w:rsid w:val="0087431F"/>
    <w:rsid w:val="0087435D"/>
    <w:rsid w:val="00874499"/>
    <w:rsid w:val="00874508"/>
    <w:rsid w:val="008746BF"/>
    <w:rsid w:val="00875295"/>
    <w:rsid w:val="008757E8"/>
    <w:rsid w:val="00875C43"/>
    <w:rsid w:val="00875E3C"/>
    <w:rsid w:val="008768A0"/>
    <w:rsid w:val="008768B5"/>
    <w:rsid w:val="00876E52"/>
    <w:rsid w:val="00876E6E"/>
    <w:rsid w:val="00876EAD"/>
    <w:rsid w:val="00876F65"/>
    <w:rsid w:val="008770F9"/>
    <w:rsid w:val="00877283"/>
    <w:rsid w:val="008773AB"/>
    <w:rsid w:val="0087751B"/>
    <w:rsid w:val="0087763C"/>
    <w:rsid w:val="008777E8"/>
    <w:rsid w:val="008777E9"/>
    <w:rsid w:val="00877859"/>
    <w:rsid w:val="00877904"/>
    <w:rsid w:val="0088013A"/>
    <w:rsid w:val="00880331"/>
    <w:rsid w:val="0088039D"/>
    <w:rsid w:val="0088049A"/>
    <w:rsid w:val="00880C56"/>
    <w:rsid w:val="00880C5F"/>
    <w:rsid w:val="00880CF1"/>
    <w:rsid w:val="008810B8"/>
    <w:rsid w:val="008811A8"/>
    <w:rsid w:val="008818C1"/>
    <w:rsid w:val="008818FC"/>
    <w:rsid w:val="00881C16"/>
    <w:rsid w:val="008825BB"/>
    <w:rsid w:val="00882627"/>
    <w:rsid w:val="00882705"/>
    <w:rsid w:val="0088297E"/>
    <w:rsid w:val="00882B4C"/>
    <w:rsid w:val="00882D37"/>
    <w:rsid w:val="00883029"/>
    <w:rsid w:val="0088314C"/>
    <w:rsid w:val="00883737"/>
    <w:rsid w:val="00883746"/>
    <w:rsid w:val="008837CF"/>
    <w:rsid w:val="00883880"/>
    <w:rsid w:val="00883BD9"/>
    <w:rsid w:val="00883D51"/>
    <w:rsid w:val="00883F89"/>
    <w:rsid w:val="00883FCA"/>
    <w:rsid w:val="008840BD"/>
    <w:rsid w:val="00884402"/>
    <w:rsid w:val="00884940"/>
    <w:rsid w:val="00884A0F"/>
    <w:rsid w:val="00884C9F"/>
    <w:rsid w:val="00885069"/>
    <w:rsid w:val="0088507A"/>
    <w:rsid w:val="008851FE"/>
    <w:rsid w:val="00885564"/>
    <w:rsid w:val="00885A0B"/>
    <w:rsid w:val="00885B15"/>
    <w:rsid w:val="00885C52"/>
    <w:rsid w:val="0088605F"/>
    <w:rsid w:val="008862CA"/>
    <w:rsid w:val="008863FF"/>
    <w:rsid w:val="0088656C"/>
    <w:rsid w:val="00886EB5"/>
    <w:rsid w:val="00887031"/>
    <w:rsid w:val="00887385"/>
    <w:rsid w:val="008876AF"/>
    <w:rsid w:val="00887939"/>
    <w:rsid w:val="008879C9"/>
    <w:rsid w:val="00887D03"/>
    <w:rsid w:val="008903D4"/>
    <w:rsid w:val="00890744"/>
    <w:rsid w:val="0089091B"/>
    <w:rsid w:val="00890A69"/>
    <w:rsid w:val="00890AE9"/>
    <w:rsid w:val="00890CA8"/>
    <w:rsid w:val="00891220"/>
    <w:rsid w:val="00891B96"/>
    <w:rsid w:val="00891D80"/>
    <w:rsid w:val="00891E9B"/>
    <w:rsid w:val="00891F86"/>
    <w:rsid w:val="00892CDC"/>
    <w:rsid w:val="00892E95"/>
    <w:rsid w:val="008932AC"/>
    <w:rsid w:val="008939B0"/>
    <w:rsid w:val="00893A18"/>
    <w:rsid w:val="00893E5F"/>
    <w:rsid w:val="0089492E"/>
    <w:rsid w:val="00894A8B"/>
    <w:rsid w:val="00894A8F"/>
    <w:rsid w:val="00894B5C"/>
    <w:rsid w:val="00894E1F"/>
    <w:rsid w:val="00894EF8"/>
    <w:rsid w:val="00894EFD"/>
    <w:rsid w:val="00894F02"/>
    <w:rsid w:val="008952D6"/>
    <w:rsid w:val="008952E6"/>
    <w:rsid w:val="008953AB"/>
    <w:rsid w:val="008958C2"/>
    <w:rsid w:val="00895A55"/>
    <w:rsid w:val="0089624D"/>
    <w:rsid w:val="00896344"/>
    <w:rsid w:val="00896380"/>
    <w:rsid w:val="00896489"/>
    <w:rsid w:val="00896AC8"/>
    <w:rsid w:val="00896ECE"/>
    <w:rsid w:val="00896F53"/>
    <w:rsid w:val="00897232"/>
    <w:rsid w:val="00897744"/>
    <w:rsid w:val="008977F2"/>
    <w:rsid w:val="008978D6"/>
    <w:rsid w:val="00897B45"/>
    <w:rsid w:val="00897BF3"/>
    <w:rsid w:val="00897E12"/>
    <w:rsid w:val="00897EEB"/>
    <w:rsid w:val="008A00EA"/>
    <w:rsid w:val="008A0319"/>
    <w:rsid w:val="008A0374"/>
    <w:rsid w:val="008A0394"/>
    <w:rsid w:val="008A05B5"/>
    <w:rsid w:val="008A08AB"/>
    <w:rsid w:val="008A08BE"/>
    <w:rsid w:val="008A0B68"/>
    <w:rsid w:val="008A0C4D"/>
    <w:rsid w:val="008A0D4B"/>
    <w:rsid w:val="008A0D95"/>
    <w:rsid w:val="008A0E02"/>
    <w:rsid w:val="008A0FBD"/>
    <w:rsid w:val="008A1565"/>
    <w:rsid w:val="008A1611"/>
    <w:rsid w:val="008A1980"/>
    <w:rsid w:val="008A1BD5"/>
    <w:rsid w:val="008A1C45"/>
    <w:rsid w:val="008A1D20"/>
    <w:rsid w:val="008A22CA"/>
    <w:rsid w:val="008A26FD"/>
    <w:rsid w:val="008A2B82"/>
    <w:rsid w:val="008A3371"/>
    <w:rsid w:val="008A3654"/>
    <w:rsid w:val="008A36DA"/>
    <w:rsid w:val="008A3796"/>
    <w:rsid w:val="008A39B0"/>
    <w:rsid w:val="008A3AD4"/>
    <w:rsid w:val="008A3B3C"/>
    <w:rsid w:val="008A40AF"/>
    <w:rsid w:val="008A44CF"/>
    <w:rsid w:val="008A4640"/>
    <w:rsid w:val="008A4AB9"/>
    <w:rsid w:val="008A4CB7"/>
    <w:rsid w:val="008A4D02"/>
    <w:rsid w:val="008A4DE6"/>
    <w:rsid w:val="008A4E31"/>
    <w:rsid w:val="008A520C"/>
    <w:rsid w:val="008A5810"/>
    <w:rsid w:val="008A589E"/>
    <w:rsid w:val="008A5A26"/>
    <w:rsid w:val="008A5C10"/>
    <w:rsid w:val="008A5C15"/>
    <w:rsid w:val="008A5D4C"/>
    <w:rsid w:val="008A654B"/>
    <w:rsid w:val="008A674E"/>
    <w:rsid w:val="008A688C"/>
    <w:rsid w:val="008A690F"/>
    <w:rsid w:val="008A69D0"/>
    <w:rsid w:val="008A6B74"/>
    <w:rsid w:val="008A6D04"/>
    <w:rsid w:val="008A6E56"/>
    <w:rsid w:val="008A7113"/>
    <w:rsid w:val="008A7118"/>
    <w:rsid w:val="008A719A"/>
    <w:rsid w:val="008A731A"/>
    <w:rsid w:val="008A73D4"/>
    <w:rsid w:val="008A7591"/>
    <w:rsid w:val="008A76D0"/>
    <w:rsid w:val="008A786C"/>
    <w:rsid w:val="008A7ABE"/>
    <w:rsid w:val="008A7BD3"/>
    <w:rsid w:val="008B031D"/>
    <w:rsid w:val="008B0355"/>
    <w:rsid w:val="008B04CF"/>
    <w:rsid w:val="008B04DA"/>
    <w:rsid w:val="008B0566"/>
    <w:rsid w:val="008B0A20"/>
    <w:rsid w:val="008B0CB5"/>
    <w:rsid w:val="008B0DE6"/>
    <w:rsid w:val="008B1124"/>
    <w:rsid w:val="008B1370"/>
    <w:rsid w:val="008B1734"/>
    <w:rsid w:val="008B196B"/>
    <w:rsid w:val="008B1A51"/>
    <w:rsid w:val="008B22A5"/>
    <w:rsid w:val="008B2958"/>
    <w:rsid w:val="008B2A56"/>
    <w:rsid w:val="008B2A6A"/>
    <w:rsid w:val="008B2C9D"/>
    <w:rsid w:val="008B2E4F"/>
    <w:rsid w:val="008B30A7"/>
    <w:rsid w:val="008B3143"/>
    <w:rsid w:val="008B3197"/>
    <w:rsid w:val="008B324A"/>
    <w:rsid w:val="008B346A"/>
    <w:rsid w:val="008B3496"/>
    <w:rsid w:val="008B359B"/>
    <w:rsid w:val="008B3CF4"/>
    <w:rsid w:val="008B3E2C"/>
    <w:rsid w:val="008B465E"/>
    <w:rsid w:val="008B4BE8"/>
    <w:rsid w:val="008B4CC7"/>
    <w:rsid w:val="008B4CF2"/>
    <w:rsid w:val="008B4E57"/>
    <w:rsid w:val="008B4FCB"/>
    <w:rsid w:val="008B58A0"/>
    <w:rsid w:val="008B59DA"/>
    <w:rsid w:val="008B5ACF"/>
    <w:rsid w:val="008B5BF8"/>
    <w:rsid w:val="008B6168"/>
    <w:rsid w:val="008B6607"/>
    <w:rsid w:val="008B6703"/>
    <w:rsid w:val="008B680B"/>
    <w:rsid w:val="008B6B4C"/>
    <w:rsid w:val="008B6EC9"/>
    <w:rsid w:val="008B71BC"/>
    <w:rsid w:val="008B7775"/>
    <w:rsid w:val="008B790D"/>
    <w:rsid w:val="008B7A77"/>
    <w:rsid w:val="008B7BCD"/>
    <w:rsid w:val="008C0018"/>
    <w:rsid w:val="008C0384"/>
    <w:rsid w:val="008C051C"/>
    <w:rsid w:val="008C0549"/>
    <w:rsid w:val="008C06D7"/>
    <w:rsid w:val="008C07A3"/>
    <w:rsid w:val="008C089C"/>
    <w:rsid w:val="008C0915"/>
    <w:rsid w:val="008C0A44"/>
    <w:rsid w:val="008C0CE9"/>
    <w:rsid w:val="008C12E6"/>
    <w:rsid w:val="008C1620"/>
    <w:rsid w:val="008C1890"/>
    <w:rsid w:val="008C1EF7"/>
    <w:rsid w:val="008C2197"/>
    <w:rsid w:val="008C241C"/>
    <w:rsid w:val="008C2759"/>
    <w:rsid w:val="008C27AE"/>
    <w:rsid w:val="008C287F"/>
    <w:rsid w:val="008C2BA1"/>
    <w:rsid w:val="008C2CA6"/>
    <w:rsid w:val="008C2E1D"/>
    <w:rsid w:val="008C2F3B"/>
    <w:rsid w:val="008C2FB0"/>
    <w:rsid w:val="008C3354"/>
    <w:rsid w:val="008C359C"/>
    <w:rsid w:val="008C3935"/>
    <w:rsid w:val="008C3A5E"/>
    <w:rsid w:val="008C3C40"/>
    <w:rsid w:val="008C3DF4"/>
    <w:rsid w:val="008C3E99"/>
    <w:rsid w:val="008C40BD"/>
    <w:rsid w:val="008C421B"/>
    <w:rsid w:val="008C4566"/>
    <w:rsid w:val="008C4A0E"/>
    <w:rsid w:val="008C4A21"/>
    <w:rsid w:val="008C4C9F"/>
    <w:rsid w:val="008C5029"/>
    <w:rsid w:val="008C505E"/>
    <w:rsid w:val="008C54D0"/>
    <w:rsid w:val="008C55A3"/>
    <w:rsid w:val="008C55E2"/>
    <w:rsid w:val="008C5885"/>
    <w:rsid w:val="008C58FC"/>
    <w:rsid w:val="008C6226"/>
    <w:rsid w:val="008C6278"/>
    <w:rsid w:val="008C62C1"/>
    <w:rsid w:val="008C62D7"/>
    <w:rsid w:val="008C635E"/>
    <w:rsid w:val="008C6487"/>
    <w:rsid w:val="008C6818"/>
    <w:rsid w:val="008C68B1"/>
    <w:rsid w:val="008C69E6"/>
    <w:rsid w:val="008C6BE2"/>
    <w:rsid w:val="008C6BFC"/>
    <w:rsid w:val="008C7265"/>
    <w:rsid w:val="008C7294"/>
    <w:rsid w:val="008C733D"/>
    <w:rsid w:val="008C757D"/>
    <w:rsid w:val="008C75A9"/>
    <w:rsid w:val="008C77CC"/>
    <w:rsid w:val="008C7D69"/>
    <w:rsid w:val="008C7EC9"/>
    <w:rsid w:val="008C7EF9"/>
    <w:rsid w:val="008C7F63"/>
    <w:rsid w:val="008C7FAD"/>
    <w:rsid w:val="008D03FE"/>
    <w:rsid w:val="008D0401"/>
    <w:rsid w:val="008D06F0"/>
    <w:rsid w:val="008D0DD1"/>
    <w:rsid w:val="008D1515"/>
    <w:rsid w:val="008D184A"/>
    <w:rsid w:val="008D1B09"/>
    <w:rsid w:val="008D1F55"/>
    <w:rsid w:val="008D2035"/>
    <w:rsid w:val="008D2042"/>
    <w:rsid w:val="008D2673"/>
    <w:rsid w:val="008D294D"/>
    <w:rsid w:val="008D2986"/>
    <w:rsid w:val="008D2A57"/>
    <w:rsid w:val="008D2C6E"/>
    <w:rsid w:val="008D2DE1"/>
    <w:rsid w:val="008D2E1E"/>
    <w:rsid w:val="008D2F18"/>
    <w:rsid w:val="008D32EE"/>
    <w:rsid w:val="008D347C"/>
    <w:rsid w:val="008D3B44"/>
    <w:rsid w:val="008D45F5"/>
    <w:rsid w:val="008D48B0"/>
    <w:rsid w:val="008D4ACC"/>
    <w:rsid w:val="008D4E1E"/>
    <w:rsid w:val="008D529F"/>
    <w:rsid w:val="008D54D9"/>
    <w:rsid w:val="008D583A"/>
    <w:rsid w:val="008D60B7"/>
    <w:rsid w:val="008D67DE"/>
    <w:rsid w:val="008D6899"/>
    <w:rsid w:val="008D6A55"/>
    <w:rsid w:val="008D6D80"/>
    <w:rsid w:val="008D6F43"/>
    <w:rsid w:val="008D701D"/>
    <w:rsid w:val="008D7444"/>
    <w:rsid w:val="008D7570"/>
    <w:rsid w:val="008D77C2"/>
    <w:rsid w:val="008D7865"/>
    <w:rsid w:val="008D7906"/>
    <w:rsid w:val="008D7A33"/>
    <w:rsid w:val="008D7AB6"/>
    <w:rsid w:val="008D7B3B"/>
    <w:rsid w:val="008D7B69"/>
    <w:rsid w:val="008D7BA6"/>
    <w:rsid w:val="008D7E00"/>
    <w:rsid w:val="008E04C3"/>
    <w:rsid w:val="008E04DF"/>
    <w:rsid w:val="008E04F1"/>
    <w:rsid w:val="008E069E"/>
    <w:rsid w:val="008E075A"/>
    <w:rsid w:val="008E0B25"/>
    <w:rsid w:val="008E0C8D"/>
    <w:rsid w:val="008E0E5D"/>
    <w:rsid w:val="008E11D4"/>
    <w:rsid w:val="008E1285"/>
    <w:rsid w:val="008E158F"/>
    <w:rsid w:val="008E1AD5"/>
    <w:rsid w:val="008E1C30"/>
    <w:rsid w:val="008E1F3D"/>
    <w:rsid w:val="008E203D"/>
    <w:rsid w:val="008E27B7"/>
    <w:rsid w:val="008E2B2E"/>
    <w:rsid w:val="008E2BA6"/>
    <w:rsid w:val="008E2F49"/>
    <w:rsid w:val="008E2FBA"/>
    <w:rsid w:val="008E3422"/>
    <w:rsid w:val="008E34A2"/>
    <w:rsid w:val="008E357E"/>
    <w:rsid w:val="008E392F"/>
    <w:rsid w:val="008E39DC"/>
    <w:rsid w:val="008E3B76"/>
    <w:rsid w:val="008E3BD5"/>
    <w:rsid w:val="008E4167"/>
    <w:rsid w:val="008E439F"/>
    <w:rsid w:val="008E43ED"/>
    <w:rsid w:val="008E448B"/>
    <w:rsid w:val="008E44F6"/>
    <w:rsid w:val="008E4526"/>
    <w:rsid w:val="008E461D"/>
    <w:rsid w:val="008E466C"/>
    <w:rsid w:val="008E49AF"/>
    <w:rsid w:val="008E4A92"/>
    <w:rsid w:val="008E55D4"/>
    <w:rsid w:val="008E55DF"/>
    <w:rsid w:val="008E5690"/>
    <w:rsid w:val="008E57BF"/>
    <w:rsid w:val="008E5FB6"/>
    <w:rsid w:val="008E60B7"/>
    <w:rsid w:val="008E615C"/>
    <w:rsid w:val="008E64B2"/>
    <w:rsid w:val="008E666D"/>
    <w:rsid w:val="008E673F"/>
    <w:rsid w:val="008E6878"/>
    <w:rsid w:val="008E737A"/>
    <w:rsid w:val="008E73C8"/>
    <w:rsid w:val="008E76DB"/>
    <w:rsid w:val="008E795A"/>
    <w:rsid w:val="008E7AC8"/>
    <w:rsid w:val="008E7B54"/>
    <w:rsid w:val="008E7E7B"/>
    <w:rsid w:val="008F009D"/>
    <w:rsid w:val="008F0417"/>
    <w:rsid w:val="008F041E"/>
    <w:rsid w:val="008F044F"/>
    <w:rsid w:val="008F048E"/>
    <w:rsid w:val="008F07AA"/>
    <w:rsid w:val="008F08CE"/>
    <w:rsid w:val="008F0A9A"/>
    <w:rsid w:val="008F0F6F"/>
    <w:rsid w:val="008F100A"/>
    <w:rsid w:val="008F11DD"/>
    <w:rsid w:val="008F1E79"/>
    <w:rsid w:val="008F216D"/>
    <w:rsid w:val="008F21C2"/>
    <w:rsid w:val="008F222A"/>
    <w:rsid w:val="008F2B3C"/>
    <w:rsid w:val="008F3252"/>
    <w:rsid w:val="008F3301"/>
    <w:rsid w:val="008F3431"/>
    <w:rsid w:val="008F3595"/>
    <w:rsid w:val="008F3693"/>
    <w:rsid w:val="008F3E12"/>
    <w:rsid w:val="008F44AE"/>
    <w:rsid w:val="008F456C"/>
    <w:rsid w:val="008F4698"/>
    <w:rsid w:val="008F46A4"/>
    <w:rsid w:val="008F4979"/>
    <w:rsid w:val="008F4ACF"/>
    <w:rsid w:val="008F4CBF"/>
    <w:rsid w:val="008F4EEF"/>
    <w:rsid w:val="008F5391"/>
    <w:rsid w:val="008F58CE"/>
    <w:rsid w:val="008F5E5E"/>
    <w:rsid w:val="008F5F1D"/>
    <w:rsid w:val="008F615D"/>
    <w:rsid w:val="008F6484"/>
    <w:rsid w:val="008F6631"/>
    <w:rsid w:val="008F67A1"/>
    <w:rsid w:val="008F6817"/>
    <w:rsid w:val="008F6ADA"/>
    <w:rsid w:val="008F6D04"/>
    <w:rsid w:val="008F6D43"/>
    <w:rsid w:val="008F6FF8"/>
    <w:rsid w:val="008F70EE"/>
    <w:rsid w:val="008F7462"/>
    <w:rsid w:val="008F7BCC"/>
    <w:rsid w:val="008F7CD5"/>
    <w:rsid w:val="00900270"/>
    <w:rsid w:val="0090047F"/>
    <w:rsid w:val="009007C4"/>
    <w:rsid w:val="00900958"/>
    <w:rsid w:val="00900D50"/>
    <w:rsid w:val="00900E2E"/>
    <w:rsid w:val="00901430"/>
    <w:rsid w:val="0090176C"/>
    <w:rsid w:val="0090178F"/>
    <w:rsid w:val="009019FB"/>
    <w:rsid w:val="00901A0C"/>
    <w:rsid w:val="00901CA8"/>
    <w:rsid w:val="00902128"/>
    <w:rsid w:val="009023D8"/>
    <w:rsid w:val="009023E4"/>
    <w:rsid w:val="009026D3"/>
    <w:rsid w:val="00902E33"/>
    <w:rsid w:val="00902EBC"/>
    <w:rsid w:val="00902F14"/>
    <w:rsid w:val="00903074"/>
    <w:rsid w:val="00903679"/>
    <w:rsid w:val="00903BB9"/>
    <w:rsid w:val="00903E8B"/>
    <w:rsid w:val="00903F7C"/>
    <w:rsid w:val="0090401C"/>
    <w:rsid w:val="009041B6"/>
    <w:rsid w:val="009042AD"/>
    <w:rsid w:val="009046F7"/>
    <w:rsid w:val="0090483C"/>
    <w:rsid w:val="00904A09"/>
    <w:rsid w:val="00904DAC"/>
    <w:rsid w:val="00904DC6"/>
    <w:rsid w:val="009051DC"/>
    <w:rsid w:val="009058BE"/>
    <w:rsid w:val="00905948"/>
    <w:rsid w:val="00905EA8"/>
    <w:rsid w:val="0090640C"/>
    <w:rsid w:val="0090661B"/>
    <w:rsid w:val="0090676C"/>
    <w:rsid w:val="00906794"/>
    <w:rsid w:val="00906880"/>
    <w:rsid w:val="00906916"/>
    <w:rsid w:val="00906A79"/>
    <w:rsid w:val="00906C41"/>
    <w:rsid w:val="00906C52"/>
    <w:rsid w:val="00906E66"/>
    <w:rsid w:val="00906E70"/>
    <w:rsid w:val="0090773A"/>
    <w:rsid w:val="0090780F"/>
    <w:rsid w:val="00907A70"/>
    <w:rsid w:val="00910115"/>
    <w:rsid w:val="0091044E"/>
    <w:rsid w:val="009105ED"/>
    <w:rsid w:val="0091094D"/>
    <w:rsid w:val="009109E1"/>
    <w:rsid w:val="00910B20"/>
    <w:rsid w:val="00910CE1"/>
    <w:rsid w:val="00910DBC"/>
    <w:rsid w:val="0091132B"/>
    <w:rsid w:val="00911348"/>
    <w:rsid w:val="009114AB"/>
    <w:rsid w:val="009117C8"/>
    <w:rsid w:val="00911A6E"/>
    <w:rsid w:val="00911F54"/>
    <w:rsid w:val="00912418"/>
    <w:rsid w:val="009128BD"/>
    <w:rsid w:val="00912DCF"/>
    <w:rsid w:val="00912F84"/>
    <w:rsid w:val="009131EB"/>
    <w:rsid w:val="009133BA"/>
    <w:rsid w:val="00913609"/>
    <w:rsid w:val="00913FFD"/>
    <w:rsid w:val="00914061"/>
    <w:rsid w:val="00914601"/>
    <w:rsid w:val="009148AC"/>
    <w:rsid w:val="00915040"/>
    <w:rsid w:val="0091524A"/>
    <w:rsid w:val="00915350"/>
    <w:rsid w:val="009153B6"/>
    <w:rsid w:val="009153DC"/>
    <w:rsid w:val="0091543B"/>
    <w:rsid w:val="00915662"/>
    <w:rsid w:val="00915953"/>
    <w:rsid w:val="00915F13"/>
    <w:rsid w:val="0091601F"/>
    <w:rsid w:val="00916605"/>
    <w:rsid w:val="009166E8"/>
    <w:rsid w:val="009167B9"/>
    <w:rsid w:val="009167F3"/>
    <w:rsid w:val="0091686D"/>
    <w:rsid w:val="009168C5"/>
    <w:rsid w:val="009168FA"/>
    <w:rsid w:val="009169DA"/>
    <w:rsid w:val="00916DCA"/>
    <w:rsid w:val="00916E74"/>
    <w:rsid w:val="00916F28"/>
    <w:rsid w:val="00916FFC"/>
    <w:rsid w:val="009173EA"/>
    <w:rsid w:val="0091749D"/>
    <w:rsid w:val="009176F4"/>
    <w:rsid w:val="00917706"/>
    <w:rsid w:val="009177A6"/>
    <w:rsid w:val="00917C1F"/>
    <w:rsid w:val="00917F43"/>
    <w:rsid w:val="00920221"/>
    <w:rsid w:val="00920255"/>
    <w:rsid w:val="009203AC"/>
    <w:rsid w:val="009203F1"/>
    <w:rsid w:val="009205B7"/>
    <w:rsid w:val="009205D0"/>
    <w:rsid w:val="009208F8"/>
    <w:rsid w:val="00920AF7"/>
    <w:rsid w:val="00921423"/>
    <w:rsid w:val="0092146C"/>
    <w:rsid w:val="00921599"/>
    <w:rsid w:val="00921925"/>
    <w:rsid w:val="009219A5"/>
    <w:rsid w:val="00921E23"/>
    <w:rsid w:val="00922337"/>
    <w:rsid w:val="0092243F"/>
    <w:rsid w:val="009227FA"/>
    <w:rsid w:val="009231AD"/>
    <w:rsid w:val="00923287"/>
    <w:rsid w:val="009233B5"/>
    <w:rsid w:val="0092364E"/>
    <w:rsid w:val="00923D9F"/>
    <w:rsid w:val="00924280"/>
    <w:rsid w:val="00924489"/>
    <w:rsid w:val="00924812"/>
    <w:rsid w:val="00924884"/>
    <w:rsid w:val="00924941"/>
    <w:rsid w:val="00924CA4"/>
    <w:rsid w:val="00924E53"/>
    <w:rsid w:val="00924E88"/>
    <w:rsid w:val="00924F4D"/>
    <w:rsid w:val="009256A2"/>
    <w:rsid w:val="0092578A"/>
    <w:rsid w:val="00925B01"/>
    <w:rsid w:val="00925B5A"/>
    <w:rsid w:val="00926675"/>
    <w:rsid w:val="00926C88"/>
    <w:rsid w:val="00926D33"/>
    <w:rsid w:val="00926D39"/>
    <w:rsid w:val="00926DB6"/>
    <w:rsid w:val="0092710F"/>
    <w:rsid w:val="0092713F"/>
    <w:rsid w:val="009272A7"/>
    <w:rsid w:val="00927347"/>
    <w:rsid w:val="00927617"/>
    <w:rsid w:val="00927642"/>
    <w:rsid w:val="00927805"/>
    <w:rsid w:val="00927B2C"/>
    <w:rsid w:val="00927FC4"/>
    <w:rsid w:val="0093002B"/>
    <w:rsid w:val="0093026D"/>
    <w:rsid w:val="00930A48"/>
    <w:rsid w:val="00930CC1"/>
    <w:rsid w:val="00930E31"/>
    <w:rsid w:val="0093148C"/>
    <w:rsid w:val="00931BD6"/>
    <w:rsid w:val="00931CC5"/>
    <w:rsid w:val="00931D41"/>
    <w:rsid w:val="00931F91"/>
    <w:rsid w:val="00932061"/>
    <w:rsid w:val="00932293"/>
    <w:rsid w:val="00932771"/>
    <w:rsid w:val="00932B1A"/>
    <w:rsid w:val="00932D73"/>
    <w:rsid w:val="00932E84"/>
    <w:rsid w:val="009331CE"/>
    <w:rsid w:val="00933A08"/>
    <w:rsid w:val="00933A1F"/>
    <w:rsid w:val="00933E51"/>
    <w:rsid w:val="009343C4"/>
    <w:rsid w:val="009343DA"/>
    <w:rsid w:val="00934996"/>
    <w:rsid w:val="009349A2"/>
    <w:rsid w:val="00934ACF"/>
    <w:rsid w:val="00934DA7"/>
    <w:rsid w:val="0093512D"/>
    <w:rsid w:val="0093524A"/>
    <w:rsid w:val="00935A3D"/>
    <w:rsid w:val="00935C8C"/>
    <w:rsid w:val="00935E00"/>
    <w:rsid w:val="00935F47"/>
    <w:rsid w:val="0093630E"/>
    <w:rsid w:val="00936429"/>
    <w:rsid w:val="009365DF"/>
    <w:rsid w:val="009368F6"/>
    <w:rsid w:val="00936B24"/>
    <w:rsid w:val="00936DA8"/>
    <w:rsid w:val="00937178"/>
    <w:rsid w:val="00937335"/>
    <w:rsid w:val="00937540"/>
    <w:rsid w:val="00937628"/>
    <w:rsid w:val="0093762D"/>
    <w:rsid w:val="00937AB4"/>
    <w:rsid w:val="00937B92"/>
    <w:rsid w:val="00940062"/>
    <w:rsid w:val="009401BC"/>
    <w:rsid w:val="009401BF"/>
    <w:rsid w:val="009401C1"/>
    <w:rsid w:val="00940263"/>
    <w:rsid w:val="009402CD"/>
    <w:rsid w:val="009404D4"/>
    <w:rsid w:val="0094059B"/>
    <w:rsid w:val="00940715"/>
    <w:rsid w:val="009407BD"/>
    <w:rsid w:val="00940A31"/>
    <w:rsid w:val="00940BCC"/>
    <w:rsid w:val="00940C35"/>
    <w:rsid w:val="00940C85"/>
    <w:rsid w:val="00940CFF"/>
    <w:rsid w:val="00940E94"/>
    <w:rsid w:val="0094130D"/>
    <w:rsid w:val="0094179E"/>
    <w:rsid w:val="00941E15"/>
    <w:rsid w:val="00941F4D"/>
    <w:rsid w:val="00941F9F"/>
    <w:rsid w:val="00942032"/>
    <w:rsid w:val="009421AC"/>
    <w:rsid w:val="009423A6"/>
    <w:rsid w:val="00942700"/>
    <w:rsid w:val="00942F55"/>
    <w:rsid w:val="009431F6"/>
    <w:rsid w:val="0094378F"/>
    <w:rsid w:val="009440A2"/>
    <w:rsid w:val="00944140"/>
    <w:rsid w:val="0094446F"/>
    <w:rsid w:val="00944AF5"/>
    <w:rsid w:val="00944B90"/>
    <w:rsid w:val="00945099"/>
    <w:rsid w:val="009451D6"/>
    <w:rsid w:val="0094524B"/>
    <w:rsid w:val="009454C3"/>
    <w:rsid w:val="009454D2"/>
    <w:rsid w:val="009455BF"/>
    <w:rsid w:val="009455E2"/>
    <w:rsid w:val="00945BFD"/>
    <w:rsid w:val="00945C00"/>
    <w:rsid w:val="00945F1C"/>
    <w:rsid w:val="00946041"/>
    <w:rsid w:val="00946046"/>
    <w:rsid w:val="0094616B"/>
    <w:rsid w:val="00946245"/>
    <w:rsid w:val="0094640F"/>
    <w:rsid w:val="0094650B"/>
    <w:rsid w:val="0094656C"/>
    <w:rsid w:val="009468B0"/>
    <w:rsid w:val="00946938"/>
    <w:rsid w:val="0094695F"/>
    <w:rsid w:val="009471FA"/>
    <w:rsid w:val="00947A7D"/>
    <w:rsid w:val="00947A86"/>
    <w:rsid w:val="00947B08"/>
    <w:rsid w:val="00950129"/>
    <w:rsid w:val="0095046F"/>
    <w:rsid w:val="00950E8F"/>
    <w:rsid w:val="00950ED2"/>
    <w:rsid w:val="009513B9"/>
    <w:rsid w:val="009513E0"/>
    <w:rsid w:val="0095170A"/>
    <w:rsid w:val="00951D36"/>
    <w:rsid w:val="00952025"/>
    <w:rsid w:val="009522EA"/>
    <w:rsid w:val="00952319"/>
    <w:rsid w:val="009527F6"/>
    <w:rsid w:val="0095281D"/>
    <w:rsid w:val="00952864"/>
    <w:rsid w:val="009531C3"/>
    <w:rsid w:val="00953687"/>
    <w:rsid w:val="00953715"/>
    <w:rsid w:val="00953738"/>
    <w:rsid w:val="00953AC9"/>
    <w:rsid w:val="00953C5F"/>
    <w:rsid w:val="00953F7C"/>
    <w:rsid w:val="009540BC"/>
    <w:rsid w:val="0095416B"/>
    <w:rsid w:val="00954CA3"/>
    <w:rsid w:val="00954D9C"/>
    <w:rsid w:val="00955587"/>
    <w:rsid w:val="00955674"/>
    <w:rsid w:val="0095567F"/>
    <w:rsid w:val="009559B3"/>
    <w:rsid w:val="00955B63"/>
    <w:rsid w:val="00955E25"/>
    <w:rsid w:val="009564F7"/>
    <w:rsid w:val="00956AF1"/>
    <w:rsid w:val="00956DA7"/>
    <w:rsid w:val="0095723F"/>
    <w:rsid w:val="0095741B"/>
    <w:rsid w:val="00957499"/>
    <w:rsid w:val="0095749D"/>
    <w:rsid w:val="009575A9"/>
    <w:rsid w:val="009576E2"/>
    <w:rsid w:val="009577E3"/>
    <w:rsid w:val="00957816"/>
    <w:rsid w:val="009578EE"/>
    <w:rsid w:val="00957AB4"/>
    <w:rsid w:val="00957AE3"/>
    <w:rsid w:val="00960022"/>
    <w:rsid w:val="009601F4"/>
    <w:rsid w:val="009604EB"/>
    <w:rsid w:val="009607D0"/>
    <w:rsid w:val="0096095E"/>
    <w:rsid w:val="00960AA0"/>
    <w:rsid w:val="0096166F"/>
    <w:rsid w:val="009616AC"/>
    <w:rsid w:val="0096192F"/>
    <w:rsid w:val="00962575"/>
    <w:rsid w:val="0096263A"/>
    <w:rsid w:val="00962727"/>
    <w:rsid w:val="00962810"/>
    <w:rsid w:val="00962969"/>
    <w:rsid w:val="009632AD"/>
    <w:rsid w:val="00963304"/>
    <w:rsid w:val="00963463"/>
    <w:rsid w:val="0096355B"/>
    <w:rsid w:val="009639FA"/>
    <w:rsid w:val="00963D39"/>
    <w:rsid w:val="00963EF2"/>
    <w:rsid w:val="00963FA1"/>
    <w:rsid w:val="00964109"/>
    <w:rsid w:val="00964173"/>
    <w:rsid w:val="009642A8"/>
    <w:rsid w:val="00964306"/>
    <w:rsid w:val="009646F1"/>
    <w:rsid w:val="00964768"/>
    <w:rsid w:val="00964CC6"/>
    <w:rsid w:val="009650D4"/>
    <w:rsid w:val="009655E6"/>
    <w:rsid w:val="009657AE"/>
    <w:rsid w:val="00965FF8"/>
    <w:rsid w:val="00965FFF"/>
    <w:rsid w:val="009660C0"/>
    <w:rsid w:val="00966AB6"/>
    <w:rsid w:val="00966B01"/>
    <w:rsid w:val="00966D80"/>
    <w:rsid w:val="00966DDB"/>
    <w:rsid w:val="00966F3A"/>
    <w:rsid w:val="009671C9"/>
    <w:rsid w:val="00967E90"/>
    <w:rsid w:val="009702FA"/>
    <w:rsid w:val="00970376"/>
    <w:rsid w:val="009704E1"/>
    <w:rsid w:val="00970588"/>
    <w:rsid w:val="009708B1"/>
    <w:rsid w:val="00970EA3"/>
    <w:rsid w:val="00971447"/>
    <w:rsid w:val="00971608"/>
    <w:rsid w:val="009719AF"/>
    <w:rsid w:val="00971CC8"/>
    <w:rsid w:val="00971E41"/>
    <w:rsid w:val="009720B2"/>
    <w:rsid w:val="0097222C"/>
    <w:rsid w:val="009726CB"/>
    <w:rsid w:val="00972730"/>
    <w:rsid w:val="00972779"/>
    <w:rsid w:val="0097282B"/>
    <w:rsid w:val="009728CA"/>
    <w:rsid w:val="00972BC8"/>
    <w:rsid w:val="00972D36"/>
    <w:rsid w:val="00973087"/>
    <w:rsid w:val="009730EC"/>
    <w:rsid w:val="009734BD"/>
    <w:rsid w:val="009734DD"/>
    <w:rsid w:val="00973A8C"/>
    <w:rsid w:val="00974094"/>
    <w:rsid w:val="009741B3"/>
    <w:rsid w:val="009741D9"/>
    <w:rsid w:val="0097440B"/>
    <w:rsid w:val="009745C9"/>
    <w:rsid w:val="00974FE9"/>
    <w:rsid w:val="009751C3"/>
    <w:rsid w:val="00975846"/>
    <w:rsid w:val="009758B3"/>
    <w:rsid w:val="00975932"/>
    <w:rsid w:val="00975B74"/>
    <w:rsid w:val="009760BA"/>
    <w:rsid w:val="009768CC"/>
    <w:rsid w:val="00976992"/>
    <w:rsid w:val="00976C83"/>
    <w:rsid w:val="00976D3F"/>
    <w:rsid w:val="00976D49"/>
    <w:rsid w:val="00976D58"/>
    <w:rsid w:val="00976DDD"/>
    <w:rsid w:val="0097727F"/>
    <w:rsid w:val="009772D3"/>
    <w:rsid w:val="009774EA"/>
    <w:rsid w:val="0097754A"/>
    <w:rsid w:val="009777E2"/>
    <w:rsid w:val="00977A98"/>
    <w:rsid w:val="00977AA5"/>
    <w:rsid w:val="0098031D"/>
    <w:rsid w:val="0098058C"/>
    <w:rsid w:val="00980720"/>
    <w:rsid w:val="00980B05"/>
    <w:rsid w:val="00980B37"/>
    <w:rsid w:val="00981789"/>
    <w:rsid w:val="009819B6"/>
    <w:rsid w:val="009819B8"/>
    <w:rsid w:val="00981A20"/>
    <w:rsid w:val="00981AAE"/>
    <w:rsid w:val="00982015"/>
    <w:rsid w:val="009825F9"/>
    <w:rsid w:val="00982809"/>
    <w:rsid w:val="0098287F"/>
    <w:rsid w:val="00982A49"/>
    <w:rsid w:val="00982AE0"/>
    <w:rsid w:val="00982BC9"/>
    <w:rsid w:val="00982C95"/>
    <w:rsid w:val="00982FE7"/>
    <w:rsid w:val="00983082"/>
    <w:rsid w:val="00983A66"/>
    <w:rsid w:val="00983CCD"/>
    <w:rsid w:val="00983F36"/>
    <w:rsid w:val="00984120"/>
    <w:rsid w:val="0098488A"/>
    <w:rsid w:val="0098496B"/>
    <w:rsid w:val="009849E6"/>
    <w:rsid w:val="00984BAF"/>
    <w:rsid w:val="00984E61"/>
    <w:rsid w:val="00985149"/>
    <w:rsid w:val="0098537D"/>
    <w:rsid w:val="00985478"/>
    <w:rsid w:val="0098550D"/>
    <w:rsid w:val="009857D2"/>
    <w:rsid w:val="00985A14"/>
    <w:rsid w:val="00985D35"/>
    <w:rsid w:val="00985D87"/>
    <w:rsid w:val="0098606A"/>
    <w:rsid w:val="00986092"/>
    <w:rsid w:val="00986239"/>
    <w:rsid w:val="009862D5"/>
    <w:rsid w:val="00986575"/>
    <w:rsid w:val="009867A6"/>
    <w:rsid w:val="009867EB"/>
    <w:rsid w:val="00986CC0"/>
    <w:rsid w:val="0098748E"/>
    <w:rsid w:val="009874A3"/>
    <w:rsid w:val="0098774A"/>
    <w:rsid w:val="009879E5"/>
    <w:rsid w:val="00987BFE"/>
    <w:rsid w:val="00987EC6"/>
    <w:rsid w:val="00990169"/>
    <w:rsid w:val="009901E5"/>
    <w:rsid w:val="0099083A"/>
    <w:rsid w:val="0099115A"/>
    <w:rsid w:val="00991519"/>
    <w:rsid w:val="00991710"/>
    <w:rsid w:val="00991DDF"/>
    <w:rsid w:val="009921A6"/>
    <w:rsid w:val="009923DC"/>
    <w:rsid w:val="00992550"/>
    <w:rsid w:val="0099300C"/>
    <w:rsid w:val="00993577"/>
    <w:rsid w:val="009935D0"/>
    <w:rsid w:val="00993C76"/>
    <w:rsid w:val="00994000"/>
    <w:rsid w:val="00994191"/>
    <w:rsid w:val="00994219"/>
    <w:rsid w:val="00994264"/>
    <w:rsid w:val="0099446C"/>
    <w:rsid w:val="00994702"/>
    <w:rsid w:val="009949B5"/>
    <w:rsid w:val="00994D97"/>
    <w:rsid w:val="00994E46"/>
    <w:rsid w:val="00995018"/>
    <w:rsid w:val="00995191"/>
    <w:rsid w:val="0099535E"/>
    <w:rsid w:val="0099543C"/>
    <w:rsid w:val="0099561B"/>
    <w:rsid w:val="009957A6"/>
    <w:rsid w:val="00995A11"/>
    <w:rsid w:val="00995B31"/>
    <w:rsid w:val="00995C62"/>
    <w:rsid w:val="00995D15"/>
    <w:rsid w:val="00995F0D"/>
    <w:rsid w:val="00996178"/>
    <w:rsid w:val="00996391"/>
    <w:rsid w:val="00996411"/>
    <w:rsid w:val="00996B5B"/>
    <w:rsid w:val="00996CCF"/>
    <w:rsid w:val="00996E4F"/>
    <w:rsid w:val="00996EE8"/>
    <w:rsid w:val="00997238"/>
    <w:rsid w:val="00997335"/>
    <w:rsid w:val="0099754A"/>
    <w:rsid w:val="0099794E"/>
    <w:rsid w:val="0099795D"/>
    <w:rsid w:val="009979AD"/>
    <w:rsid w:val="00997A3D"/>
    <w:rsid w:val="00997C22"/>
    <w:rsid w:val="009A018D"/>
    <w:rsid w:val="009A0255"/>
    <w:rsid w:val="009A0321"/>
    <w:rsid w:val="009A03E7"/>
    <w:rsid w:val="009A0507"/>
    <w:rsid w:val="009A0584"/>
    <w:rsid w:val="009A0797"/>
    <w:rsid w:val="009A0959"/>
    <w:rsid w:val="009A0990"/>
    <w:rsid w:val="009A09D5"/>
    <w:rsid w:val="009A0A9D"/>
    <w:rsid w:val="009A0ADB"/>
    <w:rsid w:val="009A0CE2"/>
    <w:rsid w:val="009A0FD8"/>
    <w:rsid w:val="009A10B3"/>
    <w:rsid w:val="009A1938"/>
    <w:rsid w:val="009A1BC2"/>
    <w:rsid w:val="009A1D67"/>
    <w:rsid w:val="009A25BA"/>
    <w:rsid w:val="009A2CCB"/>
    <w:rsid w:val="009A2F04"/>
    <w:rsid w:val="009A2FCE"/>
    <w:rsid w:val="009A3050"/>
    <w:rsid w:val="009A335A"/>
    <w:rsid w:val="009A34D8"/>
    <w:rsid w:val="009A37B5"/>
    <w:rsid w:val="009A39E4"/>
    <w:rsid w:val="009A3C4B"/>
    <w:rsid w:val="009A3DCD"/>
    <w:rsid w:val="009A4702"/>
    <w:rsid w:val="009A490E"/>
    <w:rsid w:val="009A49E0"/>
    <w:rsid w:val="009A4D0A"/>
    <w:rsid w:val="009A54AE"/>
    <w:rsid w:val="009A56C6"/>
    <w:rsid w:val="009A5A63"/>
    <w:rsid w:val="009A5C23"/>
    <w:rsid w:val="009A5E43"/>
    <w:rsid w:val="009A601D"/>
    <w:rsid w:val="009A647D"/>
    <w:rsid w:val="009A6696"/>
    <w:rsid w:val="009A67AC"/>
    <w:rsid w:val="009A68FD"/>
    <w:rsid w:val="009A70BC"/>
    <w:rsid w:val="009A758E"/>
    <w:rsid w:val="009A7813"/>
    <w:rsid w:val="009A7D51"/>
    <w:rsid w:val="009A7E64"/>
    <w:rsid w:val="009B04E3"/>
    <w:rsid w:val="009B057A"/>
    <w:rsid w:val="009B0634"/>
    <w:rsid w:val="009B0C19"/>
    <w:rsid w:val="009B0E03"/>
    <w:rsid w:val="009B0E81"/>
    <w:rsid w:val="009B130F"/>
    <w:rsid w:val="009B15D0"/>
    <w:rsid w:val="009B1A35"/>
    <w:rsid w:val="009B1A76"/>
    <w:rsid w:val="009B1BC8"/>
    <w:rsid w:val="009B1F86"/>
    <w:rsid w:val="009B2292"/>
    <w:rsid w:val="009B2594"/>
    <w:rsid w:val="009B2B4C"/>
    <w:rsid w:val="009B2C99"/>
    <w:rsid w:val="009B2F59"/>
    <w:rsid w:val="009B3386"/>
    <w:rsid w:val="009B39B1"/>
    <w:rsid w:val="009B3A39"/>
    <w:rsid w:val="009B3C0A"/>
    <w:rsid w:val="009B3D06"/>
    <w:rsid w:val="009B3DDF"/>
    <w:rsid w:val="009B401C"/>
    <w:rsid w:val="009B40D4"/>
    <w:rsid w:val="009B438B"/>
    <w:rsid w:val="009B490A"/>
    <w:rsid w:val="009B4ECE"/>
    <w:rsid w:val="009B4EFA"/>
    <w:rsid w:val="009B4F23"/>
    <w:rsid w:val="009B5049"/>
    <w:rsid w:val="009B5420"/>
    <w:rsid w:val="009B56E7"/>
    <w:rsid w:val="009B5A10"/>
    <w:rsid w:val="009B5DD9"/>
    <w:rsid w:val="009B600A"/>
    <w:rsid w:val="009B60B1"/>
    <w:rsid w:val="009B617A"/>
    <w:rsid w:val="009B6342"/>
    <w:rsid w:val="009B6401"/>
    <w:rsid w:val="009B66B4"/>
    <w:rsid w:val="009B6A5C"/>
    <w:rsid w:val="009B6CC1"/>
    <w:rsid w:val="009B729A"/>
    <w:rsid w:val="009B7497"/>
    <w:rsid w:val="009B74C4"/>
    <w:rsid w:val="009B7558"/>
    <w:rsid w:val="009B77DC"/>
    <w:rsid w:val="009B7A1A"/>
    <w:rsid w:val="009C0273"/>
    <w:rsid w:val="009C0441"/>
    <w:rsid w:val="009C04B5"/>
    <w:rsid w:val="009C0B88"/>
    <w:rsid w:val="009C18DF"/>
    <w:rsid w:val="009C214F"/>
    <w:rsid w:val="009C2333"/>
    <w:rsid w:val="009C23D5"/>
    <w:rsid w:val="009C2778"/>
    <w:rsid w:val="009C2A4E"/>
    <w:rsid w:val="009C2A77"/>
    <w:rsid w:val="009C2C4D"/>
    <w:rsid w:val="009C2CED"/>
    <w:rsid w:val="009C2F64"/>
    <w:rsid w:val="009C3832"/>
    <w:rsid w:val="009C411C"/>
    <w:rsid w:val="009C41F7"/>
    <w:rsid w:val="009C44F0"/>
    <w:rsid w:val="009C4A96"/>
    <w:rsid w:val="009C593E"/>
    <w:rsid w:val="009C5D54"/>
    <w:rsid w:val="009C5DC6"/>
    <w:rsid w:val="009C5E59"/>
    <w:rsid w:val="009C6810"/>
    <w:rsid w:val="009C699A"/>
    <w:rsid w:val="009C7170"/>
    <w:rsid w:val="009C7525"/>
    <w:rsid w:val="009C756F"/>
    <w:rsid w:val="009C779A"/>
    <w:rsid w:val="009C7D6F"/>
    <w:rsid w:val="009C7E07"/>
    <w:rsid w:val="009C7F96"/>
    <w:rsid w:val="009D03AB"/>
    <w:rsid w:val="009D03FC"/>
    <w:rsid w:val="009D09BE"/>
    <w:rsid w:val="009D0B29"/>
    <w:rsid w:val="009D0BA9"/>
    <w:rsid w:val="009D0E1C"/>
    <w:rsid w:val="009D10DA"/>
    <w:rsid w:val="009D1311"/>
    <w:rsid w:val="009D13ED"/>
    <w:rsid w:val="009D16D5"/>
    <w:rsid w:val="009D175D"/>
    <w:rsid w:val="009D2074"/>
    <w:rsid w:val="009D2378"/>
    <w:rsid w:val="009D267B"/>
    <w:rsid w:val="009D271D"/>
    <w:rsid w:val="009D2742"/>
    <w:rsid w:val="009D27B5"/>
    <w:rsid w:val="009D29F0"/>
    <w:rsid w:val="009D2E24"/>
    <w:rsid w:val="009D2F26"/>
    <w:rsid w:val="009D318E"/>
    <w:rsid w:val="009D38C6"/>
    <w:rsid w:val="009D39F6"/>
    <w:rsid w:val="009D4152"/>
    <w:rsid w:val="009D471C"/>
    <w:rsid w:val="009D4DBA"/>
    <w:rsid w:val="009D5134"/>
    <w:rsid w:val="009D51EE"/>
    <w:rsid w:val="009D541B"/>
    <w:rsid w:val="009D5755"/>
    <w:rsid w:val="009D5BAE"/>
    <w:rsid w:val="009D5F21"/>
    <w:rsid w:val="009D6075"/>
    <w:rsid w:val="009D67DC"/>
    <w:rsid w:val="009D690D"/>
    <w:rsid w:val="009D69CE"/>
    <w:rsid w:val="009D69EA"/>
    <w:rsid w:val="009D6B84"/>
    <w:rsid w:val="009D7683"/>
    <w:rsid w:val="009D7D83"/>
    <w:rsid w:val="009E025D"/>
    <w:rsid w:val="009E07F3"/>
    <w:rsid w:val="009E0B0E"/>
    <w:rsid w:val="009E0C3B"/>
    <w:rsid w:val="009E1349"/>
    <w:rsid w:val="009E135C"/>
    <w:rsid w:val="009E13BD"/>
    <w:rsid w:val="009E16DF"/>
    <w:rsid w:val="009E19ED"/>
    <w:rsid w:val="009E1A8B"/>
    <w:rsid w:val="009E1C47"/>
    <w:rsid w:val="009E1E09"/>
    <w:rsid w:val="009E1E79"/>
    <w:rsid w:val="009E2512"/>
    <w:rsid w:val="009E25A3"/>
    <w:rsid w:val="009E2753"/>
    <w:rsid w:val="009E293D"/>
    <w:rsid w:val="009E2AA3"/>
    <w:rsid w:val="009E2F1F"/>
    <w:rsid w:val="009E311E"/>
    <w:rsid w:val="009E38CC"/>
    <w:rsid w:val="009E39DD"/>
    <w:rsid w:val="009E3AA7"/>
    <w:rsid w:val="009E3BC6"/>
    <w:rsid w:val="009E3C38"/>
    <w:rsid w:val="009E408A"/>
    <w:rsid w:val="009E4470"/>
    <w:rsid w:val="009E4BDC"/>
    <w:rsid w:val="009E5410"/>
    <w:rsid w:val="009E54A6"/>
    <w:rsid w:val="009E5A3B"/>
    <w:rsid w:val="009E5D2D"/>
    <w:rsid w:val="009E6157"/>
    <w:rsid w:val="009E62D3"/>
    <w:rsid w:val="009E6560"/>
    <w:rsid w:val="009E6657"/>
    <w:rsid w:val="009E6A9A"/>
    <w:rsid w:val="009E6AF6"/>
    <w:rsid w:val="009E6C23"/>
    <w:rsid w:val="009E7419"/>
    <w:rsid w:val="009E7482"/>
    <w:rsid w:val="009E7C31"/>
    <w:rsid w:val="009E7CEA"/>
    <w:rsid w:val="009E7E87"/>
    <w:rsid w:val="009F063F"/>
    <w:rsid w:val="009F06EA"/>
    <w:rsid w:val="009F0919"/>
    <w:rsid w:val="009F09B2"/>
    <w:rsid w:val="009F0ACE"/>
    <w:rsid w:val="009F0CDC"/>
    <w:rsid w:val="009F0D38"/>
    <w:rsid w:val="009F1091"/>
    <w:rsid w:val="009F113A"/>
    <w:rsid w:val="009F12AD"/>
    <w:rsid w:val="009F1317"/>
    <w:rsid w:val="009F1936"/>
    <w:rsid w:val="009F1A80"/>
    <w:rsid w:val="009F1C14"/>
    <w:rsid w:val="009F1F37"/>
    <w:rsid w:val="009F2144"/>
    <w:rsid w:val="009F219B"/>
    <w:rsid w:val="009F2413"/>
    <w:rsid w:val="009F271A"/>
    <w:rsid w:val="009F2CB7"/>
    <w:rsid w:val="009F2D2B"/>
    <w:rsid w:val="009F312B"/>
    <w:rsid w:val="009F33BD"/>
    <w:rsid w:val="009F35A3"/>
    <w:rsid w:val="009F365D"/>
    <w:rsid w:val="009F36BE"/>
    <w:rsid w:val="009F36D6"/>
    <w:rsid w:val="009F36DA"/>
    <w:rsid w:val="009F38F2"/>
    <w:rsid w:val="009F3A1D"/>
    <w:rsid w:val="009F3A84"/>
    <w:rsid w:val="009F3CCD"/>
    <w:rsid w:val="009F407F"/>
    <w:rsid w:val="009F437B"/>
    <w:rsid w:val="009F4AED"/>
    <w:rsid w:val="009F4B80"/>
    <w:rsid w:val="009F5209"/>
    <w:rsid w:val="009F522A"/>
    <w:rsid w:val="009F5588"/>
    <w:rsid w:val="009F5824"/>
    <w:rsid w:val="009F5E85"/>
    <w:rsid w:val="009F601C"/>
    <w:rsid w:val="009F612F"/>
    <w:rsid w:val="009F6146"/>
    <w:rsid w:val="009F62AE"/>
    <w:rsid w:val="009F633B"/>
    <w:rsid w:val="009F6A87"/>
    <w:rsid w:val="009F74EB"/>
    <w:rsid w:val="009F7F7A"/>
    <w:rsid w:val="00A00216"/>
    <w:rsid w:val="00A00609"/>
    <w:rsid w:val="00A0144C"/>
    <w:rsid w:val="00A01451"/>
    <w:rsid w:val="00A0195E"/>
    <w:rsid w:val="00A0199A"/>
    <w:rsid w:val="00A01DBF"/>
    <w:rsid w:val="00A02007"/>
    <w:rsid w:val="00A0215F"/>
    <w:rsid w:val="00A0259B"/>
    <w:rsid w:val="00A029E9"/>
    <w:rsid w:val="00A02C9D"/>
    <w:rsid w:val="00A02EE8"/>
    <w:rsid w:val="00A032C4"/>
    <w:rsid w:val="00A0335B"/>
    <w:rsid w:val="00A0348C"/>
    <w:rsid w:val="00A03533"/>
    <w:rsid w:val="00A03759"/>
    <w:rsid w:val="00A03F2A"/>
    <w:rsid w:val="00A03F8A"/>
    <w:rsid w:val="00A03FC9"/>
    <w:rsid w:val="00A0404A"/>
    <w:rsid w:val="00A04145"/>
    <w:rsid w:val="00A0418E"/>
    <w:rsid w:val="00A04304"/>
    <w:rsid w:val="00A0459D"/>
    <w:rsid w:val="00A04639"/>
    <w:rsid w:val="00A048F4"/>
    <w:rsid w:val="00A04E8A"/>
    <w:rsid w:val="00A05037"/>
    <w:rsid w:val="00A051FF"/>
    <w:rsid w:val="00A0534F"/>
    <w:rsid w:val="00A053C0"/>
    <w:rsid w:val="00A0571B"/>
    <w:rsid w:val="00A05817"/>
    <w:rsid w:val="00A05B39"/>
    <w:rsid w:val="00A05B8E"/>
    <w:rsid w:val="00A05C0C"/>
    <w:rsid w:val="00A05DE6"/>
    <w:rsid w:val="00A06402"/>
    <w:rsid w:val="00A06907"/>
    <w:rsid w:val="00A06BA7"/>
    <w:rsid w:val="00A071DD"/>
    <w:rsid w:val="00A071E3"/>
    <w:rsid w:val="00A0740A"/>
    <w:rsid w:val="00A076AF"/>
    <w:rsid w:val="00A07786"/>
    <w:rsid w:val="00A07A06"/>
    <w:rsid w:val="00A07D43"/>
    <w:rsid w:val="00A101D5"/>
    <w:rsid w:val="00A10203"/>
    <w:rsid w:val="00A102F6"/>
    <w:rsid w:val="00A1048B"/>
    <w:rsid w:val="00A1052C"/>
    <w:rsid w:val="00A1073B"/>
    <w:rsid w:val="00A10C62"/>
    <w:rsid w:val="00A10ED6"/>
    <w:rsid w:val="00A11080"/>
    <w:rsid w:val="00A115AD"/>
    <w:rsid w:val="00A1162E"/>
    <w:rsid w:val="00A11AD5"/>
    <w:rsid w:val="00A11EA8"/>
    <w:rsid w:val="00A1230F"/>
    <w:rsid w:val="00A1248C"/>
    <w:rsid w:val="00A12571"/>
    <w:rsid w:val="00A12598"/>
    <w:rsid w:val="00A127E0"/>
    <w:rsid w:val="00A12CC9"/>
    <w:rsid w:val="00A12F9F"/>
    <w:rsid w:val="00A13008"/>
    <w:rsid w:val="00A132A1"/>
    <w:rsid w:val="00A136EC"/>
    <w:rsid w:val="00A13704"/>
    <w:rsid w:val="00A137D6"/>
    <w:rsid w:val="00A138AD"/>
    <w:rsid w:val="00A138E8"/>
    <w:rsid w:val="00A13BC6"/>
    <w:rsid w:val="00A14141"/>
    <w:rsid w:val="00A14776"/>
    <w:rsid w:val="00A149E4"/>
    <w:rsid w:val="00A14B94"/>
    <w:rsid w:val="00A14E0E"/>
    <w:rsid w:val="00A14FA5"/>
    <w:rsid w:val="00A15344"/>
    <w:rsid w:val="00A155F7"/>
    <w:rsid w:val="00A1577E"/>
    <w:rsid w:val="00A15857"/>
    <w:rsid w:val="00A15F4A"/>
    <w:rsid w:val="00A16079"/>
    <w:rsid w:val="00A16521"/>
    <w:rsid w:val="00A1693C"/>
    <w:rsid w:val="00A169AF"/>
    <w:rsid w:val="00A170CF"/>
    <w:rsid w:val="00A17255"/>
    <w:rsid w:val="00A1728C"/>
    <w:rsid w:val="00A17380"/>
    <w:rsid w:val="00A174C6"/>
    <w:rsid w:val="00A17802"/>
    <w:rsid w:val="00A17B9B"/>
    <w:rsid w:val="00A20169"/>
    <w:rsid w:val="00A2115A"/>
    <w:rsid w:val="00A218A1"/>
    <w:rsid w:val="00A21CE1"/>
    <w:rsid w:val="00A21E9F"/>
    <w:rsid w:val="00A22166"/>
    <w:rsid w:val="00A22170"/>
    <w:rsid w:val="00A22C3B"/>
    <w:rsid w:val="00A22E05"/>
    <w:rsid w:val="00A22FF6"/>
    <w:rsid w:val="00A2307F"/>
    <w:rsid w:val="00A231F1"/>
    <w:rsid w:val="00A23464"/>
    <w:rsid w:val="00A234E5"/>
    <w:rsid w:val="00A23B90"/>
    <w:rsid w:val="00A24098"/>
    <w:rsid w:val="00A24570"/>
    <w:rsid w:val="00A2492D"/>
    <w:rsid w:val="00A24957"/>
    <w:rsid w:val="00A24987"/>
    <w:rsid w:val="00A2533F"/>
    <w:rsid w:val="00A255B1"/>
    <w:rsid w:val="00A255ED"/>
    <w:rsid w:val="00A259E3"/>
    <w:rsid w:val="00A2608C"/>
    <w:rsid w:val="00A261CC"/>
    <w:rsid w:val="00A262AF"/>
    <w:rsid w:val="00A26676"/>
    <w:rsid w:val="00A269D7"/>
    <w:rsid w:val="00A26F9B"/>
    <w:rsid w:val="00A2729A"/>
    <w:rsid w:val="00A274DE"/>
    <w:rsid w:val="00A275F0"/>
    <w:rsid w:val="00A276A5"/>
    <w:rsid w:val="00A2795C"/>
    <w:rsid w:val="00A27A0F"/>
    <w:rsid w:val="00A27EA3"/>
    <w:rsid w:val="00A30CBB"/>
    <w:rsid w:val="00A30E9F"/>
    <w:rsid w:val="00A30F23"/>
    <w:rsid w:val="00A311AD"/>
    <w:rsid w:val="00A315B3"/>
    <w:rsid w:val="00A31783"/>
    <w:rsid w:val="00A317C9"/>
    <w:rsid w:val="00A31D9B"/>
    <w:rsid w:val="00A3200E"/>
    <w:rsid w:val="00A32394"/>
    <w:rsid w:val="00A323DA"/>
    <w:rsid w:val="00A32538"/>
    <w:rsid w:val="00A32728"/>
    <w:rsid w:val="00A3278B"/>
    <w:rsid w:val="00A327DA"/>
    <w:rsid w:val="00A327F4"/>
    <w:rsid w:val="00A32B1B"/>
    <w:rsid w:val="00A32EDC"/>
    <w:rsid w:val="00A33007"/>
    <w:rsid w:val="00A338A8"/>
    <w:rsid w:val="00A33B44"/>
    <w:rsid w:val="00A34508"/>
    <w:rsid w:val="00A3469D"/>
    <w:rsid w:val="00A34C0B"/>
    <w:rsid w:val="00A34E33"/>
    <w:rsid w:val="00A34E70"/>
    <w:rsid w:val="00A35085"/>
    <w:rsid w:val="00A350AC"/>
    <w:rsid w:val="00A3580E"/>
    <w:rsid w:val="00A35819"/>
    <w:rsid w:val="00A35BED"/>
    <w:rsid w:val="00A35BEF"/>
    <w:rsid w:val="00A35CF7"/>
    <w:rsid w:val="00A35E17"/>
    <w:rsid w:val="00A35E89"/>
    <w:rsid w:val="00A36238"/>
    <w:rsid w:val="00A36311"/>
    <w:rsid w:val="00A36414"/>
    <w:rsid w:val="00A36710"/>
    <w:rsid w:val="00A36821"/>
    <w:rsid w:val="00A36E3E"/>
    <w:rsid w:val="00A36E98"/>
    <w:rsid w:val="00A37500"/>
    <w:rsid w:val="00A37724"/>
    <w:rsid w:val="00A37855"/>
    <w:rsid w:val="00A379C1"/>
    <w:rsid w:val="00A37D31"/>
    <w:rsid w:val="00A37F52"/>
    <w:rsid w:val="00A4000C"/>
    <w:rsid w:val="00A402F4"/>
    <w:rsid w:val="00A4043E"/>
    <w:rsid w:val="00A40752"/>
    <w:rsid w:val="00A40C6D"/>
    <w:rsid w:val="00A40D5D"/>
    <w:rsid w:val="00A40EBB"/>
    <w:rsid w:val="00A40FF5"/>
    <w:rsid w:val="00A4172C"/>
    <w:rsid w:val="00A41768"/>
    <w:rsid w:val="00A41837"/>
    <w:rsid w:val="00A41848"/>
    <w:rsid w:val="00A41887"/>
    <w:rsid w:val="00A41A9B"/>
    <w:rsid w:val="00A42217"/>
    <w:rsid w:val="00A42321"/>
    <w:rsid w:val="00A426E9"/>
    <w:rsid w:val="00A42F39"/>
    <w:rsid w:val="00A43394"/>
    <w:rsid w:val="00A436C0"/>
    <w:rsid w:val="00A43788"/>
    <w:rsid w:val="00A43BFE"/>
    <w:rsid w:val="00A44C9A"/>
    <w:rsid w:val="00A44F16"/>
    <w:rsid w:val="00A45028"/>
    <w:rsid w:val="00A4572C"/>
    <w:rsid w:val="00A45CC8"/>
    <w:rsid w:val="00A45E14"/>
    <w:rsid w:val="00A46233"/>
    <w:rsid w:val="00A462D8"/>
    <w:rsid w:val="00A463E9"/>
    <w:rsid w:val="00A46996"/>
    <w:rsid w:val="00A46CBF"/>
    <w:rsid w:val="00A46CE3"/>
    <w:rsid w:val="00A47133"/>
    <w:rsid w:val="00A47563"/>
    <w:rsid w:val="00A475C8"/>
    <w:rsid w:val="00A47792"/>
    <w:rsid w:val="00A4782F"/>
    <w:rsid w:val="00A47837"/>
    <w:rsid w:val="00A47C76"/>
    <w:rsid w:val="00A47D38"/>
    <w:rsid w:val="00A47D82"/>
    <w:rsid w:val="00A47D93"/>
    <w:rsid w:val="00A47DFA"/>
    <w:rsid w:val="00A501B3"/>
    <w:rsid w:val="00A50832"/>
    <w:rsid w:val="00A50857"/>
    <w:rsid w:val="00A50A55"/>
    <w:rsid w:val="00A5106B"/>
    <w:rsid w:val="00A512A5"/>
    <w:rsid w:val="00A5149E"/>
    <w:rsid w:val="00A51551"/>
    <w:rsid w:val="00A5197B"/>
    <w:rsid w:val="00A51A6A"/>
    <w:rsid w:val="00A51C04"/>
    <w:rsid w:val="00A51DC7"/>
    <w:rsid w:val="00A51ECA"/>
    <w:rsid w:val="00A5200C"/>
    <w:rsid w:val="00A527A5"/>
    <w:rsid w:val="00A52B71"/>
    <w:rsid w:val="00A52E27"/>
    <w:rsid w:val="00A52E96"/>
    <w:rsid w:val="00A53347"/>
    <w:rsid w:val="00A5340D"/>
    <w:rsid w:val="00A535BC"/>
    <w:rsid w:val="00A53A28"/>
    <w:rsid w:val="00A53B80"/>
    <w:rsid w:val="00A53BA1"/>
    <w:rsid w:val="00A54003"/>
    <w:rsid w:val="00A54265"/>
    <w:rsid w:val="00A54B94"/>
    <w:rsid w:val="00A54C92"/>
    <w:rsid w:val="00A54D4B"/>
    <w:rsid w:val="00A54EAD"/>
    <w:rsid w:val="00A5513C"/>
    <w:rsid w:val="00A55695"/>
    <w:rsid w:val="00A5612D"/>
    <w:rsid w:val="00A56186"/>
    <w:rsid w:val="00A565D3"/>
    <w:rsid w:val="00A56696"/>
    <w:rsid w:val="00A56A3E"/>
    <w:rsid w:val="00A56B78"/>
    <w:rsid w:val="00A56F1E"/>
    <w:rsid w:val="00A57235"/>
    <w:rsid w:val="00A572BD"/>
    <w:rsid w:val="00A57303"/>
    <w:rsid w:val="00A57749"/>
    <w:rsid w:val="00A57883"/>
    <w:rsid w:val="00A578E9"/>
    <w:rsid w:val="00A57C5D"/>
    <w:rsid w:val="00A57CFE"/>
    <w:rsid w:val="00A605C9"/>
    <w:rsid w:val="00A60B2E"/>
    <w:rsid w:val="00A60BCA"/>
    <w:rsid w:val="00A60EDC"/>
    <w:rsid w:val="00A61001"/>
    <w:rsid w:val="00A6150D"/>
    <w:rsid w:val="00A61654"/>
    <w:rsid w:val="00A616C0"/>
    <w:rsid w:val="00A61F54"/>
    <w:rsid w:val="00A61F5A"/>
    <w:rsid w:val="00A61F7A"/>
    <w:rsid w:val="00A62296"/>
    <w:rsid w:val="00A62377"/>
    <w:rsid w:val="00A62A34"/>
    <w:rsid w:val="00A62C9F"/>
    <w:rsid w:val="00A6310E"/>
    <w:rsid w:val="00A6314A"/>
    <w:rsid w:val="00A631BE"/>
    <w:rsid w:val="00A63242"/>
    <w:rsid w:val="00A63976"/>
    <w:rsid w:val="00A63CE3"/>
    <w:rsid w:val="00A63F52"/>
    <w:rsid w:val="00A640E3"/>
    <w:rsid w:val="00A6426A"/>
    <w:rsid w:val="00A6470C"/>
    <w:rsid w:val="00A64D81"/>
    <w:rsid w:val="00A64E80"/>
    <w:rsid w:val="00A64F84"/>
    <w:rsid w:val="00A64FF7"/>
    <w:rsid w:val="00A652E3"/>
    <w:rsid w:val="00A6530A"/>
    <w:rsid w:val="00A654C5"/>
    <w:rsid w:val="00A65931"/>
    <w:rsid w:val="00A65E57"/>
    <w:rsid w:val="00A66159"/>
    <w:rsid w:val="00A66397"/>
    <w:rsid w:val="00A663F5"/>
    <w:rsid w:val="00A6643A"/>
    <w:rsid w:val="00A665C5"/>
    <w:rsid w:val="00A6730D"/>
    <w:rsid w:val="00A6747E"/>
    <w:rsid w:val="00A674E0"/>
    <w:rsid w:val="00A67718"/>
    <w:rsid w:val="00A6781A"/>
    <w:rsid w:val="00A67841"/>
    <w:rsid w:val="00A67BF9"/>
    <w:rsid w:val="00A67C4C"/>
    <w:rsid w:val="00A700B0"/>
    <w:rsid w:val="00A700DF"/>
    <w:rsid w:val="00A70120"/>
    <w:rsid w:val="00A7024E"/>
    <w:rsid w:val="00A70274"/>
    <w:rsid w:val="00A706B6"/>
    <w:rsid w:val="00A70925"/>
    <w:rsid w:val="00A70B78"/>
    <w:rsid w:val="00A70C93"/>
    <w:rsid w:val="00A70E51"/>
    <w:rsid w:val="00A70FC9"/>
    <w:rsid w:val="00A7129B"/>
    <w:rsid w:val="00A713BB"/>
    <w:rsid w:val="00A714DD"/>
    <w:rsid w:val="00A71834"/>
    <w:rsid w:val="00A71924"/>
    <w:rsid w:val="00A71A5D"/>
    <w:rsid w:val="00A71C46"/>
    <w:rsid w:val="00A71D38"/>
    <w:rsid w:val="00A723B1"/>
    <w:rsid w:val="00A7277F"/>
    <w:rsid w:val="00A727A6"/>
    <w:rsid w:val="00A729E1"/>
    <w:rsid w:val="00A72AC4"/>
    <w:rsid w:val="00A72C0C"/>
    <w:rsid w:val="00A72E43"/>
    <w:rsid w:val="00A73064"/>
    <w:rsid w:val="00A730BB"/>
    <w:rsid w:val="00A7314B"/>
    <w:rsid w:val="00A731BE"/>
    <w:rsid w:val="00A73593"/>
    <w:rsid w:val="00A738EA"/>
    <w:rsid w:val="00A73A62"/>
    <w:rsid w:val="00A73CE5"/>
    <w:rsid w:val="00A73D03"/>
    <w:rsid w:val="00A73D3E"/>
    <w:rsid w:val="00A74507"/>
    <w:rsid w:val="00A74633"/>
    <w:rsid w:val="00A74827"/>
    <w:rsid w:val="00A74BE3"/>
    <w:rsid w:val="00A74DCB"/>
    <w:rsid w:val="00A74DFE"/>
    <w:rsid w:val="00A75112"/>
    <w:rsid w:val="00A754EE"/>
    <w:rsid w:val="00A75765"/>
    <w:rsid w:val="00A75DFC"/>
    <w:rsid w:val="00A75F26"/>
    <w:rsid w:val="00A76235"/>
    <w:rsid w:val="00A76743"/>
    <w:rsid w:val="00A7674C"/>
    <w:rsid w:val="00A76E1D"/>
    <w:rsid w:val="00A7703A"/>
    <w:rsid w:val="00A770BE"/>
    <w:rsid w:val="00A7730C"/>
    <w:rsid w:val="00A77587"/>
    <w:rsid w:val="00A777C8"/>
    <w:rsid w:val="00A778B7"/>
    <w:rsid w:val="00A77B6B"/>
    <w:rsid w:val="00A77CB3"/>
    <w:rsid w:val="00A77CEA"/>
    <w:rsid w:val="00A77DB2"/>
    <w:rsid w:val="00A77EFD"/>
    <w:rsid w:val="00A80377"/>
    <w:rsid w:val="00A803E6"/>
    <w:rsid w:val="00A80851"/>
    <w:rsid w:val="00A80BE3"/>
    <w:rsid w:val="00A80E20"/>
    <w:rsid w:val="00A8142D"/>
    <w:rsid w:val="00A8166B"/>
    <w:rsid w:val="00A817A8"/>
    <w:rsid w:val="00A81A99"/>
    <w:rsid w:val="00A82242"/>
    <w:rsid w:val="00A828E0"/>
    <w:rsid w:val="00A8299A"/>
    <w:rsid w:val="00A83018"/>
    <w:rsid w:val="00A83172"/>
    <w:rsid w:val="00A8318B"/>
    <w:rsid w:val="00A832F8"/>
    <w:rsid w:val="00A83518"/>
    <w:rsid w:val="00A8370C"/>
    <w:rsid w:val="00A83979"/>
    <w:rsid w:val="00A839C7"/>
    <w:rsid w:val="00A83A58"/>
    <w:rsid w:val="00A83D5D"/>
    <w:rsid w:val="00A84191"/>
    <w:rsid w:val="00A843ED"/>
    <w:rsid w:val="00A84512"/>
    <w:rsid w:val="00A84602"/>
    <w:rsid w:val="00A84F21"/>
    <w:rsid w:val="00A8513A"/>
    <w:rsid w:val="00A853D0"/>
    <w:rsid w:val="00A854BE"/>
    <w:rsid w:val="00A8573C"/>
    <w:rsid w:val="00A85F5C"/>
    <w:rsid w:val="00A85F8A"/>
    <w:rsid w:val="00A86230"/>
    <w:rsid w:val="00A862E3"/>
    <w:rsid w:val="00A864E1"/>
    <w:rsid w:val="00A864F4"/>
    <w:rsid w:val="00A86AAB"/>
    <w:rsid w:val="00A86DDB"/>
    <w:rsid w:val="00A86EE2"/>
    <w:rsid w:val="00A86F9B"/>
    <w:rsid w:val="00A86FD0"/>
    <w:rsid w:val="00A8705C"/>
    <w:rsid w:val="00A870D6"/>
    <w:rsid w:val="00A874F7"/>
    <w:rsid w:val="00A877D2"/>
    <w:rsid w:val="00A87CFE"/>
    <w:rsid w:val="00A90124"/>
    <w:rsid w:val="00A902AB"/>
    <w:rsid w:val="00A90442"/>
    <w:rsid w:val="00A90715"/>
    <w:rsid w:val="00A90AFE"/>
    <w:rsid w:val="00A90B81"/>
    <w:rsid w:val="00A90CB7"/>
    <w:rsid w:val="00A90E6D"/>
    <w:rsid w:val="00A90F58"/>
    <w:rsid w:val="00A90F62"/>
    <w:rsid w:val="00A912D6"/>
    <w:rsid w:val="00A9154A"/>
    <w:rsid w:val="00A916FD"/>
    <w:rsid w:val="00A91964"/>
    <w:rsid w:val="00A91AFC"/>
    <w:rsid w:val="00A91CCC"/>
    <w:rsid w:val="00A91E21"/>
    <w:rsid w:val="00A91F9F"/>
    <w:rsid w:val="00A9236F"/>
    <w:rsid w:val="00A923A2"/>
    <w:rsid w:val="00A92A0B"/>
    <w:rsid w:val="00A92A6B"/>
    <w:rsid w:val="00A92C23"/>
    <w:rsid w:val="00A92C35"/>
    <w:rsid w:val="00A92DDE"/>
    <w:rsid w:val="00A935A3"/>
    <w:rsid w:val="00A93BE9"/>
    <w:rsid w:val="00A93DC6"/>
    <w:rsid w:val="00A940E3"/>
    <w:rsid w:val="00A94132"/>
    <w:rsid w:val="00A943F7"/>
    <w:rsid w:val="00A94524"/>
    <w:rsid w:val="00A949FF"/>
    <w:rsid w:val="00A94C2F"/>
    <w:rsid w:val="00A94D58"/>
    <w:rsid w:val="00A9507A"/>
    <w:rsid w:val="00A951AD"/>
    <w:rsid w:val="00A953B2"/>
    <w:rsid w:val="00A95705"/>
    <w:rsid w:val="00A95975"/>
    <w:rsid w:val="00A95EC5"/>
    <w:rsid w:val="00A960A4"/>
    <w:rsid w:val="00A96467"/>
    <w:rsid w:val="00A9697A"/>
    <w:rsid w:val="00A96F10"/>
    <w:rsid w:val="00A97099"/>
    <w:rsid w:val="00A97200"/>
    <w:rsid w:val="00A972D4"/>
    <w:rsid w:val="00A97831"/>
    <w:rsid w:val="00A97C0E"/>
    <w:rsid w:val="00A97D1A"/>
    <w:rsid w:val="00A97E8C"/>
    <w:rsid w:val="00A97FA1"/>
    <w:rsid w:val="00AA011C"/>
    <w:rsid w:val="00AA0635"/>
    <w:rsid w:val="00AA0C4A"/>
    <w:rsid w:val="00AA0FE2"/>
    <w:rsid w:val="00AA1325"/>
    <w:rsid w:val="00AA1530"/>
    <w:rsid w:val="00AA15F8"/>
    <w:rsid w:val="00AA1B94"/>
    <w:rsid w:val="00AA1BBB"/>
    <w:rsid w:val="00AA1C58"/>
    <w:rsid w:val="00AA1CC6"/>
    <w:rsid w:val="00AA1DF9"/>
    <w:rsid w:val="00AA1E35"/>
    <w:rsid w:val="00AA1F6D"/>
    <w:rsid w:val="00AA20B9"/>
    <w:rsid w:val="00AA244D"/>
    <w:rsid w:val="00AA2620"/>
    <w:rsid w:val="00AA2844"/>
    <w:rsid w:val="00AA2DC0"/>
    <w:rsid w:val="00AA2EFE"/>
    <w:rsid w:val="00AA334E"/>
    <w:rsid w:val="00AA33E8"/>
    <w:rsid w:val="00AA36E8"/>
    <w:rsid w:val="00AA3A83"/>
    <w:rsid w:val="00AA3EC5"/>
    <w:rsid w:val="00AA3F57"/>
    <w:rsid w:val="00AA419E"/>
    <w:rsid w:val="00AA478E"/>
    <w:rsid w:val="00AA4985"/>
    <w:rsid w:val="00AA4B36"/>
    <w:rsid w:val="00AA4C8A"/>
    <w:rsid w:val="00AA4CCD"/>
    <w:rsid w:val="00AA4D7F"/>
    <w:rsid w:val="00AA4EBB"/>
    <w:rsid w:val="00AA4FB2"/>
    <w:rsid w:val="00AA50E8"/>
    <w:rsid w:val="00AA5193"/>
    <w:rsid w:val="00AA53F5"/>
    <w:rsid w:val="00AA540A"/>
    <w:rsid w:val="00AA55DF"/>
    <w:rsid w:val="00AA5FB3"/>
    <w:rsid w:val="00AA615F"/>
    <w:rsid w:val="00AA6246"/>
    <w:rsid w:val="00AA65B5"/>
    <w:rsid w:val="00AA65DA"/>
    <w:rsid w:val="00AA6666"/>
    <w:rsid w:val="00AA6772"/>
    <w:rsid w:val="00AA6D05"/>
    <w:rsid w:val="00AA6DB0"/>
    <w:rsid w:val="00AA739C"/>
    <w:rsid w:val="00AA76AE"/>
    <w:rsid w:val="00AA78C4"/>
    <w:rsid w:val="00AA79F7"/>
    <w:rsid w:val="00AA7A2D"/>
    <w:rsid w:val="00AA7E15"/>
    <w:rsid w:val="00AB0576"/>
    <w:rsid w:val="00AB06D6"/>
    <w:rsid w:val="00AB0A8E"/>
    <w:rsid w:val="00AB0C06"/>
    <w:rsid w:val="00AB0E2E"/>
    <w:rsid w:val="00AB1255"/>
    <w:rsid w:val="00AB1367"/>
    <w:rsid w:val="00AB1601"/>
    <w:rsid w:val="00AB19C5"/>
    <w:rsid w:val="00AB1A39"/>
    <w:rsid w:val="00AB1C27"/>
    <w:rsid w:val="00AB1E0A"/>
    <w:rsid w:val="00AB1E1A"/>
    <w:rsid w:val="00AB1EBB"/>
    <w:rsid w:val="00AB2042"/>
    <w:rsid w:val="00AB205B"/>
    <w:rsid w:val="00AB2179"/>
    <w:rsid w:val="00AB21C3"/>
    <w:rsid w:val="00AB21E7"/>
    <w:rsid w:val="00AB2276"/>
    <w:rsid w:val="00AB2656"/>
    <w:rsid w:val="00AB2E83"/>
    <w:rsid w:val="00AB2F01"/>
    <w:rsid w:val="00AB32A9"/>
    <w:rsid w:val="00AB3405"/>
    <w:rsid w:val="00AB3552"/>
    <w:rsid w:val="00AB3D2C"/>
    <w:rsid w:val="00AB3DD3"/>
    <w:rsid w:val="00AB41AB"/>
    <w:rsid w:val="00AB44D2"/>
    <w:rsid w:val="00AB483E"/>
    <w:rsid w:val="00AB4C77"/>
    <w:rsid w:val="00AB5109"/>
    <w:rsid w:val="00AB5653"/>
    <w:rsid w:val="00AB5EF2"/>
    <w:rsid w:val="00AB63B7"/>
    <w:rsid w:val="00AB67B8"/>
    <w:rsid w:val="00AB6983"/>
    <w:rsid w:val="00AB6B0E"/>
    <w:rsid w:val="00AB6D02"/>
    <w:rsid w:val="00AB6E56"/>
    <w:rsid w:val="00AB6EC9"/>
    <w:rsid w:val="00AB7090"/>
    <w:rsid w:val="00AB709B"/>
    <w:rsid w:val="00AB7149"/>
    <w:rsid w:val="00AB724E"/>
    <w:rsid w:val="00AB7449"/>
    <w:rsid w:val="00AB74F8"/>
    <w:rsid w:val="00AB75A8"/>
    <w:rsid w:val="00AB7FDB"/>
    <w:rsid w:val="00AC0063"/>
    <w:rsid w:val="00AC0322"/>
    <w:rsid w:val="00AC03C3"/>
    <w:rsid w:val="00AC0BCB"/>
    <w:rsid w:val="00AC15C0"/>
    <w:rsid w:val="00AC1C02"/>
    <w:rsid w:val="00AC1DA2"/>
    <w:rsid w:val="00AC1DB1"/>
    <w:rsid w:val="00AC2689"/>
    <w:rsid w:val="00AC26F0"/>
    <w:rsid w:val="00AC2782"/>
    <w:rsid w:val="00AC294E"/>
    <w:rsid w:val="00AC2AF1"/>
    <w:rsid w:val="00AC2B9D"/>
    <w:rsid w:val="00AC2C3E"/>
    <w:rsid w:val="00AC2EDE"/>
    <w:rsid w:val="00AC2EE7"/>
    <w:rsid w:val="00AC2F22"/>
    <w:rsid w:val="00AC2FA2"/>
    <w:rsid w:val="00AC3199"/>
    <w:rsid w:val="00AC33F2"/>
    <w:rsid w:val="00AC3FA8"/>
    <w:rsid w:val="00AC4B9E"/>
    <w:rsid w:val="00AC4D1E"/>
    <w:rsid w:val="00AC53EC"/>
    <w:rsid w:val="00AC54D0"/>
    <w:rsid w:val="00AC57A1"/>
    <w:rsid w:val="00AC5959"/>
    <w:rsid w:val="00AC5A9F"/>
    <w:rsid w:val="00AC5F0F"/>
    <w:rsid w:val="00AC5FBC"/>
    <w:rsid w:val="00AC6058"/>
    <w:rsid w:val="00AC60F4"/>
    <w:rsid w:val="00AC63E7"/>
    <w:rsid w:val="00AC63FB"/>
    <w:rsid w:val="00AC6B4C"/>
    <w:rsid w:val="00AC6C9E"/>
    <w:rsid w:val="00AC77ED"/>
    <w:rsid w:val="00AC798D"/>
    <w:rsid w:val="00AC7A44"/>
    <w:rsid w:val="00AC7C42"/>
    <w:rsid w:val="00AC7EF1"/>
    <w:rsid w:val="00AD00BA"/>
    <w:rsid w:val="00AD015F"/>
    <w:rsid w:val="00AD020E"/>
    <w:rsid w:val="00AD04F8"/>
    <w:rsid w:val="00AD06D8"/>
    <w:rsid w:val="00AD0C4F"/>
    <w:rsid w:val="00AD0DA2"/>
    <w:rsid w:val="00AD0DE8"/>
    <w:rsid w:val="00AD12BE"/>
    <w:rsid w:val="00AD140D"/>
    <w:rsid w:val="00AD1519"/>
    <w:rsid w:val="00AD15E0"/>
    <w:rsid w:val="00AD16C2"/>
    <w:rsid w:val="00AD1C55"/>
    <w:rsid w:val="00AD2053"/>
    <w:rsid w:val="00AD2B58"/>
    <w:rsid w:val="00AD2C64"/>
    <w:rsid w:val="00AD2C77"/>
    <w:rsid w:val="00AD2F70"/>
    <w:rsid w:val="00AD317D"/>
    <w:rsid w:val="00AD363F"/>
    <w:rsid w:val="00AD3763"/>
    <w:rsid w:val="00AD382E"/>
    <w:rsid w:val="00AD3889"/>
    <w:rsid w:val="00AD392D"/>
    <w:rsid w:val="00AD3D75"/>
    <w:rsid w:val="00AD3DE6"/>
    <w:rsid w:val="00AD3F28"/>
    <w:rsid w:val="00AD4911"/>
    <w:rsid w:val="00AD4A7A"/>
    <w:rsid w:val="00AD510E"/>
    <w:rsid w:val="00AD54D6"/>
    <w:rsid w:val="00AD55CB"/>
    <w:rsid w:val="00AD56EE"/>
    <w:rsid w:val="00AD5DF8"/>
    <w:rsid w:val="00AD6101"/>
    <w:rsid w:val="00AD7408"/>
    <w:rsid w:val="00AD74BB"/>
    <w:rsid w:val="00AD7505"/>
    <w:rsid w:val="00AD7B94"/>
    <w:rsid w:val="00AD7E48"/>
    <w:rsid w:val="00AD7E91"/>
    <w:rsid w:val="00AD7EEC"/>
    <w:rsid w:val="00AE0226"/>
    <w:rsid w:val="00AE099D"/>
    <w:rsid w:val="00AE0E0B"/>
    <w:rsid w:val="00AE0FF6"/>
    <w:rsid w:val="00AE133E"/>
    <w:rsid w:val="00AE163A"/>
    <w:rsid w:val="00AE1A11"/>
    <w:rsid w:val="00AE1E6C"/>
    <w:rsid w:val="00AE2209"/>
    <w:rsid w:val="00AE2253"/>
    <w:rsid w:val="00AE2296"/>
    <w:rsid w:val="00AE2355"/>
    <w:rsid w:val="00AE24B3"/>
    <w:rsid w:val="00AE2501"/>
    <w:rsid w:val="00AE28AB"/>
    <w:rsid w:val="00AE2FFA"/>
    <w:rsid w:val="00AE305B"/>
    <w:rsid w:val="00AE363C"/>
    <w:rsid w:val="00AE3A7D"/>
    <w:rsid w:val="00AE3DBB"/>
    <w:rsid w:val="00AE4137"/>
    <w:rsid w:val="00AE426C"/>
    <w:rsid w:val="00AE4514"/>
    <w:rsid w:val="00AE46D7"/>
    <w:rsid w:val="00AE472A"/>
    <w:rsid w:val="00AE474F"/>
    <w:rsid w:val="00AE4C85"/>
    <w:rsid w:val="00AE4D30"/>
    <w:rsid w:val="00AE4F79"/>
    <w:rsid w:val="00AE5320"/>
    <w:rsid w:val="00AE5590"/>
    <w:rsid w:val="00AE56B1"/>
    <w:rsid w:val="00AE5DBA"/>
    <w:rsid w:val="00AE624C"/>
    <w:rsid w:val="00AE6286"/>
    <w:rsid w:val="00AE6A89"/>
    <w:rsid w:val="00AE6C98"/>
    <w:rsid w:val="00AE6CA5"/>
    <w:rsid w:val="00AE6E7C"/>
    <w:rsid w:val="00AE70FF"/>
    <w:rsid w:val="00AE7167"/>
    <w:rsid w:val="00AE73EF"/>
    <w:rsid w:val="00AE755C"/>
    <w:rsid w:val="00AE7694"/>
    <w:rsid w:val="00AE7A42"/>
    <w:rsid w:val="00AE7A68"/>
    <w:rsid w:val="00AE7C62"/>
    <w:rsid w:val="00AE7D7C"/>
    <w:rsid w:val="00AF0327"/>
    <w:rsid w:val="00AF05D2"/>
    <w:rsid w:val="00AF0FF1"/>
    <w:rsid w:val="00AF1099"/>
    <w:rsid w:val="00AF1344"/>
    <w:rsid w:val="00AF1451"/>
    <w:rsid w:val="00AF1752"/>
    <w:rsid w:val="00AF179A"/>
    <w:rsid w:val="00AF1869"/>
    <w:rsid w:val="00AF189F"/>
    <w:rsid w:val="00AF1ECD"/>
    <w:rsid w:val="00AF2080"/>
    <w:rsid w:val="00AF2090"/>
    <w:rsid w:val="00AF2610"/>
    <w:rsid w:val="00AF27A8"/>
    <w:rsid w:val="00AF2857"/>
    <w:rsid w:val="00AF28F1"/>
    <w:rsid w:val="00AF2A07"/>
    <w:rsid w:val="00AF2AC3"/>
    <w:rsid w:val="00AF2C99"/>
    <w:rsid w:val="00AF2DB0"/>
    <w:rsid w:val="00AF2F77"/>
    <w:rsid w:val="00AF3463"/>
    <w:rsid w:val="00AF38CC"/>
    <w:rsid w:val="00AF3948"/>
    <w:rsid w:val="00AF39A0"/>
    <w:rsid w:val="00AF3B26"/>
    <w:rsid w:val="00AF3C6A"/>
    <w:rsid w:val="00AF3E0F"/>
    <w:rsid w:val="00AF474B"/>
    <w:rsid w:val="00AF48CF"/>
    <w:rsid w:val="00AF4C78"/>
    <w:rsid w:val="00AF4F3B"/>
    <w:rsid w:val="00AF5084"/>
    <w:rsid w:val="00AF53F4"/>
    <w:rsid w:val="00AF5721"/>
    <w:rsid w:val="00AF5AA5"/>
    <w:rsid w:val="00AF5AB7"/>
    <w:rsid w:val="00AF6349"/>
    <w:rsid w:val="00AF63D4"/>
    <w:rsid w:val="00AF6546"/>
    <w:rsid w:val="00AF668A"/>
    <w:rsid w:val="00AF67AF"/>
    <w:rsid w:val="00AF69BB"/>
    <w:rsid w:val="00AF6B28"/>
    <w:rsid w:val="00AF6B8B"/>
    <w:rsid w:val="00AF6BA0"/>
    <w:rsid w:val="00AF6EF1"/>
    <w:rsid w:val="00AF7AB7"/>
    <w:rsid w:val="00AF7CA7"/>
    <w:rsid w:val="00AF7CC5"/>
    <w:rsid w:val="00AF7D36"/>
    <w:rsid w:val="00AF7D71"/>
    <w:rsid w:val="00B00949"/>
    <w:rsid w:val="00B00B8B"/>
    <w:rsid w:val="00B00D1E"/>
    <w:rsid w:val="00B00DC4"/>
    <w:rsid w:val="00B00DC6"/>
    <w:rsid w:val="00B01607"/>
    <w:rsid w:val="00B019C2"/>
    <w:rsid w:val="00B01B0E"/>
    <w:rsid w:val="00B01B44"/>
    <w:rsid w:val="00B01E45"/>
    <w:rsid w:val="00B01F70"/>
    <w:rsid w:val="00B02070"/>
    <w:rsid w:val="00B02096"/>
    <w:rsid w:val="00B02311"/>
    <w:rsid w:val="00B025ED"/>
    <w:rsid w:val="00B02798"/>
    <w:rsid w:val="00B02974"/>
    <w:rsid w:val="00B02B8F"/>
    <w:rsid w:val="00B02FCA"/>
    <w:rsid w:val="00B02FCE"/>
    <w:rsid w:val="00B0305E"/>
    <w:rsid w:val="00B0318F"/>
    <w:rsid w:val="00B0343B"/>
    <w:rsid w:val="00B034B4"/>
    <w:rsid w:val="00B03A96"/>
    <w:rsid w:val="00B03B71"/>
    <w:rsid w:val="00B03C70"/>
    <w:rsid w:val="00B03D9E"/>
    <w:rsid w:val="00B03F6B"/>
    <w:rsid w:val="00B03FD9"/>
    <w:rsid w:val="00B04015"/>
    <w:rsid w:val="00B04A93"/>
    <w:rsid w:val="00B04BED"/>
    <w:rsid w:val="00B04F57"/>
    <w:rsid w:val="00B05000"/>
    <w:rsid w:val="00B05543"/>
    <w:rsid w:val="00B059CB"/>
    <w:rsid w:val="00B05C00"/>
    <w:rsid w:val="00B06258"/>
    <w:rsid w:val="00B063E5"/>
    <w:rsid w:val="00B066D8"/>
    <w:rsid w:val="00B069A4"/>
    <w:rsid w:val="00B06B87"/>
    <w:rsid w:val="00B06D4B"/>
    <w:rsid w:val="00B0709C"/>
    <w:rsid w:val="00B071F4"/>
    <w:rsid w:val="00B0727F"/>
    <w:rsid w:val="00B07416"/>
    <w:rsid w:val="00B07443"/>
    <w:rsid w:val="00B07AA1"/>
    <w:rsid w:val="00B07B02"/>
    <w:rsid w:val="00B07CBC"/>
    <w:rsid w:val="00B07D8D"/>
    <w:rsid w:val="00B07EEF"/>
    <w:rsid w:val="00B10330"/>
    <w:rsid w:val="00B103E5"/>
    <w:rsid w:val="00B10521"/>
    <w:rsid w:val="00B105C9"/>
    <w:rsid w:val="00B1084B"/>
    <w:rsid w:val="00B114C9"/>
    <w:rsid w:val="00B11533"/>
    <w:rsid w:val="00B1156C"/>
    <w:rsid w:val="00B1171C"/>
    <w:rsid w:val="00B11A04"/>
    <w:rsid w:val="00B11C02"/>
    <w:rsid w:val="00B11C8D"/>
    <w:rsid w:val="00B11CE8"/>
    <w:rsid w:val="00B11F1A"/>
    <w:rsid w:val="00B122E9"/>
    <w:rsid w:val="00B1239A"/>
    <w:rsid w:val="00B123B3"/>
    <w:rsid w:val="00B12542"/>
    <w:rsid w:val="00B12A46"/>
    <w:rsid w:val="00B12B51"/>
    <w:rsid w:val="00B12B85"/>
    <w:rsid w:val="00B12C1E"/>
    <w:rsid w:val="00B13013"/>
    <w:rsid w:val="00B1313B"/>
    <w:rsid w:val="00B13492"/>
    <w:rsid w:val="00B13775"/>
    <w:rsid w:val="00B137D1"/>
    <w:rsid w:val="00B13B20"/>
    <w:rsid w:val="00B13B43"/>
    <w:rsid w:val="00B13F31"/>
    <w:rsid w:val="00B1404A"/>
    <w:rsid w:val="00B1426F"/>
    <w:rsid w:val="00B143EE"/>
    <w:rsid w:val="00B144E3"/>
    <w:rsid w:val="00B1456E"/>
    <w:rsid w:val="00B149C9"/>
    <w:rsid w:val="00B14A36"/>
    <w:rsid w:val="00B14BC6"/>
    <w:rsid w:val="00B14C72"/>
    <w:rsid w:val="00B14F48"/>
    <w:rsid w:val="00B15164"/>
    <w:rsid w:val="00B155C3"/>
    <w:rsid w:val="00B155F3"/>
    <w:rsid w:val="00B15CDE"/>
    <w:rsid w:val="00B15E0D"/>
    <w:rsid w:val="00B15F04"/>
    <w:rsid w:val="00B16144"/>
    <w:rsid w:val="00B166D2"/>
    <w:rsid w:val="00B16F23"/>
    <w:rsid w:val="00B16FA9"/>
    <w:rsid w:val="00B17473"/>
    <w:rsid w:val="00B1748C"/>
    <w:rsid w:val="00B17D54"/>
    <w:rsid w:val="00B17F26"/>
    <w:rsid w:val="00B17FB1"/>
    <w:rsid w:val="00B205A9"/>
    <w:rsid w:val="00B20934"/>
    <w:rsid w:val="00B20B24"/>
    <w:rsid w:val="00B20B60"/>
    <w:rsid w:val="00B20CB2"/>
    <w:rsid w:val="00B2124F"/>
    <w:rsid w:val="00B21713"/>
    <w:rsid w:val="00B2178B"/>
    <w:rsid w:val="00B21B41"/>
    <w:rsid w:val="00B21C54"/>
    <w:rsid w:val="00B21CDB"/>
    <w:rsid w:val="00B21F35"/>
    <w:rsid w:val="00B21FB1"/>
    <w:rsid w:val="00B22049"/>
    <w:rsid w:val="00B22629"/>
    <w:rsid w:val="00B227B2"/>
    <w:rsid w:val="00B22811"/>
    <w:rsid w:val="00B2285F"/>
    <w:rsid w:val="00B228DE"/>
    <w:rsid w:val="00B231FF"/>
    <w:rsid w:val="00B234A8"/>
    <w:rsid w:val="00B23C20"/>
    <w:rsid w:val="00B23CA1"/>
    <w:rsid w:val="00B24380"/>
    <w:rsid w:val="00B24428"/>
    <w:rsid w:val="00B24997"/>
    <w:rsid w:val="00B24D8E"/>
    <w:rsid w:val="00B2510D"/>
    <w:rsid w:val="00B253EA"/>
    <w:rsid w:val="00B25678"/>
    <w:rsid w:val="00B25FEE"/>
    <w:rsid w:val="00B2626E"/>
    <w:rsid w:val="00B26CFE"/>
    <w:rsid w:val="00B26D28"/>
    <w:rsid w:val="00B278F0"/>
    <w:rsid w:val="00B27A55"/>
    <w:rsid w:val="00B27AE7"/>
    <w:rsid w:val="00B27B9F"/>
    <w:rsid w:val="00B30063"/>
    <w:rsid w:val="00B301F0"/>
    <w:rsid w:val="00B30240"/>
    <w:rsid w:val="00B304BB"/>
    <w:rsid w:val="00B308EA"/>
    <w:rsid w:val="00B30A2D"/>
    <w:rsid w:val="00B30E34"/>
    <w:rsid w:val="00B3159C"/>
    <w:rsid w:val="00B31645"/>
    <w:rsid w:val="00B31787"/>
    <w:rsid w:val="00B31876"/>
    <w:rsid w:val="00B31DD5"/>
    <w:rsid w:val="00B31F97"/>
    <w:rsid w:val="00B3218B"/>
    <w:rsid w:val="00B32256"/>
    <w:rsid w:val="00B32BC8"/>
    <w:rsid w:val="00B32D5C"/>
    <w:rsid w:val="00B32D84"/>
    <w:rsid w:val="00B334D0"/>
    <w:rsid w:val="00B33775"/>
    <w:rsid w:val="00B33878"/>
    <w:rsid w:val="00B33B3E"/>
    <w:rsid w:val="00B34019"/>
    <w:rsid w:val="00B34492"/>
    <w:rsid w:val="00B347AF"/>
    <w:rsid w:val="00B34AD2"/>
    <w:rsid w:val="00B34B5D"/>
    <w:rsid w:val="00B35021"/>
    <w:rsid w:val="00B350B3"/>
    <w:rsid w:val="00B35167"/>
    <w:rsid w:val="00B352CC"/>
    <w:rsid w:val="00B35308"/>
    <w:rsid w:val="00B353DA"/>
    <w:rsid w:val="00B35537"/>
    <w:rsid w:val="00B359DC"/>
    <w:rsid w:val="00B35BBA"/>
    <w:rsid w:val="00B3615A"/>
    <w:rsid w:val="00B362F6"/>
    <w:rsid w:val="00B365A6"/>
    <w:rsid w:val="00B3667C"/>
    <w:rsid w:val="00B368EC"/>
    <w:rsid w:val="00B36977"/>
    <w:rsid w:val="00B36E21"/>
    <w:rsid w:val="00B36E37"/>
    <w:rsid w:val="00B37C2B"/>
    <w:rsid w:val="00B37C7B"/>
    <w:rsid w:val="00B402F0"/>
    <w:rsid w:val="00B40431"/>
    <w:rsid w:val="00B40B4F"/>
    <w:rsid w:val="00B40DE8"/>
    <w:rsid w:val="00B41316"/>
    <w:rsid w:val="00B413E1"/>
    <w:rsid w:val="00B4151A"/>
    <w:rsid w:val="00B417F1"/>
    <w:rsid w:val="00B41819"/>
    <w:rsid w:val="00B41E70"/>
    <w:rsid w:val="00B42178"/>
    <w:rsid w:val="00B42694"/>
    <w:rsid w:val="00B42884"/>
    <w:rsid w:val="00B428D5"/>
    <w:rsid w:val="00B42B9F"/>
    <w:rsid w:val="00B430C1"/>
    <w:rsid w:val="00B4320A"/>
    <w:rsid w:val="00B432AA"/>
    <w:rsid w:val="00B43577"/>
    <w:rsid w:val="00B437FB"/>
    <w:rsid w:val="00B43BB8"/>
    <w:rsid w:val="00B43F3E"/>
    <w:rsid w:val="00B440B3"/>
    <w:rsid w:val="00B440D5"/>
    <w:rsid w:val="00B444BA"/>
    <w:rsid w:val="00B44557"/>
    <w:rsid w:val="00B4486B"/>
    <w:rsid w:val="00B44A7D"/>
    <w:rsid w:val="00B44B1E"/>
    <w:rsid w:val="00B450D4"/>
    <w:rsid w:val="00B45165"/>
    <w:rsid w:val="00B45519"/>
    <w:rsid w:val="00B45B89"/>
    <w:rsid w:val="00B45FE8"/>
    <w:rsid w:val="00B460F4"/>
    <w:rsid w:val="00B461B4"/>
    <w:rsid w:val="00B462C1"/>
    <w:rsid w:val="00B464AE"/>
    <w:rsid w:val="00B468E0"/>
    <w:rsid w:val="00B468F3"/>
    <w:rsid w:val="00B4692B"/>
    <w:rsid w:val="00B47102"/>
    <w:rsid w:val="00B4728D"/>
    <w:rsid w:val="00B47374"/>
    <w:rsid w:val="00B4762C"/>
    <w:rsid w:val="00B479EF"/>
    <w:rsid w:val="00B47ED1"/>
    <w:rsid w:val="00B50081"/>
    <w:rsid w:val="00B501A6"/>
    <w:rsid w:val="00B503BC"/>
    <w:rsid w:val="00B505D6"/>
    <w:rsid w:val="00B50B14"/>
    <w:rsid w:val="00B50F08"/>
    <w:rsid w:val="00B510E9"/>
    <w:rsid w:val="00B51179"/>
    <w:rsid w:val="00B51304"/>
    <w:rsid w:val="00B515A5"/>
    <w:rsid w:val="00B5173E"/>
    <w:rsid w:val="00B51885"/>
    <w:rsid w:val="00B51988"/>
    <w:rsid w:val="00B519E0"/>
    <w:rsid w:val="00B51BA2"/>
    <w:rsid w:val="00B51F9E"/>
    <w:rsid w:val="00B52132"/>
    <w:rsid w:val="00B521E8"/>
    <w:rsid w:val="00B523C4"/>
    <w:rsid w:val="00B526D4"/>
    <w:rsid w:val="00B52811"/>
    <w:rsid w:val="00B528F6"/>
    <w:rsid w:val="00B52A67"/>
    <w:rsid w:val="00B52A8F"/>
    <w:rsid w:val="00B52BA7"/>
    <w:rsid w:val="00B53081"/>
    <w:rsid w:val="00B530F9"/>
    <w:rsid w:val="00B536D5"/>
    <w:rsid w:val="00B5380F"/>
    <w:rsid w:val="00B53E4E"/>
    <w:rsid w:val="00B53EB6"/>
    <w:rsid w:val="00B54AF1"/>
    <w:rsid w:val="00B54EE7"/>
    <w:rsid w:val="00B54F4E"/>
    <w:rsid w:val="00B550B6"/>
    <w:rsid w:val="00B5594F"/>
    <w:rsid w:val="00B5599C"/>
    <w:rsid w:val="00B55A80"/>
    <w:rsid w:val="00B56367"/>
    <w:rsid w:val="00B5640E"/>
    <w:rsid w:val="00B56730"/>
    <w:rsid w:val="00B567A0"/>
    <w:rsid w:val="00B568CF"/>
    <w:rsid w:val="00B56F7A"/>
    <w:rsid w:val="00B57233"/>
    <w:rsid w:val="00B572BC"/>
    <w:rsid w:val="00B57465"/>
    <w:rsid w:val="00B57922"/>
    <w:rsid w:val="00B57C46"/>
    <w:rsid w:val="00B60990"/>
    <w:rsid w:val="00B609A7"/>
    <w:rsid w:val="00B60DD5"/>
    <w:rsid w:val="00B611D2"/>
    <w:rsid w:val="00B6156D"/>
    <w:rsid w:val="00B61627"/>
    <w:rsid w:val="00B61935"/>
    <w:rsid w:val="00B619E5"/>
    <w:rsid w:val="00B61BBD"/>
    <w:rsid w:val="00B621EC"/>
    <w:rsid w:val="00B62926"/>
    <w:rsid w:val="00B62B7D"/>
    <w:rsid w:val="00B62DB5"/>
    <w:rsid w:val="00B630E8"/>
    <w:rsid w:val="00B636F7"/>
    <w:rsid w:val="00B63CA1"/>
    <w:rsid w:val="00B63F58"/>
    <w:rsid w:val="00B64018"/>
    <w:rsid w:val="00B64041"/>
    <w:rsid w:val="00B6422F"/>
    <w:rsid w:val="00B6438C"/>
    <w:rsid w:val="00B6446B"/>
    <w:rsid w:val="00B64818"/>
    <w:rsid w:val="00B64904"/>
    <w:rsid w:val="00B6503B"/>
    <w:rsid w:val="00B650E9"/>
    <w:rsid w:val="00B653BA"/>
    <w:rsid w:val="00B65631"/>
    <w:rsid w:val="00B6574D"/>
    <w:rsid w:val="00B65AAB"/>
    <w:rsid w:val="00B65ADD"/>
    <w:rsid w:val="00B65BCB"/>
    <w:rsid w:val="00B65EA9"/>
    <w:rsid w:val="00B66B56"/>
    <w:rsid w:val="00B66F0D"/>
    <w:rsid w:val="00B6775E"/>
    <w:rsid w:val="00B677BC"/>
    <w:rsid w:val="00B6793D"/>
    <w:rsid w:val="00B67B48"/>
    <w:rsid w:val="00B67B63"/>
    <w:rsid w:val="00B7041E"/>
    <w:rsid w:val="00B7062E"/>
    <w:rsid w:val="00B7081E"/>
    <w:rsid w:val="00B70AF3"/>
    <w:rsid w:val="00B70F6F"/>
    <w:rsid w:val="00B711FD"/>
    <w:rsid w:val="00B7167D"/>
    <w:rsid w:val="00B71762"/>
    <w:rsid w:val="00B72033"/>
    <w:rsid w:val="00B724D9"/>
    <w:rsid w:val="00B727CB"/>
    <w:rsid w:val="00B727F0"/>
    <w:rsid w:val="00B727FF"/>
    <w:rsid w:val="00B7284B"/>
    <w:rsid w:val="00B72A13"/>
    <w:rsid w:val="00B72ABF"/>
    <w:rsid w:val="00B72C7C"/>
    <w:rsid w:val="00B7378E"/>
    <w:rsid w:val="00B7385C"/>
    <w:rsid w:val="00B73B85"/>
    <w:rsid w:val="00B73C9E"/>
    <w:rsid w:val="00B73DD4"/>
    <w:rsid w:val="00B73E88"/>
    <w:rsid w:val="00B740D8"/>
    <w:rsid w:val="00B740E2"/>
    <w:rsid w:val="00B744DC"/>
    <w:rsid w:val="00B7458E"/>
    <w:rsid w:val="00B74A32"/>
    <w:rsid w:val="00B74BDE"/>
    <w:rsid w:val="00B74C48"/>
    <w:rsid w:val="00B75271"/>
    <w:rsid w:val="00B75407"/>
    <w:rsid w:val="00B754E3"/>
    <w:rsid w:val="00B75765"/>
    <w:rsid w:val="00B757CF"/>
    <w:rsid w:val="00B75803"/>
    <w:rsid w:val="00B75916"/>
    <w:rsid w:val="00B76430"/>
    <w:rsid w:val="00B76601"/>
    <w:rsid w:val="00B7669B"/>
    <w:rsid w:val="00B768FA"/>
    <w:rsid w:val="00B76966"/>
    <w:rsid w:val="00B76990"/>
    <w:rsid w:val="00B76A94"/>
    <w:rsid w:val="00B76DB1"/>
    <w:rsid w:val="00B770B2"/>
    <w:rsid w:val="00B7748E"/>
    <w:rsid w:val="00B77575"/>
    <w:rsid w:val="00B775E9"/>
    <w:rsid w:val="00B77983"/>
    <w:rsid w:val="00B77984"/>
    <w:rsid w:val="00B77F85"/>
    <w:rsid w:val="00B80300"/>
    <w:rsid w:val="00B80586"/>
    <w:rsid w:val="00B8059C"/>
    <w:rsid w:val="00B806F8"/>
    <w:rsid w:val="00B80D34"/>
    <w:rsid w:val="00B80ED2"/>
    <w:rsid w:val="00B80FE0"/>
    <w:rsid w:val="00B81209"/>
    <w:rsid w:val="00B812D6"/>
    <w:rsid w:val="00B8167E"/>
    <w:rsid w:val="00B81832"/>
    <w:rsid w:val="00B81CED"/>
    <w:rsid w:val="00B820EA"/>
    <w:rsid w:val="00B82376"/>
    <w:rsid w:val="00B824CA"/>
    <w:rsid w:val="00B829BE"/>
    <w:rsid w:val="00B82C9C"/>
    <w:rsid w:val="00B8312C"/>
    <w:rsid w:val="00B8362F"/>
    <w:rsid w:val="00B83929"/>
    <w:rsid w:val="00B83CBF"/>
    <w:rsid w:val="00B83E15"/>
    <w:rsid w:val="00B83F4B"/>
    <w:rsid w:val="00B8417D"/>
    <w:rsid w:val="00B84580"/>
    <w:rsid w:val="00B84D38"/>
    <w:rsid w:val="00B84F03"/>
    <w:rsid w:val="00B85250"/>
    <w:rsid w:val="00B85290"/>
    <w:rsid w:val="00B8529F"/>
    <w:rsid w:val="00B853EF"/>
    <w:rsid w:val="00B859F3"/>
    <w:rsid w:val="00B85D20"/>
    <w:rsid w:val="00B85EB0"/>
    <w:rsid w:val="00B85F27"/>
    <w:rsid w:val="00B86188"/>
    <w:rsid w:val="00B86253"/>
    <w:rsid w:val="00B8626F"/>
    <w:rsid w:val="00B863EC"/>
    <w:rsid w:val="00B864A0"/>
    <w:rsid w:val="00B864E7"/>
    <w:rsid w:val="00B86641"/>
    <w:rsid w:val="00B86A04"/>
    <w:rsid w:val="00B8708B"/>
    <w:rsid w:val="00B872E7"/>
    <w:rsid w:val="00B87319"/>
    <w:rsid w:val="00B873ED"/>
    <w:rsid w:val="00B87586"/>
    <w:rsid w:val="00B87A98"/>
    <w:rsid w:val="00B87AE8"/>
    <w:rsid w:val="00B87D9A"/>
    <w:rsid w:val="00B87E49"/>
    <w:rsid w:val="00B90098"/>
    <w:rsid w:val="00B901FE"/>
    <w:rsid w:val="00B906B8"/>
    <w:rsid w:val="00B90877"/>
    <w:rsid w:val="00B909A7"/>
    <w:rsid w:val="00B90C99"/>
    <w:rsid w:val="00B90EE6"/>
    <w:rsid w:val="00B90EFD"/>
    <w:rsid w:val="00B91137"/>
    <w:rsid w:val="00B9127F"/>
    <w:rsid w:val="00B9156B"/>
    <w:rsid w:val="00B91BA1"/>
    <w:rsid w:val="00B91F10"/>
    <w:rsid w:val="00B9230A"/>
    <w:rsid w:val="00B924F1"/>
    <w:rsid w:val="00B92F13"/>
    <w:rsid w:val="00B93066"/>
    <w:rsid w:val="00B93206"/>
    <w:rsid w:val="00B932B6"/>
    <w:rsid w:val="00B9343B"/>
    <w:rsid w:val="00B93549"/>
    <w:rsid w:val="00B93911"/>
    <w:rsid w:val="00B93CD3"/>
    <w:rsid w:val="00B93DE7"/>
    <w:rsid w:val="00B93E1A"/>
    <w:rsid w:val="00B94265"/>
    <w:rsid w:val="00B94289"/>
    <w:rsid w:val="00B9429D"/>
    <w:rsid w:val="00B944D9"/>
    <w:rsid w:val="00B9457F"/>
    <w:rsid w:val="00B9489A"/>
    <w:rsid w:val="00B94BE2"/>
    <w:rsid w:val="00B94DA2"/>
    <w:rsid w:val="00B94F22"/>
    <w:rsid w:val="00B951B0"/>
    <w:rsid w:val="00B95267"/>
    <w:rsid w:val="00B95296"/>
    <w:rsid w:val="00B9531E"/>
    <w:rsid w:val="00B9540E"/>
    <w:rsid w:val="00B95620"/>
    <w:rsid w:val="00B95787"/>
    <w:rsid w:val="00B958F5"/>
    <w:rsid w:val="00B95BAC"/>
    <w:rsid w:val="00B9603A"/>
    <w:rsid w:val="00B960E9"/>
    <w:rsid w:val="00B96593"/>
    <w:rsid w:val="00B96717"/>
    <w:rsid w:val="00B9694D"/>
    <w:rsid w:val="00B96959"/>
    <w:rsid w:val="00B96A6B"/>
    <w:rsid w:val="00B96EED"/>
    <w:rsid w:val="00B96EFB"/>
    <w:rsid w:val="00B96F46"/>
    <w:rsid w:val="00B975A8"/>
    <w:rsid w:val="00B97693"/>
    <w:rsid w:val="00B976A8"/>
    <w:rsid w:val="00B97A05"/>
    <w:rsid w:val="00B97A8E"/>
    <w:rsid w:val="00B97CA5"/>
    <w:rsid w:val="00BA0743"/>
    <w:rsid w:val="00BA08A3"/>
    <w:rsid w:val="00BA0FAC"/>
    <w:rsid w:val="00BA1844"/>
    <w:rsid w:val="00BA1A1B"/>
    <w:rsid w:val="00BA1B02"/>
    <w:rsid w:val="00BA1B91"/>
    <w:rsid w:val="00BA1DCB"/>
    <w:rsid w:val="00BA2008"/>
    <w:rsid w:val="00BA219F"/>
    <w:rsid w:val="00BA23A3"/>
    <w:rsid w:val="00BA28AD"/>
    <w:rsid w:val="00BA2929"/>
    <w:rsid w:val="00BA297A"/>
    <w:rsid w:val="00BA3089"/>
    <w:rsid w:val="00BA3243"/>
    <w:rsid w:val="00BA32C3"/>
    <w:rsid w:val="00BA3399"/>
    <w:rsid w:val="00BA37CE"/>
    <w:rsid w:val="00BA3BD1"/>
    <w:rsid w:val="00BA40AD"/>
    <w:rsid w:val="00BA4145"/>
    <w:rsid w:val="00BA4A82"/>
    <w:rsid w:val="00BA4AF3"/>
    <w:rsid w:val="00BA4CA8"/>
    <w:rsid w:val="00BA503F"/>
    <w:rsid w:val="00BA5491"/>
    <w:rsid w:val="00BA54EB"/>
    <w:rsid w:val="00BA5EF9"/>
    <w:rsid w:val="00BA5F60"/>
    <w:rsid w:val="00BA6239"/>
    <w:rsid w:val="00BA645E"/>
    <w:rsid w:val="00BA654F"/>
    <w:rsid w:val="00BA65C2"/>
    <w:rsid w:val="00BA6758"/>
    <w:rsid w:val="00BA6901"/>
    <w:rsid w:val="00BA6A55"/>
    <w:rsid w:val="00BA6BFA"/>
    <w:rsid w:val="00BA7394"/>
    <w:rsid w:val="00BA7548"/>
    <w:rsid w:val="00BA755C"/>
    <w:rsid w:val="00BA7587"/>
    <w:rsid w:val="00BB01D3"/>
    <w:rsid w:val="00BB0544"/>
    <w:rsid w:val="00BB0559"/>
    <w:rsid w:val="00BB06D8"/>
    <w:rsid w:val="00BB0731"/>
    <w:rsid w:val="00BB09C7"/>
    <w:rsid w:val="00BB0EDC"/>
    <w:rsid w:val="00BB0F07"/>
    <w:rsid w:val="00BB106A"/>
    <w:rsid w:val="00BB1112"/>
    <w:rsid w:val="00BB11EB"/>
    <w:rsid w:val="00BB11FA"/>
    <w:rsid w:val="00BB176F"/>
    <w:rsid w:val="00BB1A2C"/>
    <w:rsid w:val="00BB1CBD"/>
    <w:rsid w:val="00BB2097"/>
    <w:rsid w:val="00BB2130"/>
    <w:rsid w:val="00BB2286"/>
    <w:rsid w:val="00BB23A0"/>
    <w:rsid w:val="00BB2456"/>
    <w:rsid w:val="00BB26B4"/>
    <w:rsid w:val="00BB2795"/>
    <w:rsid w:val="00BB2A3B"/>
    <w:rsid w:val="00BB2AAE"/>
    <w:rsid w:val="00BB2B8C"/>
    <w:rsid w:val="00BB2E92"/>
    <w:rsid w:val="00BB32E8"/>
    <w:rsid w:val="00BB3518"/>
    <w:rsid w:val="00BB366E"/>
    <w:rsid w:val="00BB3849"/>
    <w:rsid w:val="00BB3B8E"/>
    <w:rsid w:val="00BB400D"/>
    <w:rsid w:val="00BB4060"/>
    <w:rsid w:val="00BB4247"/>
    <w:rsid w:val="00BB47A3"/>
    <w:rsid w:val="00BB4E57"/>
    <w:rsid w:val="00BB515D"/>
    <w:rsid w:val="00BB5857"/>
    <w:rsid w:val="00BB5F7F"/>
    <w:rsid w:val="00BB6071"/>
    <w:rsid w:val="00BB60EE"/>
    <w:rsid w:val="00BB65A4"/>
    <w:rsid w:val="00BB68C1"/>
    <w:rsid w:val="00BB6A86"/>
    <w:rsid w:val="00BB6DCA"/>
    <w:rsid w:val="00BB709D"/>
    <w:rsid w:val="00BB7109"/>
    <w:rsid w:val="00BB7901"/>
    <w:rsid w:val="00BC0587"/>
    <w:rsid w:val="00BC09D1"/>
    <w:rsid w:val="00BC0AB3"/>
    <w:rsid w:val="00BC0F31"/>
    <w:rsid w:val="00BC1216"/>
    <w:rsid w:val="00BC1D47"/>
    <w:rsid w:val="00BC2B00"/>
    <w:rsid w:val="00BC2C97"/>
    <w:rsid w:val="00BC2F9E"/>
    <w:rsid w:val="00BC357E"/>
    <w:rsid w:val="00BC3644"/>
    <w:rsid w:val="00BC3C05"/>
    <w:rsid w:val="00BC3D85"/>
    <w:rsid w:val="00BC3EFB"/>
    <w:rsid w:val="00BC3F26"/>
    <w:rsid w:val="00BC42D7"/>
    <w:rsid w:val="00BC435D"/>
    <w:rsid w:val="00BC43C3"/>
    <w:rsid w:val="00BC44D4"/>
    <w:rsid w:val="00BC452D"/>
    <w:rsid w:val="00BC4620"/>
    <w:rsid w:val="00BC47B4"/>
    <w:rsid w:val="00BC49AB"/>
    <w:rsid w:val="00BC4BA9"/>
    <w:rsid w:val="00BC4BC6"/>
    <w:rsid w:val="00BC4F80"/>
    <w:rsid w:val="00BC5070"/>
    <w:rsid w:val="00BC50A6"/>
    <w:rsid w:val="00BC51B2"/>
    <w:rsid w:val="00BC51CF"/>
    <w:rsid w:val="00BC520D"/>
    <w:rsid w:val="00BC5433"/>
    <w:rsid w:val="00BC5497"/>
    <w:rsid w:val="00BC5A8B"/>
    <w:rsid w:val="00BC5E92"/>
    <w:rsid w:val="00BC5FE4"/>
    <w:rsid w:val="00BC606C"/>
    <w:rsid w:val="00BC614A"/>
    <w:rsid w:val="00BC632C"/>
    <w:rsid w:val="00BC6337"/>
    <w:rsid w:val="00BC653F"/>
    <w:rsid w:val="00BC66A0"/>
    <w:rsid w:val="00BC6A13"/>
    <w:rsid w:val="00BC6A6B"/>
    <w:rsid w:val="00BC6B7E"/>
    <w:rsid w:val="00BC6C9C"/>
    <w:rsid w:val="00BC6C9D"/>
    <w:rsid w:val="00BC6F60"/>
    <w:rsid w:val="00BC7040"/>
    <w:rsid w:val="00BC7047"/>
    <w:rsid w:val="00BC7B2D"/>
    <w:rsid w:val="00BC7DA2"/>
    <w:rsid w:val="00BC7F3D"/>
    <w:rsid w:val="00BD0180"/>
    <w:rsid w:val="00BD0335"/>
    <w:rsid w:val="00BD050D"/>
    <w:rsid w:val="00BD09F8"/>
    <w:rsid w:val="00BD0C5A"/>
    <w:rsid w:val="00BD10D3"/>
    <w:rsid w:val="00BD1323"/>
    <w:rsid w:val="00BD150F"/>
    <w:rsid w:val="00BD1EAF"/>
    <w:rsid w:val="00BD2251"/>
    <w:rsid w:val="00BD25B2"/>
    <w:rsid w:val="00BD3019"/>
    <w:rsid w:val="00BD30D4"/>
    <w:rsid w:val="00BD3310"/>
    <w:rsid w:val="00BD33D2"/>
    <w:rsid w:val="00BD34B3"/>
    <w:rsid w:val="00BD34ED"/>
    <w:rsid w:val="00BD37F2"/>
    <w:rsid w:val="00BD385E"/>
    <w:rsid w:val="00BD39E4"/>
    <w:rsid w:val="00BD3BF4"/>
    <w:rsid w:val="00BD3C24"/>
    <w:rsid w:val="00BD3F57"/>
    <w:rsid w:val="00BD499F"/>
    <w:rsid w:val="00BD53C5"/>
    <w:rsid w:val="00BD582D"/>
    <w:rsid w:val="00BD59DD"/>
    <w:rsid w:val="00BD59EC"/>
    <w:rsid w:val="00BD5B50"/>
    <w:rsid w:val="00BD5CE2"/>
    <w:rsid w:val="00BD5D86"/>
    <w:rsid w:val="00BD613D"/>
    <w:rsid w:val="00BD6264"/>
    <w:rsid w:val="00BD6591"/>
    <w:rsid w:val="00BD661E"/>
    <w:rsid w:val="00BD67AB"/>
    <w:rsid w:val="00BD6B58"/>
    <w:rsid w:val="00BD6B7E"/>
    <w:rsid w:val="00BD6C2B"/>
    <w:rsid w:val="00BD6D50"/>
    <w:rsid w:val="00BD6E33"/>
    <w:rsid w:val="00BD7014"/>
    <w:rsid w:val="00BD713E"/>
    <w:rsid w:val="00BD7387"/>
    <w:rsid w:val="00BD79F3"/>
    <w:rsid w:val="00BD7B75"/>
    <w:rsid w:val="00BD7C09"/>
    <w:rsid w:val="00BD7D7A"/>
    <w:rsid w:val="00BE07A1"/>
    <w:rsid w:val="00BE0892"/>
    <w:rsid w:val="00BE0A8B"/>
    <w:rsid w:val="00BE0C50"/>
    <w:rsid w:val="00BE0CC0"/>
    <w:rsid w:val="00BE106B"/>
    <w:rsid w:val="00BE1079"/>
    <w:rsid w:val="00BE12F0"/>
    <w:rsid w:val="00BE216F"/>
    <w:rsid w:val="00BE21ED"/>
    <w:rsid w:val="00BE22E1"/>
    <w:rsid w:val="00BE258C"/>
    <w:rsid w:val="00BE2705"/>
    <w:rsid w:val="00BE36FC"/>
    <w:rsid w:val="00BE37AB"/>
    <w:rsid w:val="00BE3D38"/>
    <w:rsid w:val="00BE3D8A"/>
    <w:rsid w:val="00BE4243"/>
    <w:rsid w:val="00BE4566"/>
    <w:rsid w:val="00BE4862"/>
    <w:rsid w:val="00BE49EB"/>
    <w:rsid w:val="00BE4A0C"/>
    <w:rsid w:val="00BE4D26"/>
    <w:rsid w:val="00BE5176"/>
    <w:rsid w:val="00BE5275"/>
    <w:rsid w:val="00BE5440"/>
    <w:rsid w:val="00BE55DA"/>
    <w:rsid w:val="00BE5888"/>
    <w:rsid w:val="00BE595A"/>
    <w:rsid w:val="00BE5CC5"/>
    <w:rsid w:val="00BE5CD1"/>
    <w:rsid w:val="00BE63F4"/>
    <w:rsid w:val="00BE647B"/>
    <w:rsid w:val="00BE6BF8"/>
    <w:rsid w:val="00BE6DC9"/>
    <w:rsid w:val="00BE71A3"/>
    <w:rsid w:val="00BE74DB"/>
    <w:rsid w:val="00BE7732"/>
    <w:rsid w:val="00BE7B90"/>
    <w:rsid w:val="00BF010F"/>
    <w:rsid w:val="00BF026D"/>
    <w:rsid w:val="00BF0749"/>
    <w:rsid w:val="00BF0871"/>
    <w:rsid w:val="00BF099D"/>
    <w:rsid w:val="00BF0CEB"/>
    <w:rsid w:val="00BF0D73"/>
    <w:rsid w:val="00BF0F97"/>
    <w:rsid w:val="00BF120F"/>
    <w:rsid w:val="00BF1303"/>
    <w:rsid w:val="00BF17F5"/>
    <w:rsid w:val="00BF1929"/>
    <w:rsid w:val="00BF1F0F"/>
    <w:rsid w:val="00BF26A3"/>
    <w:rsid w:val="00BF30A5"/>
    <w:rsid w:val="00BF3467"/>
    <w:rsid w:val="00BF351B"/>
    <w:rsid w:val="00BF3E44"/>
    <w:rsid w:val="00BF3E9A"/>
    <w:rsid w:val="00BF3F31"/>
    <w:rsid w:val="00BF4179"/>
    <w:rsid w:val="00BF44CE"/>
    <w:rsid w:val="00BF4821"/>
    <w:rsid w:val="00BF4E13"/>
    <w:rsid w:val="00BF4EA5"/>
    <w:rsid w:val="00BF5574"/>
    <w:rsid w:val="00BF5602"/>
    <w:rsid w:val="00BF560A"/>
    <w:rsid w:val="00BF592C"/>
    <w:rsid w:val="00BF5E85"/>
    <w:rsid w:val="00BF5F32"/>
    <w:rsid w:val="00BF6158"/>
    <w:rsid w:val="00BF62C4"/>
    <w:rsid w:val="00BF64B4"/>
    <w:rsid w:val="00BF68D5"/>
    <w:rsid w:val="00BF6B01"/>
    <w:rsid w:val="00BF6E5C"/>
    <w:rsid w:val="00BF71BA"/>
    <w:rsid w:val="00BF7621"/>
    <w:rsid w:val="00BF79F0"/>
    <w:rsid w:val="00BF7DFD"/>
    <w:rsid w:val="00C00107"/>
    <w:rsid w:val="00C0044B"/>
    <w:rsid w:val="00C009F7"/>
    <w:rsid w:val="00C00A5F"/>
    <w:rsid w:val="00C00B0C"/>
    <w:rsid w:val="00C00BE3"/>
    <w:rsid w:val="00C00D98"/>
    <w:rsid w:val="00C01146"/>
    <w:rsid w:val="00C01644"/>
    <w:rsid w:val="00C016CD"/>
    <w:rsid w:val="00C0173B"/>
    <w:rsid w:val="00C0198E"/>
    <w:rsid w:val="00C01B38"/>
    <w:rsid w:val="00C01CF6"/>
    <w:rsid w:val="00C01EF3"/>
    <w:rsid w:val="00C021B6"/>
    <w:rsid w:val="00C02308"/>
    <w:rsid w:val="00C02978"/>
    <w:rsid w:val="00C02BC7"/>
    <w:rsid w:val="00C02BE8"/>
    <w:rsid w:val="00C0332B"/>
    <w:rsid w:val="00C0365B"/>
    <w:rsid w:val="00C03725"/>
    <w:rsid w:val="00C03916"/>
    <w:rsid w:val="00C0399B"/>
    <w:rsid w:val="00C03EC3"/>
    <w:rsid w:val="00C03EF4"/>
    <w:rsid w:val="00C040A6"/>
    <w:rsid w:val="00C04140"/>
    <w:rsid w:val="00C04232"/>
    <w:rsid w:val="00C043E4"/>
    <w:rsid w:val="00C0490D"/>
    <w:rsid w:val="00C058DB"/>
    <w:rsid w:val="00C05BF4"/>
    <w:rsid w:val="00C06784"/>
    <w:rsid w:val="00C068EA"/>
    <w:rsid w:val="00C06BBF"/>
    <w:rsid w:val="00C06BF3"/>
    <w:rsid w:val="00C06E71"/>
    <w:rsid w:val="00C06F2C"/>
    <w:rsid w:val="00C07175"/>
    <w:rsid w:val="00C071A2"/>
    <w:rsid w:val="00C074E6"/>
    <w:rsid w:val="00C07F7D"/>
    <w:rsid w:val="00C107CD"/>
    <w:rsid w:val="00C10B58"/>
    <w:rsid w:val="00C10B9F"/>
    <w:rsid w:val="00C110DA"/>
    <w:rsid w:val="00C114B4"/>
    <w:rsid w:val="00C11674"/>
    <w:rsid w:val="00C11860"/>
    <w:rsid w:val="00C120A7"/>
    <w:rsid w:val="00C121C7"/>
    <w:rsid w:val="00C121D5"/>
    <w:rsid w:val="00C12537"/>
    <w:rsid w:val="00C12675"/>
    <w:rsid w:val="00C12857"/>
    <w:rsid w:val="00C12E5D"/>
    <w:rsid w:val="00C12EED"/>
    <w:rsid w:val="00C1319E"/>
    <w:rsid w:val="00C13270"/>
    <w:rsid w:val="00C1338C"/>
    <w:rsid w:val="00C13448"/>
    <w:rsid w:val="00C13882"/>
    <w:rsid w:val="00C139A9"/>
    <w:rsid w:val="00C139B1"/>
    <w:rsid w:val="00C13A75"/>
    <w:rsid w:val="00C13D7B"/>
    <w:rsid w:val="00C13E79"/>
    <w:rsid w:val="00C13FAC"/>
    <w:rsid w:val="00C142DB"/>
    <w:rsid w:val="00C14425"/>
    <w:rsid w:val="00C1480B"/>
    <w:rsid w:val="00C149B1"/>
    <w:rsid w:val="00C14AF9"/>
    <w:rsid w:val="00C14EF1"/>
    <w:rsid w:val="00C15361"/>
    <w:rsid w:val="00C1572A"/>
    <w:rsid w:val="00C157A6"/>
    <w:rsid w:val="00C15972"/>
    <w:rsid w:val="00C15F6D"/>
    <w:rsid w:val="00C16015"/>
    <w:rsid w:val="00C1610A"/>
    <w:rsid w:val="00C16596"/>
    <w:rsid w:val="00C165B7"/>
    <w:rsid w:val="00C16B72"/>
    <w:rsid w:val="00C16C07"/>
    <w:rsid w:val="00C16EC3"/>
    <w:rsid w:val="00C1794E"/>
    <w:rsid w:val="00C17C0A"/>
    <w:rsid w:val="00C2027C"/>
    <w:rsid w:val="00C2059F"/>
    <w:rsid w:val="00C207B5"/>
    <w:rsid w:val="00C20832"/>
    <w:rsid w:val="00C20B16"/>
    <w:rsid w:val="00C20C1A"/>
    <w:rsid w:val="00C20D98"/>
    <w:rsid w:val="00C211B7"/>
    <w:rsid w:val="00C215C3"/>
    <w:rsid w:val="00C21757"/>
    <w:rsid w:val="00C21A69"/>
    <w:rsid w:val="00C21C38"/>
    <w:rsid w:val="00C21DF6"/>
    <w:rsid w:val="00C21E01"/>
    <w:rsid w:val="00C22721"/>
    <w:rsid w:val="00C22879"/>
    <w:rsid w:val="00C22E40"/>
    <w:rsid w:val="00C2374A"/>
    <w:rsid w:val="00C239F9"/>
    <w:rsid w:val="00C239FF"/>
    <w:rsid w:val="00C242DB"/>
    <w:rsid w:val="00C24B06"/>
    <w:rsid w:val="00C24D91"/>
    <w:rsid w:val="00C2503A"/>
    <w:rsid w:val="00C25558"/>
    <w:rsid w:val="00C25A5E"/>
    <w:rsid w:val="00C25AB4"/>
    <w:rsid w:val="00C25B12"/>
    <w:rsid w:val="00C25C77"/>
    <w:rsid w:val="00C25E8E"/>
    <w:rsid w:val="00C26201"/>
    <w:rsid w:val="00C26A73"/>
    <w:rsid w:val="00C27B7B"/>
    <w:rsid w:val="00C302C3"/>
    <w:rsid w:val="00C3034F"/>
    <w:rsid w:val="00C306CF"/>
    <w:rsid w:val="00C306F3"/>
    <w:rsid w:val="00C309A8"/>
    <w:rsid w:val="00C30F6B"/>
    <w:rsid w:val="00C3132E"/>
    <w:rsid w:val="00C31792"/>
    <w:rsid w:val="00C3191A"/>
    <w:rsid w:val="00C3197B"/>
    <w:rsid w:val="00C32137"/>
    <w:rsid w:val="00C3228E"/>
    <w:rsid w:val="00C322F6"/>
    <w:rsid w:val="00C323EB"/>
    <w:rsid w:val="00C32518"/>
    <w:rsid w:val="00C325EF"/>
    <w:rsid w:val="00C3268E"/>
    <w:rsid w:val="00C32CA5"/>
    <w:rsid w:val="00C32FB5"/>
    <w:rsid w:val="00C332D2"/>
    <w:rsid w:val="00C337B4"/>
    <w:rsid w:val="00C337EF"/>
    <w:rsid w:val="00C33AF6"/>
    <w:rsid w:val="00C33CED"/>
    <w:rsid w:val="00C34756"/>
    <w:rsid w:val="00C3497A"/>
    <w:rsid w:val="00C35174"/>
    <w:rsid w:val="00C35358"/>
    <w:rsid w:val="00C353AE"/>
    <w:rsid w:val="00C353EA"/>
    <w:rsid w:val="00C35413"/>
    <w:rsid w:val="00C35815"/>
    <w:rsid w:val="00C35B2D"/>
    <w:rsid w:val="00C35C72"/>
    <w:rsid w:val="00C35D84"/>
    <w:rsid w:val="00C36088"/>
    <w:rsid w:val="00C3610D"/>
    <w:rsid w:val="00C3616D"/>
    <w:rsid w:val="00C362A4"/>
    <w:rsid w:val="00C3664C"/>
    <w:rsid w:val="00C36989"/>
    <w:rsid w:val="00C36A20"/>
    <w:rsid w:val="00C36C82"/>
    <w:rsid w:val="00C36DC3"/>
    <w:rsid w:val="00C36E89"/>
    <w:rsid w:val="00C36F81"/>
    <w:rsid w:val="00C3740E"/>
    <w:rsid w:val="00C3774F"/>
    <w:rsid w:val="00C3782F"/>
    <w:rsid w:val="00C37A17"/>
    <w:rsid w:val="00C37AB5"/>
    <w:rsid w:val="00C37C97"/>
    <w:rsid w:val="00C40149"/>
    <w:rsid w:val="00C40363"/>
    <w:rsid w:val="00C40451"/>
    <w:rsid w:val="00C40496"/>
    <w:rsid w:val="00C4065C"/>
    <w:rsid w:val="00C40A17"/>
    <w:rsid w:val="00C40C25"/>
    <w:rsid w:val="00C4120A"/>
    <w:rsid w:val="00C413D9"/>
    <w:rsid w:val="00C415B9"/>
    <w:rsid w:val="00C41736"/>
    <w:rsid w:val="00C4179D"/>
    <w:rsid w:val="00C41925"/>
    <w:rsid w:val="00C41F67"/>
    <w:rsid w:val="00C41F8A"/>
    <w:rsid w:val="00C42107"/>
    <w:rsid w:val="00C42859"/>
    <w:rsid w:val="00C42D88"/>
    <w:rsid w:val="00C434CC"/>
    <w:rsid w:val="00C43790"/>
    <w:rsid w:val="00C43829"/>
    <w:rsid w:val="00C43883"/>
    <w:rsid w:val="00C43A55"/>
    <w:rsid w:val="00C43AC3"/>
    <w:rsid w:val="00C4403D"/>
    <w:rsid w:val="00C4430F"/>
    <w:rsid w:val="00C4452D"/>
    <w:rsid w:val="00C446C4"/>
    <w:rsid w:val="00C4488D"/>
    <w:rsid w:val="00C44B12"/>
    <w:rsid w:val="00C44CA5"/>
    <w:rsid w:val="00C44D3A"/>
    <w:rsid w:val="00C44F21"/>
    <w:rsid w:val="00C44FC5"/>
    <w:rsid w:val="00C45182"/>
    <w:rsid w:val="00C45304"/>
    <w:rsid w:val="00C4536B"/>
    <w:rsid w:val="00C45B8C"/>
    <w:rsid w:val="00C45C93"/>
    <w:rsid w:val="00C45D65"/>
    <w:rsid w:val="00C45DD9"/>
    <w:rsid w:val="00C46044"/>
    <w:rsid w:val="00C46274"/>
    <w:rsid w:val="00C464AD"/>
    <w:rsid w:val="00C46551"/>
    <w:rsid w:val="00C4659C"/>
    <w:rsid w:val="00C46BFA"/>
    <w:rsid w:val="00C46C77"/>
    <w:rsid w:val="00C46FE4"/>
    <w:rsid w:val="00C472B5"/>
    <w:rsid w:val="00C47425"/>
    <w:rsid w:val="00C47547"/>
    <w:rsid w:val="00C476CD"/>
    <w:rsid w:val="00C4774F"/>
    <w:rsid w:val="00C47DEF"/>
    <w:rsid w:val="00C5018E"/>
    <w:rsid w:val="00C503EB"/>
    <w:rsid w:val="00C50625"/>
    <w:rsid w:val="00C508B2"/>
    <w:rsid w:val="00C50BE0"/>
    <w:rsid w:val="00C50C2E"/>
    <w:rsid w:val="00C50F20"/>
    <w:rsid w:val="00C50FBC"/>
    <w:rsid w:val="00C518D1"/>
    <w:rsid w:val="00C51989"/>
    <w:rsid w:val="00C51B2C"/>
    <w:rsid w:val="00C51E88"/>
    <w:rsid w:val="00C523E9"/>
    <w:rsid w:val="00C524E7"/>
    <w:rsid w:val="00C528C9"/>
    <w:rsid w:val="00C52B7B"/>
    <w:rsid w:val="00C52D4B"/>
    <w:rsid w:val="00C52D75"/>
    <w:rsid w:val="00C52EAD"/>
    <w:rsid w:val="00C53548"/>
    <w:rsid w:val="00C53685"/>
    <w:rsid w:val="00C53709"/>
    <w:rsid w:val="00C539EE"/>
    <w:rsid w:val="00C53C67"/>
    <w:rsid w:val="00C53F75"/>
    <w:rsid w:val="00C54629"/>
    <w:rsid w:val="00C548A0"/>
    <w:rsid w:val="00C54B64"/>
    <w:rsid w:val="00C54F62"/>
    <w:rsid w:val="00C551D3"/>
    <w:rsid w:val="00C556EC"/>
    <w:rsid w:val="00C5625B"/>
    <w:rsid w:val="00C565B7"/>
    <w:rsid w:val="00C565E2"/>
    <w:rsid w:val="00C56796"/>
    <w:rsid w:val="00C56A48"/>
    <w:rsid w:val="00C57126"/>
    <w:rsid w:val="00C5721E"/>
    <w:rsid w:val="00C572D3"/>
    <w:rsid w:val="00C577BF"/>
    <w:rsid w:val="00C57978"/>
    <w:rsid w:val="00C57AFB"/>
    <w:rsid w:val="00C57C4A"/>
    <w:rsid w:val="00C57EFB"/>
    <w:rsid w:val="00C6003E"/>
    <w:rsid w:val="00C60112"/>
    <w:rsid w:val="00C602A1"/>
    <w:rsid w:val="00C60719"/>
    <w:rsid w:val="00C60751"/>
    <w:rsid w:val="00C61115"/>
    <w:rsid w:val="00C612BA"/>
    <w:rsid w:val="00C6131F"/>
    <w:rsid w:val="00C615FC"/>
    <w:rsid w:val="00C616B3"/>
    <w:rsid w:val="00C617B9"/>
    <w:rsid w:val="00C617BD"/>
    <w:rsid w:val="00C617E0"/>
    <w:rsid w:val="00C618ED"/>
    <w:rsid w:val="00C61B86"/>
    <w:rsid w:val="00C61FCB"/>
    <w:rsid w:val="00C621EC"/>
    <w:rsid w:val="00C62339"/>
    <w:rsid w:val="00C625B6"/>
    <w:rsid w:val="00C626B0"/>
    <w:rsid w:val="00C629B0"/>
    <w:rsid w:val="00C629E0"/>
    <w:rsid w:val="00C62E9E"/>
    <w:rsid w:val="00C62EAE"/>
    <w:rsid w:val="00C635A7"/>
    <w:rsid w:val="00C636D5"/>
    <w:rsid w:val="00C6394D"/>
    <w:rsid w:val="00C639B1"/>
    <w:rsid w:val="00C63BB3"/>
    <w:rsid w:val="00C63F9A"/>
    <w:rsid w:val="00C64261"/>
    <w:rsid w:val="00C648C5"/>
    <w:rsid w:val="00C64C99"/>
    <w:rsid w:val="00C64FD4"/>
    <w:rsid w:val="00C65ADC"/>
    <w:rsid w:val="00C65E44"/>
    <w:rsid w:val="00C65FCE"/>
    <w:rsid w:val="00C6625A"/>
    <w:rsid w:val="00C6626C"/>
    <w:rsid w:val="00C67007"/>
    <w:rsid w:val="00C67064"/>
    <w:rsid w:val="00C675AC"/>
    <w:rsid w:val="00C67AC5"/>
    <w:rsid w:val="00C67DB8"/>
    <w:rsid w:val="00C707BB"/>
    <w:rsid w:val="00C70F2C"/>
    <w:rsid w:val="00C7110A"/>
    <w:rsid w:val="00C7120B"/>
    <w:rsid w:val="00C713C3"/>
    <w:rsid w:val="00C7140B"/>
    <w:rsid w:val="00C71542"/>
    <w:rsid w:val="00C715F9"/>
    <w:rsid w:val="00C71CDD"/>
    <w:rsid w:val="00C71E20"/>
    <w:rsid w:val="00C71E22"/>
    <w:rsid w:val="00C71F14"/>
    <w:rsid w:val="00C72259"/>
    <w:rsid w:val="00C728FB"/>
    <w:rsid w:val="00C72968"/>
    <w:rsid w:val="00C72D7F"/>
    <w:rsid w:val="00C73136"/>
    <w:rsid w:val="00C7322F"/>
    <w:rsid w:val="00C73291"/>
    <w:rsid w:val="00C733E6"/>
    <w:rsid w:val="00C73821"/>
    <w:rsid w:val="00C73E64"/>
    <w:rsid w:val="00C74033"/>
    <w:rsid w:val="00C74506"/>
    <w:rsid w:val="00C749A2"/>
    <w:rsid w:val="00C74E1E"/>
    <w:rsid w:val="00C75153"/>
    <w:rsid w:val="00C7541A"/>
    <w:rsid w:val="00C75524"/>
    <w:rsid w:val="00C7557C"/>
    <w:rsid w:val="00C7594F"/>
    <w:rsid w:val="00C759F9"/>
    <w:rsid w:val="00C75B58"/>
    <w:rsid w:val="00C75CBC"/>
    <w:rsid w:val="00C75E37"/>
    <w:rsid w:val="00C75E8F"/>
    <w:rsid w:val="00C75FD2"/>
    <w:rsid w:val="00C761B0"/>
    <w:rsid w:val="00C76386"/>
    <w:rsid w:val="00C76583"/>
    <w:rsid w:val="00C76726"/>
    <w:rsid w:val="00C7687B"/>
    <w:rsid w:val="00C76B17"/>
    <w:rsid w:val="00C770AE"/>
    <w:rsid w:val="00C7768D"/>
    <w:rsid w:val="00C7770C"/>
    <w:rsid w:val="00C7776B"/>
    <w:rsid w:val="00C77AFC"/>
    <w:rsid w:val="00C77B23"/>
    <w:rsid w:val="00C77F55"/>
    <w:rsid w:val="00C8025A"/>
    <w:rsid w:val="00C80566"/>
    <w:rsid w:val="00C80786"/>
    <w:rsid w:val="00C809A8"/>
    <w:rsid w:val="00C80E4A"/>
    <w:rsid w:val="00C80FAD"/>
    <w:rsid w:val="00C81074"/>
    <w:rsid w:val="00C81412"/>
    <w:rsid w:val="00C81561"/>
    <w:rsid w:val="00C81738"/>
    <w:rsid w:val="00C81959"/>
    <w:rsid w:val="00C81C9B"/>
    <w:rsid w:val="00C81DA8"/>
    <w:rsid w:val="00C821AE"/>
    <w:rsid w:val="00C82350"/>
    <w:rsid w:val="00C82864"/>
    <w:rsid w:val="00C82978"/>
    <w:rsid w:val="00C82C0C"/>
    <w:rsid w:val="00C82CA7"/>
    <w:rsid w:val="00C82E78"/>
    <w:rsid w:val="00C8301C"/>
    <w:rsid w:val="00C831D2"/>
    <w:rsid w:val="00C833B2"/>
    <w:rsid w:val="00C8343B"/>
    <w:rsid w:val="00C83477"/>
    <w:rsid w:val="00C83583"/>
    <w:rsid w:val="00C83589"/>
    <w:rsid w:val="00C83863"/>
    <w:rsid w:val="00C83A2F"/>
    <w:rsid w:val="00C840F8"/>
    <w:rsid w:val="00C84233"/>
    <w:rsid w:val="00C84F57"/>
    <w:rsid w:val="00C85201"/>
    <w:rsid w:val="00C85227"/>
    <w:rsid w:val="00C853FB"/>
    <w:rsid w:val="00C8573B"/>
    <w:rsid w:val="00C857F6"/>
    <w:rsid w:val="00C85B72"/>
    <w:rsid w:val="00C85E4C"/>
    <w:rsid w:val="00C86048"/>
    <w:rsid w:val="00C86468"/>
    <w:rsid w:val="00C8684B"/>
    <w:rsid w:val="00C86B82"/>
    <w:rsid w:val="00C86C6E"/>
    <w:rsid w:val="00C86CB1"/>
    <w:rsid w:val="00C874A1"/>
    <w:rsid w:val="00C8755A"/>
    <w:rsid w:val="00C87689"/>
    <w:rsid w:val="00C877C1"/>
    <w:rsid w:val="00C87B01"/>
    <w:rsid w:val="00C87B6B"/>
    <w:rsid w:val="00C90036"/>
    <w:rsid w:val="00C908A5"/>
    <w:rsid w:val="00C908EA"/>
    <w:rsid w:val="00C90AA2"/>
    <w:rsid w:val="00C90F39"/>
    <w:rsid w:val="00C916AE"/>
    <w:rsid w:val="00C91718"/>
    <w:rsid w:val="00C917C7"/>
    <w:rsid w:val="00C91C1D"/>
    <w:rsid w:val="00C927A0"/>
    <w:rsid w:val="00C9291C"/>
    <w:rsid w:val="00C92A24"/>
    <w:rsid w:val="00C9310D"/>
    <w:rsid w:val="00C9325D"/>
    <w:rsid w:val="00C932CF"/>
    <w:rsid w:val="00C934DE"/>
    <w:rsid w:val="00C935AA"/>
    <w:rsid w:val="00C938FF"/>
    <w:rsid w:val="00C939EA"/>
    <w:rsid w:val="00C93A65"/>
    <w:rsid w:val="00C9451C"/>
    <w:rsid w:val="00C946FB"/>
    <w:rsid w:val="00C94A83"/>
    <w:rsid w:val="00C9523B"/>
    <w:rsid w:val="00C95296"/>
    <w:rsid w:val="00C952C5"/>
    <w:rsid w:val="00C95543"/>
    <w:rsid w:val="00C95B0F"/>
    <w:rsid w:val="00C95D0F"/>
    <w:rsid w:val="00C95E1D"/>
    <w:rsid w:val="00C95F7D"/>
    <w:rsid w:val="00C960A7"/>
    <w:rsid w:val="00C965B5"/>
    <w:rsid w:val="00C969C4"/>
    <w:rsid w:val="00C978AA"/>
    <w:rsid w:val="00C97DBE"/>
    <w:rsid w:val="00CA0350"/>
    <w:rsid w:val="00CA0A5E"/>
    <w:rsid w:val="00CA0A5F"/>
    <w:rsid w:val="00CA0EFB"/>
    <w:rsid w:val="00CA0FB6"/>
    <w:rsid w:val="00CA1A59"/>
    <w:rsid w:val="00CA1B51"/>
    <w:rsid w:val="00CA1C1B"/>
    <w:rsid w:val="00CA2262"/>
    <w:rsid w:val="00CA2883"/>
    <w:rsid w:val="00CA2AE6"/>
    <w:rsid w:val="00CA2D0F"/>
    <w:rsid w:val="00CA2D31"/>
    <w:rsid w:val="00CA2E4A"/>
    <w:rsid w:val="00CA2EC1"/>
    <w:rsid w:val="00CA300C"/>
    <w:rsid w:val="00CA3256"/>
    <w:rsid w:val="00CA332A"/>
    <w:rsid w:val="00CA35FF"/>
    <w:rsid w:val="00CA374C"/>
    <w:rsid w:val="00CA3A13"/>
    <w:rsid w:val="00CA3B6D"/>
    <w:rsid w:val="00CA3C55"/>
    <w:rsid w:val="00CA3CD7"/>
    <w:rsid w:val="00CA435B"/>
    <w:rsid w:val="00CA47C6"/>
    <w:rsid w:val="00CA4C84"/>
    <w:rsid w:val="00CA4D23"/>
    <w:rsid w:val="00CA4D92"/>
    <w:rsid w:val="00CA4DC0"/>
    <w:rsid w:val="00CA4FD0"/>
    <w:rsid w:val="00CA5089"/>
    <w:rsid w:val="00CA52C9"/>
    <w:rsid w:val="00CA537D"/>
    <w:rsid w:val="00CA539D"/>
    <w:rsid w:val="00CA580A"/>
    <w:rsid w:val="00CA5D81"/>
    <w:rsid w:val="00CA5DDD"/>
    <w:rsid w:val="00CA63BF"/>
    <w:rsid w:val="00CA6421"/>
    <w:rsid w:val="00CA6E24"/>
    <w:rsid w:val="00CA6FA3"/>
    <w:rsid w:val="00CA72A3"/>
    <w:rsid w:val="00CA73DB"/>
    <w:rsid w:val="00CA74A4"/>
    <w:rsid w:val="00CA74E8"/>
    <w:rsid w:val="00CA7663"/>
    <w:rsid w:val="00CA79EC"/>
    <w:rsid w:val="00CA7D5B"/>
    <w:rsid w:val="00CA7FBA"/>
    <w:rsid w:val="00CB008F"/>
    <w:rsid w:val="00CB02CC"/>
    <w:rsid w:val="00CB0536"/>
    <w:rsid w:val="00CB0818"/>
    <w:rsid w:val="00CB0E62"/>
    <w:rsid w:val="00CB1328"/>
    <w:rsid w:val="00CB1575"/>
    <w:rsid w:val="00CB193E"/>
    <w:rsid w:val="00CB1B5E"/>
    <w:rsid w:val="00CB2098"/>
    <w:rsid w:val="00CB20EB"/>
    <w:rsid w:val="00CB2210"/>
    <w:rsid w:val="00CB22AA"/>
    <w:rsid w:val="00CB2434"/>
    <w:rsid w:val="00CB26E1"/>
    <w:rsid w:val="00CB2746"/>
    <w:rsid w:val="00CB27DF"/>
    <w:rsid w:val="00CB29A0"/>
    <w:rsid w:val="00CB2ACE"/>
    <w:rsid w:val="00CB2BD7"/>
    <w:rsid w:val="00CB2ECC"/>
    <w:rsid w:val="00CB31D0"/>
    <w:rsid w:val="00CB326A"/>
    <w:rsid w:val="00CB3AC9"/>
    <w:rsid w:val="00CB3D5C"/>
    <w:rsid w:val="00CB3FD3"/>
    <w:rsid w:val="00CB4245"/>
    <w:rsid w:val="00CB4296"/>
    <w:rsid w:val="00CB4439"/>
    <w:rsid w:val="00CB46FB"/>
    <w:rsid w:val="00CB48E3"/>
    <w:rsid w:val="00CB4992"/>
    <w:rsid w:val="00CB4C17"/>
    <w:rsid w:val="00CB5026"/>
    <w:rsid w:val="00CB5374"/>
    <w:rsid w:val="00CB5A6B"/>
    <w:rsid w:val="00CB5BC9"/>
    <w:rsid w:val="00CB5D94"/>
    <w:rsid w:val="00CB6074"/>
    <w:rsid w:val="00CB60F7"/>
    <w:rsid w:val="00CB662A"/>
    <w:rsid w:val="00CB6768"/>
    <w:rsid w:val="00CB6831"/>
    <w:rsid w:val="00CB6E58"/>
    <w:rsid w:val="00CB6F33"/>
    <w:rsid w:val="00CB74B1"/>
    <w:rsid w:val="00CB7572"/>
    <w:rsid w:val="00CB7682"/>
    <w:rsid w:val="00CB7875"/>
    <w:rsid w:val="00CB7954"/>
    <w:rsid w:val="00CB7D37"/>
    <w:rsid w:val="00CC062F"/>
    <w:rsid w:val="00CC0A57"/>
    <w:rsid w:val="00CC13BE"/>
    <w:rsid w:val="00CC14A8"/>
    <w:rsid w:val="00CC14D1"/>
    <w:rsid w:val="00CC1541"/>
    <w:rsid w:val="00CC156E"/>
    <w:rsid w:val="00CC16E7"/>
    <w:rsid w:val="00CC17D8"/>
    <w:rsid w:val="00CC1A6B"/>
    <w:rsid w:val="00CC1B39"/>
    <w:rsid w:val="00CC1B5E"/>
    <w:rsid w:val="00CC1D40"/>
    <w:rsid w:val="00CC2AB4"/>
    <w:rsid w:val="00CC2DE2"/>
    <w:rsid w:val="00CC2F36"/>
    <w:rsid w:val="00CC33DB"/>
    <w:rsid w:val="00CC3A4C"/>
    <w:rsid w:val="00CC3A9E"/>
    <w:rsid w:val="00CC3E96"/>
    <w:rsid w:val="00CC3F73"/>
    <w:rsid w:val="00CC401E"/>
    <w:rsid w:val="00CC42AC"/>
    <w:rsid w:val="00CC49C5"/>
    <w:rsid w:val="00CC4AA5"/>
    <w:rsid w:val="00CC4AF1"/>
    <w:rsid w:val="00CC4B06"/>
    <w:rsid w:val="00CC4B42"/>
    <w:rsid w:val="00CC4CD1"/>
    <w:rsid w:val="00CC4E5A"/>
    <w:rsid w:val="00CC5518"/>
    <w:rsid w:val="00CC553E"/>
    <w:rsid w:val="00CC59C5"/>
    <w:rsid w:val="00CC59E1"/>
    <w:rsid w:val="00CC5B9F"/>
    <w:rsid w:val="00CC5EE6"/>
    <w:rsid w:val="00CC61A2"/>
    <w:rsid w:val="00CC6571"/>
    <w:rsid w:val="00CC67B0"/>
    <w:rsid w:val="00CC68FA"/>
    <w:rsid w:val="00CC71F6"/>
    <w:rsid w:val="00CC7C27"/>
    <w:rsid w:val="00CC7C95"/>
    <w:rsid w:val="00CC7D53"/>
    <w:rsid w:val="00CD01CF"/>
    <w:rsid w:val="00CD04D0"/>
    <w:rsid w:val="00CD04DD"/>
    <w:rsid w:val="00CD0991"/>
    <w:rsid w:val="00CD0AA4"/>
    <w:rsid w:val="00CD0E0F"/>
    <w:rsid w:val="00CD0F0A"/>
    <w:rsid w:val="00CD183E"/>
    <w:rsid w:val="00CD198F"/>
    <w:rsid w:val="00CD1B9C"/>
    <w:rsid w:val="00CD1BD1"/>
    <w:rsid w:val="00CD1E3B"/>
    <w:rsid w:val="00CD2AF6"/>
    <w:rsid w:val="00CD2D35"/>
    <w:rsid w:val="00CD2E5C"/>
    <w:rsid w:val="00CD340C"/>
    <w:rsid w:val="00CD3940"/>
    <w:rsid w:val="00CD398A"/>
    <w:rsid w:val="00CD3A82"/>
    <w:rsid w:val="00CD4F6C"/>
    <w:rsid w:val="00CD5024"/>
    <w:rsid w:val="00CD5540"/>
    <w:rsid w:val="00CD57B1"/>
    <w:rsid w:val="00CD5A06"/>
    <w:rsid w:val="00CD5A12"/>
    <w:rsid w:val="00CD5C8D"/>
    <w:rsid w:val="00CD5C95"/>
    <w:rsid w:val="00CD5F68"/>
    <w:rsid w:val="00CD60D2"/>
    <w:rsid w:val="00CD6179"/>
    <w:rsid w:val="00CD6181"/>
    <w:rsid w:val="00CD6303"/>
    <w:rsid w:val="00CD6570"/>
    <w:rsid w:val="00CD6628"/>
    <w:rsid w:val="00CD6805"/>
    <w:rsid w:val="00CD6959"/>
    <w:rsid w:val="00CD6E3F"/>
    <w:rsid w:val="00CD7347"/>
    <w:rsid w:val="00CD74D3"/>
    <w:rsid w:val="00CD751B"/>
    <w:rsid w:val="00CD77D7"/>
    <w:rsid w:val="00CD7C67"/>
    <w:rsid w:val="00CD7DA4"/>
    <w:rsid w:val="00CE0139"/>
    <w:rsid w:val="00CE06DF"/>
    <w:rsid w:val="00CE0DE2"/>
    <w:rsid w:val="00CE1093"/>
    <w:rsid w:val="00CE1315"/>
    <w:rsid w:val="00CE1341"/>
    <w:rsid w:val="00CE14ED"/>
    <w:rsid w:val="00CE1640"/>
    <w:rsid w:val="00CE1895"/>
    <w:rsid w:val="00CE192F"/>
    <w:rsid w:val="00CE195F"/>
    <w:rsid w:val="00CE1D2C"/>
    <w:rsid w:val="00CE1E56"/>
    <w:rsid w:val="00CE227A"/>
    <w:rsid w:val="00CE24E6"/>
    <w:rsid w:val="00CE258D"/>
    <w:rsid w:val="00CE27E6"/>
    <w:rsid w:val="00CE283E"/>
    <w:rsid w:val="00CE2C31"/>
    <w:rsid w:val="00CE2D17"/>
    <w:rsid w:val="00CE2F60"/>
    <w:rsid w:val="00CE2FA8"/>
    <w:rsid w:val="00CE303C"/>
    <w:rsid w:val="00CE3644"/>
    <w:rsid w:val="00CE3B8A"/>
    <w:rsid w:val="00CE3C5A"/>
    <w:rsid w:val="00CE3D2B"/>
    <w:rsid w:val="00CE3DAC"/>
    <w:rsid w:val="00CE3EF2"/>
    <w:rsid w:val="00CE3FF5"/>
    <w:rsid w:val="00CE4279"/>
    <w:rsid w:val="00CE4381"/>
    <w:rsid w:val="00CE4414"/>
    <w:rsid w:val="00CE4438"/>
    <w:rsid w:val="00CE46D6"/>
    <w:rsid w:val="00CE4B44"/>
    <w:rsid w:val="00CE4DD6"/>
    <w:rsid w:val="00CE50EF"/>
    <w:rsid w:val="00CE55BE"/>
    <w:rsid w:val="00CE5A51"/>
    <w:rsid w:val="00CE5C85"/>
    <w:rsid w:val="00CE5FA9"/>
    <w:rsid w:val="00CE5FB1"/>
    <w:rsid w:val="00CE61DD"/>
    <w:rsid w:val="00CE62D5"/>
    <w:rsid w:val="00CE6497"/>
    <w:rsid w:val="00CE662F"/>
    <w:rsid w:val="00CE6778"/>
    <w:rsid w:val="00CE681E"/>
    <w:rsid w:val="00CE6AF7"/>
    <w:rsid w:val="00CE6C95"/>
    <w:rsid w:val="00CE6E32"/>
    <w:rsid w:val="00CE75B0"/>
    <w:rsid w:val="00CE7CA2"/>
    <w:rsid w:val="00CF0003"/>
    <w:rsid w:val="00CF0177"/>
    <w:rsid w:val="00CF01C8"/>
    <w:rsid w:val="00CF0252"/>
    <w:rsid w:val="00CF035F"/>
    <w:rsid w:val="00CF039F"/>
    <w:rsid w:val="00CF03F6"/>
    <w:rsid w:val="00CF0437"/>
    <w:rsid w:val="00CF07AB"/>
    <w:rsid w:val="00CF07FE"/>
    <w:rsid w:val="00CF0AC9"/>
    <w:rsid w:val="00CF0E75"/>
    <w:rsid w:val="00CF14E1"/>
    <w:rsid w:val="00CF1782"/>
    <w:rsid w:val="00CF1A16"/>
    <w:rsid w:val="00CF1BB1"/>
    <w:rsid w:val="00CF1E63"/>
    <w:rsid w:val="00CF1FEB"/>
    <w:rsid w:val="00CF20A4"/>
    <w:rsid w:val="00CF2272"/>
    <w:rsid w:val="00CF26B7"/>
    <w:rsid w:val="00CF28FB"/>
    <w:rsid w:val="00CF2942"/>
    <w:rsid w:val="00CF2BAD"/>
    <w:rsid w:val="00CF2D84"/>
    <w:rsid w:val="00CF31BE"/>
    <w:rsid w:val="00CF31F3"/>
    <w:rsid w:val="00CF33C8"/>
    <w:rsid w:val="00CF340B"/>
    <w:rsid w:val="00CF3512"/>
    <w:rsid w:val="00CF3842"/>
    <w:rsid w:val="00CF3BFB"/>
    <w:rsid w:val="00CF4312"/>
    <w:rsid w:val="00CF4349"/>
    <w:rsid w:val="00CF47A0"/>
    <w:rsid w:val="00CF4A28"/>
    <w:rsid w:val="00CF4C8C"/>
    <w:rsid w:val="00CF4CD2"/>
    <w:rsid w:val="00CF4F1F"/>
    <w:rsid w:val="00CF5493"/>
    <w:rsid w:val="00CF5A8C"/>
    <w:rsid w:val="00CF5BFF"/>
    <w:rsid w:val="00CF5D96"/>
    <w:rsid w:val="00CF620E"/>
    <w:rsid w:val="00CF64A2"/>
    <w:rsid w:val="00CF6696"/>
    <w:rsid w:val="00CF66F7"/>
    <w:rsid w:val="00CF6803"/>
    <w:rsid w:val="00CF68CA"/>
    <w:rsid w:val="00CF6BF8"/>
    <w:rsid w:val="00CF6D87"/>
    <w:rsid w:val="00CF6DF6"/>
    <w:rsid w:val="00CF6E52"/>
    <w:rsid w:val="00CF70B3"/>
    <w:rsid w:val="00CF7424"/>
    <w:rsid w:val="00CF78E8"/>
    <w:rsid w:val="00CF7BA0"/>
    <w:rsid w:val="00CF7BDE"/>
    <w:rsid w:val="00CF7C67"/>
    <w:rsid w:val="00CF7DB2"/>
    <w:rsid w:val="00D00026"/>
    <w:rsid w:val="00D00816"/>
    <w:rsid w:val="00D00866"/>
    <w:rsid w:val="00D0099D"/>
    <w:rsid w:val="00D00AD4"/>
    <w:rsid w:val="00D00AF2"/>
    <w:rsid w:val="00D00FE3"/>
    <w:rsid w:val="00D01298"/>
    <w:rsid w:val="00D01722"/>
    <w:rsid w:val="00D01A8F"/>
    <w:rsid w:val="00D01DA8"/>
    <w:rsid w:val="00D021A0"/>
    <w:rsid w:val="00D023B6"/>
    <w:rsid w:val="00D026EA"/>
    <w:rsid w:val="00D02D86"/>
    <w:rsid w:val="00D02E57"/>
    <w:rsid w:val="00D02E93"/>
    <w:rsid w:val="00D02EA1"/>
    <w:rsid w:val="00D0342C"/>
    <w:rsid w:val="00D03505"/>
    <w:rsid w:val="00D03C03"/>
    <w:rsid w:val="00D03DB4"/>
    <w:rsid w:val="00D03DCB"/>
    <w:rsid w:val="00D03E06"/>
    <w:rsid w:val="00D03E9B"/>
    <w:rsid w:val="00D04538"/>
    <w:rsid w:val="00D045F3"/>
    <w:rsid w:val="00D046C4"/>
    <w:rsid w:val="00D047E1"/>
    <w:rsid w:val="00D049E1"/>
    <w:rsid w:val="00D0508E"/>
    <w:rsid w:val="00D051B8"/>
    <w:rsid w:val="00D0529E"/>
    <w:rsid w:val="00D052C7"/>
    <w:rsid w:val="00D054E6"/>
    <w:rsid w:val="00D055BC"/>
    <w:rsid w:val="00D05910"/>
    <w:rsid w:val="00D05BA7"/>
    <w:rsid w:val="00D063F7"/>
    <w:rsid w:val="00D0642C"/>
    <w:rsid w:val="00D068BB"/>
    <w:rsid w:val="00D06BE5"/>
    <w:rsid w:val="00D06C0A"/>
    <w:rsid w:val="00D06C4A"/>
    <w:rsid w:val="00D070B4"/>
    <w:rsid w:val="00D072DD"/>
    <w:rsid w:val="00D0761F"/>
    <w:rsid w:val="00D07D2D"/>
    <w:rsid w:val="00D07E8C"/>
    <w:rsid w:val="00D100FD"/>
    <w:rsid w:val="00D1048F"/>
    <w:rsid w:val="00D105A6"/>
    <w:rsid w:val="00D10CC6"/>
    <w:rsid w:val="00D10E38"/>
    <w:rsid w:val="00D10EFC"/>
    <w:rsid w:val="00D11030"/>
    <w:rsid w:val="00D11541"/>
    <w:rsid w:val="00D1159F"/>
    <w:rsid w:val="00D116B5"/>
    <w:rsid w:val="00D11F0D"/>
    <w:rsid w:val="00D1201B"/>
    <w:rsid w:val="00D12CA2"/>
    <w:rsid w:val="00D12FA5"/>
    <w:rsid w:val="00D130A0"/>
    <w:rsid w:val="00D13368"/>
    <w:rsid w:val="00D13685"/>
    <w:rsid w:val="00D13849"/>
    <w:rsid w:val="00D13AB8"/>
    <w:rsid w:val="00D13B1D"/>
    <w:rsid w:val="00D13C62"/>
    <w:rsid w:val="00D13DF6"/>
    <w:rsid w:val="00D143C4"/>
    <w:rsid w:val="00D144DD"/>
    <w:rsid w:val="00D14527"/>
    <w:rsid w:val="00D14B57"/>
    <w:rsid w:val="00D14BD7"/>
    <w:rsid w:val="00D14CE0"/>
    <w:rsid w:val="00D14F40"/>
    <w:rsid w:val="00D1501E"/>
    <w:rsid w:val="00D151FE"/>
    <w:rsid w:val="00D15294"/>
    <w:rsid w:val="00D1529F"/>
    <w:rsid w:val="00D1551A"/>
    <w:rsid w:val="00D15F0D"/>
    <w:rsid w:val="00D16815"/>
    <w:rsid w:val="00D169C1"/>
    <w:rsid w:val="00D16C57"/>
    <w:rsid w:val="00D16E1B"/>
    <w:rsid w:val="00D17098"/>
    <w:rsid w:val="00D17145"/>
    <w:rsid w:val="00D174FB"/>
    <w:rsid w:val="00D17784"/>
    <w:rsid w:val="00D178CD"/>
    <w:rsid w:val="00D17974"/>
    <w:rsid w:val="00D179DB"/>
    <w:rsid w:val="00D201BE"/>
    <w:rsid w:val="00D2051A"/>
    <w:rsid w:val="00D205EA"/>
    <w:rsid w:val="00D206E3"/>
    <w:rsid w:val="00D207B8"/>
    <w:rsid w:val="00D210E2"/>
    <w:rsid w:val="00D214F2"/>
    <w:rsid w:val="00D21566"/>
    <w:rsid w:val="00D215EA"/>
    <w:rsid w:val="00D2179A"/>
    <w:rsid w:val="00D21B2F"/>
    <w:rsid w:val="00D21F12"/>
    <w:rsid w:val="00D21F4D"/>
    <w:rsid w:val="00D222FA"/>
    <w:rsid w:val="00D23436"/>
    <w:rsid w:val="00D234A1"/>
    <w:rsid w:val="00D23518"/>
    <w:rsid w:val="00D2355C"/>
    <w:rsid w:val="00D23B49"/>
    <w:rsid w:val="00D23CDD"/>
    <w:rsid w:val="00D23D53"/>
    <w:rsid w:val="00D23D7D"/>
    <w:rsid w:val="00D23DD9"/>
    <w:rsid w:val="00D23EA4"/>
    <w:rsid w:val="00D240AF"/>
    <w:rsid w:val="00D2418F"/>
    <w:rsid w:val="00D2459D"/>
    <w:rsid w:val="00D24AB7"/>
    <w:rsid w:val="00D24BA2"/>
    <w:rsid w:val="00D2557B"/>
    <w:rsid w:val="00D259B3"/>
    <w:rsid w:val="00D25B22"/>
    <w:rsid w:val="00D25DB1"/>
    <w:rsid w:val="00D26313"/>
    <w:rsid w:val="00D26D40"/>
    <w:rsid w:val="00D26FA0"/>
    <w:rsid w:val="00D26FF9"/>
    <w:rsid w:val="00D2701A"/>
    <w:rsid w:val="00D270AF"/>
    <w:rsid w:val="00D27242"/>
    <w:rsid w:val="00D27C81"/>
    <w:rsid w:val="00D27F63"/>
    <w:rsid w:val="00D3077F"/>
    <w:rsid w:val="00D30F88"/>
    <w:rsid w:val="00D3163E"/>
    <w:rsid w:val="00D3178D"/>
    <w:rsid w:val="00D31983"/>
    <w:rsid w:val="00D32107"/>
    <w:rsid w:val="00D323FD"/>
    <w:rsid w:val="00D32812"/>
    <w:rsid w:val="00D32823"/>
    <w:rsid w:val="00D33144"/>
    <w:rsid w:val="00D3334E"/>
    <w:rsid w:val="00D33455"/>
    <w:rsid w:val="00D3345C"/>
    <w:rsid w:val="00D3391A"/>
    <w:rsid w:val="00D3481B"/>
    <w:rsid w:val="00D348E4"/>
    <w:rsid w:val="00D3509D"/>
    <w:rsid w:val="00D35ACF"/>
    <w:rsid w:val="00D35D8F"/>
    <w:rsid w:val="00D35FC0"/>
    <w:rsid w:val="00D36435"/>
    <w:rsid w:val="00D36470"/>
    <w:rsid w:val="00D364FB"/>
    <w:rsid w:val="00D365F6"/>
    <w:rsid w:val="00D36D36"/>
    <w:rsid w:val="00D36DAD"/>
    <w:rsid w:val="00D36EE2"/>
    <w:rsid w:val="00D36FF3"/>
    <w:rsid w:val="00D378EC"/>
    <w:rsid w:val="00D37FC0"/>
    <w:rsid w:val="00D40087"/>
    <w:rsid w:val="00D40295"/>
    <w:rsid w:val="00D403D3"/>
    <w:rsid w:val="00D4042E"/>
    <w:rsid w:val="00D407C7"/>
    <w:rsid w:val="00D40AF5"/>
    <w:rsid w:val="00D40B6D"/>
    <w:rsid w:val="00D40C43"/>
    <w:rsid w:val="00D41078"/>
    <w:rsid w:val="00D4107B"/>
    <w:rsid w:val="00D410FF"/>
    <w:rsid w:val="00D413FD"/>
    <w:rsid w:val="00D41773"/>
    <w:rsid w:val="00D41E75"/>
    <w:rsid w:val="00D41EC9"/>
    <w:rsid w:val="00D4207E"/>
    <w:rsid w:val="00D4209F"/>
    <w:rsid w:val="00D42256"/>
    <w:rsid w:val="00D4228B"/>
    <w:rsid w:val="00D42372"/>
    <w:rsid w:val="00D424C4"/>
    <w:rsid w:val="00D42593"/>
    <w:rsid w:val="00D425BB"/>
    <w:rsid w:val="00D42ACC"/>
    <w:rsid w:val="00D42B1E"/>
    <w:rsid w:val="00D42B72"/>
    <w:rsid w:val="00D42CD7"/>
    <w:rsid w:val="00D42EA7"/>
    <w:rsid w:val="00D42F98"/>
    <w:rsid w:val="00D432D4"/>
    <w:rsid w:val="00D43794"/>
    <w:rsid w:val="00D43956"/>
    <w:rsid w:val="00D43E1C"/>
    <w:rsid w:val="00D43E4C"/>
    <w:rsid w:val="00D442F0"/>
    <w:rsid w:val="00D4482B"/>
    <w:rsid w:val="00D448CC"/>
    <w:rsid w:val="00D44AAC"/>
    <w:rsid w:val="00D44AE8"/>
    <w:rsid w:val="00D44AFD"/>
    <w:rsid w:val="00D44F15"/>
    <w:rsid w:val="00D44F5A"/>
    <w:rsid w:val="00D453BB"/>
    <w:rsid w:val="00D453DF"/>
    <w:rsid w:val="00D456D3"/>
    <w:rsid w:val="00D45792"/>
    <w:rsid w:val="00D45D54"/>
    <w:rsid w:val="00D45E33"/>
    <w:rsid w:val="00D45EB3"/>
    <w:rsid w:val="00D4642B"/>
    <w:rsid w:val="00D468E4"/>
    <w:rsid w:val="00D47012"/>
    <w:rsid w:val="00D471D8"/>
    <w:rsid w:val="00D4743C"/>
    <w:rsid w:val="00D475E1"/>
    <w:rsid w:val="00D47B94"/>
    <w:rsid w:val="00D47CE9"/>
    <w:rsid w:val="00D5043E"/>
    <w:rsid w:val="00D509D2"/>
    <w:rsid w:val="00D50A84"/>
    <w:rsid w:val="00D50CFA"/>
    <w:rsid w:val="00D50D38"/>
    <w:rsid w:val="00D50FEF"/>
    <w:rsid w:val="00D51059"/>
    <w:rsid w:val="00D51BA8"/>
    <w:rsid w:val="00D51CBE"/>
    <w:rsid w:val="00D51D71"/>
    <w:rsid w:val="00D520B5"/>
    <w:rsid w:val="00D525F3"/>
    <w:rsid w:val="00D527C6"/>
    <w:rsid w:val="00D52B50"/>
    <w:rsid w:val="00D52D10"/>
    <w:rsid w:val="00D52D23"/>
    <w:rsid w:val="00D534A0"/>
    <w:rsid w:val="00D535A9"/>
    <w:rsid w:val="00D537AE"/>
    <w:rsid w:val="00D53911"/>
    <w:rsid w:val="00D539E7"/>
    <w:rsid w:val="00D53C9D"/>
    <w:rsid w:val="00D53E0B"/>
    <w:rsid w:val="00D541D7"/>
    <w:rsid w:val="00D54808"/>
    <w:rsid w:val="00D549D0"/>
    <w:rsid w:val="00D54C31"/>
    <w:rsid w:val="00D54E97"/>
    <w:rsid w:val="00D55038"/>
    <w:rsid w:val="00D550AB"/>
    <w:rsid w:val="00D55302"/>
    <w:rsid w:val="00D55580"/>
    <w:rsid w:val="00D557C9"/>
    <w:rsid w:val="00D55BFE"/>
    <w:rsid w:val="00D55E6F"/>
    <w:rsid w:val="00D55F0C"/>
    <w:rsid w:val="00D55F9F"/>
    <w:rsid w:val="00D5610E"/>
    <w:rsid w:val="00D56692"/>
    <w:rsid w:val="00D566C5"/>
    <w:rsid w:val="00D56CE2"/>
    <w:rsid w:val="00D57301"/>
    <w:rsid w:val="00D57390"/>
    <w:rsid w:val="00D57578"/>
    <w:rsid w:val="00D57A33"/>
    <w:rsid w:val="00D57D5F"/>
    <w:rsid w:val="00D57E6B"/>
    <w:rsid w:val="00D600FB"/>
    <w:rsid w:val="00D60258"/>
    <w:rsid w:val="00D60383"/>
    <w:rsid w:val="00D60CA5"/>
    <w:rsid w:val="00D60DD7"/>
    <w:rsid w:val="00D61D3F"/>
    <w:rsid w:val="00D62006"/>
    <w:rsid w:val="00D62876"/>
    <w:rsid w:val="00D62F84"/>
    <w:rsid w:val="00D6307A"/>
    <w:rsid w:val="00D63227"/>
    <w:rsid w:val="00D632B6"/>
    <w:rsid w:val="00D6362F"/>
    <w:rsid w:val="00D637AE"/>
    <w:rsid w:val="00D63ADD"/>
    <w:rsid w:val="00D63B32"/>
    <w:rsid w:val="00D63E03"/>
    <w:rsid w:val="00D63FB0"/>
    <w:rsid w:val="00D64037"/>
    <w:rsid w:val="00D6480F"/>
    <w:rsid w:val="00D649FA"/>
    <w:rsid w:val="00D651BB"/>
    <w:rsid w:val="00D65735"/>
    <w:rsid w:val="00D658FD"/>
    <w:rsid w:val="00D659EA"/>
    <w:rsid w:val="00D65A19"/>
    <w:rsid w:val="00D65DA3"/>
    <w:rsid w:val="00D65E52"/>
    <w:rsid w:val="00D660DE"/>
    <w:rsid w:val="00D661FC"/>
    <w:rsid w:val="00D66489"/>
    <w:rsid w:val="00D664D2"/>
    <w:rsid w:val="00D666E7"/>
    <w:rsid w:val="00D669C6"/>
    <w:rsid w:val="00D66E89"/>
    <w:rsid w:val="00D66FED"/>
    <w:rsid w:val="00D672CB"/>
    <w:rsid w:val="00D67501"/>
    <w:rsid w:val="00D67766"/>
    <w:rsid w:val="00D67786"/>
    <w:rsid w:val="00D67A3B"/>
    <w:rsid w:val="00D67A92"/>
    <w:rsid w:val="00D67DCD"/>
    <w:rsid w:val="00D67DDD"/>
    <w:rsid w:val="00D70058"/>
    <w:rsid w:val="00D70092"/>
    <w:rsid w:val="00D701F6"/>
    <w:rsid w:val="00D70322"/>
    <w:rsid w:val="00D7064E"/>
    <w:rsid w:val="00D707C4"/>
    <w:rsid w:val="00D707D4"/>
    <w:rsid w:val="00D70E43"/>
    <w:rsid w:val="00D710FD"/>
    <w:rsid w:val="00D7120B"/>
    <w:rsid w:val="00D71364"/>
    <w:rsid w:val="00D7146F"/>
    <w:rsid w:val="00D7160E"/>
    <w:rsid w:val="00D71DC5"/>
    <w:rsid w:val="00D71F99"/>
    <w:rsid w:val="00D721A2"/>
    <w:rsid w:val="00D72246"/>
    <w:rsid w:val="00D725C7"/>
    <w:rsid w:val="00D72C0C"/>
    <w:rsid w:val="00D7345E"/>
    <w:rsid w:val="00D7370E"/>
    <w:rsid w:val="00D7381F"/>
    <w:rsid w:val="00D73E1A"/>
    <w:rsid w:val="00D73ED2"/>
    <w:rsid w:val="00D742C0"/>
    <w:rsid w:val="00D744EA"/>
    <w:rsid w:val="00D74811"/>
    <w:rsid w:val="00D7482B"/>
    <w:rsid w:val="00D7485F"/>
    <w:rsid w:val="00D74862"/>
    <w:rsid w:val="00D748C1"/>
    <w:rsid w:val="00D7498F"/>
    <w:rsid w:val="00D74A38"/>
    <w:rsid w:val="00D74C6A"/>
    <w:rsid w:val="00D74FED"/>
    <w:rsid w:val="00D754BE"/>
    <w:rsid w:val="00D7594D"/>
    <w:rsid w:val="00D75A79"/>
    <w:rsid w:val="00D76249"/>
    <w:rsid w:val="00D76AD8"/>
    <w:rsid w:val="00D76B9B"/>
    <w:rsid w:val="00D76DC4"/>
    <w:rsid w:val="00D76EB5"/>
    <w:rsid w:val="00D770A3"/>
    <w:rsid w:val="00D773F0"/>
    <w:rsid w:val="00D7761A"/>
    <w:rsid w:val="00D77950"/>
    <w:rsid w:val="00D77958"/>
    <w:rsid w:val="00D77C4B"/>
    <w:rsid w:val="00D77E30"/>
    <w:rsid w:val="00D803D2"/>
    <w:rsid w:val="00D8093E"/>
    <w:rsid w:val="00D80A12"/>
    <w:rsid w:val="00D80B52"/>
    <w:rsid w:val="00D80C5A"/>
    <w:rsid w:val="00D80FA5"/>
    <w:rsid w:val="00D80FF8"/>
    <w:rsid w:val="00D810C5"/>
    <w:rsid w:val="00D8134F"/>
    <w:rsid w:val="00D813E1"/>
    <w:rsid w:val="00D815D9"/>
    <w:rsid w:val="00D81BF1"/>
    <w:rsid w:val="00D81E6B"/>
    <w:rsid w:val="00D8209D"/>
    <w:rsid w:val="00D82113"/>
    <w:rsid w:val="00D8219B"/>
    <w:rsid w:val="00D822C9"/>
    <w:rsid w:val="00D82416"/>
    <w:rsid w:val="00D828A9"/>
    <w:rsid w:val="00D82903"/>
    <w:rsid w:val="00D829A6"/>
    <w:rsid w:val="00D82B9C"/>
    <w:rsid w:val="00D82DE5"/>
    <w:rsid w:val="00D83728"/>
    <w:rsid w:val="00D83AD2"/>
    <w:rsid w:val="00D83FA3"/>
    <w:rsid w:val="00D84863"/>
    <w:rsid w:val="00D84995"/>
    <w:rsid w:val="00D84FC9"/>
    <w:rsid w:val="00D84FFF"/>
    <w:rsid w:val="00D85603"/>
    <w:rsid w:val="00D85774"/>
    <w:rsid w:val="00D85B21"/>
    <w:rsid w:val="00D85E57"/>
    <w:rsid w:val="00D862D4"/>
    <w:rsid w:val="00D8655F"/>
    <w:rsid w:val="00D86744"/>
    <w:rsid w:val="00D867D0"/>
    <w:rsid w:val="00D8693A"/>
    <w:rsid w:val="00D872AF"/>
    <w:rsid w:val="00D87661"/>
    <w:rsid w:val="00D87CEF"/>
    <w:rsid w:val="00D9030A"/>
    <w:rsid w:val="00D90344"/>
    <w:rsid w:val="00D9041B"/>
    <w:rsid w:val="00D90704"/>
    <w:rsid w:val="00D908D5"/>
    <w:rsid w:val="00D9098F"/>
    <w:rsid w:val="00D90AAE"/>
    <w:rsid w:val="00D90D5B"/>
    <w:rsid w:val="00D910A4"/>
    <w:rsid w:val="00D91238"/>
    <w:rsid w:val="00D91261"/>
    <w:rsid w:val="00D91CFC"/>
    <w:rsid w:val="00D92086"/>
    <w:rsid w:val="00D92511"/>
    <w:rsid w:val="00D92883"/>
    <w:rsid w:val="00D92898"/>
    <w:rsid w:val="00D92C1C"/>
    <w:rsid w:val="00D92C25"/>
    <w:rsid w:val="00D92EBE"/>
    <w:rsid w:val="00D93122"/>
    <w:rsid w:val="00D93598"/>
    <w:rsid w:val="00D935B9"/>
    <w:rsid w:val="00D9378A"/>
    <w:rsid w:val="00D9397F"/>
    <w:rsid w:val="00D93BA1"/>
    <w:rsid w:val="00D93CE9"/>
    <w:rsid w:val="00D93D7C"/>
    <w:rsid w:val="00D93E57"/>
    <w:rsid w:val="00D93EA8"/>
    <w:rsid w:val="00D93F3A"/>
    <w:rsid w:val="00D94338"/>
    <w:rsid w:val="00D94346"/>
    <w:rsid w:val="00D946FA"/>
    <w:rsid w:val="00D951C5"/>
    <w:rsid w:val="00D9599F"/>
    <w:rsid w:val="00D95D87"/>
    <w:rsid w:val="00D95D88"/>
    <w:rsid w:val="00D961D6"/>
    <w:rsid w:val="00D964EF"/>
    <w:rsid w:val="00D96589"/>
    <w:rsid w:val="00D965F1"/>
    <w:rsid w:val="00D96934"/>
    <w:rsid w:val="00D96A36"/>
    <w:rsid w:val="00D96C87"/>
    <w:rsid w:val="00D96E4C"/>
    <w:rsid w:val="00D97AE1"/>
    <w:rsid w:val="00D97CCE"/>
    <w:rsid w:val="00D97D0A"/>
    <w:rsid w:val="00D97DA2"/>
    <w:rsid w:val="00DA056A"/>
    <w:rsid w:val="00DA06F9"/>
    <w:rsid w:val="00DA09D6"/>
    <w:rsid w:val="00DA0C47"/>
    <w:rsid w:val="00DA0C99"/>
    <w:rsid w:val="00DA0E26"/>
    <w:rsid w:val="00DA1019"/>
    <w:rsid w:val="00DA1156"/>
    <w:rsid w:val="00DA131C"/>
    <w:rsid w:val="00DA14C1"/>
    <w:rsid w:val="00DA1681"/>
    <w:rsid w:val="00DA17F4"/>
    <w:rsid w:val="00DA1ADB"/>
    <w:rsid w:val="00DA1F6B"/>
    <w:rsid w:val="00DA1FF1"/>
    <w:rsid w:val="00DA2351"/>
    <w:rsid w:val="00DA2383"/>
    <w:rsid w:val="00DA2621"/>
    <w:rsid w:val="00DA29F3"/>
    <w:rsid w:val="00DA2FAF"/>
    <w:rsid w:val="00DA31DA"/>
    <w:rsid w:val="00DA3694"/>
    <w:rsid w:val="00DA382C"/>
    <w:rsid w:val="00DA3C1A"/>
    <w:rsid w:val="00DA3D8E"/>
    <w:rsid w:val="00DA44AE"/>
    <w:rsid w:val="00DA451B"/>
    <w:rsid w:val="00DA45BC"/>
    <w:rsid w:val="00DA45D4"/>
    <w:rsid w:val="00DA46E7"/>
    <w:rsid w:val="00DA50CA"/>
    <w:rsid w:val="00DA517B"/>
    <w:rsid w:val="00DA5A25"/>
    <w:rsid w:val="00DA5AB5"/>
    <w:rsid w:val="00DA5B68"/>
    <w:rsid w:val="00DA5B9C"/>
    <w:rsid w:val="00DA687D"/>
    <w:rsid w:val="00DA6C71"/>
    <w:rsid w:val="00DA6E07"/>
    <w:rsid w:val="00DA7445"/>
    <w:rsid w:val="00DA7470"/>
    <w:rsid w:val="00DA7D4B"/>
    <w:rsid w:val="00DA7F67"/>
    <w:rsid w:val="00DA7FE4"/>
    <w:rsid w:val="00DB0162"/>
    <w:rsid w:val="00DB04B7"/>
    <w:rsid w:val="00DB0666"/>
    <w:rsid w:val="00DB06A3"/>
    <w:rsid w:val="00DB07F9"/>
    <w:rsid w:val="00DB0ED3"/>
    <w:rsid w:val="00DB0FBE"/>
    <w:rsid w:val="00DB1053"/>
    <w:rsid w:val="00DB10B2"/>
    <w:rsid w:val="00DB13D2"/>
    <w:rsid w:val="00DB1791"/>
    <w:rsid w:val="00DB1898"/>
    <w:rsid w:val="00DB1A0D"/>
    <w:rsid w:val="00DB1CDB"/>
    <w:rsid w:val="00DB2107"/>
    <w:rsid w:val="00DB22B6"/>
    <w:rsid w:val="00DB2353"/>
    <w:rsid w:val="00DB2E0D"/>
    <w:rsid w:val="00DB2EAE"/>
    <w:rsid w:val="00DB2F4E"/>
    <w:rsid w:val="00DB2FE8"/>
    <w:rsid w:val="00DB3023"/>
    <w:rsid w:val="00DB336E"/>
    <w:rsid w:val="00DB34B1"/>
    <w:rsid w:val="00DB360A"/>
    <w:rsid w:val="00DB3BFA"/>
    <w:rsid w:val="00DB3E62"/>
    <w:rsid w:val="00DB3F5C"/>
    <w:rsid w:val="00DB41B5"/>
    <w:rsid w:val="00DB42E0"/>
    <w:rsid w:val="00DB43D1"/>
    <w:rsid w:val="00DB44F1"/>
    <w:rsid w:val="00DB4586"/>
    <w:rsid w:val="00DB4682"/>
    <w:rsid w:val="00DB4741"/>
    <w:rsid w:val="00DB4A42"/>
    <w:rsid w:val="00DB4EBE"/>
    <w:rsid w:val="00DB5130"/>
    <w:rsid w:val="00DB5226"/>
    <w:rsid w:val="00DB56A4"/>
    <w:rsid w:val="00DB5CCF"/>
    <w:rsid w:val="00DB5EEF"/>
    <w:rsid w:val="00DB5F43"/>
    <w:rsid w:val="00DB6032"/>
    <w:rsid w:val="00DB63F7"/>
    <w:rsid w:val="00DB67AD"/>
    <w:rsid w:val="00DB6801"/>
    <w:rsid w:val="00DB684D"/>
    <w:rsid w:val="00DB69C6"/>
    <w:rsid w:val="00DB6D9F"/>
    <w:rsid w:val="00DB6F91"/>
    <w:rsid w:val="00DB70C0"/>
    <w:rsid w:val="00DB7830"/>
    <w:rsid w:val="00DB78E8"/>
    <w:rsid w:val="00DB7A28"/>
    <w:rsid w:val="00DB7C56"/>
    <w:rsid w:val="00DB7DE8"/>
    <w:rsid w:val="00DB7E4F"/>
    <w:rsid w:val="00DB7E69"/>
    <w:rsid w:val="00DB7F9E"/>
    <w:rsid w:val="00DC0186"/>
    <w:rsid w:val="00DC038A"/>
    <w:rsid w:val="00DC0658"/>
    <w:rsid w:val="00DC06D8"/>
    <w:rsid w:val="00DC0715"/>
    <w:rsid w:val="00DC0B2D"/>
    <w:rsid w:val="00DC0D77"/>
    <w:rsid w:val="00DC0DDD"/>
    <w:rsid w:val="00DC117C"/>
    <w:rsid w:val="00DC1347"/>
    <w:rsid w:val="00DC16AE"/>
    <w:rsid w:val="00DC1873"/>
    <w:rsid w:val="00DC1AD5"/>
    <w:rsid w:val="00DC1C28"/>
    <w:rsid w:val="00DC20F9"/>
    <w:rsid w:val="00DC217E"/>
    <w:rsid w:val="00DC259B"/>
    <w:rsid w:val="00DC25B8"/>
    <w:rsid w:val="00DC2D00"/>
    <w:rsid w:val="00DC2FC3"/>
    <w:rsid w:val="00DC32DF"/>
    <w:rsid w:val="00DC33E5"/>
    <w:rsid w:val="00DC344A"/>
    <w:rsid w:val="00DC349D"/>
    <w:rsid w:val="00DC35A4"/>
    <w:rsid w:val="00DC38A8"/>
    <w:rsid w:val="00DC38F0"/>
    <w:rsid w:val="00DC3C6D"/>
    <w:rsid w:val="00DC4388"/>
    <w:rsid w:val="00DC471A"/>
    <w:rsid w:val="00DC495F"/>
    <w:rsid w:val="00DC49BA"/>
    <w:rsid w:val="00DC4BF0"/>
    <w:rsid w:val="00DC5022"/>
    <w:rsid w:val="00DC5328"/>
    <w:rsid w:val="00DC5CA7"/>
    <w:rsid w:val="00DC6189"/>
    <w:rsid w:val="00DC6258"/>
    <w:rsid w:val="00DC62D1"/>
    <w:rsid w:val="00DC6557"/>
    <w:rsid w:val="00DC67D4"/>
    <w:rsid w:val="00DC689F"/>
    <w:rsid w:val="00DC6DC8"/>
    <w:rsid w:val="00DC725E"/>
    <w:rsid w:val="00DC73F3"/>
    <w:rsid w:val="00DC7A01"/>
    <w:rsid w:val="00DC7B8A"/>
    <w:rsid w:val="00DC7C7D"/>
    <w:rsid w:val="00DC7CE6"/>
    <w:rsid w:val="00DD056A"/>
    <w:rsid w:val="00DD06B4"/>
    <w:rsid w:val="00DD0A9C"/>
    <w:rsid w:val="00DD0BDB"/>
    <w:rsid w:val="00DD0C58"/>
    <w:rsid w:val="00DD0CEE"/>
    <w:rsid w:val="00DD151B"/>
    <w:rsid w:val="00DD163B"/>
    <w:rsid w:val="00DD18C1"/>
    <w:rsid w:val="00DD1AEB"/>
    <w:rsid w:val="00DD1B69"/>
    <w:rsid w:val="00DD214D"/>
    <w:rsid w:val="00DD21AC"/>
    <w:rsid w:val="00DD24B4"/>
    <w:rsid w:val="00DD2644"/>
    <w:rsid w:val="00DD2772"/>
    <w:rsid w:val="00DD27FB"/>
    <w:rsid w:val="00DD28A5"/>
    <w:rsid w:val="00DD2912"/>
    <w:rsid w:val="00DD2EDD"/>
    <w:rsid w:val="00DD2F67"/>
    <w:rsid w:val="00DD3164"/>
    <w:rsid w:val="00DD3E68"/>
    <w:rsid w:val="00DD3E88"/>
    <w:rsid w:val="00DD3F3E"/>
    <w:rsid w:val="00DD425B"/>
    <w:rsid w:val="00DD43CD"/>
    <w:rsid w:val="00DD460D"/>
    <w:rsid w:val="00DD4818"/>
    <w:rsid w:val="00DD4DF2"/>
    <w:rsid w:val="00DD4E4A"/>
    <w:rsid w:val="00DD50FB"/>
    <w:rsid w:val="00DD539C"/>
    <w:rsid w:val="00DD570C"/>
    <w:rsid w:val="00DD588C"/>
    <w:rsid w:val="00DD5973"/>
    <w:rsid w:val="00DD5BB8"/>
    <w:rsid w:val="00DD5D60"/>
    <w:rsid w:val="00DD5F26"/>
    <w:rsid w:val="00DD6120"/>
    <w:rsid w:val="00DD63CE"/>
    <w:rsid w:val="00DD662D"/>
    <w:rsid w:val="00DD6706"/>
    <w:rsid w:val="00DD6A3A"/>
    <w:rsid w:val="00DD6A92"/>
    <w:rsid w:val="00DD6F52"/>
    <w:rsid w:val="00DD6FFC"/>
    <w:rsid w:val="00DD719E"/>
    <w:rsid w:val="00DD72A8"/>
    <w:rsid w:val="00DD77DD"/>
    <w:rsid w:val="00DD784D"/>
    <w:rsid w:val="00DD7B13"/>
    <w:rsid w:val="00DE016E"/>
    <w:rsid w:val="00DE02E6"/>
    <w:rsid w:val="00DE0626"/>
    <w:rsid w:val="00DE09F3"/>
    <w:rsid w:val="00DE0A41"/>
    <w:rsid w:val="00DE12E5"/>
    <w:rsid w:val="00DE1425"/>
    <w:rsid w:val="00DE1875"/>
    <w:rsid w:val="00DE18BF"/>
    <w:rsid w:val="00DE1BF7"/>
    <w:rsid w:val="00DE1C1B"/>
    <w:rsid w:val="00DE1C83"/>
    <w:rsid w:val="00DE2040"/>
    <w:rsid w:val="00DE20A8"/>
    <w:rsid w:val="00DE22DC"/>
    <w:rsid w:val="00DE2353"/>
    <w:rsid w:val="00DE2393"/>
    <w:rsid w:val="00DE2616"/>
    <w:rsid w:val="00DE2C74"/>
    <w:rsid w:val="00DE307D"/>
    <w:rsid w:val="00DE362A"/>
    <w:rsid w:val="00DE418D"/>
    <w:rsid w:val="00DE44F6"/>
    <w:rsid w:val="00DE48C8"/>
    <w:rsid w:val="00DE4C06"/>
    <w:rsid w:val="00DE51FD"/>
    <w:rsid w:val="00DE52A5"/>
    <w:rsid w:val="00DE5491"/>
    <w:rsid w:val="00DE54B6"/>
    <w:rsid w:val="00DE58F9"/>
    <w:rsid w:val="00DE5913"/>
    <w:rsid w:val="00DE5BB8"/>
    <w:rsid w:val="00DE5BCC"/>
    <w:rsid w:val="00DE5EDA"/>
    <w:rsid w:val="00DE5FED"/>
    <w:rsid w:val="00DE6053"/>
    <w:rsid w:val="00DE6971"/>
    <w:rsid w:val="00DE6F04"/>
    <w:rsid w:val="00DE7246"/>
    <w:rsid w:val="00DE72A8"/>
    <w:rsid w:val="00DE72D8"/>
    <w:rsid w:val="00DE7334"/>
    <w:rsid w:val="00DE73FA"/>
    <w:rsid w:val="00DE7476"/>
    <w:rsid w:val="00DE7CA7"/>
    <w:rsid w:val="00DE7D50"/>
    <w:rsid w:val="00DE7DDC"/>
    <w:rsid w:val="00DE7DEB"/>
    <w:rsid w:val="00DE7F5A"/>
    <w:rsid w:val="00DF0062"/>
    <w:rsid w:val="00DF01BD"/>
    <w:rsid w:val="00DF01BE"/>
    <w:rsid w:val="00DF040B"/>
    <w:rsid w:val="00DF05FC"/>
    <w:rsid w:val="00DF084D"/>
    <w:rsid w:val="00DF1296"/>
    <w:rsid w:val="00DF1670"/>
    <w:rsid w:val="00DF16CF"/>
    <w:rsid w:val="00DF1B99"/>
    <w:rsid w:val="00DF1D53"/>
    <w:rsid w:val="00DF2523"/>
    <w:rsid w:val="00DF2591"/>
    <w:rsid w:val="00DF280F"/>
    <w:rsid w:val="00DF2A9A"/>
    <w:rsid w:val="00DF2CBA"/>
    <w:rsid w:val="00DF2CD9"/>
    <w:rsid w:val="00DF2FFC"/>
    <w:rsid w:val="00DF381D"/>
    <w:rsid w:val="00DF38D9"/>
    <w:rsid w:val="00DF3C44"/>
    <w:rsid w:val="00DF3F39"/>
    <w:rsid w:val="00DF4075"/>
    <w:rsid w:val="00DF407A"/>
    <w:rsid w:val="00DF46D7"/>
    <w:rsid w:val="00DF473D"/>
    <w:rsid w:val="00DF4786"/>
    <w:rsid w:val="00DF47CF"/>
    <w:rsid w:val="00DF50BD"/>
    <w:rsid w:val="00DF5A30"/>
    <w:rsid w:val="00DF5B6B"/>
    <w:rsid w:val="00DF5BA4"/>
    <w:rsid w:val="00DF615A"/>
    <w:rsid w:val="00DF636E"/>
    <w:rsid w:val="00DF63DE"/>
    <w:rsid w:val="00DF69CB"/>
    <w:rsid w:val="00DF6E5B"/>
    <w:rsid w:val="00DF72ED"/>
    <w:rsid w:val="00DF7E11"/>
    <w:rsid w:val="00DF7EFE"/>
    <w:rsid w:val="00E00CDA"/>
    <w:rsid w:val="00E01133"/>
    <w:rsid w:val="00E01295"/>
    <w:rsid w:val="00E0169B"/>
    <w:rsid w:val="00E017EE"/>
    <w:rsid w:val="00E01862"/>
    <w:rsid w:val="00E0198D"/>
    <w:rsid w:val="00E01B08"/>
    <w:rsid w:val="00E01CAB"/>
    <w:rsid w:val="00E01D69"/>
    <w:rsid w:val="00E01E79"/>
    <w:rsid w:val="00E0210B"/>
    <w:rsid w:val="00E021DF"/>
    <w:rsid w:val="00E0233F"/>
    <w:rsid w:val="00E0237B"/>
    <w:rsid w:val="00E027BE"/>
    <w:rsid w:val="00E028E7"/>
    <w:rsid w:val="00E02979"/>
    <w:rsid w:val="00E02AC1"/>
    <w:rsid w:val="00E02ADE"/>
    <w:rsid w:val="00E02DE6"/>
    <w:rsid w:val="00E02EB5"/>
    <w:rsid w:val="00E03097"/>
    <w:rsid w:val="00E030D4"/>
    <w:rsid w:val="00E03188"/>
    <w:rsid w:val="00E032CD"/>
    <w:rsid w:val="00E032FB"/>
    <w:rsid w:val="00E034A0"/>
    <w:rsid w:val="00E036D7"/>
    <w:rsid w:val="00E0387A"/>
    <w:rsid w:val="00E03912"/>
    <w:rsid w:val="00E03B30"/>
    <w:rsid w:val="00E04033"/>
    <w:rsid w:val="00E0484B"/>
    <w:rsid w:val="00E04EAD"/>
    <w:rsid w:val="00E05B74"/>
    <w:rsid w:val="00E0607B"/>
    <w:rsid w:val="00E064DC"/>
    <w:rsid w:val="00E067A6"/>
    <w:rsid w:val="00E06826"/>
    <w:rsid w:val="00E069C4"/>
    <w:rsid w:val="00E06A46"/>
    <w:rsid w:val="00E06AF4"/>
    <w:rsid w:val="00E06B53"/>
    <w:rsid w:val="00E06CF7"/>
    <w:rsid w:val="00E071F3"/>
    <w:rsid w:val="00E0745F"/>
    <w:rsid w:val="00E074C6"/>
    <w:rsid w:val="00E0785C"/>
    <w:rsid w:val="00E07C61"/>
    <w:rsid w:val="00E07FA9"/>
    <w:rsid w:val="00E10079"/>
    <w:rsid w:val="00E1054F"/>
    <w:rsid w:val="00E106E7"/>
    <w:rsid w:val="00E1079C"/>
    <w:rsid w:val="00E10871"/>
    <w:rsid w:val="00E109A7"/>
    <w:rsid w:val="00E10AFC"/>
    <w:rsid w:val="00E10B45"/>
    <w:rsid w:val="00E10EFF"/>
    <w:rsid w:val="00E10FC9"/>
    <w:rsid w:val="00E11027"/>
    <w:rsid w:val="00E11223"/>
    <w:rsid w:val="00E1122E"/>
    <w:rsid w:val="00E11510"/>
    <w:rsid w:val="00E116EF"/>
    <w:rsid w:val="00E11A26"/>
    <w:rsid w:val="00E11AD4"/>
    <w:rsid w:val="00E11B78"/>
    <w:rsid w:val="00E11C8A"/>
    <w:rsid w:val="00E11EF3"/>
    <w:rsid w:val="00E122D4"/>
    <w:rsid w:val="00E124F4"/>
    <w:rsid w:val="00E126AD"/>
    <w:rsid w:val="00E127AA"/>
    <w:rsid w:val="00E12A99"/>
    <w:rsid w:val="00E12EA6"/>
    <w:rsid w:val="00E12F88"/>
    <w:rsid w:val="00E13026"/>
    <w:rsid w:val="00E1328B"/>
    <w:rsid w:val="00E133D2"/>
    <w:rsid w:val="00E1340C"/>
    <w:rsid w:val="00E13428"/>
    <w:rsid w:val="00E13552"/>
    <w:rsid w:val="00E1365A"/>
    <w:rsid w:val="00E13C55"/>
    <w:rsid w:val="00E13CBD"/>
    <w:rsid w:val="00E1433F"/>
    <w:rsid w:val="00E1447B"/>
    <w:rsid w:val="00E14560"/>
    <w:rsid w:val="00E14AB0"/>
    <w:rsid w:val="00E14BD9"/>
    <w:rsid w:val="00E150D8"/>
    <w:rsid w:val="00E15113"/>
    <w:rsid w:val="00E154A1"/>
    <w:rsid w:val="00E15922"/>
    <w:rsid w:val="00E15AA7"/>
    <w:rsid w:val="00E15B8D"/>
    <w:rsid w:val="00E16274"/>
    <w:rsid w:val="00E16450"/>
    <w:rsid w:val="00E16938"/>
    <w:rsid w:val="00E16F5B"/>
    <w:rsid w:val="00E1701A"/>
    <w:rsid w:val="00E172D2"/>
    <w:rsid w:val="00E176B6"/>
    <w:rsid w:val="00E17A4A"/>
    <w:rsid w:val="00E17DC0"/>
    <w:rsid w:val="00E17E76"/>
    <w:rsid w:val="00E17ECF"/>
    <w:rsid w:val="00E17EEF"/>
    <w:rsid w:val="00E20038"/>
    <w:rsid w:val="00E20072"/>
    <w:rsid w:val="00E2041A"/>
    <w:rsid w:val="00E2064B"/>
    <w:rsid w:val="00E2092F"/>
    <w:rsid w:val="00E20EF4"/>
    <w:rsid w:val="00E20F31"/>
    <w:rsid w:val="00E21406"/>
    <w:rsid w:val="00E21796"/>
    <w:rsid w:val="00E217D5"/>
    <w:rsid w:val="00E21C06"/>
    <w:rsid w:val="00E21DA4"/>
    <w:rsid w:val="00E222F2"/>
    <w:rsid w:val="00E2230B"/>
    <w:rsid w:val="00E22422"/>
    <w:rsid w:val="00E224E1"/>
    <w:rsid w:val="00E22700"/>
    <w:rsid w:val="00E2290C"/>
    <w:rsid w:val="00E22B20"/>
    <w:rsid w:val="00E22D44"/>
    <w:rsid w:val="00E23394"/>
    <w:rsid w:val="00E23626"/>
    <w:rsid w:val="00E23A64"/>
    <w:rsid w:val="00E240B5"/>
    <w:rsid w:val="00E24ECF"/>
    <w:rsid w:val="00E255D3"/>
    <w:rsid w:val="00E25BED"/>
    <w:rsid w:val="00E25D35"/>
    <w:rsid w:val="00E25DB9"/>
    <w:rsid w:val="00E25E12"/>
    <w:rsid w:val="00E25E66"/>
    <w:rsid w:val="00E2630C"/>
    <w:rsid w:val="00E263B0"/>
    <w:rsid w:val="00E265B8"/>
    <w:rsid w:val="00E2689C"/>
    <w:rsid w:val="00E26A3E"/>
    <w:rsid w:val="00E2739A"/>
    <w:rsid w:val="00E27826"/>
    <w:rsid w:val="00E27889"/>
    <w:rsid w:val="00E301CF"/>
    <w:rsid w:val="00E3041E"/>
    <w:rsid w:val="00E306C7"/>
    <w:rsid w:val="00E30E11"/>
    <w:rsid w:val="00E30EF0"/>
    <w:rsid w:val="00E31791"/>
    <w:rsid w:val="00E317DF"/>
    <w:rsid w:val="00E318D2"/>
    <w:rsid w:val="00E31AF3"/>
    <w:rsid w:val="00E31C51"/>
    <w:rsid w:val="00E3227F"/>
    <w:rsid w:val="00E323B8"/>
    <w:rsid w:val="00E32592"/>
    <w:rsid w:val="00E32C22"/>
    <w:rsid w:val="00E32CE8"/>
    <w:rsid w:val="00E32E18"/>
    <w:rsid w:val="00E32ED3"/>
    <w:rsid w:val="00E32F3B"/>
    <w:rsid w:val="00E3305B"/>
    <w:rsid w:val="00E33234"/>
    <w:rsid w:val="00E332C4"/>
    <w:rsid w:val="00E33517"/>
    <w:rsid w:val="00E33CF2"/>
    <w:rsid w:val="00E340F7"/>
    <w:rsid w:val="00E34593"/>
    <w:rsid w:val="00E34B60"/>
    <w:rsid w:val="00E34FC7"/>
    <w:rsid w:val="00E35255"/>
    <w:rsid w:val="00E3527E"/>
    <w:rsid w:val="00E3533E"/>
    <w:rsid w:val="00E35389"/>
    <w:rsid w:val="00E35447"/>
    <w:rsid w:val="00E354EC"/>
    <w:rsid w:val="00E35742"/>
    <w:rsid w:val="00E3638E"/>
    <w:rsid w:val="00E365F6"/>
    <w:rsid w:val="00E36CC6"/>
    <w:rsid w:val="00E37243"/>
    <w:rsid w:val="00E378F4"/>
    <w:rsid w:val="00E37B75"/>
    <w:rsid w:val="00E37BFD"/>
    <w:rsid w:val="00E37DD3"/>
    <w:rsid w:val="00E4006A"/>
    <w:rsid w:val="00E40213"/>
    <w:rsid w:val="00E403A2"/>
    <w:rsid w:val="00E404C3"/>
    <w:rsid w:val="00E404D4"/>
    <w:rsid w:val="00E40540"/>
    <w:rsid w:val="00E40835"/>
    <w:rsid w:val="00E40B11"/>
    <w:rsid w:val="00E40B1C"/>
    <w:rsid w:val="00E40C1E"/>
    <w:rsid w:val="00E40C50"/>
    <w:rsid w:val="00E40F6F"/>
    <w:rsid w:val="00E412B6"/>
    <w:rsid w:val="00E41309"/>
    <w:rsid w:val="00E41A34"/>
    <w:rsid w:val="00E41C60"/>
    <w:rsid w:val="00E41D00"/>
    <w:rsid w:val="00E4215C"/>
    <w:rsid w:val="00E42630"/>
    <w:rsid w:val="00E42B47"/>
    <w:rsid w:val="00E42C4C"/>
    <w:rsid w:val="00E42DF4"/>
    <w:rsid w:val="00E42F4F"/>
    <w:rsid w:val="00E42FA7"/>
    <w:rsid w:val="00E438AF"/>
    <w:rsid w:val="00E439E3"/>
    <w:rsid w:val="00E43D34"/>
    <w:rsid w:val="00E43E6D"/>
    <w:rsid w:val="00E440A6"/>
    <w:rsid w:val="00E44305"/>
    <w:rsid w:val="00E44422"/>
    <w:rsid w:val="00E4471E"/>
    <w:rsid w:val="00E44EFC"/>
    <w:rsid w:val="00E45266"/>
    <w:rsid w:val="00E454A9"/>
    <w:rsid w:val="00E45DD3"/>
    <w:rsid w:val="00E464CE"/>
    <w:rsid w:val="00E46699"/>
    <w:rsid w:val="00E46D3F"/>
    <w:rsid w:val="00E471C2"/>
    <w:rsid w:val="00E472E8"/>
    <w:rsid w:val="00E47308"/>
    <w:rsid w:val="00E473D7"/>
    <w:rsid w:val="00E473F5"/>
    <w:rsid w:val="00E474D2"/>
    <w:rsid w:val="00E47D22"/>
    <w:rsid w:val="00E47EB8"/>
    <w:rsid w:val="00E5074F"/>
    <w:rsid w:val="00E50A75"/>
    <w:rsid w:val="00E50B69"/>
    <w:rsid w:val="00E50BF8"/>
    <w:rsid w:val="00E50F87"/>
    <w:rsid w:val="00E516EC"/>
    <w:rsid w:val="00E51A33"/>
    <w:rsid w:val="00E51AF3"/>
    <w:rsid w:val="00E51D07"/>
    <w:rsid w:val="00E51D0A"/>
    <w:rsid w:val="00E520BA"/>
    <w:rsid w:val="00E5212C"/>
    <w:rsid w:val="00E522AD"/>
    <w:rsid w:val="00E52A3A"/>
    <w:rsid w:val="00E52ADC"/>
    <w:rsid w:val="00E53077"/>
    <w:rsid w:val="00E53120"/>
    <w:rsid w:val="00E531BD"/>
    <w:rsid w:val="00E53240"/>
    <w:rsid w:val="00E53933"/>
    <w:rsid w:val="00E53C77"/>
    <w:rsid w:val="00E53FFE"/>
    <w:rsid w:val="00E541A3"/>
    <w:rsid w:val="00E54318"/>
    <w:rsid w:val="00E54493"/>
    <w:rsid w:val="00E5475D"/>
    <w:rsid w:val="00E54A27"/>
    <w:rsid w:val="00E54C4D"/>
    <w:rsid w:val="00E54DC2"/>
    <w:rsid w:val="00E5507B"/>
    <w:rsid w:val="00E55627"/>
    <w:rsid w:val="00E5562B"/>
    <w:rsid w:val="00E55B2C"/>
    <w:rsid w:val="00E55D21"/>
    <w:rsid w:val="00E55D58"/>
    <w:rsid w:val="00E55E2C"/>
    <w:rsid w:val="00E560EA"/>
    <w:rsid w:val="00E561DE"/>
    <w:rsid w:val="00E5669A"/>
    <w:rsid w:val="00E568C6"/>
    <w:rsid w:val="00E568E0"/>
    <w:rsid w:val="00E56AC1"/>
    <w:rsid w:val="00E56D53"/>
    <w:rsid w:val="00E56D65"/>
    <w:rsid w:val="00E56FE8"/>
    <w:rsid w:val="00E5708F"/>
    <w:rsid w:val="00E573B2"/>
    <w:rsid w:val="00E575C1"/>
    <w:rsid w:val="00E57B33"/>
    <w:rsid w:val="00E57C14"/>
    <w:rsid w:val="00E57F4E"/>
    <w:rsid w:val="00E6018A"/>
    <w:rsid w:val="00E60C21"/>
    <w:rsid w:val="00E60ED1"/>
    <w:rsid w:val="00E61515"/>
    <w:rsid w:val="00E6153E"/>
    <w:rsid w:val="00E61781"/>
    <w:rsid w:val="00E6188A"/>
    <w:rsid w:val="00E61D67"/>
    <w:rsid w:val="00E620E5"/>
    <w:rsid w:val="00E623F6"/>
    <w:rsid w:val="00E6259A"/>
    <w:rsid w:val="00E62AA3"/>
    <w:rsid w:val="00E63533"/>
    <w:rsid w:val="00E6370F"/>
    <w:rsid w:val="00E63EA5"/>
    <w:rsid w:val="00E64278"/>
    <w:rsid w:val="00E643D9"/>
    <w:rsid w:val="00E64571"/>
    <w:rsid w:val="00E6460C"/>
    <w:rsid w:val="00E64615"/>
    <w:rsid w:val="00E6464E"/>
    <w:rsid w:val="00E6480A"/>
    <w:rsid w:val="00E64C62"/>
    <w:rsid w:val="00E64E59"/>
    <w:rsid w:val="00E64E88"/>
    <w:rsid w:val="00E64F9C"/>
    <w:rsid w:val="00E6570E"/>
    <w:rsid w:val="00E65930"/>
    <w:rsid w:val="00E65AA3"/>
    <w:rsid w:val="00E65B86"/>
    <w:rsid w:val="00E65C8D"/>
    <w:rsid w:val="00E65DCA"/>
    <w:rsid w:val="00E65DD8"/>
    <w:rsid w:val="00E66108"/>
    <w:rsid w:val="00E662EC"/>
    <w:rsid w:val="00E66AF8"/>
    <w:rsid w:val="00E66E49"/>
    <w:rsid w:val="00E67084"/>
    <w:rsid w:val="00E67332"/>
    <w:rsid w:val="00E67429"/>
    <w:rsid w:val="00E67508"/>
    <w:rsid w:val="00E678C9"/>
    <w:rsid w:val="00E700AC"/>
    <w:rsid w:val="00E701D7"/>
    <w:rsid w:val="00E70231"/>
    <w:rsid w:val="00E706E7"/>
    <w:rsid w:val="00E70799"/>
    <w:rsid w:val="00E70AE2"/>
    <w:rsid w:val="00E70FC8"/>
    <w:rsid w:val="00E711C2"/>
    <w:rsid w:val="00E71353"/>
    <w:rsid w:val="00E717AF"/>
    <w:rsid w:val="00E7196F"/>
    <w:rsid w:val="00E723A2"/>
    <w:rsid w:val="00E725F4"/>
    <w:rsid w:val="00E72AEC"/>
    <w:rsid w:val="00E731E0"/>
    <w:rsid w:val="00E7329D"/>
    <w:rsid w:val="00E73334"/>
    <w:rsid w:val="00E73488"/>
    <w:rsid w:val="00E739E3"/>
    <w:rsid w:val="00E73BF0"/>
    <w:rsid w:val="00E73C86"/>
    <w:rsid w:val="00E73E1D"/>
    <w:rsid w:val="00E7498E"/>
    <w:rsid w:val="00E74C03"/>
    <w:rsid w:val="00E74D25"/>
    <w:rsid w:val="00E74E32"/>
    <w:rsid w:val="00E74FA1"/>
    <w:rsid w:val="00E7506A"/>
    <w:rsid w:val="00E752E9"/>
    <w:rsid w:val="00E75408"/>
    <w:rsid w:val="00E757B3"/>
    <w:rsid w:val="00E757CB"/>
    <w:rsid w:val="00E7589F"/>
    <w:rsid w:val="00E75CD6"/>
    <w:rsid w:val="00E75FA4"/>
    <w:rsid w:val="00E7618B"/>
    <w:rsid w:val="00E77145"/>
    <w:rsid w:val="00E77352"/>
    <w:rsid w:val="00E77526"/>
    <w:rsid w:val="00E7779A"/>
    <w:rsid w:val="00E77865"/>
    <w:rsid w:val="00E77905"/>
    <w:rsid w:val="00E77B08"/>
    <w:rsid w:val="00E77E05"/>
    <w:rsid w:val="00E77EBF"/>
    <w:rsid w:val="00E804F7"/>
    <w:rsid w:val="00E807A0"/>
    <w:rsid w:val="00E8085D"/>
    <w:rsid w:val="00E8091A"/>
    <w:rsid w:val="00E80AAD"/>
    <w:rsid w:val="00E80FD7"/>
    <w:rsid w:val="00E81031"/>
    <w:rsid w:val="00E81103"/>
    <w:rsid w:val="00E8137E"/>
    <w:rsid w:val="00E8140E"/>
    <w:rsid w:val="00E82189"/>
    <w:rsid w:val="00E82561"/>
    <w:rsid w:val="00E82872"/>
    <w:rsid w:val="00E829E2"/>
    <w:rsid w:val="00E82A43"/>
    <w:rsid w:val="00E82BB0"/>
    <w:rsid w:val="00E82C87"/>
    <w:rsid w:val="00E82D0A"/>
    <w:rsid w:val="00E83130"/>
    <w:rsid w:val="00E8334B"/>
    <w:rsid w:val="00E838A5"/>
    <w:rsid w:val="00E83ACA"/>
    <w:rsid w:val="00E842B4"/>
    <w:rsid w:val="00E84514"/>
    <w:rsid w:val="00E8481C"/>
    <w:rsid w:val="00E84B12"/>
    <w:rsid w:val="00E84CB6"/>
    <w:rsid w:val="00E84EF3"/>
    <w:rsid w:val="00E85019"/>
    <w:rsid w:val="00E85557"/>
    <w:rsid w:val="00E856FD"/>
    <w:rsid w:val="00E857D6"/>
    <w:rsid w:val="00E857F7"/>
    <w:rsid w:val="00E85DD7"/>
    <w:rsid w:val="00E85EB7"/>
    <w:rsid w:val="00E8603C"/>
    <w:rsid w:val="00E86470"/>
    <w:rsid w:val="00E8678B"/>
    <w:rsid w:val="00E868C4"/>
    <w:rsid w:val="00E868E1"/>
    <w:rsid w:val="00E869F2"/>
    <w:rsid w:val="00E86A2E"/>
    <w:rsid w:val="00E86A5E"/>
    <w:rsid w:val="00E86D13"/>
    <w:rsid w:val="00E86E1C"/>
    <w:rsid w:val="00E86E57"/>
    <w:rsid w:val="00E8748B"/>
    <w:rsid w:val="00E876F6"/>
    <w:rsid w:val="00E87753"/>
    <w:rsid w:val="00E878A1"/>
    <w:rsid w:val="00E878DF"/>
    <w:rsid w:val="00E87BF0"/>
    <w:rsid w:val="00E87DA5"/>
    <w:rsid w:val="00E87FB3"/>
    <w:rsid w:val="00E90101"/>
    <w:rsid w:val="00E90593"/>
    <w:rsid w:val="00E9089C"/>
    <w:rsid w:val="00E9094C"/>
    <w:rsid w:val="00E9099E"/>
    <w:rsid w:val="00E90ABD"/>
    <w:rsid w:val="00E90CB5"/>
    <w:rsid w:val="00E90CE8"/>
    <w:rsid w:val="00E91289"/>
    <w:rsid w:val="00E913AF"/>
    <w:rsid w:val="00E9150D"/>
    <w:rsid w:val="00E915CC"/>
    <w:rsid w:val="00E91BDF"/>
    <w:rsid w:val="00E91FB7"/>
    <w:rsid w:val="00E925F1"/>
    <w:rsid w:val="00E9383A"/>
    <w:rsid w:val="00E93A29"/>
    <w:rsid w:val="00E93A78"/>
    <w:rsid w:val="00E93AFC"/>
    <w:rsid w:val="00E93BDB"/>
    <w:rsid w:val="00E93E1D"/>
    <w:rsid w:val="00E944C6"/>
    <w:rsid w:val="00E94A48"/>
    <w:rsid w:val="00E94F16"/>
    <w:rsid w:val="00E94F5F"/>
    <w:rsid w:val="00E951CB"/>
    <w:rsid w:val="00E95572"/>
    <w:rsid w:val="00E9581A"/>
    <w:rsid w:val="00E95D7A"/>
    <w:rsid w:val="00E95F1A"/>
    <w:rsid w:val="00E96157"/>
    <w:rsid w:val="00E9624C"/>
    <w:rsid w:val="00E963C0"/>
    <w:rsid w:val="00E967A3"/>
    <w:rsid w:val="00E96B57"/>
    <w:rsid w:val="00E96CBD"/>
    <w:rsid w:val="00E97152"/>
    <w:rsid w:val="00E971E9"/>
    <w:rsid w:val="00E97ACD"/>
    <w:rsid w:val="00E97C29"/>
    <w:rsid w:val="00E97F44"/>
    <w:rsid w:val="00EA023E"/>
    <w:rsid w:val="00EA0761"/>
    <w:rsid w:val="00EA08AD"/>
    <w:rsid w:val="00EA1059"/>
    <w:rsid w:val="00EA12D6"/>
    <w:rsid w:val="00EA135B"/>
    <w:rsid w:val="00EA13FE"/>
    <w:rsid w:val="00EA1458"/>
    <w:rsid w:val="00EA2023"/>
    <w:rsid w:val="00EA2B2E"/>
    <w:rsid w:val="00EA2C18"/>
    <w:rsid w:val="00EA2DEB"/>
    <w:rsid w:val="00EA2E92"/>
    <w:rsid w:val="00EA300D"/>
    <w:rsid w:val="00EA3202"/>
    <w:rsid w:val="00EA39DF"/>
    <w:rsid w:val="00EA3E2D"/>
    <w:rsid w:val="00EA41DA"/>
    <w:rsid w:val="00EA464C"/>
    <w:rsid w:val="00EA465A"/>
    <w:rsid w:val="00EA4C53"/>
    <w:rsid w:val="00EA4E7D"/>
    <w:rsid w:val="00EA4F49"/>
    <w:rsid w:val="00EA58D3"/>
    <w:rsid w:val="00EA5B16"/>
    <w:rsid w:val="00EA5EE7"/>
    <w:rsid w:val="00EA6133"/>
    <w:rsid w:val="00EA6234"/>
    <w:rsid w:val="00EA66BF"/>
    <w:rsid w:val="00EA6B94"/>
    <w:rsid w:val="00EA6F72"/>
    <w:rsid w:val="00EA6F9D"/>
    <w:rsid w:val="00EA7048"/>
    <w:rsid w:val="00EA70BF"/>
    <w:rsid w:val="00EA70EE"/>
    <w:rsid w:val="00EA7202"/>
    <w:rsid w:val="00EA7393"/>
    <w:rsid w:val="00EA7720"/>
    <w:rsid w:val="00EA7A73"/>
    <w:rsid w:val="00EA7BA8"/>
    <w:rsid w:val="00EA7C1B"/>
    <w:rsid w:val="00EA7DEF"/>
    <w:rsid w:val="00EB0112"/>
    <w:rsid w:val="00EB0231"/>
    <w:rsid w:val="00EB0336"/>
    <w:rsid w:val="00EB0A74"/>
    <w:rsid w:val="00EB0D45"/>
    <w:rsid w:val="00EB0F89"/>
    <w:rsid w:val="00EB1764"/>
    <w:rsid w:val="00EB1D15"/>
    <w:rsid w:val="00EB2661"/>
    <w:rsid w:val="00EB2961"/>
    <w:rsid w:val="00EB29FA"/>
    <w:rsid w:val="00EB2D85"/>
    <w:rsid w:val="00EB31C3"/>
    <w:rsid w:val="00EB3998"/>
    <w:rsid w:val="00EB407C"/>
    <w:rsid w:val="00EB41E6"/>
    <w:rsid w:val="00EB4317"/>
    <w:rsid w:val="00EB434A"/>
    <w:rsid w:val="00EB4380"/>
    <w:rsid w:val="00EB44DA"/>
    <w:rsid w:val="00EB4751"/>
    <w:rsid w:val="00EB4916"/>
    <w:rsid w:val="00EB493E"/>
    <w:rsid w:val="00EB4DA4"/>
    <w:rsid w:val="00EB4F94"/>
    <w:rsid w:val="00EB5106"/>
    <w:rsid w:val="00EB5421"/>
    <w:rsid w:val="00EB54CA"/>
    <w:rsid w:val="00EB569E"/>
    <w:rsid w:val="00EB5774"/>
    <w:rsid w:val="00EB57DA"/>
    <w:rsid w:val="00EB5A7A"/>
    <w:rsid w:val="00EB5AEA"/>
    <w:rsid w:val="00EB5E60"/>
    <w:rsid w:val="00EB61AD"/>
    <w:rsid w:val="00EB625A"/>
    <w:rsid w:val="00EB65B1"/>
    <w:rsid w:val="00EB68D0"/>
    <w:rsid w:val="00EB690C"/>
    <w:rsid w:val="00EB6B21"/>
    <w:rsid w:val="00EB6CFC"/>
    <w:rsid w:val="00EB6F2E"/>
    <w:rsid w:val="00EB7228"/>
    <w:rsid w:val="00EB7571"/>
    <w:rsid w:val="00EB7773"/>
    <w:rsid w:val="00EB79BB"/>
    <w:rsid w:val="00EB7C4B"/>
    <w:rsid w:val="00EC027C"/>
    <w:rsid w:val="00EC04A7"/>
    <w:rsid w:val="00EC07F4"/>
    <w:rsid w:val="00EC0F44"/>
    <w:rsid w:val="00EC10D1"/>
    <w:rsid w:val="00EC1131"/>
    <w:rsid w:val="00EC12FF"/>
    <w:rsid w:val="00EC13AF"/>
    <w:rsid w:val="00EC1A46"/>
    <w:rsid w:val="00EC1C6F"/>
    <w:rsid w:val="00EC1C90"/>
    <w:rsid w:val="00EC1F66"/>
    <w:rsid w:val="00EC1FC6"/>
    <w:rsid w:val="00EC1FE2"/>
    <w:rsid w:val="00EC2042"/>
    <w:rsid w:val="00EC2626"/>
    <w:rsid w:val="00EC2788"/>
    <w:rsid w:val="00EC2B6F"/>
    <w:rsid w:val="00EC2DDA"/>
    <w:rsid w:val="00EC3004"/>
    <w:rsid w:val="00EC3349"/>
    <w:rsid w:val="00EC3540"/>
    <w:rsid w:val="00EC3579"/>
    <w:rsid w:val="00EC36C6"/>
    <w:rsid w:val="00EC382D"/>
    <w:rsid w:val="00EC3D85"/>
    <w:rsid w:val="00EC4078"/>
    <w:rsid w:val="00EC4257"/>
    <w:rsid w:val="00EC4334"/>
    <w:rsid w:val="00EC4733"/>
    <w:rsid w:val="00EC4743"/>
    <w:rsid w:val="00EC499C"/>
    <w:rsid w:val="00EC4B58"/>
    <w:rsid w:val="00EC4BAA"/>
    <w:rsid w:val="00EC4FE2"/>
    <w:rsid w:val="00EC51ED"/>
    <w:rsid w:val="00EC5273"/>
    <w:rsid w:val="00EC5406"/>
    <w:rsid w:val="00EC56F3"/>
    <w:rsid w:val="00EC5AC3"/>
    <w:rsid w:val="00EC5E54"/>
    <w:rsid w:val="00EC5FC2"/>
    <w:rsid w:val="00EC650A"/>
    <w:rsid w:val="00EC6801"/>
    <w:rsid w:val="00EC6924"/>
    <w:rsid w:val="00EC7324"/>
    <w:rsid w:val="00EC78C5"/>
    <w:rsid w:val="00EC7F42"/>
    <w:rsid w:val="00EC7F8E"/>
    <w:rsid w:val="00EC7FEE"/>
    <w:rsid w:val="00ED0722"/>
    <w:rsid w:val="00ED0AA3"/>
    <w:rsid w:val="00ED0C85"/>
    <w:rsid w:val="00ED0F3F"/>
    <w:rsid w:val="00ED0F77"/>
    <w:rsid w:val="00ED1106"/>
    <w:rsid w:val="00ED177E"/>
    <w:rsid w:val="00ED1A94"/>
    <w:rsid w:val="00ED1ACA"/>
    <w:rsid w:val="00ED1DDD"/>
    <w:rsid w:val="00ED247D"/>
    <w:rsid w:val="00ED24C6"/>
    <w:rsid w:val="00ED2709"/>
    <w:rsid w:val="00ED27D6"/>
    <w:rsid w:val="00ED2856"/>
    <w:rsid w:val="00ED2B7C"/>
    <w:rsid w:val="00ED2CB1"/>
    <w:rsid w:val="00ED2DF3"/>
    <w:rsid w:val="00ED2E03"/>
    <w:rsid w:val="00ED326F"/>
    <w:rsid w:val="00ED383B"/>
    <w:rsid w:val="00ED3EEB"/>
    <w:rsid w:val="00ED40FE"/>
    <w:rsid w:val="00ED4373"/>
    <w:rsid w:val="00ED493D"/>
    <w:rsid w:val="00ED4B1F"/>
    <w:rsid w:val="00ED4BFE"/>
    <w:rsid w:val="00ED5232"/>
    <w:rsid w:val="00ED52A7"/>
    <w:rsid w:val="00ED54D0"/>
    <w:rsid w:val="00ED56A0"/>
    <w:rsid w:val="00ED5A74"/>
    <w:rsid w:val="00ED5C56"/>
    <w:rsid w:val="00ED5D73"/>
    <w:rsid w:val="00ED5EE2"/>
    <w:rsid w:val="00ED5F7A"/>
    <w:rsid w:val="00ED6097"/>
    <w:rsid w:val="00ED6629"/>
    <w:rsid w:val="00ED66A6"/>
    <w:rsid w:val="00ED6C03"/>
    <w:rsid w:val="00ED7080"/>
    <w:rsid w:val="00ED723F"/>
    <w:rsid w:val="00ED7720"/>
    <w:rsid w:val="00ED77EE"/>
    <w:rsid w:val="00ED789C"/>
    <w:rsid w:val="00ED7B55"/>
    <w:rsid w:val="00ED7E1B"/>
    <w:rsid w:val="00ED7EC1"/>
    <w:rsid w:val="00EE0026"/>
    <w:rsid w:val="00EE025C"/>
    <w:rsid w:val="00EE04BB"/>
    <w:rsid w:val="00EE1502"/>
    <w:rsid w:val="00EE1C18"/>
    <w:rsid w:val="00EE2094"/>
    <w:rsid w:val="00EE215B"/>
    <w:rsid w:val="00EE2380"/>
    <w:rsid w:val="00EE23DE"/>
    <w:rsid w:val="00EE24A7"/>
    <w:rsid w:val="00EE27FB"/>
    <w:rsid w:val="00EE2AFC"/>
    <w:rsid w:val="00EE2B4F"/>
    <w:rsid w:val="00EE2CA3"/>
    <w:rsid w:val="00EE3022"/>
    <w:rsid w:val="00EE3233"/>
    <w:rsid w:val="00EE3282"/>
    <w:rsid w:val="00EE344E"/>
    <w:rsid w:val="00EE375D"/>
    <w:rsid w:val="00EE3944"/>
    <w:rsid w:val="00EE39AD"/>
    <w:rsid w:val="00EE3F66"/>
    <w:rsid w:val="00EE407C"/>
    <w:rsid w:val="00EE4330"/>
    <w:rsid w:val="00EE4435"/>
    <w:rsid w:val="00EE4449"/>
    <w:rsid w:val="00EE454D"/>
    <w:rsid w:val="00EE4915"/>
    <w:rsid w:val="00EE4A77"/>
    <w:rsid w:val="00EE4C19"/>
    <w:rsid w:val="00EE4F1A"/>
    <w:rsid w:val="00EE5034"/>
    <w:rsid w:val="00EE5176"/>
    <w:rsid w:val="00EE5186"/>
    <w:rsid w:val="00EE51D4"/>
    <w:rsid w:val="00EE52B3"/>
    <w:rsid w:val="00EE53EE"/>
    <w:rsid w:val="00EE5668"/>
    <w:rsid w:val="00EE5A26"/>
    <w:rsid w:val="00EE5B36"/>
    <w:rsid w:val="00EE5C3C"/>
    <w:rsid w:val="00EE623A"/>
    <w:rsid w:val="00EE6302"/>
    <w:rsid w:val="00EE6469"/>
    <w:rsid w:val="00EE675C"/>
    <w:rsid w:val="00EE6DD5"/>
    <w:rsid w:val="00EE6F3C"/>
    <w:rsid w:val="00EE715C"/>
    <w:rsid w:val="00EE7530"/>
    <w:rsid w:val="00EE7A1E"/>
    <w:rsid w:val="00EE7A55"/>
    <w:rsid w:val="00EE7B17"/>
    <w:rsid w:val="00EF04DE"/>
    <w:rsid w:val="00EF0CD7"/>
    <w:rsid w:val="00EF0DBF"/>
    <w:rsid w:val="00EF0E14"/>
    <w:rsid w:val="00EF0E16"/>
    <w:rsid w:val="00EF16FF"/>
    <w:rsid w:val="00EF1D3A"/>
    <w:rsid w:val="00EF1E05"/>
    <w:rsid w:val="00EF211D"/>
    <w:rsid w:val="00EF21B9"/>
    <w:rsid w:val="00EF26A0"/>
    <w:rsid w:val="00EF2710"/>
    <w:rsid w:val="00EF2A12"/>
    <w:rsid w:val="00EF2BE5"/>
    <w:rsid w:val="00EF2CCC"/>
    <w:rsid w:val="00EF3087"/>
    <w:rsid w:val="00EF3304"/>
    <w:rsid w:val="00EF364E"/>
    <w:rsid w:val="00EF376A"/>
    <w:rsid w:val="00EF3787"/>
    <w:rsid w:val="00EF37C1"/>
    <w:rsid w:val="00EF3C5E"/>
    <w:rsid w:val="00EF3FE0"/>
    <w:rsid w:val="00EF4252"/>
    <w:rsid w:val="00EF43C9"/>
    <w:rsid w:val="00EF4504"/>
    <w:rsid w:val="00EF4566"/>
    <w:rsid w:val="00EF47C8"/>
    <w:rsid w:val="00EF494B"/>
    <w:rsid w:val="00EF496F"/>
    <w:rsid w:val="00EF49E7"/>
    <w:rsid w:val="00EF4CBB"/>
    <w:rsid w:val="00EF51FC"/>
    <w:rsid w:val="00EF5808"/>
    <w:rsid w:val="00EF58A5"/>
    <w:rsid w:val="00EF58EC"/>
    <w:rsid w:val="00EF5983"/>
    <w:rsid w:val="00EF5D41"/>
    <w:rsid w:val="00EF5E58"/>
    <w:rsid w:val="00EF6011"/>
    <w:rsid w:val="00EF6210"/>
    <w:rsid w:val="00EF6216"/>
    <w:rsid w:val="00EF72B3"/>
    <w:rsid w:val="00EF747D"/>
    <w:rsid w:val="00EF7C2B"/>
    <w:rsid w:val="00EF7EAC"/>
    <w:rsid w:val="00EF7F25"/>
    <w:rsid w:val="00F001D9"/>
    <w:rsid w:val="00F001F8"/>
    <w:rsid w:val="00F00A10"/>
    <w:rsid w:val="00F00A1C"/>
    <w:rsid w:val="00F00A52"/>
    <w:rsid w:val="00F00BA4"/>
    <w:rsid w:val="00F00CE9"/>
    <w:rsid w:val="00F0121F"/>
    <w:rsid w:val="00F01522"/>
    <w:rsid w:val="00F01690"/>
    <w:rsid w:val="00F01742"/>
    <w:rsid w:val="00F01B56"/>
    <w:rsid w:val="00F01B5E"/>
    <w:rsid w:val="00F01CD8"/>
    <w:rsid w:val="00F01E15"/>
    <w:rsid w:val="00F02162"/>
    <w:rsid w:val="00F021D2"/>
    <w:rsid w:val="00F02852"/>
    <w:rsid w:val="00F02D2E"/>
    <w:rsid w:val="00F03032"/>
    <w:rsid w:val="00F03262"/>
    <w:rsid w:val="00F034B6"/>
    <w:rsid w:val="00F03667"/>
    <w:rsid w:val="00F036CB"/>
    <w:rsid w:val="00F038AA"/>
    <w:rsid w:val="00F038B1"/>
    <w:rsid w:val="00F03C05"/>
    <w:rsid w:val="00F040F7"/>
    <w:rsid w:val="00F04264"/>
    <w:rsid w:val="00F042C2"/>
    <w:rsid w:val="00F043E2"/>
    <w:rsid w:val="00F04725"/>
    <w:rsid w:val="00F04795"/>
    <w:rsid w:val="00F052E9"/>
    <w:rsid w:val="00F0540F"/>
    <w:rsid w:val="00F05517"/>
    <w:rsid w:val="00F058ED"/>
    <w:rsid w:val="00F05967"/>
    <w:rsid w:val="00F062D6"/>
    <w:rsid w:val="00F063AF"/>
    <w:rsid w:val="00F064B7"/>
    <w:rsid w:val="00F06CBA"/>
    <w:rsid w:val="00F06F1D"/>
    <w:rsid w:val="00F06F2C"/>
    <w:rsid w:val="00F074B5"/>
    <w:rsid w:val="00F07CF6"/>
    <w:rsid w:val="00F1023B"/>
    <w:rsid w:val="00F1040D"/>
    <w:rsid w:val="00F10485"/>
    <w:rsid w:val="00F108BF"/>
    <w:rsid w:val="00F1093F"/>
    <w:rsid w:val="00F10B34"/>
    <w:rsid w:val="00F10B51"/>
    <w:rsid w:val="00F10C3A"/>
    <w:rsid w:val="00F10C89"/>
    <w:rsid w:val="00F11131"/>
    <w:rsid w:val="00F11494"/>
    <w:rsid w:val="00F1160A"/>
    <w:rsid w:val="00F1190E"/>
    <w:rsid w:val="00F119CA"/>
    <w:rsid w:val="00F11A7D"/>
    <w:rsid w:val="00F11B8E"/>
    <w:rsid w:val="00F11C3D"/>
    <w:rsid w:val="00F1222B"/>
    <w:rsid w:val="00F12881"/>
    <w:rsid w:val="00F129AD"/>
    <w:rsid w:val="00F129C3"/>
    <w:rsid w:val="00F12F69"/>
    <w:rsid w:val="00F13132"/>
    <w:rsid w:val="00F13743"/>
    <w:rsid w:val="00F13D6D"/>
    <w:rsid w:val="00F13D9E"/>
    <w:rsid w:val="00F1418E"/>
    <w:rsid w:val="00F1425D"/>
    <w:rsid w:val="00F14B8E"/>
    <w:rsid w:val="00F14E63"/>
    <w:rsid w:val="00F1505C"/>
    <w:rsid w:val="00F1529C"/>
    <w:rsid w:val="00F15329"/>
    <w:rsid w:val="00F15414"/>
    <w:rsid w:val="00F15746"/>
    <w:rsid w:val="00F1594F"/>
    <w:rsid w:val="00F15AC1"/>
    <w:rsid w:val="00F15B6D"/>
    <w:rsid w:val="00F15BDF"/>
    <w:rsid w:val="00F1621C"/>
    <w:rsid w:val="00F16A89"/>
    <w:rsid w:val="00F16B5C"/>
    <w:rsid w:val="00F16B8B"/>
    <w:rsid w:val="00F16F2B"/>
    <w:rsid w:val="00F172E8"/>
    <w:rsid w:val="00F173F5"/>
    <w:rsid w:val="00F17409"/>
    <w:rsid w:val="00F174B0"/>
    <w:rsid w:val="00F1762A"/>
    <w:rsid w:val="00F17713"/>
    <w:rsid w:val="00F178B6"/>
    <w:rsid w:val="00F17A04"/>
    <w:rsid w:val="00F17CB4"/>
    <w:rsid w:val="00F17E3B"/>
    <w:rsid w:val="00F17E6C"/>
    <w:rsid w:val="00F200F3"/>
    <w:rsid w:val="00F2045D"/>
    <w:rsid w:val="00F208D7"/>
    <w:rsid w:val="00F20C86"/>
    <w:rsid w:val="00F20CDA"/>
    <w:rsid w:val="00F210DB"/>
    <w:rsid w:val="00F211E7"/>
    <w:rsid w:val="00F215E5"/>
    <w:rsid w:val="00F2169A"/>
    <w:rsid w:val="00F21AB0"/>
    <w:rsid w:val="00F21D12"/>
    <w:rsid w:val="00F21DF2"/>
    <w:rsid w:val="00F21EFE"/>
    <w:rsid w:val="00F2215B"/>
    <w:rsid w:val="00F225F9"/>
    <w:rsid w:val="00F22962"/>
    <w:rsid w:val="00F230AF"/>
    <w:rsid w:val="00F232A9"/>
    <w:rsid w:val="00F235AD"/>
    <w:rsid w:val="00F23736"/>
    <w:rsid w:val="00F2374D"/>
    <w:rsid w:val="00F2385E"/>
    <w:rsid w:val="00F2398F"/>
    <w:rsid w:val="00F239A4"/>
    <w:rsid w:val="00F23F5D"/>
    <w:rsid w:val="00F24427"/>
    <w:rsid w:val="00F2464C"/>
    <w:rsid w:val="00F24979"/>
    <w:rsid w:val="00F24B37"/>
    <w:rsid w:val="00F25229"/>
    <w:rsid w:val="00F2525C"/>
    <w:rsid w:val="00F259D4"/>
    <w:rsid w:val="00F25A96"/>
    <w:rsid w:val="00F25F73"/>
    <w:rsid w:val="00F261C2"/>
    <w:rsid w:val="00F26368"/>
    <w:rsid w:val="00F264BD"/>
    <w:rsid w:val="00F264D8"/>
    <w:rsid w:val="00F2680A"/>
    <w:rsid w:val="00F2686C"/>
    <w:rsid w:val="00F26B84"/>
    <w:rsid w:val="00F26BAE"/>
    <w:rsid w:val="00F26BBF"/>
    <w:rsid w:val="00F26BEA"/>
    <w:rsid w:val="00F26C6C"/>
    <w:rsid w:val="00F26C79"/>
    <w:rsid w:val="00F26FF7"/>
    <w:rsid w:val="00F275C1"/>
    <w:rsid w:val="00F277B8"/>
    <w:rsid w:val="00F277D7"/>
    <w:rsid w:val="00F304EE"/>
    <w:rsid w:val="00F30728"/>
    <w:rsid w:val="00F30882"/>
    <w:rsid w:val="00F309F2"/>
    <w:rsid w:val="00F30B86"/>
    <w:rsid w:val="00F30BEE"/>
    <w:rsid w:val="00F30DA4"/>
    <w:rsid w:val="00F311A8"/>
    <w:rsid w:val="00F312C6"/>
    <w:rsid w:val="00F313BA"/>
    <w:rsid w:val="00F313BD"/>
    <w:rsid w:val="00F31529"/>
    <w:rsid w:val="00F31A60"/>
    <w:rsid w:val="00F31AD5"/>
    <w:rsid w:val="00F31BBE"/>
    <w:rsid w:val="00F31CB4"/>
    <w:rsid w:val="00F31F0D"/>
    <w:rsid w:val="00F3200C"/>
    <w:rsid w:val="00F32305"/>
    <w:rsid w:val="00F325BB"/>
    <w:rsid w:val="00F326ED"/>
    <w:rsid w:val="00F32B74"/>
    <w:rsid w:val="00F32BFB"/>
    <w:rsid w:val="00F32C78"/>
    <w:rsid w:val="00F32D20"/>
    <w:rsid w:val="00F33692"/>
    <w:rsid w:val="00F33912"/>
    <w:rsid w:val="00F33C26"/>
    <w:rsid w:val="00F33C9E"/>
    <w:rsid w:val="00F33D60"/>
    <w:rsid w:val="00F34049"/>
    <w:rsid w:val="00F3415D"/>
    <w:rsid w:val="00F344B8"/>
    <w:rsid w:val="00F34860"/>
    <w:rsid w:val="00F348B4"/>
    <w:rsid w:val="00F34B8E"/>
    <w:rsid w:val="00F34CF2"/>
    <w:rsid w:val="00F35495"/>
    <w:rsid w:val="00F35532"/>
    <w:rsid w:val="00F35810"/>
    <w:rsid w:val="00F358D4"/>
    <w:rsid w:val="00F35911"/>
    <w:rsid w:val="00F35A78"/>
    <w:rsid w:val="00F35AFB"/>
    <w:rsid w:val="00F35E99"/>
    <w:rsid w:val="00F35F72"/>
    <w:rsid w:val="00F35FC0"/>
    <w:rsid w:val="00F3605E"/>
    <w:rsid w:val="00F36211"/>
    <w:rsid w:val="00F363C6"/>
    <w:rsid w:val="00F36452"/>
    <w:rsid w:val="00F36D75"/>
    <w:rsid w:val="00F370EF"/>
    <w:rsid w:val="00F372DB"/>
    <w:rsid w:val="00F373A4"/>
    <w:rsid w:val="00F3785B"/>
    <w:rsid w:val="00F37B2C"/>
    <w:rsid w:val="00F37BBB"/>
    <w:rsid w:val="00F37CCD"/>
    <w:rsid w:val="00F37D19"/>
    <w:rsid w:val="00F4006B"/>
    <w:rsid w:val="00F400A6"/>
    <w:rsid w:val="00F405CC"/>
    <w:rsid w:val="00F405E9"/>
    <w:rsid w:val="00F40780"/>
    <w:rsid w:val="00F408AE"/>
    <w:rsid w:val="00F40B84"/>
    <w:rsid w:val="00F40D99"/>
    <w:rsid w:val="00F40F2A"/>
    <w:rsid w:val="00F41333"/>
    <w:rsid w:val="00F415AB"/>
    <w:rsid w:val="00F41735"/>
    <w:rsid w:val="00F41847"/>
    <w:rsid w:val="00F41C00"/>
    <w:rsid w:val="00F41F61"/>
    <w:rsid w:val="00F42666"/>
    <w:rsid w:val="00F426A0"/>
    <w:rsid w:val="00F426FA"/>
    <w:rsid w:val="00F42745"/>
    <w:rsid w:val="00F42983"/>
    <w:rsid w:val="00F42BB5"/>
    <w:rsid w:val="00F42D7E"/>
    <w:rsid w:val="00F43413"/>
    <w:rsid w:val="00F43DA4"/>
    <w:rsid w:val="00F43EE7"/>
    <w:rsid w:val="00F44097"/>
    <w:rsid w:val="00F44A70"/>
    <w:rsid w:val="00F44BF4"/>
    <w:rsid w:val="00F44C01"/>
    <w:rsid w:val="00F44C97"/>
    <w:rsid w:val="00F44CCC"/>
    <w:rsid w:val="00F452DC"/>
    <w:rsid w:val="00F4536B"/>
    <w:rsid w:val="00F453D0"/>
    <w:rsid w:val="00F45434"/>
    <w:rsid w:val="00F45620"/>
    <w:rsid w:val="00F45757"/>
    <w:rsid w:val="00F45FF8"/>
    <w:rsid w:val="00F46239"/>
    <w:rsid w:val="00F46716"/>
    <w:rsid w:val="00F467B1"/>
    <w:rsid w:val="00F471DE"/>
    <w:rsid w:val="00F472DC"/>
    <w:rsid w:val="00F472F8"/>
    <w:rsid w:val="00F47864"/>
    <w:rsid w:val="00F47A83"/>
    <w:rsid w:val="00F47FB3"/>
    <w:rsid w:val="00F50064"/>
    <w:rsid w:val="00F50439"/>
    <w:rsid w:val="00F507E4"/>
    <w:rsid w:val="00F5084E"/>
    <w:rsid w:val="00F50983"/>
    <w:rsid w:val="00F50AD4"/>
    <w:rsid w:val="00F50F20"/>
    <w:rsid w:val="00F50F81"/>
    <w:rsid w:val="00F50FF1"/>
    <w:rsid w:val="00F51009"/>
    <w:rsid w:val="00F51470"/>
    <w:rsid w:val="00F51526"/>
    <w:rsid w:val="00F51C2C"/>
    <w:rsid w:val="00F51D0E"/>
    <w:rsid w:val="00F51DEA"/>
    <w:rsid w:val="00F51E59"/>
    <w:rsid w:val="00F52116"/>
    <w:rsid w:val="00F52724"/>
    <w:rsid w:val="00F528F4"/>
    <w:rsid w:val="00F52A89"/>
    <w:rsid w:val="00F52ADE"/>
    <w:rsid w:val="00F533A3"/>
    <w:rsid w:val="00F5356E"/>
    <w:rsid w:val="00F5406E"/>
    <w:rsid w:val="00F54204"/>
    <w:rsid w:val="00F542B8"/>
    <w:rsid w:val="00F5430E"/>
    <w:rsid w:val="00F5442F"/>
    <w:rsid w:val="00F5448B"/>
    <w:rsid w:val="00F54634"/>
    <w:rsid w:val="00F54715"/>
    <w:rsid w:val="00F54D38"/>
    <w:rsid w:val="00F54D75"/>
    <w:rsid w:val="00F55239"/>
    <w:rsid w:val="00F55EFD"/>
    <w:rsid w:val="00F563B0"/>
    <w:rsid w:val="00F56411"/>
    <w:rsid w:val="00F5693E"/>
    <w:rsid w:val="00F569BC"/>
    <w:rsid w:val="00F56C17"/>
    <w:rsid w:val="00F56F42"/>
    <w:rsid w:val="00F56FDE"/>
    <w:rsid w:val="00F5702A"/>
    <w:rsid w:val="00F57182"/>
    <w:rsid w:val="00F57500"/>
    <w:rsid w:val="00F575DB"/>
    <w:rsid w:val="00F57859"/>
    <w:rsid w:val="00F57D1B"/>
    <w:rsid w:val="00F57D52"/>
    <w:rsid w:val="00F60192"/>
    <w:rsid w:val="00F60296"/>
    <w:rsid w:val="00F60A71"/>
    <w:rsid w:val="00F60B4F"/>
    <w:rsid w:val="00F61127"/>
    <w:rsid w:val="00F61163"/>
    <w:rsid w:val="00F61284"/>
    <w:rsid w:val="00F61398"/>
    <w:rsid w:val="00F6139D"/>
    <w:rsid w:val="00F6160C"/>
    <w:rsid w:val="00F616A9"/>
    <w:rsid w:val="00F6181C"/>
    <w:rsid w:val="00F61CB2"/>
    <w:rsid w:val="00F61D52"/>
    <w:rsid w:val="00F625B4"/>
    <w:rsid w:val="00F62B11"/>
    <w:rsid w:val="00F62C81"/>
    <w:rsid w:val="00F62E9F"/>
    <w:rsid w:val="00F6326B"/>
    <w:rsid w:val="00F6340D"/>
    <w:rsid w:val="00F63507"/>
    <w:rsid w:val="00F63B9D"/>
    <w:rsid w:val="00F63FF9"/>
    <w:rsid w:val="00F64AC8"/>
    <w:rsid w:val="00F64BBE"/>
    <w:rsid w:val="00F64C86"/>
    <w:rsid w:val="00F64F9C"/>
    <w:rsid w:val="00F650F8"/>
    <w:rsid w:val="00F65149"/>
    <w:rsid w:val="00F654E9"/>
    <w:rsid w:val="00F65790"/>
    <w:rsid w:val="00F65938"/>
    <w:rsid w:val="00F65946"/>
    <w:rsid w:val="00F65C40"/>
    <w:rsid w:val="00F65DD2"/>
    <w:rsid w:val="00F66382"/>
    <w:rsid w:val="00F66DBD"/>
    <w:rsid w:val="00F66E3A"/>
    <w:rsid w:val="00F6735A"/>
    <w:rsid w:val="00F679F4"/>
    <w:rsid w:val="00F67C9D"/>
    <w:rsid w:val="00F67FF9"/>
    <w:rsid w:val="00F70315"/>
    <w:rsid w:val="00F70664"/>
    <w:rsid w:val="00F708A4"/>
    <w:rsid w:val="00F70C1C"/>
    <w:rsid w:val="00F710B6"/>
    <w:rsid w:val="00F71310"/>
    <w:rsid w:val="00F718B7"/>
    <w:rsid w:val="00F719BC"/>
    <w:rsid w:val="00F71D47"/>
    <w:rsid w:val="00F72454"/>
    <w:rsid w:val="00F724C7"/>
    <w:rsid w:val="00F725D4"/>
    <w:rsid w:val="00F72741"/>
    <w:rsid w:val="00F72A49"/>
    <w:rsid w:val="00F72A60"/>
    <w:rsid w:val="00F72DC8"/>
    <w:rsid w:val="00F736E7"/>
    <w:rsid w:val="00F739EE"/>
    <w:rsid w:val="00F73A60"/>
    <w:rsid w:val="00F73C8F"/>
    <w:rsid w:val="00F7474E"/>
    <w:rsid w:val="00F74F11"/>
    <w:rsid w:val="00F750C8"/>
    <w:rsid w:val="00F752F0"/>
    <w:rsid w:val="00F758FF"/>
    <w:rsid w:val="00F75CAB"/>
    <w:rsid w:val="00F76A5E"/>
    <w:rsid w:val="00F76B23"/>
    <w:rsid w:val="00F76CDD"/>
    <w:rsid w:val="00F76ECA"/>
    <w:rsid w:val="00F76F33"/>
    <w:rsid w:val="00F76F8E"/>
    <w:rsid w:val="00F77071"/>
    <w:rsid w:val="00F770D1"/>
    <w:rsid w:val="00F7713C"/>
    <w:rsid w:val="00F77500"/>
    <w:rsid w:val="00F77712"/>
    <w:rsid w:val="00F777C3"/>
    <w:rsid w:val="00F7798C"/>
    <w:rsid w:val="00F77AEB"/>
    <w:rsid w:val="00F77C77"/>
    <w:rsid w:val="00F77E96"/>
    <w:rsid w:val="00F8034B"/>
    <w:rsid w:val="00F8047A"/>
    <w:rsid w:val="00F805CF"/>
    <w:rsid w:val="00F80703"/>
    <w:rsid w:val="00F807D6"/>
    <w:rsid w:val="00F808EA"/>
    <w:rsid w:val="00F80AC9"/>
    <w:rsid w:val="00F80B34"/>
    <w:rsid w:val="00F80F57"/>
    <w:rsid w:val="00F8114F"/>
    <w:rsid w:val="00F81185"/>
    <w:rsid w:val="00F8159C"/>
    <w:rsid w:val="00F8162A"/>
    <w:rsid w:val="00F81833"/>
    <w:rsid w:val="00F818F5"/>
    <w:rsid w:val="00F8197B"/>
    <w:rsid w:val="00F81999"/>
    <w:rsid w:val="00F81BD8"/>
    <w:rsid w:val="00F81F98"/>
    <w:rsid w:val="00F81FFB"/>
    <w:rsid w:val="00F82154"/>
    <w:rsid w:val="00F824EA"/>
    <w:rsid w:val="00F82C44"/>
    <w:rsid w:val="00F82C4C"/>
    <w:rsid w:val="00F83031"/>
    <w:rsid w:val="00F831CB"/>
    <w:rsid w:val="00F837E8"/>
    <w:rsid w:val="00F83807"/>
    <w:rsid w:val="00F83A95"/>
    <w:rsid w:val="00F83BE9"/>
    <w:rsid w:val="00F83D01"/>
    <w:rsid w:val="00F84032"/>
    <w:rsid w:val="00F84054"/>
    <w:rsid w:val="00F8457A"/>
    <w:rsid w:val="00F84904"/>
    <w:rsid w:val="00F8492C"/>
    <w:rsid w:val="00F84D1D"/>
    <w:rsid w:val="00F84F20"/>
    <w:rsid w:val="00F851F5"/>
    <w:rsid w:val="00F853DB"/>
    <w:rsid w:val="00F855D2"/>
    <w:rsid w:val="00F85854"/>
    <w:rsid w:val="00F85AA5"/>
    <w:rsid w:val="00F85BF0"/>
    <w:rsid w:val="00F85C39"/>
    <w:rsid w:val="00F85C72"/>
    <w:rsid w:val="00F85CDE"/>
    <w:rsid w:val="00F85D35"/>
    <w:rsid w:val="00F85DCB"/>
    <w:rsid w:val="00F85EE3"/>
    <w:rsid w:val="00F86211"/>
    <w:rsid w:val="00F8623E"/>
    <w:rsid w:val="00F8627E"/>
    <w:rsid w:val="00F862F6"/>
    <w:rsid w:val="00F86583"/>
    <w:rsid w:val="00F8692C"/>
    <w:rsid w:val="00F86BDA"/>
    <w:rsid w:val="00F86E97"/>
    <w:rsid w:val="00F87433"/>
    <w:rsid w:val="00F87572"/>
    <w:rsid w:val="00F87FD9"/>
    <w:rsid w:val="00F90220"/>
    <w:rsid w:val="00F90570"/>
    <w:rsid w:val="00F90BDB"/>
    <w:rsid w:val="00F90CEF"/>
    <w:rsid w:val="00F91168"/>
    <w:rsid w:val="00F9154C"/>
    <w:rsid w:val="00F91A51"/>
    <w:rsid w:val="00F91F17"/>
    <w:rsid w:val="00F92145"/>
    <w:rsid w:val="00F9227B"/>
    <w:rsid w:val="00F923F9"/>
    <w:rsid w:val="00F925CB"/>
    <w:rsid w:val="00F9296C"/>
    <w:rsid w:val="00F92B54"/>
    <w:rsid w:val="00F92FED"/>
    <w:rsid w:val="00F930C3"/>
    <w:rsid w:val="00F933C1"/>
    <w:rsid w:val="00F93697"/>
    <w:rsid w:val="00F93876"/>
    <w:rsid w:val="00F9395A"/>
    <w:rsid w:val="00F93A27"/>
    <w:rsid w:val="00F93CAF"/>
    <w:rsid w:val="00F93E61"/>
    <w:rsid w:val="00F94565"/>
    <w:rsid w:val="00F94F81"/>
    <w:rsid w:val="00F953E7"/>
    <w:rsid w:val="00F955BF"/>
    <w:rsid w:val="00F95C19"/>
    <w:rsid w:val="00F95DA2"/>
    <w:rsid w:val="00F95E0F"/>
    <w:rsid w:val="00F95FB8"/>
    <w:rsid w:val="00F960E5"/>
    <w:rsid w:val="00F960F9"/>
    <w:rsid w:val="00F96268"/>
    <w:rsid w:val="00F96AF5"/>
    <w:rsid w:val="00F96D90"/>
    <w:rsid w:val="00F96EB6"/>
    <w:rsid w:val="00F96FF2"/>
    <w:rsid w:val="00F970AD"/>
    <w:rsid w:val="00F97661"/>
    <w:rsid w:val="00F97920"/>
    <w:rsid w:val="00F97EC1"/>
    <w:rsid w:val="00FA00CB"/>
    <w:rsid w:val="00FA0274"/>
    <w:rsid w:val="00FA04D3"/>
    <w:rsid w:val="00FA07F9"/>
    <w:rsid w:val="00FA0A21"/>
    <w:rsid w:val="00FA0B28"/>
    <w:rsid w:val="00FA0B92"/>
    <w:rsid w:val="00FA0FA0"/>
    <w:rsid w:val="00FA122B"/>
    <w:rsid w:val="00FA1458"/>
    <w:rsid w:val="00FA158E"/>
    <w:rsid w:val="00FA17F3"/>
    <w:rsid w:val="00FA18FD"/>
    <w:rsid w:val="00FA19D8"/>
    <w:rsid w:val="00FA1C82"/>
    <w:rsid w:val="00FA1D3D"/>
    <w:rsid w:val="00FA2676"/>
    <w:rsid w:val="00FA26D4"/>
    <w:rsid w:val="00FA275D"/>
    <w:rsid w:val="00FA289B"/>
    <w:rsid w:val="00FA2977"/>
    <w:rsid w:val="00FA2E32"/>
    <w:rsid w:val="00FA2F88"/>
    <w:rsid w:val="00FA30AE"/>
    <w:rsid w:val="00FA351B"/>
    <w:rsid w:val="00FA3684"/>
    <w:rsid w:val="00FA36D9"/>
    <w:rsid w:val="00FA38B5"/>
    <w:rsid w:val="00FA3B0F"/>
    <w:rsid w:val="00FA3BD7"/>
    <w:rsid w:val="00FA3DCF"/>
    <w:rsid w:val="00FA4006"/>
    <w:rsid w:val="00FA402A"/>
    <w:rsid w:val="00FA4287"/>
    <w:rsid w:val="00FA4695"/>
    <w:rsid w:val="00FA4C34"/>
    <w:rsid w:val="00FA5408"/>
    <w:rsid w:val="00FA5AD5"/>
    <w:rsid w:val="00FA5C38"/>
    <w:rsid w:val="00FA5D08"/>
    <w:rsid w:val="00FA5E0D"/>
    <w:rsid w:val="00FA6356"/>
    <w:rsid w:val="00FA6810"/>
    <w:rsid w:val="00FA683A"/>
    <w:rsid w:val="00FA6BE1"/>
    <w:rsid w:val="00FA6D8A"/>
    <w:rsid w:val="00FA6EF6"/>
    <w:rsid w:val="00FA6F8B"/>
    <w:rsid w:val="00FA704B"/>
    <w:rsid w:val="00FA73FB"/>
    <w:rsid w:val="00FA7748"/>
    <w:rsid w:val="00FA791D"/>
    <w:rsid w:val="00FA7AEB"/>
    <w:rsid w:val="00FA7EE5"/>
    <w:rsid w:val="00FA7FFD"/>
    <w:rsid w:val="00FB01D6"/>
    <w:rsid w:val="00FB065A"/>
    <w:rsid w:val="00FB0998"/>
    <w:rsid w:val="00FB14F3"/>
    <w:rsid w:val="00FB16DA"/>
    <w:rsid w:val="00FB1E29"/>
    <w:rsid w:val="00FB2087"/>
    <w:rsid w:val="00FB2273"/>
    <w:rsid w:val="00FB230F"/>
    <w:rsid w:val="00FB2325"/>
    <w:rsid w:val="00FB23B0"/>
    <w:rsid w:val="00FB24B0"/>
    <w:rsid w:val="00FB24D1"/>
    <w:rsid w:val="00FB2ABB"/>
    <w:rsid w:val="00FB2B8F"/>
    <w:rsid w:val="00FB2BED"/>
    <w:rsid w:val="00FB2E4C"/>
    <w:rsid w:val="00FB33E0"/>
    <w:rsid w:val="00FB36E3"/>
    <w:rsid w:val="00FB3912"/>
    <w:rsid w:val="00FB3931"/>
    <w:rsid w:val="00FB39B1"/>
    <w:rsid w:val="00FB3B79"/>
    <w:rsid w:val="00FB3B85"/>
    <w:rsid w:val="00FB3D48"/>
    <w:rsid w:val="00FB3FED"/>
    <w:rsid w:val="00FB40C0"/>
    <w:rsid w:val="00FB41B6"/>
    <w:rsid w:val="00FB424B"/>
    <w:rsid w:val="00FB43F1"/>
    <w:rsid w:val="00FB4553"/>
    <w:rsid w:val="00FB4964"/>
    <w:rsid w:val="00FB4A92"/>
    <w:rsid w:val="00FB4B0A"/>
    <w:rsid w:val="00FB4D10"/>
    <w:rsid w:val="00FB4EB0"/>
    <w:rsid w:val="00FB5FF4"/>
    <w:rsid w:val="00FB625F"/>
    <w:rsid w:val="00FB62D2"/>
    <w:rsid w:val="00FB6374"/>
    <w:rsid w:val="00FB6600"/>
    <w:rsid w:val="00FB6B07"/>
    <w:rsid w:val="00FB6E9B"/>
    <w:rsid w:val="00FB737C"/>
    <w:rsid w:val="00FB7548"/>
    <w:rsid w:val="00FB7557"/>
    <w:rsid w:val="00FB755A"/>
    <w:rsid w:val="00FB794E"/>
    <w:rsid w:val="00FC0156"/>
    <w:rsid w:val="00FC0404"/>
    <w:rsid w:val="00FC047D"/>
    <w:rsid w:val="00FC0530"/>
    <w:rsid w:val="00FC05BA"/>
    <w:rsid w:val="00FC08BE"/>
    <w:rsid w:val="00FC0BE7"/>
    <w:rsid w:val="00FC0C5C"/>
    <w:rsid w:val="00FC0E1F"/>
    <w:rsid w:val="00FC0E26"/>
    <w:rsid w:val="00FC0F04"/>
    <w:rsid w:val="00FC14FB"/>
    <w:rsid w:val="00FC1636"/>
    <w:rsid w:val="00FC179A"/>
    <w:rsid w:val="00FC18B5"/>
    <w:rsid w:val="00FC1B86"/>
    <w:rsid w:val="00FC237F"/>
    <w:rsid w:val="00FC24A6"/>
    <w:rsid w:val="00FC2514"/>
    <w:rsid w:val="00FC277A"/>
    <w:rsid w:val="00FC2B04"/>
    <w:rsid w:val="00FC2C41"/>
    <w:rsid w:val="00FC2CFB"/>
    <w:rsid w:val="00FC2D2D"/>
    <w:rsid w:val="00FC3004"/>
    <w:rsid w:val="00FC3026"/>
    <w:rsid w:val="00FC3052"/>
    <w:rsid w:val="00FC3314"/>
    <w:rsid w:val="00FC379B"/>
    <w:rsid w:val="00FC3A5E"/>
    <w:rsid w:val="00FC48CB"/>
    <w:rsid w:val="00FC491C"/>
    <w:rsid w:val="00FC4A98"/>
    <w:rsid w:val="00FC536D"/>
    <w:rsid w:val="00FC53F7"/>
    <w:rsid w:val="00FC58EF"/>
    <w:rsid w:val="00FC5D3C"/>
    <w:rsid w:val="00FC5DFB"/>
    <w:rsid w:val="00FC635D"/>
    <w:rsid w:val="00FC72A7"/>
    <w:rsid w:val="00FC7518"/>
    <w:rsid w:val="00FC75A0"/>
    <w:rsid w:val="00FC78F9"/>
    <w:rsid w:val="00FC7A7E"/>
    <w:rsid w:val="00FC7D2B"/>
    <w:rsid w:val="00FC7D53"/>
    <w:rsid w:val="00FD10C4"/>
    <w:rsid w:val="00FD11B9"/>
    <w:rsid w:val="00FD1220"/>
    <w:rsid w:val="00FD139C"/>
    <w:rsid w:val="00FD1578"/>
    <w:rsid w:val="00FD16D1"/>
    <w:rsid w:val="00FD1998"/>
    <w:rsid w:val="00FD1A28"/>
    <w:rsid w:val="00FD1FB1"/>
    <w:rsid w:val="00FD21DD"/>
    <w:rsid w:val="00FD2235"/>
    <w:rsid w:val="00FD235E"/>
    <w:rsid w:val="00FD2539"/>
    <w:rsid w:val="00FD25B5"/>
    <w:rsid w:val="00FD2968"/>
    <w:rsid w:val="00FD2D60"/>
    <w:rsid w:val="00FD300E"/>
    <w:rsid w:val="00FD3415"/>
    <w:rsid w:val="00FD347D"/>
    <w:rsid w:val="00FD3664"/>
    <w:rsid w:val="00FD3CE6"/>
    <w:rsid w:val="00FD416D"/>
    <w:rsid w:val="00FD4218"/>
    <w:rsid w:val="00FD4351"/>
    <w:rsid w:val="00FD456A"/>
    <w:rsid w:val="00FD5247"/>
    <w:rsid w:val="00FD551F"/>
    <w:rsid w:val="00FD575A"/>
    <w:rsid w:val="00FD58AF"/>
    <w:rsid w:val="00FD5B1C"/>
    <w:rsid w:val="00FD5CBA"/>
    <w:rsid w:val="00FD5D8C"/>
    <w:rsid w:val="00FD5EA8"/>
    <w:rsid w:val="00FD662F"/>
    <w:rsid w:val="00FD666E"/>
    <w:rsid w:val="00FD6939"/>
    <w:rsid w:val="00FD6DEB"/>
    <w:rsid w:val="00FD6E0A"/>
    <w:rsid w:val="00FD7089"/>
    <w:rsid w:val="00FD774B"/>
    <w:rsid w:val="00FD78FA"/>
    <w:rsid w:val="00FD7922"/>
    <w:rsid w:val="00FD7AB7"/>
    <w:rsid w:val="00FD7CC8"/>
    <w:rsid w:val="00FE0070"/>
    <w:rsid w:val="00FE0963"/>
    <w:rsid w:val="00FE0B1B"/>
    <w:rsid w:val="00FE0BCA"/>
    <w:rsid w:val="00FE1271"/>
    <w:rsid w:val="00FE136D"/>
    <w:rsid w:val="00FE17FE"/>
    <w:rsid w:val="00FE18F9"/>
    <w:rsid w:val="00FE1AD0"/>
    <w:rsid w:val="00FE1CDE"/>
    <w:rsid w:val="00FE1D4E"/>
    <w:rsid w:val="00FE1F5B"/>
    <w:rsid w:val="00FE2220"/>
    <w:rsid w:val="00FE271F"/>
    <w:rsid w:val="00FE2BBD"/>
    <w:rsid w:val="00FE2C47"/>
    <w:rsid w:val="00FE2D7B"/>
    <w:rsid w:val="00FE2DC6"/>
    <w:rsid w:val="00FE2EC2"/>
    <w:rsid w:val="00FE32BA"/>
    <w:rsid w:val="00FE340B"/>
    <w:rsid w:val="00FE360D"/>
    <w:rsid w:val="00FE36A2"/>
    <w:rsid w:val="00FE39FD"/>
    <w:rsid w:val="00FE3C0F"/>
    <w:rsid w:val="00FE3CB3"/>
    <w:rsid w:val="00FE43B4"/>
    <w:rsid w:val="00FE4453"/>
    <w:rsid w:val="00FE4968"/>
    <w:rsid w:val="00FE4ABD"/>
    <w:rsid w:val="00FE4DA2"/>
    <w:rsid w:val="00FE4E76"/>
    <w:rsid w:val="00FE4F4B"/>
    <w:rsid w:val="00FE51F5"/>
    <w:rsid w:val="00FE52AC"/>
    <w:rsid w:val="00FE5310"/>
    <w:rsid w:val="00FE53C9"/>
    <w:rsid w:val="00FE5D61"/>
    <w:rsid w:val="00FE5DDC"/>
    <w:rsid w:val="00FE5F6D"/>
    <w:rsid w:val="00FE5FC1"/>
    <w:rsid w:val="00FE5FD9"/>
    <w:rsid w:val="00FE626C"/>
    <w:rsid w:val="00FE630F"/>
    <w:rsid w:val="00FE66D5"/>
    <w:rsid w:val="00FE6A52"/>
    <w:rsid w:val="00FE6B6C"/>
    <w:rsid w:val="00FE6D5A"/>
    <w:rsid w:val="00FE6D73"/>
    <w:rsid w:val="00FE73E6"/>
    <w:rsid w:val="00FE750C"/>
    <w:rsid w:val="00FE7814"/>
    <w:rsid w:val="00FE79D9"/>
    <w:rsid w:val="00FE7F96"/>
    <w:rsid w:val="00FF058D"/>
    <w:rsid w:val="00FF0703"/>
    <w:rsid w:val="00FF07C1"/>
    <w:rsid w:val="00FF0DF9"/>
    <w:rsid w:val="00FF0F7D"/>
    <w:rsid w:val="00FF1CF0"/>
    <w:rsid w:val="00FF232F"/>
    <w:rsid w:val="00FF28F0"/>
    <w:rsid w:val="00FF291B"/>
    <w:rsid w:val="00FF2F5A"/>
    <w:rsid w:val="00FF33BE"/>
    <w:rsid w:val="00FF3455"/>
    <w:rsid w:val="00FF3521"/>
    <w:rsid w:val="00FF388B"/>
    <w:rsid w:val="00FF388F"/>
    <w:rsid w:val="00FF39B8"/>
    <w:rsid w:val="00FF3A12"/>
    <w:rsid w:val="00FF3ACF"/>
    <w:rsid w:val="00FF3E61"/>
    <w:rsid w:val="00FF3EEC"/>
    <w:rsid w:val="00FF3F61"/>
    <w:rsid w:val="00FF4001"/>
    <w:rsid w:val="00FF4059"/>
    <w:rsid w:val="00FF4428"/>
    <w:rsid w:val="00FF44A1"/>
    <w:rsid w:val="00FF483F"/>
    <w:rsid w:val="00FF4EE2"/>
    <w:rsid w:val="00FF4F78"/>
    <w:rsid w:val="00FF501B"/>
    <w:rsid w:val="00FF50B0"/>
    <w:rsid w:val="00FF5475"/>
    <w:rsid w:val="00FF5515"/>
    <w:rsid w:val="00FF5831"/>
    <w:rsid w:val="00FF5949"/>
    <w:rsid w:val="00FF59DD"/>
    <w:rsid w:val="00FF59EA"/>
    <w:rsid w:val="00FF6080"/>
    <w:rsid w:val="00FF6207"/>
    <w:rsid w:val="00FF6223"/>
    <w:rsid w:val="00FF646C"/>
    <w:rsid w:val="00FF66E1"/>
    <w:rsid w:val="00FF68F6"/>
    <w:rsid w:val="00FF7370"/>
    <w:rsid w:val="00FF753A"/>
    <w:rsid w:val="00FF7543"/>
    <w:rsid w:val="00FF758B"/>
    <w:rsid w:val="00FF7816"/>
    <w:rsid w:val="00FF7C0D"/>
    <w:rsid w:val="00FF7C48"/>
    <w:rsid w:val="00FF7D05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9C3A48"/>
  <w15:chartTrackingRefBased/>
  <w15:docId w15:val="{5A82C72E-1C84-430E-8D96-558E845A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3C0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6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4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3D7D"/>
    <w:rPr>
      <w:color w:val="0000FF"/>
      <w:u w:val="single"/>
    </w:rPr>
  </w:style>
  <w:style w:type="paragraph" w:styleId="FootnoteText">
    <w:name w:val="footnote text"/>
    <w:basedOn w:val="Normal"/>
    <w:semiHidden/>
    <w:rsid w:val="00D23D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uiPriority w:val="99"/>
    <w:rsid w:val="00D23D7D"/>
    <w:rPr>
      <w:vertAlign w:val="superscript"/>
    </w:rPr>
  </w:style>
  <w:style w:type="paragraph" w:styleId="Header">
    <w:name w:val="header"/>
    <w:basedOn w:val="Normal"/>
    <w:link w:val="HeaderChar"/>
    <w:rsid w:val="00663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7F8"/>
    <w:pPr>
      <w:tabs>
        <w:tab w:val="center" w:pos="4320"/>
        <w:tab w:val="right" w:pos="8640"/>
      </w:tabs>
    </w:pPr>
  </w:style>
  <w:style w:type="paragraph" w:customStyle="1" w:styleId="NormalArial">
    <w:name w:val="Normal+Arial"/>
    <w:basedOn w:val="Normal"/>
    <w:link w:val="NormalArialChar"/>
    <w:rsid w:val="00280621"/>
    <w:rPr>
      <w:rFonts w:ascii="Arial" w:hAnsi="Arial"/>
    </w:rPr>
  </w:style>
  <w:style w:type="character" w:customStyle="1" w:styleId="NormalArialChar">
    <w:name w:val="Normal+Arial Char"/>
    <w:link w:val="NormalArial"/>
    <w:rsid w:val="00280621"/>
    <w:rPr>
      <w:rFonts w:ascii="Arial" w:hAnsi="Arial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8A0E02"/>
    <w:rPr>
      <w:sz w:val="16"/>
      <w:szCs w:val="16"/>
    </w:rPr>
  </w:style>
  <w:style w:type="paragraph" w:styleId="CommentText">
    <w:name w:val="annotation text"/>
    <w:basedOn w:val="Normal"/>
    <w:semiHidden/>
    <w:rsid w:val="008A0E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E02"/>
    <w:rPr>
      <w:b/>
      <w:bCs/>
    </w:rPr>
  </w:style>
  <w:style w:type="paragraph" w:styleId="BalloonText">
    <w:name w:val="Balloon Text"/>
    <w:basedOn w:val="Normal"/>
    <w:semiHidden/>
    <w:rsid w:val="008A0E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B77D8"/>
    <w:rPr>
      <w:b/>
      <w:bCs/>
    </w:rPr>
  </w:style>
  <w:style w:type="paragraph" w:customStyle="1" w:styleId="Default">
    <w:name w:val="Default"/>
    <w:rsid w:val="00296F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041D"/>
    <w:rPr>
      <w:sz w:val="24"/>
      <w:szCs w:val="24"/>
    </w:rPr>
  </w:style>
  <w:style w:type="character" w:styleId="FollowedHyperlink">
    <w:name w:val="FollowedHyperlink"/>
    <w:rsid w:val="00FE6B6C"/>
    <w:rPr>
      <w:color w:val="800080"/>
      <w:u w:val="single"/>
    </w:rPr>
  </w:style>
  <w:style w:type="character" w:customStyle="1" w:styleId="s1">
    <w:name w:val="s1"/>
    <w:rsid w:val="00AA739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5D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78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624A8F"/>
    <w:rPr>
      <w:b/>
      <w:bCs/>
      <w:sz w:val="36"/>
      <w:szCs w:val="36"/>
    </w:rPr>
  </w:style>
  <w:style w:type="paragraph" w:styleId="NoSpacing">
    <w:name w:val="No Spacing"/>
    <w:uiPriority w:val="1"/>
    <w:qFormat/>
    <w:rsid w:val="00474274"/>
    <w:rPr>
      <w:sz w:val="24"/>
      <w:szCs w:val="24"/>
    </w:rPr>
  </w:style>
  <w:style w:type="character" w:customStyle="1" w:styleId="goog-trans-section">
    <w:name w:val="goog-trans-section"/>
    <w:rsid w:val="00454CB8"/>
  </w:style>
  <w:style w:type="paragraph" w:styleId="BodyText">
    <w:name w:val="Body Text"/>
    <w:basedOn w:val="Normal"/>
    <w:link w:val="BodyTextChar"/>
    <w:uiPriority w:val="99"/>
    <w:unhideWhenUsed/>
    <w:rsid w:val="00E40B11"/>
    <w:pPr>
      <w:shd w:val="clear" w:color="auto" w:fill="FFFFFF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rsid w:val="00E40B11"/>
    <w:rPr>
      <w:rFonts w:ascii="Arial" w:eastAsia="Calibri" w:hAnsi="Arial" w:cs="Arial"/>
      <w:color w:val="000000"/>
      <w:sz w:val="22"/>
      <w:szCs w:val="22"/>
      <w:shd w:val="clear" w:color="auto" w:fill="FFFFFF"/>
    </w:rPr>
  </w:style>
  <w:style w:type="paragraph" w:styleId="BodyText2">
    <w:name w:val="Body Text 2"/>
    <w:basedOn w:val="Normal"/>
    <w:link w:val="BodyText2Char"/>
    <w:rsid w:val="00DC0658"/>
    <w:pPr>
      <w:spacing w:after="120" w:line="480" w:lineRule="auto"/>
    </w:pPr>
  </w:style>
  <w:style w:type="character" w:customStyle="1" w:styleId="BodyText2Char">
    <w:name w:val="Body Text 2 Char"/>
    <w:link w:val="BodyText2"/>
    <w:rsid w:val="00DC0658"/>
    <w:rPr>
      <w:sz w:val="24"/>
      <w:szCs w:val="24"/>
    </w:rPr>
  </w:style>
  <w:style w:type="character" w:customStyle="1" w:styleId="apple-converted-space">
    <w:name w:val="apple-converted-space"/>
    <w:rsid w:val="00CB4439"/>
  </w:style>
  <w:style w:type="character" w:customStyle="1" w:styleId="Heading1Char">
    <w:name w:val="Heading 1 Char"/>
    <w:link w:val="Heading1"/>
    <w:rsid w:val="00C46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572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721E"/>
    <w:rPr>
      <w:rFonts w:ascii="Calibri" w:eastAsia="Calibri" w:hAnsi="Calibri"/>
      <w:sz w:val="22"/>
      <w:szCs w:val="21"/>
    </w:rPr>
  </w:style>
  <w:style w:type="character" w:customStyle="1" w:styleId="HeaderChar">
    <w:name w:val="Header Char"/>
    <w:link w:val="Header"/>
    <w:rsid w:val="003E1D8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C0715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rsid w:val="005E425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E425C"/>
  </w:style>
  <w:style w:type="character" w:styleId="EndnoteReference">
    <w:name w:val="endnote reference"/>
    <w:basedOn w:val="DefaultParagraphFont"/>
    <w:rsid w:val="005E425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56F1F"/>
    <w:rPr>
      <w:color w:val="808080"/>
    </w:rPr>
  </w:style>
  <w:style w:type="character" w:customStyle="1" w:styleId="cf01">
    <w:name w:val="cf01"/>
    <w:basedOn w:val="DefaultParagraphFont"/>
    <w:rsid w:val="00610A97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rsid w:val="004F6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109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9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3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2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8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1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5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0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682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9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796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8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4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18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4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98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8594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2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2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04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639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351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6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964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9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4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07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454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39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38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029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8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9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385">
          <w:marLeft w:val="27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5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17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6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7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2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1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994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30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58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15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9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45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86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4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7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1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144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69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5256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2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30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6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3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05072024-RMS-Meeting-_-Web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2DC1-B50E-42B0-A445-41E5AF06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1085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ERCOT</Company>
  <LinksUpToDate>false</LinksUpToDate>
  <CharactersWithSpaces>7868</CharactersWithSpaces>
  <SharedDoc>false</SharedDoc>
  <HLinks>
    <vt:vector size="6" baseType="variant">
      <vt:variant>
        <vt:i4>6357107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http://www.ercot.com/calendar/2019/9/10/165151-RMS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balbracht</dc:creator>
  <cp:keywords/>
  <cp:lastModifiedBy>Hanson, Pamela</cp:lastModifiedBy>
  <cp:revision>2</cp:revision>
  <cp:lastPrinted>2016-10-12T17:20:00Z</cp:lastPrinted>
  <dcterms:created xsi:type="dcterms:W3CDTF">2024-06-04T23:30:00Z</dcterms:created>
  <dcterms:modified xsi:type="dcterms:W3CDTF">2024-06-04T23:30:00Z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-222468178</vt:i4>
  </property>
  <property fmtid="{D5CDD505-2E9C-101B-9397-08002B2CF9AE}" pid="4" name="MSIP_Label_7084cbda-52b8-46fb-a7b7-cb5bd465ed85_Enabled">
    <vt:lpwstr>true</vt:lpwstr>
  </property>
  <property fmtid="{D5CDD505-2E9C-101B-9397-08002B2CF9AE}" pid="5" name="MSIP_Label_7084cbda-52b8-46fb-a7b7-cb5bd465ed85_SetDate">
    <vt:lpwstr>2023-07-25T14:31:17Z</vt:lpwstr>
  </property>
  <property fmtid="{D5CDD505-2E9C-101B-9397-08002B2CF9AE}" pid="6" name="MSIP_Label_7084cbda-52b8-46fb-a7b7-cb5bd465ed85_Method">
    <vt:lpwstr>Standard</vt:lpwstr>
  </property>
  <property fmtid="{D5CDD505-2E9C-101B-9397-08002B2CF9AE}" pid="7" name="MSIP_Label_7084cbda-52b8-46fb-a7b7-cb5bd465ed85_Name">
    <vt:lpwstr>Internal</vt:lpwstr>
  </property>
  <property fmtid="{D5CDD505-2E9C-101B-9397-08002B2CF9AE}" pid="8" name="MSIP_Label_7084cbda-52b8-46fb-a7b7-cb5bd465ed85_SiteId">
    <vt:lpwstr>0afb747d-bff7-4596-a9fc-950ef9e0ec45</vt:lpwstr>
  </property>
  <property fmtid="{D5CDD505-2E9C-101B-9397-08002B2CF9AE}" pid="9" name="MSIP_Label_7084cbda-52b8-46fb-a7b7-cb5bd465ed85_ActionId">
    <vt:lpwstr>31299efd-8853-4eee-a573-aab5b2201375</vt:lpwstr>
  </property>
  <property fmtid="{D5CDD505-2E9C-101B-9397-08002B2CF9AE}" pid="10" name="MSIP_Label_7084cbda-52b8-46fb-a7b7-cb5bd465ed85_ContentBits">
    <vt:lpwstr>0</vt:lpwstr>
  </property>
</Properties>
</file>