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0E57CD13" w:rsidR="00C97625" w:rsidRDefault="00877DBE" w:rsidP="00F63FDA">
            <w:pPr>
              <w:pStyle w:val="Header"/>
              <w:spacing w:before="120" w:after="120"/>
            </w:pPr>
            <w:r>
              <w:t>N</w:t>
            </w:r>
            <w:r w:rsidR="0030759B">
              <w:t>OG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062DEB32" w:rsidR="00C97625" w:rsidRPr="00595DDC" w:rsidRDefault="00DF5E72" w:rsidP="00F63FDA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CF0CE0" w:rsidRPr="00CF0CE0">
                <w:rPr>
                  <w:rStyle w:val="Hyperlink"/>
                </w:rPr>
                <w:t>263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42ADB472" w:rsidR="00C97625" w:rsidRDefault="00877DBE" w:rsidP="00D54DC7">
            <w:pPr>
              <w:pStyle w:val="Header"/>
            </w:pPr>
            <w:r>
              <w:t>N</w:t>
            </w:r>
            <w:r w:rsidR="0030759B">
              <w:t>OG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32EA87F9" w:rsidR="00C97625" w:rsidRPr="009F3D0E" w:rsidRDefault="00CF0CE0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bookmarkStart w:id="0" w:name="_Hlk162012300"/>
            <w:r>
              <w:t>Clarification of Controllable Load Resource Primary Frequency Response Responsibilities</w:t>
            </w:r>
            <w:bookmarkEnd w:id="0"/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 w:rsidP="00F63FDA">
            <w:pPr>
              <w:pStyle w:val="Header"/>
              <w:spacing w:before="120" w:after="120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13201B5A" w:rsidR="00FC0BDC" w:rsidRPr="009F3D0E" w:rsidRDefault="00F63FD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6,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F63FDA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1B595AD7" w:rsidR="00124420" w:rsidRPr="002D68CF" w:rsidRDefault="00AC6DEC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08B2BB06" w:rsidR="00B17049" w:rsidRPr="00511748" w:rsidRDefault="00CF0CE0" w:rsidP="00F63FDA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787D6B">
              <w:t xml:space="preserve">No project required.  This </w:t>
            </w:r>
            <w:r>
              <w:t xml:space="preserve">Nodal Operating Guide Revision Request (NOGRR) </w:t>
            </w:r>
            <w:r>
              <w:rPr>
                <w:rFonts w:cs="Arial"/>
              </w:rPr>
              <w:t xml:space="preserve">can take effect upon implementation of Nodal Protocol Revision Request (NPRR) 1244, </w:t>
            </w:r>
            <w:r w:rsidRPr="00CF0CE0">
              <w:rPr>
                <w:rFonts w:cs="Arial"/>
              </w:rPr>
              <w:t>Related to NOGRR263, Clarification of Controllable Load Resource Primary Frequency Response Responsibilities.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389B1BA1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 xml:space="preserve">Ongoing Requirements: </w:t>
            </w:r>
            <w:r w:rsidR="00A90FFB">
              <w:t xml:space="preserve"> </w:t>
            </w:r>
            <w:r w:rsidRPr="00B13D08">
              <w:t>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4C1F5722" w:rsidR="004D252E" w:rsidRPr="009266AD" w:rsidRDefault="00AC6DEC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F63FDA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0DC364A5" w:rsidR="000A2646" w:rsidRPr="00A36BDB" w:rsidRDefault="00CF0CE0" w:rsidP="00F63FDA">
            <w:pPr>
              <w:pStyle w:val="NormalArial"/>
              <w:spacing w:before="120" w:after="120"/>
            </w:pPr>
            <w:r w:rsidRPr="00E53823">
              <w:rPr>
                <w:rFonts w:cs="Arial"/>
              </w:rPr>
              <w:t xml:space="preserve">There are no additional impacts to this </w:t>
            </w:r>
            <w:r>
              <w:rPr>
                <w:rFonts w:cs="Arial"/>
              </w:rPr>
              <w:t>NO</w:t>
            </w:r>
            <w:r w:rsidRPr="00E53823">
              <w:rPr>
                <w:rFonts w:cs="Arial"/>
              </w:rPr>
              <w:t>GRR beyond what was captured in the Impact Analysis for NPRR</w:t>
            </w:r>
            <w:r>
              <w:rPr>
                <w:rFonts w:cs="Arial"/>
              </w:rPr>
              <w:t>1244</w:t>
            </w:r>
            <w:r w:rsidRPr="00E53823">
              <w:rPr>
                <w:rFonts w:cs="Arial"/>
              </w:rPr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317DAFD5" w:rsidR="006B0C5E" w:rsidRDefault="00F63FDA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263NOGRR-07 Impact Analysis 090624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3138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51B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0759B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0FFB"/>
    <w:rsid w:val="00A953DF"/>
    <w:rsid w:val="00A96F5A"/>
    <w:rsid w:val="00AA15D0"/>
    <w:rsid w:val="00AA5DE9"/>
    <w:rsid w:val="00AB092F"/>
    <w:rsid w:val="00AC0240"/>
    <w:rsid w:val="00AC5086"/>
    <w:rsid w:val="00AC5C28"/>
    <w:rsid w:val="00AC6DEC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0CE0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DF5E72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3FDA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F0CE0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CF0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6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3</cp:revision>
  <cp:lastPrinted>2007-01-12T13:31:00Z</cp:lastPrinted>
  <dcterms:created xsi:type="dcterms:W3CDTF">2024-09-06T18:39:00Z</dcterms:created>
  <dcterms:modified xsi:type="dcterms:W3CDTF">2024-09-06T19:02:00Z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2024-07-16T19:00:58Z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1bbbbab9-c35b-4c52-9303-0edf06990b9b</vt:lpwstr>
  </property>
  <property fmtid="{D5CDD505-2E9C-101B-9397-08002B2CF9AE}" pid="9" name="MSIP_Label_7084cbda-52b8-46fb-a7b7-cb5bd465ed85_ContentBits">
    <vt:lpwstr>0</vt:lpwstr>
  </property>
</Properties>
</file>