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5B145" w14:textId="0A76ECDC" w:rsidR="00387971" w:rsidRPr="001D37E1" w:rsidRDefault="000B4EF5" w:rsidP="00670135">
      <w:pPr>
        <w:jc w:val="right"/>
        <w:rPr>
          <w:highlight w:val="yellow"/>
        </w:rPr>
      </w:pPr>
      <w:r>
        <w:t xml:space="preserve">   </w:t>
      </w:r>
      <w:r w:rsidR="00B22EA7" w:rsidRPr="00C1032F">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rsidRPr="001D37E1">
        <w:rPr>
          <w:highlight w:val="yellow"/>
        </w:rPr>
        <w:t xml:space="preserve"> </w:t>
      </w:r>
    </w:p>
    <w:p w14:paraId="276F4A77" w14:textId="670DB6FE" w:rsidR="000937C9" w:rsidRPr="00C1032F" w:rsidRDefault="00C1032F" w:rsidP="000937C9">
      <w:pPr>
        <w:pStyle w:val="StyleStylespacerRightBefore400pt9pt"/>
        <w:rPr>
          <w:sz w:val="28"/>
          <w:szCs w:val="28"/>
        </w:rPr>
      </w:pPr>
      <w:r w:rsidRPr="00C1032F">
        <w:rPr>
          <w:color w:val="auto"/>
          <w:sz w:val="28"/>
          <w:szCs w:val="28"/>
        </w:rPr>
        <w:br/>
        <w:t>August</w:t>
      </w:r>
      <w:r w:rsidR="00905210" w:rsidRPr="00C1032F">
        <w:rPr>
          <w:color w:val="auto"/>
          <w:sz w:val="28"/>
          <w:szCs w:val="28"/>
        </w:rPr>
        <w:t xml:space="preserve"> </w:t>
      </w:r>
      <w:r w:rsidR="00CF00D5" w:rsidRPr="00C1032F">
        <w:rPr>
          <w:color w:val="auto"/>
          <w:sz w:val="28"/>
          <w:szCs w:val="28"/>
        </w:rPr>
        <w:t>2024</w:t>
      </w:r>
      <w:r w:rsidR="000937C9" w:rsidRPr="00C1032F">
        <w:rPr>
          <w:color w:val="auto"/>
          <w:sz w:val="28"/>
          <w:szCs w:val="28"/>
        </w:rPr>
        <w:t xml:space="preserve"> ERCOT Monthly Operations Report</w:t>
      </w:r>
      <w:r w:rsidR="000937C9" w:rsidRPr="00C1032F">
        <w:rPr>
          <w:sz w:val="28"/>
          <w:szCs w:val="28"/>
        </w:rPr>
        <w:br/>
      </w:r>
    </w:p>
    <w:p w14:paraId="73886EAD" w14:textId="77777777" w:rsidR="000937C9" w:rsidRPr="00C1032F" w:rsidRDefault="000937C9" w:rsidP="000937C9">
      <w:pPr>
        <w:pStyle w:val="StyleArial18ptBoldText2Right"/>
      </w:pPr>
      <w:r w:rsidRPr="00C1032F">
        <w:t xml:space="preserve">Reliability and Operations Subcommittee Meeting </w:t>
      </w:r>
    </w:p>
    <w:p w14:paraId="540ACC92" w14:textId="085E702F" w:rsidR="000937C9" w:rsidRPr="00C1032F" w:rsidRDefault="00C1032F" w:rsidP="000937C9">
      <w:pPr>
        <w:pStyle w:val="StyleArial18ptBoldText2Right"/>
      </w:pPr>
      <w:r w:rsidRPr="00C1032F">
        <w:t>October</w:t>
      </w:r>
      <w:r w:rsidR="00C6011D" w:rsidRPr="00C1032F">
        <w:t xml:space="preserve"> 0</w:t>
      </w:r>
      <w:r w:rsidRPr="00C1032F">
        <w:t>3</w:t>
      </w:r>
      <w:r w:rsidR="0082607A" w:rsidRPr="00C1032F">
        <w:t>,</w:t>
      </w:r>
      <w:r w:rsidR="000937C9" w:rsidRPr="00C1032F">
        <w:t xml:space="preserve"> 202</w:t>
      </w:r>
      <w:r w:rsidR="00145CE6" w:rsidRPr="00C1032F">
        <w:t>4</w:t>
      </w:r>
    </w:p>
    <w:p w14:paraId="7785B14A" w14:textId="77777777" w:rsidR="003C5767" w:rsidRPr="001D37E1" w:rsidRDefault="003C5767" w:rsidP="00670135">
      <w:pPr>
        <w:pStyle w:val="TOCHead"/>
        <w:rPr>
          <w:highlight w:val="yellow"/>
        </w:rPr>
        <w:sectPr w:rsidR="003C5767" w:rsidRPr="001D37E1" w:rsidSect="008923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7785B15F" w14:textId="77777777" w:rsidR="00C14165" w:rsidRPr="001C2B77" w:rsidRDefault="00B0784A" w:rsidP="00670135">
      <w:pPr>
        <w:pStyle w:val="StyleTOCHeadAccent1"/>
        <w:spacing w:after="120"/>
      </w:pPr>
      <w:bookmarkStart w:id="0" w:name="_Toc85269770"/>
      <w:r w:rsidRPr="001C2B77">
        <w:lastRenderedPageBreak/>
        <w:t>Table of Contents</w:t>
      </w:r>
      <w:bookmarkEnd w:id="0"/>
    </w:p>
    <w:p w14:paraId="3985825C" w14:textId="43A5B994" w:rsidR="006721B5" w:rsidRDefault="00AC4F79">
      <w:pPr>
        <w:pStyle w:val="TOC1"/>
        <w:rPr>
          <w:rFonts w:asciiTheme="minorHAnsi" w:eastAsiaTheme="minorEastAsia" w:hAnsiTheme="minorHAnsi" w:cstheme="minorBidi"/>
          <w:noProof/>
          <w:color w:val="auto"/>
          <w:kern w:val="2"/>
          <w:sz w:val="22"/>
          <w:szCs w:val="22"/>
          <w14:ligatures w14:val="standardContextual"/>
        </w:rPr>
      </w:pPr>
      <w:r w:rsidRPr="001C2B77">
        <w:rPr>
          <w:rFonts w:cs="Arial"/>
          <w:color w:val="auto"/>
        </w:rPr>
        <w:fldChar w:fldCharType="begin"/>
      </w:r>
      <w:r w:rsidRPr="001C2B77">
        <w:rPr>
          <w:rFonts w:cs="Arial"/>
          <w:color w:val="auto"/>
        </w:rPr>
        <w:instrText xml:space="preserve"> TOC \o "1-3" \h \z \u </w:instrText>
      </w:r>
      <w:r w:rsidRPr="001C2B77">
        <w:rPr>
          <w:rFonts w:cs="Arial"/>
          <w:color w:val="auto"/>
        </w:rPr>
        <w:fldChar w:fldCharType="separate"/>
      </w:r>
      <w:hyperlink w:anchor="_Toc178169366" w:history="1">
        <w:r w:rsidR="006721B5" w:rsidRPr="007B6BF8">
          <w:rPr>
            <w:rStyle w:val="Hyperlink"/>
            <w:noProof/>
            <w14:scene3d>
              <w14:camera w14:prst="orthographicFront"/>
              <w14:lightRig w14:rig="threePt" w14:dir="t">
                <w14:rot w14:lat="0" w14:lon="0" w14:rev="0"/>
              </w14:lightRig>
            </w14:scene3d>
          </w:rPr>
          <w:t>1.</w:t>
        </w:r>
        <w:r w:rsidR="006721B5">
          <w:rPr>
            <w:rFonts w:asciiTheme="minorHAnsi" w:eastAsiaTheme="minorEastAsia" w:hAnsiTheme="minorHAnsi" w:cstheme="minorBidi"/>
            <w:noProof/>
            <w:color w:val="auto"/>
            <w:kern w:val="2"/>
            <w:sz w:val="22"/>
            <w:szCs w:val="22"/>
            <w14:ligatures w14:val="standardContextual"/>
          </w:rPr>
          <w:tab/>
        </w:r>
        <w:r w:rsidR="006721B5" w:rsidRPr="007B6BF8">
          <w:rPr>
            <w:rStyle w:val="Hyperlink"/>
            <w:noProof/>
          </w:rPr>
          <w:t>Report Highlights</w:t>
        </w:r>
        <w:r w:rsidR="006721B5">
          <w:rPr>
            <w:noProof/>
            <w:webHidden/>
          </w:rPr>
          <w:tab/>
        </w:r>
        <w:r w:rsidR="006721B5">
          <w:rPr>
            <w:noProof/>
            <w:webHidden/>
          </w:rPr>
          <w:fldChar w:fldCharType="begin"/>
        </w:r>
        <w:r w:rsidR="006721B5">
          <w:rPr>
            <w:noProof/>
            <w:webHidden/>
          </w:rPr>
          <w:instrText xml:space="preserve"> PAGEREF _Toc178169366 \h </w:instrText>
        </w:r>
        <w:r w:rsidR="006721B5">
          <w:rPr>
            <w:noProof/>
            <w:webHidden/>
          </w:rPr>
        </w:r>
        <w:r w:rsidR="006721B5">
          <w:rPr>
            <w:noProof/>
            <w:webHidden/>
          </w:rPr>
          <w:fldChar w:fldCharType="separate"/>
        </w:r>
        <w:r w:rsidR="006721B5">
          <w:rPr>
            <w:noProof/>
            <w:webHidden/>
          </w:rPr>
          <w:t>2</w:t>
        </w:r>
        <w:r w:rsidR="006721B5">
          <w:rPr>
            <w:noProof/>
            <w:webHidden/>
          </w:rPr>
          <w:fldChar w:fldCharType="end"/>
        </w:r>
      </w:hyperlink>
    </w:p>
    <w:p w14:paraId="51E6DEFC" w14:textId="4CCB5F80"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67" w:history="1">
        <w:r w:rsidRPr="007B6BF8">
          <w:rPr>
            <w:rStyle w:val="Hyperlink"/>
            <w:noProof/>
            <w14:scene3d>
              <w14:camera w14:prst="orthographicFront"/>
              <w14:lightRig w14:rig="threePt" w14:dir="t">
                <w14:rot w14:lat="0" w14:lon="0" w14:rev="0"/>
              </w14:lightRig>
            </w14:scene3d>
          </w:rPr>
          <w:t>2.</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Frequency Control</w:t>
        </w:r>
        <w:r>
          <w:rPr>
            <w:noProof/>
            <w:webHidden/>
          </w:rPr>
          <w:tab/>
        </w:r>
        <w:r>
          <w:rPr>
            <w:noProof/>
            <w:webHidden/>
          </w:rPr>
          <w:fldChar w:fldCharType="begin"/>
        </w:r>
        <w:r>
          <w:rPr>
            <w:noProof/>
            <w:webHidden/>
          </w:rPr>
          <w:instrText xml:space="preserve"> PAGEREF _Toc178169367 \h </w:instrText>
        </w:r>
        <w:r>
          <w:rPr>
            <w:noProof/>
            <w:webHidden/>
          </w:rPr>
        </w:r>
        <w:r>
          <w:rPr>
            <w:noProof/>
            <w:webHidden/>
          </w:rPr>
          <w:fldChar w:fldCharType="separate"/>
        </w:r>
        <w:r>
          <w:rPr>
            <w:noProof/>
            <w:webHidden/>
          </w:rPr>
          <w:t>3</w:t>
        </w:r>
        <w:r>
          <w:rPr>
            <w:noProof/>
            <w:webHidden/>
          </w:rPr>
          <w:fldChar w:fldCharType="end"/>
        </w:r>
      </w:hyperlink>
    </w:p>
    <w:p w14:paraId="2105420A" w14:textId="2DF14FC0"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68" w:history="1">
        <w:r w:rsidRPr="007B6BF8">
          <w:rPr>
            <w:rStyle w:val="Hyperlink"/>
            <w:noProof/>
          </w:rPr>
          <w:t>2.1.</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Frequency Events</w:t>
        </w:r>
        <w:r>
          <w:rPr>
            <w:noProof/>
            <w:webHidden/>
          </w:rPr>
          <w:tab/>
        </w:r>
        <w:r>
          <w:rPr>
            <w:noProof/>
            <w:webHidden/>
          </w:rPr>
          <w:fldChar w:fldCharType="begin"/>
        </w:r>
        <w:r>
          <w:rPr>
            <w:noProof/>
            <w:webHidden/>
          </w:rPr>
          <w:instrText xml:space="preserve"> PAGEREF _Toc178169368 \h </w:instrText>
        </w:r>
        <w:r>
          <w:rPr>
            <w:noProof/>
            <w:webHidden/>
          </w:rPr>
        </w:r>
        <w:r>
          <w:rPr>
            <w:noProof/>
            <w:webHidden/>
          </w:rPr>
          <w:fldChar w:fldCharType="separate"/>
        </w:r>
        <w:r>
          <w:rPr>
            <w:noProof/>
            <w:webHidden/>
          </w:rPr>
          <w:t>3</w:t>
        </w:r>
        <w:r>
          <w:rPr>
            <w:noProof/>
            <w:webHidden/>
          </w:rPr>
          <w:fldChar w:fldCharType="end"/>
        </w:r>
      </w:hyperlink>
    </w:p>
    <w:p w14:paraId="61C340F6" w14:textId="157B9E30"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69" w:history="1">
        <w:r w:rsidRPr="007B6BF8">
          <w:rPr>
            <w:rStyle w:val="Hyperlink"/>
            <w:noProof/>
          </w:rPr>
          <w:t>2.2.</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ERCOT Contingency Reserve Events</w:t>
        </w:r>
        <w:r>
          <w:rPr>
            <w:noProof/>
            <w:webHidden/>
          </w:rPr>
          <w:tab/>
        </w:r>
        <w:r>
          <w:rPr>
            <w:noProof/>
            <w:webHidden/>
          </w:rPr>
          <w:fldChar w:fldCharType="begin"/>
        </w:r>
        <w:r>
          <w:rPr>
            <w:noProof/>
            <w:webHidden/>
          </w:rPr>
          <w:instrText xml:space="preserve"> PAGEREF _Toc178169369 \h </w:instrText>
        </w:r>
        <w:r>
          <w:rPr>
            <w:noProof/>
            <w:webHidden/>
          </w:rPr>
        </w:r>
        <w:r>
          <w:rPr>
            <w:noProof/>
            <w:webHidden/>
          </w:rPr>
          <w:fldChar w:fldCharType="separate"/>
        </w:r>
        <w:r>
          <w:rPr>
            <w:noProof/>
            <w:webHidden/>
          </w:rPr>
          <w:t>4</w:t>
        </w:r>
        <w:r>
          <w:rPr>
            <w:noProof/>
            <w:webHidden/>
          </w:rPr>
          <w:fldChar w:fldCharType="end"/>
        </w:r>
      </w:hyperlink>
    </w:p>
    <w:p w14:paraId="1AA01A93" w14:textId="00DAD865"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70" w:history="1">
        <w:r w:rsidRPr="007B6BF8">
          <w:rPr>
            <w:rStyle w:val="Hyperlink"/>
            <w:noProof/>
          </w:rPr>
          <w:t>2.3.</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Responsive Reserve Events</w:t>
        </w:r>
        <w:r>
          <w:rPr>
            <w:noProof/>
            <w:webHidden/>
          </w:rPr>
          <w:tab/>
        </w:r>
        <w:r>
          <w:rPr>
            <w:noProof/>
            <w:webHidden/>
          </w:rPr>
          <w:fldChar w:fldCharType="begin"/>
        </w:r>
        <w:r>
          <w:rPr>
            <w:noProof/>
            <w:webHidden/>
          </w:rPr>
          <w:instrText xml:space="preserve"> PAGEREF _Toc178169370 \h </w:instrText>
        </w:r>
        <w:r>
          <w:rPr>
            <w:noProof/>
            <w:webHidden/>
          </w:rPr>
        </w:r>
        <w:r>
          <w:rPr>
            <w:noProof/>
            <w:webHidden/>
          </w:rPr>
          <w:fldChar w:fldCharType="separate"/>
        </w:r>
        <w:r>
          <w:rPr>
            <w:noProof/>
            <w:webHidden/>
          </w:rPr>
          <w:t>4</w:t>
        </w:r>
        <w:r>
          <w:rPr>
            <w:noProof/>
            <w:webHidden/>
          </w:rPr>
          <w:fldChar w:fldCharType="end"/>
        </w:r>
      </w:hyperlink>
    </w:p>
    <w:p w14:paraId="0B2840E3" w14:textId="10B70ADB"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71" w:history="1">
        <w:r w:rsidRPr="007B6BF8">
          <w:rPr>
            <w:rStyle w:val="Hyperlink"/>
            <w:noProof/>
          </w:rPr>
          <w:t>2.4.</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Load Resource Events</w:t>
        </w:r>
        <w:r>
          <w:rPr>
            <w:noProof/>
            <w:webHidden/>
          </w:rPr>
          <w:tab/>
        </w:r>
        <w:r>
          <w:rPr>
            <w:noProof/>
            <w:webHidden/>
          </w:rPr>
          <w:fldChar w:fldCharType="begin"/>
        </w:r>
        <w:r>
          <w:rPr>
            <w:noProof/>
            <w:webHidden/>
          </w:rPr>
          <w:instrText xml:space="preserve"> PAGEREF _Toc178169371 \h </w:instrText>
        </w:r>
        <w:r>
          <w:rPr>
            <w:noProof/>
            <w:webHidden/>
          </w:rPr>
        </w:r>
        <w:r>
          <w:rPr>
            <w:noProof/>
            <w:webHidden/>
          </w:rPr>
          <w:fldChar w:fldCharType="separate"/>
        </w:r>
        <w:r>
          <w:rPr>
            <w:noProof/>
            <w:webHidden/>
          </w:rPr>
          <w:t>4</w:t>
        </w:r>
        <w:r>
          <w:rPr>
            <w:noProof/>
            <w:webHidden/>
          </w:rPr>
          <w:fldChar w:fldCharType="end"/>
        </w:r>
      </w:hyperlink>
    </w:p>
    <w:p w14:paraId="224E02E2" w14:textId="0267EF25"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72" w:history="1">
        <w:r w:rsidRPr="007B6BF8">
          <w:rPr>
            <w:rStyle w:val="Hyperlink"/>
            <w:noProof/>
            <w14:scene3d>
              <w14:camera w14:prst="orthographicFront"/>
              <w14:lightRig w14:rig="threePt" w14:dir="t">
                <w14:rot w14:lat="0" w14:lon="0" w14:rev="0"/>
              </w14:lightRig>
            </w14:scene3d>
          </w:rPr>
          <w:t>3.</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Reliability Unit Commitment</w:t>
        </w:r>
        <w:r>
          <w:rPr>
            <w:noProof/>
            <w:webHidden/>
          </w:rPr>
          <w:tab/>
        </w:r>
        <w:r>
          <w:rPr>
            <w:noProof/>
            <w:webHidden/>
          </w:rPr>
          <w:fldChar w:fldCharType="begin"/>
        </w:r>
        <w:r>
          <w:rPr>
            <w:noProof/>
            <w:webHidden/>
          </w:rPr>
          <w:instrText xml:space="preserve"> PAGEREF _Toc178169372 \h </w:instrText>
        </w:r>
        <w:r>
          <w:rPr>
            <w:noProof/>
            <w:webHidden/>
          </w:rPr>
        </w:r>
        <w:r>
          <w:rPr>
            <w:noProof/>
            <w:webHidden/>
          </w:rPr>
          <w:fldChar w:fldCharType="separate"/>
        </w:r>
        <w:r>
          <w:rPr>
            <w:noProof/>
            <w:webHidden/>
          </w:rPr>
          <w:t>5</w:t>
        </w:r>
        <w:r>
          <w:rPr>
            <w:noProof/>
            <w:webHidden/>
          </w:rPr>
          <w:fldChar w:fldCharType="end"/>
        </w:r>
      </w:hyperlink>
    </w:p>
    <w:p w14:paraId="25D15758" w14:textId="7B6D9D29"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73" w:history="1">
        <w:r w:rsidRPr="007B6BF8">
          <w:rPr>
            <w:rStyle w:val="Hyperlink"/>
            <w:noProof/>
            <w14:scene3d>
              <w14:camera w14:prst="orthographicFront"/>
              <w14:lightRig w14:rig="threePt" w14:dir="t">
                <w14:rot w14:lat="0" w14:lon="0" w14:rev="0"/>
              </w14:lightRig>
            </w14:scene3d>
          </w:rPr>
          <w:t>4.</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IRR, Wind, and Solar Generation as a Percent of Load</w:t>
        </w:r>
        <w:r>
          <w:rPr>
            <w:noProof/>
            <w:webHidden/>
          </w:rPr>
          <w:tab/>
        </w:r>
        <w:r>
          <w:rPr>
            <w:noProof/>
            <w:webHidden/>
          </w:rPr>
          <w:fldChar w:fldCharType="begin"/>
        </w:r>
        <w:r>
          <w:rPr>
            <w:noProof/>
            <w:webHidden/>
          </w:rPr>
          <w:instrText xml:space="preserve"> PAGEREF _Toc178169373 \h </w:instrText>
        </w:r>
        <w:r>
          <w:rPr>
            <w:noProof/>
            <w:webHidden/>
          </w:rPr>
        </w:r>
        <w:r>
          <w:rPr>
            <w:noProof/>
            <w:webHidden/>
          </w:rPr>
          <w:fldChar w:fldCharType="separate"/>
        </w:r>
        <w:r>
          <w:rPr>
            <w:noProof/>
            <w:webHidden/>
          </w:rPr>
          <w:t>6</w:t>
        </w:r>
        <w:r>
          <w:rPr>
            <w:noProof/>
            <w:webHidden/>
          </w:rPr>
          <w:fldChar w:fldCharType="end"/>
        </w:r>
      </w:hyperlink>
    </w:p>
    <w:p w14:paraId="6B108A22" w14:textId="54268575"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74" w:history="1">
        <w:r w:rsidRPr="007B6BF8">
          <w:rPr>
            <w:rStyle w:val="Hyperlink"/>
            <w:noProof/>
            <w14:scene3d>
              <w14:camera w14:prst="orthographicFront"/>
              <w14:lightRig w14:rig="threePt" w14:dir="t">
                <w14:rot w14:lat="0" w14:lon="0" w14:rev="0"/>
              </w14:lightRig>
            </w14:scene3d>
          </w:rPr>
          <w:t>5.</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Largest Net-Load Ramps</w:t>
        </w:r>
        <w:r>
          <w:rPr>
            <w:noProof/>
            <w:webHidden/>
          </w:rPr>
          <w:tab/>
        </w:r>
        <w:r>
          <w:rPr>
            <w:noProof/>
            <w:webHidden/>
          </w:rPr>
          <w:fldChar w:fldCharType="begin"/>
        </w:r>
        <w:r>
          <w:rPr>
            <w:noProof/>
            <w:webHidden/>
          </w:rPr>
          <w:instrText xml:space="preserve"> PAGEREF _Toc178169374 \h </w:instrText>
        </w:r>
        <w:r>
          <w:rPr>
            <w:noProof/>
            <w:webHidden/>
          </w:rPr>
        </w:r>
        <w:r>
          <w:rPr>
            <w:noProof/>
            <w:webHidden/>
          </w:rPr>
          <w:fldChar w:fldCharType="separate"/>
        </w:r>
        <w:r>
          <w:rPr>
            <w:noProof/>
            <w:webHidden/>
          </w:rPr>
          <w:t>8</w:t>
        </w:r>
        <w:r>
          <w:rPr>
            <w:noProof/>
            <w:webHidden/>
          </w:rPr>
          <w:fldChar w:fldCharType="end"/>
        </w:r>
      </w:hyperlink>
    </w:p>
    <w:p w14:paraId="749018E8" w14:textId="21860A6B"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75" w:history="1">
        <w:r w:rsidRPr="007B6BF8">
          <w:rPr>
            <w:rStyle w:val="Hyperlink"/>
            <w:noProof/>
            <w14:scene3d>
              <w14:camera w14:prst="orthographicFront"/>
              <w14:lightRig w14:rig="threePt" w14:dir="t">
                <w14:rot w14:lat="0" w14:lon="0" w14:rev="0"/>
              </w14:lightRig>
            </w14:scene3d>
          </w:rPr>
          <w:t>6.</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Congestion Analysis</w:t>
        </w:r>
        <w:r>
          <w:rPr>
            <w:noProof/>
            <w:webHidden/>
          </w:rPr>
          <w:tab/>
        </w:r>
        <w:r>
          <w:rPr>
            <w:noProof/>
            <w:webHidden/>
          </w:rPr>
          <w:fldChar w:fldCharType="begin"/>
        </w:r>
        <w:r>
          <w:rPr>
            <w:noProof/>
            <w:webHidden/>
          </w:rPr>
          <w:instrText xml:space="preserve"> PAGEREF _Toc178169375 \h </w:instrText>
        </w:r>
        <w:r>
          <w:rPr>
            <w:noProof/>
            <w:webHidden/>
          </w:rPr>
        </w:r>
        <w:r>
          <w:rPr>
            <w:noProof/>
            <w:webHidden/>
          </w:rPr>
          <w:fldChar w:fldCharType="separate"/>
        </w:r>
        <w:r>
          <w:rPr>
            <w:noProof/>
            <w:webHidden/>
          </w:rPr>
          <w:t>9</w:t>
        </w:r>
        <w:r>
          <w:rPr>
            <w:noProof/>
            <w:webHidden/>
          </w:rPr>
          <w:fldChar w:fldCharType="end"/>
        </w:r>
      </w:hyperlink>
    </w:p>
    <w:p w14:paraId="57188579" w14:textId="739333E8"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76" w:history="1">
        <w:r w:rsidRPr="007B6BF8">
          <w:rPr>
            <w:rStyle w:val="Hyperlink"/>
            <w:noProof/>
          </w:rPr>
          <w:t>6.1.</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Notable Constraints</w:t>
        </w:r>
        <w:r>
          <w:rPr>
            <w:noProof/>
            <w:webHidden/>
          </w:rPr>
          <w:tab/>
        </w:r>
        <w:r>
          <w:rPr>
            <w:noProof/>
            <w:webHidden/>
          </w:rPr>
          <w:fldChar w:fldCharType="begin"/>
        </w:r>
        <w:r>
          <w:rPr>
            <w:noProof/>
            <w:webHidden/>
          </w:rPr>
          <w:instrText xml:space="preserve"> PAGEREF _Toc178169376 \h </w:instrText>
        </w:r>
        <w:r>
          <w:rPr>
            <w:noProof/>
            <w:webHidden/>
          </w:rPr>
        </w:r>
        <w:r>
          <w:rPr>
            <w:noProof/>
            <w:webHidden/>
          </w:rPr>
          <w:fldChar w:fldCharType="separate"/>
        </w:r>
        <w:r>
          <w:rPr>
            <w:noProof/>
            <w:webHidden/>
          </w:rPr>
          <w:t>9</w:t>
        </w:r>
        <w:r>
          <w:rPr>
            <w:noProof/>
            <w:webHidden/>
          </w:rPr>
          <w:fldChar w:fldCharType="end"/>
        </w:r>
      </w:hyperlink>
    </w:p>
    <w:p w14:paraId="62C56346" w14:textId="53BB2A9C"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77" w:history="1">
        <w:r w:rsidRPr="007B6BF8">
          <w:rPr>
            <w:rStyle w:val="Hyperlink"/>
            <w:noProof/>
          </w:rPr>
          <w:t>6.2.</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Generic Transmission Constraint Congestion</w:t>
        </w:r>
        <w:r>
          <w:rPr>
            <w:noProof/>
            <w:webHidden/>
          </w:rPr>
          <w:tab/>
        </w:r>
        <w:r>
          <w:rPr>
            <w:noProof/>
            <w:webHidden/>
          </w:rPr>
          <w:fldChar w:fldCharType="begin"/>
        </w:r>
        <w:r>
          <w:rPr>
            <w:noProof/>
            <w:webHidden/>
          </w:rPr>
          <w:instrText xml:space="preserve"> PAGEREF _Toc178169377 \h </w:instrText>
        </w:r>
        <w:r>
          <w:rPr>
            <w:noProof/>
            <w:webHidden/>
          </w:rPr>
        </w:r>
        <w:r>
          <w:rPr>
            <w:noProof/>
            <w:webHidden/>
          </w:rPr>
          <w:fldChar w:fldCharType="separate"/>
        </w:r>
        <w:r>
          <w:rPr>
            <w:noProof/>
            <w:webHidden/>
          </w:rPr>
          <w:t>17</w:t>
        </w:r>
        <w:r>
          <w:rPr>
            <w:noProof/>
            <w:webHidden/>
          </w:rPr>
          <w:fldChar w:fldCharType="end"/>
        </w:r>
      </w:hyperlink>
    </w:p>
    <w:p w14:paraId="497E58FC" w14:textId="2299D4B7"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78" w:history="1">
        <w:r w:rsidRPr="007B6BF8">
          <w:rPr>
            <w:rStyle w:val="Hyperlink"/>
            <w:noProof/>
          </w:rPr>
          <w:t>6.3.</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Manual Overrides</w:t>
        </w:r>
        <w:r>
          <w:rPr>
            <w:noProof/>
            <w:webHidden/>
          </w:rPr>
          <w:tab/>
        </w:r>
        <w:r>
          <w:rPr>
            <w:noProof/>
            <w:webHidden/>
          </w:rPr>
          <w:fldChar w:fldCharType="begin"/>
        </w:r>
        <w:r>
          <w:rPr>
            <w:noProof/>
            <w:webHidden/>
          </w:rPr>
          <w:instrText xml:space="preserve"> PAGEREF _Toc178169378 \h </w:instrText>
        </w:r>
        <w:r>
          <w:rPr>
            <w:noProof/>
            <w:webHidden/>
          </w:rPr>
        </w:r>
        <w:r>
          <w:rPr>
            <w:noProof/>
            <w:webHidden/>
          </w:rPr>
          <w:fldChar w:fldCharType="separate"/>
        </w:r>
        <w:r>
          <w:rPr>
            <w:noProof/>
            <w:webHidden/>
          </w:rPr>
          <w:t>18</w:t>
        </w:r>
        <w:r>
          <w:rPr>
            <w:noProof/>
            <w:webHidden/>
          </w:rPr>
          <w:fldChar w:fldCharType="end"/>
        </w:r>
      </w:hyperlink>
    </w:p>
    <w:p w14:paraId="0F288C3F" w14:textId="0D265A1E"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79" w:history="1">
        <w:r w:rsidRPr="007B6BF8">
          <w:rPr>
            <w:rStyle w:val="Hyperlink"/>
            <w:noProof/>
          </w:rPr>
          <w:t>6.4.</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Congestion Costs for Calendar Year 2024</w:t>
        </w:r>
        <w:r>
          <w:rPr>
            <w:noProof/>
            <w:webHidden/>
          </w:rPr>
          <w:tab/>
        </w:r>
        <w:r>
          <w:rPr>
            <w:noProof/>
            <w:webHidden/>
          </w:rPr>
          <w:fldChar w:fldCharType="begin"/>
        </w:r>
        <w:r>
          <w:rPr>
            <w:noProof/>
            <w:webHidden/>
          </w:rPr>
          <w:instrText xml:space="preserve"> PAGEREF _Toc178169379 \h </w:instrText>
        </w:r>
        <w:r>
          <w:rPr>
            <w:noProof/>
            <w:webHidden/>
          </w:rPr>
        </w:r>
        <w:r>
          <w:rPr>
            <w:noProof/>
            <w:webHidden/>
          </w:rPr>
          <w:fldChar w:fldCharType="separate"/>
        </w:r>
        <w:r>
          <w:rPr>
            <w:noProof/>
            <w:webHidden/>
          </w:rPr>
          <w:t>18</w:t>
        </w:r>
        <w:r>
          <w:rPr>
            <w:noProof/>
            <w:webHidden/>
          </w:rPr>
          <w:fldChar w:fldCharType="end"/>
        </w:r>
      </w:hyperlink>
    </w:p>
    <w:p w14:paraId="2199186B" w14:textId="63041000"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80" w:history="1">
        <w:r w:rsidRPr="007B6BF8">
          <w:rPr>
            <w:rStyle w:val="Hyperlink"/>
            <w:noProof/>
            <w14:scene3d>
              <w14:camera w14:prst="orthographicFront"/>
              <w14:lightRig w14:rig="threePt" w14:dir="t">
                <w14:rot w14:lat="0" w14:lon="0" w14:rev="0"/>
              </w14:lightRig>
            </w14:scene3d>
          </w:rPr>
          <w:t>7.</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System Events</w:t>
        </w:r>
        <w:r>
          <w:rPr>
            <w:noProof/>
            <w:webHidden/>
          </w:rPr>
          <w:tab/>
        </w:r>
        <w:r>
          <w:rPr>
            <w:noProof/>
            <w:webHidden/>
          </w:rPr>
          <w:fldChar w:fldCharType="begin"/>
        </w:r>
        <w:r>
          <w:rPr>
            <w:noProof/>
            <w:webHidden/>
          </w:rPr>
          <w:instrText xml:space="preserve"> PAGEREF _Toc178169380 \h </w:instrText>
        </w:r>
        <w:r>
          <w:rPr>
            <w:noProof/>
            <w:webHidden/>
          </w:rPr>
        </w:r>
        <w:r>
          <w:rPr>
            <w:noProof/>
            <w:webHidden/>
          </w:rPr>
          <w:fldChar w:fldCharType="separate"/>
        </w:r>
        <w:r>
          <w:rPr>
            <w:noProof/>
            <w:webHidden/>
          </w:rPr>
          <w:t>20</w:t>
        </w:r>
        <w:r>
          <w:rPr>
            <w:noProof/>
            <w:webHidden/>
          </w:rPr>
          <w:fldChar w:fldCharType="end"/>
        </w:r>
      </w:hyperlink>
    </w:p>
    <w:p w14:paraId="094A77F2" w14:textId="0B222768"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1" w:history="1">
        <w:r w:rsidRPr="007B6BF8">
          <w:rPr>
            <w:rStyle w:val="Hyperlink"/>
            <w:noProof/>
          </w:rPr>
          <w:t>7.1.</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ERCOT Peak Load</w:t>
        </w:r>
        <w:r>
          <w:rPr>
            <w:noProof/>
            <w:webHidden/>
          </w:rPr>
          <w:tab/>
        </w:r>
        <w:r>
          <w:rPr>
            <w:noProof/>
            <w:webHidden/>
          </w:rPr>
          <w:fldChar w:fldCharType="begin"/>
        </w:r>
        <w:r>
          <w:rPr>
            <w:noProof/>
            <w:webHidden/>
          </w:rPr>
          <w:instrText xml:space="preserve"> PAGEREF _Toc178169381 \h </w:instrText>
        </w:r>
        <w:r>
          <w:rPr>
            <w:noProof/>
            <w:webHidden/>
          </w:rPr>
        </w:r>
        <w:r>
          <w:rPr>
            <w:noProof/>
            <w:webHidden/>
          </w:rPr>
          <w:fldChar w:fldCharType="separate"/>
        </w:r>
        <w:r>
          <w:rPr>
            <w:noProof/>
            <w:webHidden/>
          </w:rPr>
          <w:t>20</w:t>
        </w:r>
        <w:r>
          <w:rPr>
            <w:noProof/>
            <w:webHidden/>
          </w:rPr>
          <w:fldChar w:fldCharType="end"/>
        </w:r>
      </w:hyperlink>
    </w:p>
    <w:p w14:paraId="08E845CD" w14:textId="518AEE28"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2" w:history="1">
        <w:r w:rsidRPr="007B6BF8">
          <w:rPr>
            <w:rStyle w:val="Hyperlink"/>
            <w:noProof/>
          </w:rPr>
          <w:t>7.2.</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Load Shed Events</w:t>
        </w:r>
        <w:r>
          <w:rPr>
            <w:noProof/>
            <w:webHidden/>
          </w:rPr>
          <w:tab/>
        </w:r>
        <w:r>
          <w:rPr>
            <w:noProof/>
            <w:webHidden/>
          </w:rPr>
          <w:fldChar w:fldCharType="begin"/>
        </w:r>
        <w:r>
          <w:rPr>
            <w:noProof/>
            <w:webHidden/>
          </w:rPr>
          <w:instrText xml:space="preserve"> PAGEREF _Toc178169382 \h </w:instrText>
        </w:r>
        <w:r>
          <w:rPr>
            <w:noProof/>
            <w:webHidden/>
          </w:rPr>
        </w:r>
        <w:r>
          <w:rPr>
            <w:noProof/>
            <w:webHidden/>
          </w:rPr>
          <w:fldChar w:fldCharType="separate"/>
        </w:r>
        <w:r>
          <w:rPr>
            <w:noProof/>
            <w:webHidden/>
          </w:rPr>
          <w:t>20</w:t>
        </w:r>
        <w:r>
          <w:rPr>
            <w:noProof/>
            <w:webHidden/>
          </w:rPr>
          <w:fldChar w:fldCharType="end"/>
        </w:r>
      </w:hyperlink>
    </w:p>
    <w:p w14:paraId="51CA7681" w14:textId="0B1F88C3"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3" w:history="1">
        <w:r w:rsidRPr="007B6BF8">
          <w:rPr>
            <w:rStyle w:val="Hyperlink"/>
            <w:noProof/>
          </w:rPr>
          <w:t>7.3.</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Stability Events</w:t>
        </w:r>
        <w:r>
          <w:rPr>
            <w:noProof/>
            <w:webHidden/>
          </w:rPr>
          <w:tab/>
        </w:r>
        <w:r>
          <w:rPr>
            <w:noProof/>
            <w:webHidden/>
          </w:rPr>
          <w:fldChar w:fldCharType="begin"/>
        </w:r>
        <w:r>
          <w:rPr>
            <w:noProof/>
            <w:webHidden/>
          </w:rPr>
          <w:instrText xml:space="preserve"> PAGEREF _Toc178169383 \h </w:instrText>
        </w:r>
        <w:r>
          <w:rPr>
            <w:noProof/>
            <w:webHidden/>
          </w:rPr>
        </w:r>
        <w:r>
          <w:rPr>
            <w:noProof/>
            <w:webHidden/>
          </w:rPr>
          <w:fldChar w:fldCharType="separate"/>
        </w:r>
        <w:r>
          <w:rPr>
            <w:noProof/>
            <w:webHidden/>
          </w:rPr>
          <w:t>20</w:t>
        </w:r>
        <w:r>
          <w:rPr>
            <w:noProof/>
            <w:webHidden/>
          </w:rPr>
          <w:fldChar w:fldCharType="end"/>
        </w:r>
      </w:hyperlink>
    </w:p>
    <w:p w14:paraId="5F311312" w14:textId="01D3C9EC"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4" w:history="1">
        <w:r w:rsidRPr="007B6BF8">
          <w:rPr>
            <w:rStyle w:val="Hyperlink"/>
            <w:noProof/>
          </w:rPr>
          <w:t>7.4.</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Notable PMU Events</w:t>
        </w:r>
        <w:r>
          <w:rPr>
            <w:noProof/>
            <w:webHidden/>
          </w:rPr>
          <w:tab/>
        </w:r>
        <w:r>
          <w:rPr>
            <w:noProof/>
            <w:webHidden/>
          </w:rPr>
          <w:fldChar w:fldCharType="begin"/>
        </w:r>
        <w:r>
          <w:rPr>
            <w:noProof/>
            <w:webHidden/>
          </w:rPr>
          <w:instrText xml:space="preserve"> PAGEREF _Toc178169384 \h </w:instrText>
        </w:r>
        <w:r>
          <w:rPr>
            <w:noProof/>
            <w:webHidden/>
          </w:rPr>
        </w:r>
        <w:r>
          <w:rPr>
            <w:noProof/>
            <w:webHidden/>
          </w:rPr>
          <w:fldChar w:fldCharType="separate"/>
        </w:r>
        <w:r>
          <w:rPr>
            <w:noProof/>
            <w:webHidden/>
          </w:rPr>
          <w:t>20</w:t>
        </w:r>
        <w:r>
          <w:rPr>
            <w:noProof/>
            <w:webHidden/>
          </w:rPr>
          <w:fldChar w:fldCharType="end"/>
        </w:r>
      </w:hyperlink>
    </w:p>
    <w:p w14:paraId="78B57C11" w14:textId="1E03736C"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5" w:history="1">
        <w:r w:rsidRPr="007B6BF8">
          <w:rPr>
            <w:rStyle w:val="Hyperlink"/>
            <w:noProof/>
          </w:rPr>
          <w:t>7.5.</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DC Tie Curtailment</w:t>
        </w:r>
        <w:r>
          <w:rPr>
            <w:noProof/>
            <w:webHidden/>
          </w:rPr>
          <w:tab/>
        </w:r>
        <w:r>
          <w:rPr>
            <w:noProof/>
            <w:webHidden/>
          </w:rPr>
          <w:fldChar w:fldCharType="begin"/>
        </w:r>
        <w:r>
          <w:rPr>
            <w:noProof/>
            <w:webHidden/>
          </w:rPr>
          <w:instrText xml:space="preserve"> PAGEREF _Toc178169385 \h </w:instrText>
        </w:r>
        <w:r>
          <w:rPr>
            <w:noProof/>
            <w:webHidden/>
          </w:rPr>
        </w:r>
        <w:r>
          <w:rPr>
            <w:noProof/>
            <w:webHidden/>
          </w:rPr>
          <w:fldChar w:fldCharType="separate"/>
        </w:r>
        <w:r>
          <w:rPr>
            <w:noProof/>
            <w:webHidden/>
          </w:rPr>
          <w:t>20</w:t>
        </w:r>
        <w:r>
          <w:rPr>
            <w:noProof/>
            <w:webHidden/>
          </w:rPr>
          <w:fldChar w:fldCharType="end"/>
        </w:r>
      </w:hyperlink>
    </w:p>
    <w:p w14:paraId="656592E8" w14:textId="491186AB"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6" w:history="1">
        <w:r w:rsidRPr="007B6BF8">
          <w:rPr>
            <w:rStyle w:val="Hyperlink"/>
            <w:noProof/>
          </w:rPr>
          <w:t>7.6.</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TRE/DOE Reportable Events</w:t>
        </w:r>
        <w:r>
          <w:rPr>
            <w:noProof/>
            <w:webHidden/>
          </w:rPr>
          <w:tab/>
        </w:r>
        <w:r>
          <w:rPr>
            <w:noProof/>
            <w:webHidden/>
          </w:rPr>
          <w:fldChar w:fldCharType="begin"/>
        </w:r>
        <w:r>
          <w:rPr>
            <w:noProof/>
            <w:webHidden/>
          </w:rPr>
          <w:instrText xml:space="preserve"> PAGEREF _Toc178169386 \h </w:instrText>
        </w:r>
        <w:r>
          <w:rPr>
            <w:noProof/>
            <w:webHidden/>
          </w:rPr>
        </w:r>
        <w:r>
          <w:rPr>
            <w:noProof/>
            <w:webHidden/>
          </w:rPr>
          <w:fldChar w:fldCharType="separate"/>
        </w:r>
        <w:r>
          <w:rPr>
            <w:noProof/>
            <w:webHidden/>
          </w:rPr>
          <w:t>20</w:t>
        </w:r>
        <w:r>
          <w:rPr>
            <w:noProof/>
            <w:webHidden/>
          </w:rPr>
          <w:fldChar w:fldCharType="end"/>
        </w:r>
      </w:hyperlink>
    </w:p>
    <w:p w14:paraId="04C1BC81" w14:textId="7199716D"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7" w:history="1">
        <w:r w:rsidRPr="007B6BF8">
          <w:rPr>
            <w:rStyle w:val="Hyperlink"/>
            <w:noProof/>
          </w:rPr>
          <w:t>7.7.</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New/Updated Constraint Management Plans</w:t>
        </w:r>
        <w:r>
          <w:rPr>
            <w:noProof/>
            <w:webHidden/>
          </w:rPr>
          <w:tab/>
        </w:r>
        <w:r>
          <w:rPr>
            <w:noProof/>
            <w:webHidden/>
          </w:rPr>
          <w:fldChar w:fldCharType="begin"/>
        </w:r>
        <w:r>
          <w:rPr>
            <w:noProof/>
            <w:webHidden/>
          </w:rPr>
          <w:instrText xml:space="preserve"> PAGEREF _Toc178169387 \h </w:instrText>
        </w:r>
        <w:r>
          <w:rPr>
            <w:noProof/>
            <w:webHidden/>
          </w:rPr>
        </w:r>
        <w:r>
          <w:rPr>
            <w:noProof/>
            <w:webHidden/>
          </w:rPr>
          <w:fldChar w:fldCharType="separate"/>
        </w:r>
        <w:r>
          <w:rPr>
            <w:noProof/>
            <w:webHidden/>
          </w:rPr>
          <w:t>20</w:t>
        </w:r>
        <w:r>
          <w:rPr>
            <w:noProof/>
            <w:webHidden/>
          </w:rPr>
          <w:fldChar w:fldCharType="end"/>
        </w:r>
      </w:hyperlink>
    </w:p>
    <w:p w14:paraId="17695BC2" w14:textId="4FD52591"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8" w:history="1">
        <w:r w:rsidRPr="007B6BF8">
          <w:rPr>
            <w:rStyle w:val="Hyperlink"/>
            <w:noProof/>
          </w:rPr>
          <w:t>7.8.</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New/Modified/Removed RAS</w:t>
        </w:r>
        <w:r>
          <w:rPr>
            <w:noProof/>
            <w:webHidden/>
          </w:rPr>
          <w:tab/>
        </w:r>
        <w:r>
          <w:rPr>
            <w:noProof/>
            <w:webHidden/>
          </w:rPr>
          <w:fldChar w:fldCharType="begin"/>
        </w:r>
        <w:r>
          <w:rPr>
            <w:noProof/>
            <w:webHidden/>
          </w:rPr>
          <w:instrText xml:space="preserve"> PAGEREF _Toc178169388 \h </w:instrText>
        </w:r>
        <w:r>
          <w:rPr>
            <w:noProof/>
            <w:webHidden/>
          </w:rPr>
        </w:r>
        <w:r>
          <w:rPr>
            <w:noProof/>
            <w:webHidden/>
          </w:rPr>
          <w:fldChar w:fldCharType="separate"/>
        </w:r>
        <w:r>
          <w:rPr>
            <w:noProof/>
            <w:webHidden/>
          </w:rPr>
          <w:t>21</w:t>
        </w:r>
        <w:r>
          <w:rPr>
            <w:noProof/>
            <w:webHidden/>
          </w:rPr>
          <w:fldChar w:fldCharType="end"/>
        </w:r>
      </w:hyperlink>
    </w:p>
    <w:p w14:paraId="3FF1F279" w14:textId="36D4D0DC"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89" w:history="1">
        <w:r w:rsidRPr="007B6BF8">
          <w:rPr>
            <w:rStyle w:val="Hyperlink"/>
            <w:noProof/>
          </w:rPr>
          <w:t>7.9.</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New Procedures/Forms/Operating Bulletins</w:t>
        </w:r>
        <w:r>
          <w:rPr>
            <w:noProof/>
            <w:webHidden/>
          </w:rPr>
          <w:tab/>
        </w:r>
        <w:r>
          <w:rPr>
            <w:noProof/>
            <w:webHidden/>
          </w:rPr>
          <w:fldChar w:fldCharType="begin"/>
        </w:r>
        <w:r>
          <w:rPr>
            <w:noProof/>
            <w:webHidden/>
          </w:rPr>
          <w:instrText xml:space="preserve"> PAGEREF _Toc178169389 \h </w:instrText>
        </w:r>
        <w:r>
          <w:rPr>
            <w:noProof/>
            <w:webHidden/>
          </w:rPr>
        </w:r>
        <w:r>
          <w:rPr>
            <w:noProof/>
            <w:webHidden/>
          </w:rPr>
          <w:fldChar w:fldCharType="separate"/>
        </w:r>
        <w:r>
          <w:rPr>
            <w:noProof/>
            <w:webHidden/>
          </w:rPr>
          <w:t>21</w:t>
        </w:r>
        <w:r>
          <w:rPr>
            <w:noProof/>
            <w:webHidden/>
          </w:rPr>
          <w:fldChar w:fldCharType="end"/>
        </w:r>
      </w:hyperlink>
    </w:p>
    <w:p w14:paraId="3FEFF35C" w14:textId="3C6E91A6"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90" w:history="1">
        <w:r w:rsidRPr="007B6BF8">
          <w:rPr>
            <w:rStyle w:val="Hyperlink"/>
            <w:noProof/>
            <w14:scene3d>
              <w14:camera w14:prst="orthographicFront"/>
              <w14:lightRig w14:rig="threePt" w14:dir="t">
                <w14:rot w14:lat="0" w14:lon="0" w14:rev="0"/>
              </w14:lightRig>
            </w14:scene3d>
          </w:rPr>
          <w:t>8.</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Emergency Conditions</w:t>
        </w:r>
        <w:r>
          <w:rPr>
            <w:noProof/>
            <w:webHidden/>
          </w:rPr>
          <w:tab/>
        </w:r>
        <w:r>
          <w:rPr>
            <w:noProof/>
            <w:webHidden/>
          </w:rPr>
          <w:fldChar w:fldCharType="begin"/>
        </w:r>
        <w:r>
          <w:rPr>
            <w:noProof/>
            <w:webHidden/>
          </w:rPr>
          <w:instrText xml:space="preserve"> PAGEREF _Toc178169390 \h </w:instrText>
        </w:r>
        <w:r>
          <w:rPr>
            <w:noProof/>
            <w:webHidden/>
          </w:rPr>
        </w:r>
        <w:r>
          <w:rPr>
            <w:noProof/>
            <w:webHidden/>
          </w:rPr>
          <w:fldChar w:fldCharType="separate"/>
        </w:r>
        <w:r>
          <w:rPr>
            <w:noProof/>
            <w:webHidden/>
          </w:rPr>
          <w:t>21</w:t>
        </w:r>
        <w:r>
          <w:rPr>
            <w:noProof/>
            <w:webHidden/>
          </w:rPr>
          <w:fldChar w:fldCharType="end"/>
        </w:r>
      </w:hyperlink>
    </w:p>
    <w:p w14:paraId="7357DD5F" w14:textId="3C35FF61"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91" w:history="1">
        <w:r w:rsidRPr="007B6BF8">
          <w:rPr>
            <w:rStyle w:val="Hyperlink"/>
            <w:noProof/>
          </w:rPr>
          <w:t>8.1.</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OCNs</w:t>
        </w:r>
        <w:r>
          <w:rPr>
            <w:noProof/>
            <w:webHidden/>
          </w:rPr>
          <w:tab/>
        </w:r>
        <w:r>
          <w:rPr>
            <w:noProof/>
            <w:webHidden/>
          </w:rPr>
          <w:fldChar w:fldCharType="begin"/>
        </w:r>
        <w:r>
          <w:rPr>
            <w:noProof/>
            <w:webHidden/>
          </w:rPr>
          <w:instrText xml:space="preserve"> PAGEREF _Toc178169391 \h </w:instrText>
        </w:r>
        <w:r>
          <w:rPr>
            <w:noProof/>
            <w:webHidden/>
          </w:rPr>
        </w:r>
        <w:r>
          <w:rPr>
            <w:noProof/>
            <w:webHidden/>
          </w:rPr>
          <w:fldChar w:fldCharType="separate"/>
        </w:r>
        <w:r>
          <w:rPr>
            <w:noProof/>
            <w:webHidden/>
          </w:rPr>
          <w:t>21</w:t>
        </w:r>
        <w:r>
          <w:rPr>
            <w:noProof/>
            <w:webHidden/>
          </w:rPr>
          <w:fldChar w:fldCharType="end"/>
        </w:r>
      </w:hyperlink>
    </w:p>
    <w:p w14:paraId="0CD47442" w14:textId="6B4933D0"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92" w:history="1">
        <w:r w:rsidRPr="007B6BF8">
          <w:rPr>
            <w:rStyle w:val="Hyperlink"/>
            <w:noProof/>
          </w:rPr>
          <w:t>8.2.</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Advisories</w:t>
        </w:r>
        <w:r>
          <w:rPr>
            <w:noProof/>
            <w:webHidden/>
          </w:rPr>
          <w:tab/>
        </w:r>
        <w:r>
          <w:rPr>
            <w:noProof/>
            <w:webHidden/>
          </w:rPr>
          <w:fldChar w:fldCharType="begin"/>
        </w:r>
        <w:r>
          <w:rPr>
            <w:noProof/>
            <w:webHidden/>
          </w:rPr>
          <w:instrText xml:space="preserve"> PAGEREF _Toc178169392 \h </w:instrText>
        </w:r>
        <w:r>
          <w:rPr>
            <w:noProof/>
            <w:webHidden/>
          </w:rPr>
        </w:r>
        <w:r>
          <w:rPr>
            <w:noProof/>
            <w:webHidden/>
          </w:rPr>
          <w:fldChar w:fldCharType="separate"/>
        </w:r>
        <w:r>
          <w:rPr>
            <w:noProof/>
            <w:webHidden/>
          </w:rPr>
          <w:t>21</w:t>
        </w:r>
        <w:r>
          <w:rPr>
            <w:noProof/>
            <w:webHidden/>
          </w:rPr>
          <w:fldChar w:fldCharType="end"/>
        </w:r>
      </w:hyperlink>
    </w:p>
    <w:p w14:paraId="4D7CCD6F" w14:textId="22FB1977"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93" w:history="1">
        <w:r w:rsidRPr="007B6BF8">
          <w:rPr>
            <w:rStyle w:val="Hyperlink"/>
            <w:noProof/>
          </w:rPr>
          <w:t>8.3.</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Watches</w:t>
        </w:r>
        <w:r>
          <w:rPr>
            <w:noProof/>
            <w:webHidden/>
          </w:rPr>
          <w:tab/>
        </w:r>
        <w:r>
          <w:rPr>
            <w:noProof/>
            <w:webHidden/>
          </w:rPr>
          <w:fldChar w:fldCharType="begin"/>
        </w:r>
        <w:r>
          <w:rPr>
            <w:noProof/>
            <w:webHidden/>
          </w:rPr>
          <w:instrText xml:space="preserve"> PAGEREF _Toc178169393 \h </w:instrText>
        </w:r>
        <w:r>
          <w:rPr>
            <w:noProof/>
            <w:webHidden/>
          </w:rPr>
        </w:r>
        <w:r>
          <w:rPr>
            <w:noProof/>
            <w:webHidden/>
          </w:rPr>
          <w:fldChar w:fldCharType="separate"/>
        </w:r>
        <w:r>
          <w:rPr>
            <w:noProof/>
            <w:webHidden/>
          </w:rPr>
          <w:t>21</w:t>
        </w:r>
        <w:r>
          <w:rPr>
            <w:noProof/>
            <w:webHidden/>
          </w:rPr>
          <w:fldChar w:fldCharType="end"/>
        </w:r>
      </w:hyperlink>
    </w:p>
    <w:p w14:paraId="47E203C6" w14:textId="7D8BB2FA"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94" w:history="1">
        <w:r w:rsidRPr="007B6BF8">
          <w:rPr>
            <w:rStyle w:val="Hyperlink"/>
            <w:noProof/>
          </w:rPr>
          <w:t>8.4.</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Emergency Notices</w:t>
        </w:r>
        <w:r>
          <w:rPr>
            <w:noProof/>
            <w:webHidden/>
          </w:rPr>
          <w:tab/>
        </w:r>
        <w:r>
          <w:rPr>
            <w:noProof/>
            <w:webHidden/>
          </w:rPr>
          <w:fldChar w:fldCharType="begin"/>
        </w:r>
        <w:r>
          <w:rPr>
            <w:noProof/>
            <w:webHidden/>
          </w:rPr>
          <w:instrText xml:space="preserve"> PAGEREF _Toc178169394 \h </w:instrText>
        </w:r>
        <w:r>
          <w:rPr>
            <w:noProof/>
            <w:webHidden/>
          </w:rPr>
        </w:r>
        <w:r>
          <w:rPr>
            <w:noProof/>
            <w:webHidden/>
          </w:rPr>
          <w:fldChar w:fldCharType="separate"/>
        </w:r>
        <w:r>
          <w:rPr>
            <w:noProof/>
            <w:webHidden/>
          </w:rPr>
          <w:t>21</w:t>
        </w:r>
        <w:r>
          <w:rPr>
            <w:noProof/>
            <w:webHidden/>
          </w:rPr>
          <w:fldChar w:fldCharType="end"/>
        </w:r>
      </w:hyperlink>
    </w:p>
    <w:p w14:paraId="44B7A4B6" w14:textId="71FD9565"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95" w:history="1">
        <w:r w:rsidRPr="007B6BF8">
          <w:rPr>
            <w:rStyle w:val="Hyperlink"/>
            <w:noProof/>
            <w14:scene3d>
              <w14:camera w14:prst="orthographicFront"/>
              <w14:lightRig w14:rig="threePt" w14:dir="t">
                <w14:rot w14:lat="0" w14:lon="0" w14:rev="0"/>
              </w14:lightRig>
            </w14:scene3d>
          </w:rPr>
          <w:t>9.</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Application Performance</w:t>
        </w:r>
        <w:r>
          <w:rPr>
            <w:noProof/>
            <w:webHidden/>
          </w:rPr>
          <w:tab/>
        </w:r>
        <w:r>
          <w:rPr>
            <w:noProof/>
            <w:webHidden/>
          </w:rPr>
          <w:fldChar w:fldCharType="begin"/>
        </w:r>
        <w:r>
          <w:rPr>
            <w:noProof/>
            <w:webHidden/>
          </w:rPr>
          <w:instrText xml:space="preserve"> PAGEREF _Toc178169395 \h </w:instrText>
        </w:r>
        <w:r>
          <w:rPr>
            <w:noProof/>
            <w:webHidden/>
          </w:rPr>
        </w:r>
        <w:r>
          <w:rPr>
            <w:noProof/>
            <w:webHidden/>
          </w:rPr>
          <w:fldChar w:fldCharType="separate"/>
        </w:r>
        <w:r>
          <w:rPr>
            <w:noProof/>
            <w:webHidden/>
          </w:rPr>
          <w:t>22</w:t>
        </w:r>
        <w:r>
          <w:rPr>
            <w:noProof/>
            <w:webHidden/>
          </w:rPr>
          <w:fldChar w:fldCharType="end"/>
        </w:r>
      </w:hyperlink>
    </w:p>
    <w:p w14:paraId="5436B587" w14:textId="12966198"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96" w:history="1">
        <w:r w:rsidRPr="007B6BF8">
          <w:rPr>
            <w:rStyle w:val="Hyperlink"/>
            <w:noProof/>
          </w:rPr>
          <w:t>9.1.</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TSAT/VSAT Performance Issues</w:t>
        </w:r>
        <w:r>
          <w:rPr>
            <w:noProof/>
            <w:webHidden/>
          </w:rPr>
          <w:tab/>
        </w:r>
        <w:r>
          <w:rPr>
            <w:noProof/>
            <w:webHidden/>
          </w:rPr>
          <w:fldChar w:fldCharType="begin"/>
        </w:r>
        <w:r>
          <w:rPr>
            <w:noProof/>
            <w:webHidden/>
          </w:rPr>
          <w:instrText xml:space="preserve"> PAGEREF _Toc178169396 \h </w:instrText>
        </w:r>
        <w:r>
          <w:rPr>
            <w:noProof/>
            <w:webHidden/>
          </w:rPr>
        </w:r>
        <w:r>
          <w:rPr>
            <w:noProof/>
            <w:webHidden/>
          </w:rPr>
          <w:fldChar w:fldCharType="separate"/>
        </w:r>
        <w:r>
          <w:rPr>
            <w:noProof/>
            <w:webHidden/>
          </w:rPr>
          <w:t>22</w:t>
        </w:r>
        <w:r>
          <w:rPr>
            <w:noProof/>
            <w:webHidden/>
          </w:rPr>
          <w:fldChar w:fldCharType="end"/>
        </w:r>
      </w:hyperlink>
    </w:p>
    <w:p w14:paraId="51DEECF6" w14:textId="6F1BF9B4"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97" w:history="1">
        <w:r w:rsidRPr="007B6BF8">
          <w:rPr>
            <w:rStyle w:val="Hyperlink"/>
            <w:noProof/>
          </w:rPr>
          <w:t>9.2.</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Communication Issues</w:t>
        </w:r>
        <w:r>
          <w:rPr>
            <w:noProof/>
            <w:webHidden/>
          </w:rPr>
          <w:tab/>
        </w:r>
        <w:r>
          <w:rPr>
            <w:noProof/>
            <w:webHidden/>
          </w:rPr>
          <w:fldChar w:fldCharType="begin"/>
        </w:r>
        <w:r>
          <w:rPr>
            <w:noProof/>
            <w:webHidden/>
          </w:rPr>
          <w:instrText xml:space="preserve"> PAGEREF _Toc178169397 \h </w:instrText>
        </w:r>
        <w:r>
          <w:rPr>
            <w:noProof/>
            <w:webHidden/>
          </w:rPr>
        </w:r>
        <w:r>
          <w:rPr>
            <w:noProof/>
            <w:webHidden/>
          </w:rPr>
          <w:fldChar w:fldCharType="separate"/>
        </w:r>
        <w:r>
          <w:rPr>
            <w:noProof/>
            <w:webHidden/>
          </w:rPr>
          <w:t>22</w:t>
        </w:r>
        <w:r>
          <w:rPr>
            <w:noProof/>
            <w:webHidden/>
          </w:rPr>
          <w:fldChar w:fldCharType="end"/>
        </w:r>
      </w:hyperlink>
    </w:p>
    <w:p w14:paraId="703568F0" w14:textId="1B6F0D7A" w:rsidR="006721B5" w:rsidRDefault="006721B5">
      <w:pPr>
        <w:pStyle w:val="TOC2"/>
        <w:rPr>
          <w:rFonts w:asciiTheme="minorHAnsi" w:eastAsiaTheme="minorEastAsia" w:hAnsiTheme="minorHAnsi" w:cstheme="minorBidi"/>
          <w:noProof/>
          <w:color w:val="auto"/>
          <w:kern w:val="2"/>
          <w:sz w:val="22"/>
          <w:szCs w:val="22"/>
          <w14:ligatures w14:val="standardContextual"/>
        </w:rPr>
      </w:pPr>
      <w:hyperlink w:anchor="_Toc178169398" w:history="1">
        <w:r w:rsidRPr="007B6BF8">
          <w:rPr>
            <w:rStyle w:val="Hyperlink"/>
            <w:noProof/>
          </w:rPr>
          <w:t>9.3.</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Market System Issues</w:t>
        </w:r>
        <w:r>
          <w:rPr>
            <w:noProof/>
            <w:webHidden/>
          </w:rPr>
          <w:tab/>
        </w:r>
        <w:r>
          <w:rPr>
            <w:noProof/>
            <w:webHidden/>
          </w:rPr>
          <w:fldChar w:fldCharType="begin"/>
        </w:r>
        <w:r>
          <w:rPr>
            <w:noProof/>
            <w:webHidden/>
          </w:rPr>
          <w:instrText xml:space="preserve"> PAGEREF _Toc178169398 \h </w:instrText>
        </w:r>
        <w:r>
          <w:rPr>
            <w:noProof/>
            <w:webHidden/>
          </w:rPr>
        </w:r>
        <w:r>
          <w:rPr>
            <w:noProof/>
            <w:webHidden/>
          </w:rPr>
          <w:fldChar w:fldCharType="separate"/>
        </w:r>
        <w:r>
          <w:rPr>
            <w:noProof/>
            <w:webHidden/>
          </w:rPr>
          <w:t>22</w:t>
        </w:r>
        <w:r>
          <w:rPr>
            <w:noProof/>
            <w:webHidden/>
          </w:rPr>
          <w:fldChar w:fldCharType="end"/>
        </w:r>
      </w:hyperlink>
    </w:p>
    <w:p w14:paraId="4C07BBA5" w14:textId="36BE9856"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399" w:history="1">
        <w:r w:rsidRPr="007B6BF8">
          <w:rPr>
            <w:rStyle w:val="Hyperlink"/>
            <w:noProof/>
            <w14:scene3d>
              <w14:camera w14:prst="orthographicFront"/>
              <w14:lightRig w14:rig="threePt" w14:dir="t">
                <w14:rot w14:lat="0" w14:lon="0" w14:rev="0"/>
              </w14:lightRig>
            </w14:scene3d>
          </w:rPr>
          <w:t>10.</w:t>
        </w:r>
        <w:r>
          <w:rPr>
            <w:rFonts w:asciiTheme="minorHAnsi" w:eastAsiaTheme="minorEastAsia" w:hAnsiTheme="minorHAnsi" w:cstheme="minorBidi"/>
            <w:noProof/>
            <w:color w:val="auto"/>
            <w:kern w:val="2"/>
            <w:sz w:val="22"/>
            <w:szCs w:val="22"/>
            <w14:ligatures w14:val="standardContextual"/>
          </w:rPr>
          <w:tab/>
        </w:r>
        <w:r w:rsidRPr="007B6BF8">
          <w:rPr>
            <w:rStyle w:val="Hyperlink"/>
            <w:noProof/>
          </w:rPr>
          <w:t>Model Updates</w:t>
        </w:r>
        <w:r>
          <w:rPr>
            <w:noProof/>
            <w:webHidden/>
          </w:rPr>
          <w:tab/>
        </w:r>
        <w:r>
          <w:rPr>
            <w:noProof/>
            <w:webHidden/>
          </w:rPr>
          <w:fldChar w:fldCharType="begin"/>
        </w:r>
        <w:r>
          <w:rPr>
            <w:noProof/>
            <w:webHidden/>
          </w:rPr>
          <w:instrText xml:space="preserve"> PAGEREF _Toc178169399 \h </w:instrText>
        </w:r>
        <w:r>
          <w:rPr>
            <w:noProof/>
            <w:webHidden/>
          </w:rPr>
        </w:r>
        <w:r>
          <w:rPr>
            <w:noProof/>
            <w:webHidden/>
          </w:rPr>
          <w:fldChar w:fldCharType="separate"/>
        </w:r>
        <w:r>
          <w:rPr>
            <w:noProof/>
            <w:webHidden/>
          </w:rPr>
          <w:t>22</w:t>
        </w:r>
        <w:r>
          <w:rPr>
            <w:noProof/>
            <w:webHidden/>
          </w:rPr>
          <w:fldChar w:fldCharType="end"/>
        </w:r>
      </w:hyperlink>
    </w:p>
    <w:p w14:paraId="5FB6778A" w14:textId="3E4C36B8" w:rsidR="006721B5" w:rsidRDefault="006721B5">
      <w:pPr>
        <w:pStyle w:val="TOC1"/>
        <w:rPr>
          <w:rFonts w:asciiTheme="minorHAnsi" w:eastAsiaTheme="minorEastAsia" w:hAnsiTheme="minorHAnsi" w:cstheme="minorBidi"/>
          <w:noProof/>
          <w:color w:val="auto"/>
          <w:kern w:val="2"/>
          <w:sz w:val="22"/>
          <w:szCs w:val="22"/>
          <w14:ligatures w14:val="standardContextual"/>
        </w:rPr>
      </w:pPr>
      <w:hyperlink w:anchor="_Toc178169400" w:history="1">
        <w:r w:rsidRPr="007B6BF8">
          <w:rPr>
            <w:rStyle w:val="Hyperlink"/>
            <w:noProof/>
          </w:rPr>
          <w:t>Appendix A: Real-Time Constraints</w:t>
        </w:r>
        <w:r>
          <w:rPr>
            <w:noProof/>
            <w:webHidden/>
          </w:rPr>
          <w:tab/>
        </w:r>
        <w:r>
          <w:rPr>
            <w:noProof/>
            <w:webHidden/>
          </w:rPr>
          <w:fldChar w:fldCharType="begin"/>
        </w:r>
        <w:r>
          <w:rPr>
            <w:noProof/>
            <w:webHidden/>
          </w:rPr>
          <w:instrText xml:space="preserve"> PAGEREF _Toc178169400 \h </w:instrText>
        </w:r>
        <w:r>
          <w:rPr>
            <w:noProof/>
            <w:webHidden/>
          </w:rPr>
        </w:r>
        <w:r>
          <w:rPr>
            <w:noProof/>
            <w:webHidden/>
          </w:rPr>
          <w:fldChar w:fldCharType="separate"/>
        </w:r>
        <w:r>
          <w:rPr>
            <w:noProof/>
            <w:webHidden/>
          </w:rPr>
          <w:t>24</w:t>
        </w:r>
        <w:r>
          <w:rPr>
            <w:noProof/>
            <w:webHidden/>
          </w:rPr>
          <w:fldChar w:fldCharType="end"/>
        </w:r>
      </w:hyperlink>
    </w:p>
    <w:p w14:paraId="30605536" w14:textId="7614D7B9" w:rsidR="007F1A60" w:rsidRPr="001D37E1" w:rsidRDefault="00AC4F79" w:rsidP="00670135">
      <w:pPr>
        <w:rPr>
          <w:highlight w:val="yellow"/>
        </w:rPr>
      </w:pPr>
      <w:r w:rsidRPr="001C2B77">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Pr="001D37E1" w:rsidRDefault="007F1A60" w:rsidP="00670135">
      <w:pPr>
        <w:rPr>
          <w:rFonts w:cs="Arial"/>
          <w:b/>
          <w:bCs/>
          <w:kern w:val="32"/>
          <w:highlight w:val="yellow"/>
        </w:rPr>
      </w:pPr>
      <w:r w:rsidRPr="001D37E1">
        <w:rPr>
          <w:highlight w:val="yellow"/>
        </w:rPr>
        <w:br w:type="page"/>
      </w:r>
    </w:p>
    <w:p w14:paraId="42276D81" w14:textId="2EE9B5C2" w:rsidR="00AB5A8A" w:rsidRPr="0081179A" w:rsidRDefault="00B21C71" w:rsidP="00AB5A8A">
      <w:pPr>
        <w:pStyle w:val="Heading1"/>
        <w:spacing w:before="0"/>
        <w:rPr>
          <w:color w:val="auto"/>
        </w:rPr>
      </w:pPr>
      <w:bookmarkStart w:id="250" w:name="_Toc178169366"/>
      <w:r w:rsidRPr="0081179A">
        <w:lastRenderedPageBreak/>
        <w:t>Report Highlights</w:t>
      </w:r>
      <w:bookmarkEnd w:id="250"/>
    </w:p>
    <w:p w14:paraId="507843E9" w14:textId="488A2CAF" w:rsidR="006545E3" w:rsidRPr="000D14EA" w:rsidRDefault="00AA1338" w:rsidP="007344B0">
      <w:pPr>
        <w:pStyle w:val="bulletlevel1"/>
        <w:rPr>
          <w:b/>
          <w:color w:val="auto"/>
          <w:szCs w:val="21"/>
        </w:rPr>
      </w:pPr>
      <w:r w:rsidRPr="000D14EA">
        <w:rPr>
          <w:color w:val="auto"/>
          <w:szCs w:val="21"/>
        </w:rPr>
        <w:t xml:space="preserve">The unofficial </w:t>
      </w:r>
      <w:r w:rsidR="006545E3" w:rsidRPr="000D14EA">
        <w:rPr>
          <w:color w:val="auto"/>
          <w:szCs w:val="21"/>
        </w:rPr>
        <w:t xml:space="preserve">ERCOT peak demand </w:t>
      </w:r>
      <w:r w:rsidRPr="000D14EA">
        <w:rPr>
          <w:color w:val="auto"/>
          <w:szCs w:val="21"/>
        </w:rPr>
        <w:t>was</w:t>
      </w:r>
      <w:r w:rsidR="006B0CD3" w:rsidRPr="000D14EA">
        <w:rPr>
          <w:color w:val="auto"/>
          <w:szCs w:val="21"/>
        </w:rPr>
        <w:t xml:space="preserve"> </w:t>
      </w:r>
      <w:r w:rsidR="000D14EA">
        <w:rPr>
          <w:color w:val="auto"/>
          <w:szCs w:val="21"/>
        </w:rPr>
        <w:t>85,199</w:t>
      </w:r>
      <w:r w:rsidR="006545E3" w:rsidRPr="000D14EA">
        <w:rPr>
          <w:color w:val="auto"/>
          <w:szCs w:val="21"/>
        </w:rPr>
        <w:t xml:space="preserve"> MW</w:t>
      </w:r>
      <w:r w:rsidR="00807CD1" w:rsidRPr="000D14EA">
        <w:rPr>
          <w:color w:val="auto"/>
          <w:szCs w:val="21"/>
        </w:rPr>
        <w:t xml:space="preserve"> </w:t>
      </w:r>
      <w:r w:rsidRPr="000D14EA">
        <w:rPr>
          <w:color w:val="auto"/>
          <w:szCs w:val="21"/>
        </w:rPr>
        <w:t>for</w:t>
      </w:r>
      <w:r w:rsidR="006545E3" w:rsidRPr="000D14EA">
        <w:rPr>
          <w:color w:val="auto"/>
          <w:szCs w:val="21"/>
        </w:rPr>
        <w:t xml:space="preserve"> the month of </w:t>
      </w:r>
      <w:r w:rsidR="000D14EA">
        <w:rPr>
          <w:color w:val="auto"/>
          <w:szCs w:val="21"/>
        </w:rPr>
        <w:t>August</w:t>
      </w:r>
      <w:r w:rsidR="00B35529" w:rsidRPr="000D14EA">
        <w:rPr>
          <w:color w:val="auto"/>
          <w:szCs w:val="21"/>
        </w:rPr>
        <w:t xml:space="preserve"> </w:t>
      </w:r>
      <w:r w:rsidR="00ED25AD" w:rsidRPr="000D14EA">
        <w:rPr>
          <w:color w:val="auto"/>
          <w:szCs w:val="21"/>
        </w:rPr>
        <w:t xml:space="preserve">on </w:t>
      </w:r>
      <w:r w:rsidR="000D14EA">
        <w:rPr>
          <w:color w:val="auto"/>
          <w:szCs w:val="21"/>
        </w:rPr>
        <w:t>8</w:t>
      </w:r>
      <w:r w:rsidR="003F3848" w:rsidRPr="000D14EA">
        <w:rPr>
          <w:color w:val="auto"/>
          <w:szCs w:val="21"/>
        </w:rPr>
        <w:t>/</w:t>
      </w:r>
      <w:r w:rsidR="000D14EA">
        <w:rPr>
          <w:color w:val="auto"/>
          <w:szCs w:val="21"/>
        </w:rPr>
        <w:t>20</w:t>
      </w:r>
      <w:r w:rsidR="00104431" w:rsidRPr="000D14EA">
        <w:rPr>
          <w:color w:val="auto"/>
          <w:szCs w:val="21"/>
        </w:rPr>
        <w:t>/2024</w:t>
      </w:r>
      <w:r w:rsidR="00E91018" w:rsidRPr="000D14EA">
        <w:rPr>
          <w:color w:val="auto"/>
          <w:szCs w:val="21"/>
        </w:rPr>
        <w:t xml:space="preserve"> HE 1</w:t>
      </w:r>
      <w:r w:rsidR="003F3848" w:rsidRPr="000D14EA">
        <w:rPr>
          <w:color w:val="auto"/>
          <w:szCs w:val="21"/>
        </w:rPr>
        <w:t>8</w:t>
      </w:r>
      <w:r w:rsidR="00E91018" w:rsidRPr="000D14EA">
        <w:rPr>
          <w:color w:val="auto"/>
          <w:szCs w:val="21"/>
        </w:rPr>
        <w:t>:00</w:t>
      </w:r>
      <w:r w:rsidR="006545E3" w:rsidRPr="000D14EA">
        <w:rPr>
          <w:color w:val="auto"/>
          <w:szCs w:val="21"/>
        </w:rPr>
        <w:t xml:space="preserve">; this is </w:t>
      </w:r>
      <w:r w:rsidR="000D14EA">
        <w:rPr>
          <w:color w:val="auto"/>
          <w:szCs w:val="21"/>
        </w:rPr>
        <w:t>3</w:t>
      </w:r>
      <w:r w:rsidR="00DB0A27">
        <w:rPr>
          <w:color w:val="auto"/>
          <w:szCs w:val="21"/>
        </w:rPr>
        <w:t>09</w:t>
      </w:r>
      <w:r w:rsidR="000D14EA">
        <w:rPr>
          <w:color w:val="auto"/>
          <w:szCs w:val="21"/>
        </w:rPr>
        <w:t xml:space="preserve"> </w:t>
      </w:r>
      <w:r w:rsidR="006545E3" w:rsidRPr="000D14EA">
        <w:rPr>
          <w:color w:val="auto"/>
          <w:szCs w:val="21"/>
        </w:rPr>
        <w:t xml:space="preserve">MW </w:t>
      </w:r>
      <w:r w:rsidR="003F3848" w:rsidRPr="000D14EA">
        <w:rPr>
          <w:color w:val="auto"/>
          <w:szCs w:val="21"/>
        </w:rPr>
        <w:t>less</w:t>
      </w:r>
      <w:r w:rsidR="006545E3" w:rsidRPr="000D14EA">
        <w:rPr>
          <w:color w:val="auto"/>
          <w:szCs w:val="21"/>
        </w:rPr>
        <w:t xml:space="preserve"> than the </w:t>
      </w:r>
      <w:r w:rsidR="000D14EA">
        <w:rPr>
          <w:color w:val="auto"/>
          <w:szCs w:val="21"/>
        </w:rPr>
        <w:t>August</w:t>
      </w:r>
      <w:r w:rsidR="000D14EA" w:rsidRPr="000D14EA">
        <w:rPr>
          <w:color w:val="auto"/>
          <w:szCs w:val="21"/>
        </w:rPr>
        <w:t xml:space="preserve"> </w:t>
      </w:r>
      <w:r w:rsidR="006545E3" w:rsidRPr="000D14EA">
        <w:rPr>
          <w:color w:val="auto"/>
          <w:szCs w:val="21"/>
        </w:rPr>
        <w:t xml:space="preserve">2023 </w:t>
      </w:r>
      <w:r w:rsidR="00B35529" w:rsidRPr="000D14EA">
        <w:rPr>
          <w:color w:val="auto"/>
          <w:szCs w:val="21"/>
        </w:rPr>
        <w:t xml:space="preserve">peak </w:t>
      </w:r>
      <w:r w:rsidR="006545E3" w:rsidRPr="000D14EA">
        <w:rPr>
          <w:color w:val="auto"/>
          <w:szCs w:val="21"/>
        </w:rPr>
        <w:t>demand</w:t>
      </w:r>
      <w:r w:rsidR="006C7001" w:rsidRPr="000D14EA">
        <w:rPr>
          <w:color w:val="auto"/>
          <w:szCs w:val="21"/>
        </w:rPr>
        <w:t xml:space="preserve"> </w:t>
      </w:r>
      <w:r w:rsidR="006545E3" w:rsidRPr="000D14EA">
        <w:rPr>
          <w:color w:val="auto"/>
          <w:szCs w:val="21"/>
        </w:rPr>
        <w:t>of</w:t>
      </w:r>
      <w:r w:rsidR="006B0CD3" w:rsidRPr="000D14EA">
        <w:rPr>
          <w:color w:val="auto"/>
          <w:szCs w:val="21"/>
        </w:rPr>
        <w:t xml:space="preserve"> </w:t>
      </w:r>
      <w:r w:rsidR="000D14EA">
        <w:rPr>
          <w:color w:val="auto"/>
          <w:szCs w:val="21"/>
        </w:rPr>
        <w:t>85,508</w:t>
      </w:r>
      <w:r w:rsidR="006B0CD3" w:rsidRPr="000D14EA">
        <w:rPr>
          <w:color w:val="auto"/>
          <w:szCs w:val="21"/>
        </w:rPr>
        <w:t xml:space="preserve"> </w:t>
      </w:r>
      <w:r w:rsidR="006545E3" w:rsidRPr="000D14EA">
        <w:rPr>
          <w:color w:val="auto"/>
          <w:szCs w:val="21"/>
        </w:rPr>
        <w:t>MW</w:t>
      </w:r>
      <w:r w:rsidR="009C5B00" w:rsidRPr="000D14EA">
        <w:rPr>
          <w:color w:val="auto"/>
          <w:szCs w:val="21"/>
        </w:rPr>
        <w:t xml:space="preserve"> on </w:t>
      </w:r>
      <w:r w:rsidR="000D14EA">
        <w:rPr>
          <w:color w:val="auto"/>
          <w:szCs w:val="21"/>
        </w:rPr>
        <w:t>8/10</w:t>
      </w:r>
      <w:r w:rsidR="009C5B00" w:rsidRPr="000D14EA">
        <w:rPr>
          <w:color w:val="auto"/>
          <w:szCs w:val="21"/>
        </w:rPr>
        <w:t>/20</w:t>
      </w:r>
      <w:r w:rsidR="00104431" w:rsidRPr="000D14EA">
        <w:rPr>
          <w:color w:val="auto"/>
          <w:szCs w:val="21"/>
        </w:rPr>
        <w:t>23</w:t>
      </w:r>
      <w:r w:rsidR="00E827B4" w:rsidRPr="000D14EA">
        <w:rPr>
          <w:color w:val="auto"/>
          <w:szCs w:val="21"/>
        </w:rPr>
        <w:t xml:space="preserve"> HE 1</w:t>
      </w:r>
      <w:r w:rsidR="000D14EA">
        <w:rPr>
          <w:color w:val="auto"/>
          <w:szCs w:val="21"/>
        </w:rPr>
        <w:t>8</w:t>
      </w:r>
      <w:r w:rsidR="00E827B4" w:rsidRPr="000D14EA">
        <w:rPr>
          <w:color w:val="auto"/>
          <w:szCs w:val="21"/>
        </w:rPr>
        <w:t>:00</w:t>
      </w:r>
      <w:r w:rsidR="006545E3" w:rsidRPr="000D14EA">
        <w:rPr>
          <w:color w:val="auto"/>
          <w:szCs w:val="21"/>
        </w:rPr>
        <w:t>.</w:t>
      </w:r>
    </w:p>
    <w:p w14:paraId="783C1AC4" w14:textId="1508959D" w:rsidR="00DB0A27" w:rsidRPr="00DB0A27" w:rsidRDefault="00571DC4" w:rsidP="00DB0A27">
      <w:pPr>
        <w:pStyle w:val="bulletlevel1"/>
        <w:rPr>
          <w:bCs/>
          <w:color w:val="auto"/>
          <w:szCs w:val="21"/>
        </w:rPr>
      </w:pPr>
      <w:r w:rsidRPr="00DB0A27">
        <w:rPr>
          <w:bCs/>
          <w:color w:val="auto"/>
          <w:szCs w:val="21"/>
        </w:rPr>
        <w:t>A</w:t>
      </w:r>
      <w:r w:rsidR="00D14B78" w:rsidRPr="00DB0A27">
        <w:rPr>
          <w:bCs/>
          <w:color w:val="auto"/>
          <w:szCs w:val="21"/>
        </w:rPr>
        <w:t xml:space="preserve"> Solar Generation Record of </w:t>
      </w:r>
      <w:r w:rsidR="00E74055" w:rsidRPr="00DB0A27">
        <w:rPr>
          <w:bCs/>
          <w:color w:val="auto"/>
          <w:szCs w:val="21"/>
        </w:rPr>
        <w:t>20,8</w:t>
      </w:r>
      <w:r w:rsidR="00DB0A27" w:rsidRPr="00DB0A27">
        <w:rPr>
          <w:bCs/>
          <w:color w:val="auto"/>
          <w:szCs w:val="21"/>
        </w:rPr>
        <w:t>36</w:t>
      </w:r>
      <w:r w:rsidR="00D14B78" w:rsidRPr="00DB0A27">
        <w:rPr>
          <w:bCs/>
          <w:color w:val="auto"/>
          <w:szCs w:val="21"/>
        </w:rPr>
        <w:t xml:space="preserve"> MW </w:t>
      </w:r>
      <w:r w:rsidRPr="00DB0A27">
        <w:rPr>
          <w:bCs/>
          <w:color w:val="auto"/>
          <w:szCs w:val="21"/>
        </w:rPr>
        <w:t xml:space="preserve">was set </w:t>
      </w:r>
      <w:r w:rsidR="00D14B78" w:rsidRPr="00DB0A27">
        <w:rPr>
          <w:bCs/>
          <w:color w:val="auto"/>
          <w:szCs w:val="21"/>
        </w:rPr>
        <w:t xml:space="preserve">on </w:t>
      </w:r>
      <w:r w:rsidR="00DB0A27" w:rsidRPr="00DB0A27">
        <w:rPr>
          <w:bCs/>
          <w:color w:val="auto"/>
          <w:szCs w:val="21"/>
        </w:rPr>
        <w:t>8</w:t>
      </w:r>
      <w:r w:rsidR="00E74055" w:rsidRPr="00DB0A27">
        <w:rPr>
          <w:bCs/>
          <w:color w:val="auto"/>
          <w:szCs w:val="21"/>
        </w:rPr>
        <w:t>/1</w:t>
      </w:r>
      <w:r w:rsidR="00DB0A27" w:rsidRPr="00DB0A27">
        <w:rPr>
          <w:bCs/>
          <w:color w:val="auto"/>
          <w:szCs w:val="21"/>
        </w:rPr>
        <w:t>9</w:t>
      </w:r>
      <w:r w:rsidR="00E74055" w:rsidRPr="00DB0A27">
        <w:rPr>
          <w:bCs/>
          <w:color w:val="auto"/>
          <w:szCs w:val="21"/>
        </w:rPr>
        <w:t>/2024</w:t>
      </w:r>
      <w:r w:rsidR="00D14B78" w:rsidRPr="00DB0A27">
        <w:rPr>
          <w:bCs/>
          <w:color w:val="auto"/>
          <w:szCs w:val="21"/>
        </w:rPr>
        <w:t xml:space="preserve"> at interval ending 1</w:t>
      </w:r>
      <w:r w:rsidR="00E74055" w:rsidRPr="00DB0A27">
        <w:rPr>
          <w:bCs/>
          <w:color w:val="auto"/>
          <w:szCs w:val="21"/>
        </w:rPr>
        <w:t>4:3</w:t>
      </w:r>
      <w:r w:rsidR="00DB0A27" w:rsidRPr="00DB0A27">
        <w:rPr>
          <w:bCs/>
          <w:color w:val="auto"/>
          <w:szCs w:val="21"/>
        </w:rPr>
        <w:t>0</w:t>
      </w:r>
      <w:r w:rsidR="00D14B78" w:rsidRPr="00DB0A27">
        <w:rPr>
          <w:bCs/>
          <w:color w:val="auto"/>
          <w:szCs w:val="21"/>
        </w:rPr>
        <w:t>.</w:t>
      </w:r>
    </w:p>
    <w:p w14:paraId="4F8D4A40" w14:textId="0FAB5528" w:rsidR="00EB1669" w:rsidRPr="0099733C" w:rsidRDefault="00EB1669" w:rsidP="007344B0">
      <w:pPr>
        <w:pStyle w:val="bulletlevel1"/>
        <w:rPr>
          <w:b/>
          <w:color w:val="auto"/>
          <w:szCs w:val="21"/>
        </w:rPr>
      </w:pPr>
      <w:r w:rsidRPr="0099733C">
        <w:rPr>
          <w:color w:val="auto"/>
          <w:szCs w:val="21"/>
        </w:rPr>
        <w:t xml:space="preserve">There were </w:t>
      </w:r>
      <w:r w:rsidR="0099733C" w:rsidRPr="0099733C">
        <w:rPr>
          <w:color w:val="auto"/>
          <w:szCs w:val="21"/>
        </w:rPr>
        <w:t>3</w:t>
      </w:r>
      <w:r w:rsidRPr="0099733C">
        <w:rPr>
          <w:color w:val="auto"/>
          <w:szCs w:val="21"/>
        </w:rPr>
        <w:t xml:space="preserve"> </w:t>
      </w:r>
      <w:r w:rsidR="0008683A" w:rsidRPr="0099733C">
        <w:rPr>
          <w:color w:val="auto"/>
          <w:szCs w:val="21"/>
        </w:rPr>
        <w:t xml:space="preserve">frequency </w:t>
      </w:r>
      <w:r w:rsidRPr="0099733C">
        <w:rPr>
          <w:color w:val="auto"/>
          <w:szCs w:val="21"/>
        </w:rPr>
        <w:t>events.</w:t>
      </w:r>
    </w:p>
    <w:p w14:paraId="62E30CBF" w14:textId="169FE6B3" w:rsidR="00EB1669" w:rsidRPr="0099733C" w:rsidRDefault="00EB1669" w:rsidP="007344B0">
      <w:pPr>
        <w:pStyle w:val="bulletlevel1"/>
        <w:rPr>
          <w:b/>
          <w:color w:val="auto"/>
          <w:szCs w:val="21"/>
        </w:rPr>
      </w:pPr>
      <w:r w:rsidRPr="0099733C">
        <w:rPr>
          <w:color w:val="auto"/>
          <w:szCs w:val="21"/>
        </w:rPr>
        <w:t xml:space="preserve">There </w:t>
      </w:r>
      <w:r w:rsidR="00433DF9" w:rsidRPr="0099733C">
        <w:rPr>
          <w:color w:val="auto"/>
          <w:szCs w:val="21"/>
        </w:rPr>
        <w:t>w</w:t>
      </w:r>
      <w:r w:rsidR="00E74055" w:rsidRPr="0099733C">
        <w:rPr>
          <w:color w:val="auto"/>
          <w:szCs w:val="21"/>
        </w:rPr>
        <w:t xml:space="preserve">as </w:t>
      </w:r>
      <w:r w:rsidR="0099733C" w:rsidRPr="0099733C">
        <w:rPr>
          <w:color w:val="auto"/>
          <w:szCs w:val="21"/>
        </w:rPr>
        <w:t>0</w:t>
      </w:r>
      <w:r w:rsidRPr="0099733C">
        <w:rPr>
          <w:color w:val="auto"/>
          <w:szCs w:val="21"/>
        </w:rPr>
        <w:t xml:space="preserve"> </w:t>
      </w:r>
      <w:r w:rsidR="0008683A" w:rsidRPr="0099733C">
        <w:rPr>
          <w:color w:val="auto"/>
          <w:szCs w:val="21"/>
        </w:rPr>
        <w:t xml:space="preserve">ERCOT </w:t>
      </w:r>
      <w:r w:rsidRPr="0099733C">
        <w:rPr>
          <w:color w:val="auto"/>
          <w:szCs w:val="21"/>
        </w:rPr>
        <w:t>Contingency Reserve</w:t>
      </w:r>
      <w:r w:rsidR="0008683A" w:rsidRPr="0099733C">
        <w:rPr>
          <w:color w:val="auto"/>
          <w:szCs w:val="21"/>
        </w:rPr>
        <w:t xml:space="preserve"> Service (ECRS)</w:t>
      </w:r>
      <w:r w:rsidRPr="0099733C">
        <w:rPr>
          <w:color w:val="auto"/>
          <w:szCs w:val="21"/>
        </w:rPr>
        <w:t xml:space="preserve"> event</w:t>
      </w:r>
      <w:r w:rsidR="0099733C" w:rsidRPr="0099733C">
        <w:rPr>
          <w:color w:val="auto"/>
          <w:szCs w:val="21"/>
        </w:rPr>
        <w:t>s</w:t>
      </w:r>
      <w:r w:rsidRPr="0099733C">
        <w:rPr>
          <w:color w:val="auto"/>
          <w:szCs w:val="21"/>
        </w:rPr>
        <w:t>.</w:t>
      </w:r>
    </w:p>
    <w:p w14:paraId="1740E7FC" w14:textId="7B6CA28E" w:rsidR="000C3F62" w:rsidRPr="00673FE3" w:rsidRDefault="00EB1669" w:rsidP="00673FE3">
      <w:pPr>
        <w:pStyle w:val="bulletlevel1"/>
        <w:rPr>
          <w:b/>
          <w:color w:val="auto"/>
          <w:szCs w:val="21"/>
        </w:rPr>
      </w:pPr>
      <w:r w:rsidRPr="0099733C">
        <w:rPr>
          <w:color w:val="auto"/>
          <w:szCs w:val="21"/>
        </w:rPr>
        <w:t xml:space="preserve">There </w:t>
      </w:r>
      <w:r w:rsidR="006744D5" w:rsidRPr="0099733C">
        <w:rPr>
          <w:color w:val="auto"/>
          <w:szCs w:val="21"/>
        </w:rPr>
        <w:t>were no</w:t>
      </w:r>
      <w:r w:rsidRPr="0099733C">
        <w:rPr>
          <w:color w:val="auto"/>
          <w:szCs w:val="21"/>
        </w:rPr>
        <w:t xml:space="preserve"> Responsive Reserve</w:t>
      </w:r>
      <w:r w:rsidR="0008683A" w:rsidRPr="0099733C">
        <w:rPr>
          <w:color w:val="auto"/>
          <w:szCs w:val="21"/>
        </w:rPr>
        <w:t xml:space="preserve"> Service (RRS)</w:t>
      </w:r>
      <w:r w:rsidRPr="0099733C">
        <w:rPr>
          <w:color w:val="auto"/>
          <w:szCs w:val="21"/>
        </w:rPr>
        <w:t xml:space="preserve"> </w:t>
      </w:r>
      <w:r w:rsidR="006744D5" w:rsidRPr="0099733C">
        <w:rPr>
          <w:color w:val="auto"/>
          <w:szCs w:val="21"/>
        </w:rPr>
        <w:t>event</w:t>
      </w:r>
      <w:r w:rsidR="003564BB" w:rsidRPr="0099733C">
        <w:rPr>
          <w:color w:val="auto"/>
          <w:szCs w:val="21"/>
        </w:rPr>
        <w:t>s.</w:t>
      </w:r>
    </w:p>
    <w:p w14:paraId="307BE855" w14:textId="27EA7575" w:rsidR="00311634" w:rsidRPr="00CA076E" w:rsidRDefault="009356AA" w:rsidP="00BF123E">
      <w:pPr>
        <w:pStyle w:val="bulletlevel1"/>
        <w:rPr>
          <w:color w:val="auto"/>
          <w:szCs w:val="21"/>
        </w:rPr>
      </w:pPr>
      <w:r w:rsidRPr="00CA076E">
        <w:rPr>
          <w:color w:val="auto"/>
          <w:szCs w:val="21"/>
        </w:rPr>
        <w:t xml:space="preserve">There </w:t>
      </w:r>
      <w:r w:rsidR="00D67C01" w:rsidRPr="00CA076E">
        <w:rPr>
          <w:color w:val="auto"/>
          <w:szCs w:val="21"/>
        </w:rPr>
        <w:t>were</w:t>
      </w:r>
      <w:r w:rsidRPr="00CA076E">
        <w:rPr>
          <w:color w:val="auto"/>
          <w:szCs w:val="21"/>
        </w:rPr>
        <w:t xml:space="preserve"> </w:t>
      </w:r>
      <w:r w:rsidR="00520A10" w:rsidRPr="00CA076E">
        <w:rPr>
          <w:color w:val="auto"/>
          <w:szCs w:val="21"/>
        </w:rPr>
        <w:t>3</w:t>
      </w:r>
      <w:r w:rsidR="00CA076E" w:rsidRPr="00CA076E">
        <w:rPr>
          <w:color w:val="auto"/>
          <w:szCs w:val="21"/>
        </w:rPr>
        <w:t>4</w:t>
      </w:r>
      <w:r w:rsidR="00C67A44" w:rsidRPr="00CA076E">
        <w:rPr>
          <w:color w:val="auto"/>
          <w:szCs w:val="21"/>
        </w:rPr>
        <w:t xml:space="preserve"> </w:t>
      </w:r>
      <w:r w:rsidRPr="00CA076E">
        <w:rPr>
          <w:color w:val="auto"/>
          <w:szCs w:val="21"/>
        </w:rPr>
        <w:t>HRUC commitment</w:t>
      </w:r>
      <w:r w:rsidR="00D67C01" w:rsidRPr="00CA076E">
        <w:rPr>
          <w:color w:val="auto"/>
          <w:szCs w:val="21"/>
        </w:rPr>
        <w:t>s</w:t>
      </w:r>
      <w:r w:rsidR="00975116" w:rsidRPr="00CA076E">
        <w:rPr>
          <w:color w:val="auto"/>
          <w:szCs w:val="21"/>
        </w:rPr>
        <w:t>.</w:t>
      </w:r>
    </w:p>
    <w:p w14:paraId="5A57686A" w14:textId="18C04665" w:rsidR="00BC5799" w:rsidRPr="00D20F57" w:rsidRDefault="00B678E7" w:rsidP="00BD2AD8">
      <w:pPr>
        <w:pStyle w:val="bulletlevel1"/>
        <w:rPr>
          <w:color w:val="auto"/>
          <w:szCs w:val="21"/>
        </w:rPr>
      </w:pPr>
      <w:r w:rsidRPr="00D20F57">
        <w:rPr>
          <w:color w:val="auto"/>
          <w:szCs w:val="21"/>
        </w:rPr>
        <w:t xml:space="preserve">There </w:t>
      </w:r>
      <w:r w:rsidR="00D20F57">
        <w:rPr>
          <w:color w:val="auto"/>
          <w:szCs w:val="21"/>
        </w:rPr>
        <w:t>were</w:t>
      </w:r>
      <w:r w:rsidR="00927E67" w:rsidRPr="00D20F57">
        <w:rPr>
          <w:color w:val="auto"/>
          <w:szCs w:val="21"/>
        </w:rPr>
        <w:t xml:space="preserve"> </w:t>
      </w:r>
      <w:r w:rsidR="00D20F57">
        <w:rPr>
          <w:color w:val="auto"/>
          <w:szCs w:val="21"/>
        </w:rPr>
        <w:t>2</w:t>
      </w:r>
      <w:r w:rsidR="00BC5799" w:rsidRPr="00D20F57">
        <w:rPr>
          <w:color w:val="auto"/>
          <w:szCs w:val="21"/>
        </w:rPr>
        <w:t xml:space="preserve"> OCN</w:t>
      </w:r>
      <w:r w:rsidR="00D20F57">
        <w:rPr>
          <w:color w:val="auto"/>
          <w:szCs w:val="21"/>
        </w:rPr>
        <w:t>s</w:t>
      </w:r>
      <w:r w:rsidR="00BC5799" w:rsidRPr="00D20F57">
        <w:rPr>
          <w:color w:val="auto"/>
          <w:szCs w:val="21"/>
        </w:rPr>
        <w:t xml:space="preserve"> issued </w:t>
      </w:r>
      <w:r w:rsidR="00D20F57">
        <w:rPr>
          <w:color w:val="auto"/>
          <w:szCs w:val="21"/>
        </w:rPr>
        <w:t>due to extreme hot weather.</w:t>
      </w:r>
    </w:p>
    <w:p w14:paraId="3F7A3A47" w14:textId="7571991A" w:rsidR="00BC5799" w:rsidRPr="00D20F57" w:rsidRDefault="00BC5799" w:rsidP="00BD2AD8">
      <w:pPr>
        <w:pStyle w:val="bulletlevel1"/>
        <w:rPr>
          <w:color w:val="auto"/>
          <w:szCs w:val="21"/>
        </w:rPr>
      </w:pPr>
      <w:r w:rsidRPr="00D20F57">
        <w:rPr>
          <w:color w:val="auto"/>
          <w:szCs w:val="21"/>
        </w:rPr>
        <w:t xml:space="preserve">There </w:t>
      </w:r>
      <w:r w:rsidR="00D20F57">
        <w:rPr>
          <w:color w:val="auto"/>
          <w:szCs w:val="21"/>
        </w:rPr>
        <w:t>were</w:t>
      </w:r>
      <w:r w:rsidRPr="00D20F57">
        <w:rPr>
          <w:color w:val="auto"/>
          <w:szCs w:val="21"/>
        </w:rPr>
        <w:t xml:space="preserve"> </w:t>
      </w:r>
      <w:r w:rsidR="00AB1513">
        <w:rPr>
          <w:color w:val="auto"/>
          <w:szCs w:val="21"/>
        </w:rPr>
        <w:t>3</w:t>
      </w:r>
      <w:r w:rsidRPr="00D20F57">
        <w:rPr>
          <w:color w:val="auto"/>
          <w:szCs w:val="21"/>
        </w:rPr>
        <w:t xml:space="preserve"> </w:t>
      </w:r>
      <w:r w:rsidR="00D20F57" w:rsidRPr="00D20F57">
        <w:rPr>
          <w:color w:val="auto"/>
          <w:szCs w:val="21"/>
        </w:rPr>
        <w:t>Advisori</w:t>
      </w:r>
      <w:r w:rsidR="00D20F57">
        <w:rPr>
          <w:color w:val="auto"/>
          <w:szCs w:val="21"/>
        </w:rPr>
        <w:t>es</w:t>
      </w:r>
      <w:r w:rsidRPr="00D20F57">
        <w:rPr>
          <w:color w:val="auto"/>
          <w:szCs w:val="21"/>
        </w:rPr>
        <w:t xml:space="preserve"> issued for </w:t>
      </w:r>
      <w:r w:rsidR="00D20F57">
        <w:rPr>
          <w:color w:val="auto"/>
          <w:szCs w:val="21"/>
        </w:rPr>
        <w:t>Geomagnetic disturbance of [K-7] or Higher.</w:t>
      </w:r>
    </w:p>
    <w:p w14:paraId="5A7E5E58" w14:textId="5E06E397" w:rsidR="00836C98" w:rsidRDefault="00836C98" w:rsidP="00927E67">
      <w:pPr>
        <w:pStyle w:val="bulletlevel1"/>
        <w:rPr>
          <w:color w:val="auto"/>
          <w:szCs w:val="21"/>
        </w:rPr>
      </w:pPr>
      <w:r w:rsidRPr="00CA076E">
        <w:rPr>
          <w:color w:val="auto"/>
          <w:szCs w:val="21"/>
        </w:rPr>
        <w:t xml:space="preserve">The following GTCs </w:t>
      </w:r>
      <w:r w:rsidR="00FC0573" w:rsidRPr="00CA076E">
        <w:rPr>
          <w:color w:val="auto"/>
          <w:szCs w:val="21"/>
        </w:rPr>
        <w:t xml:space="preserve">saw congestion </w:t>
      </w:r>
      <w:r w:rsidRPr="00CA076E">
        <w:rPr>
          <w:color w:val="auto"/>
          <w:szCs w:val="21"/>
        </w:rPr>
        <w:t xml:space="preserve">in </w:t>
      </w:r>
      <w:r w:rsidR="00CA076E" w:rsidRPr="00CA076E">
        <w:rPr>
          <w:color w:val="auto"/>
          <w:szCs w:val="21"/>
        </w:rPr>
        <w:t>August</w:t>
      </w:r>
      <w:r w:rsidRPr="00CA076E">
        <w:rPr>
          <w:color w:val="auto"/>
          <w:szCs w:val="21"/>
        </w:rPr>
        <w:t>:</w:t>
      </w:r>
    </w:p>
    <w:tbl>
      <w:tblPr>
        <w:tblW w:w="0" w:type="auto"/>
        <w:jc w:val="center"/>
        <w:tblLook w:val="04A0" w:firstRow="1" w:lastRow="0" w:firstColumn="1" w:lastColumn="0" w:noHBand="0" w:noVBand="1"/>
      </w:tblPr>
      <w:tblGrid>
        <w:gridCol w:w="2327"/>
        <w:gridCol w:w="1740"/>
      </w:tblGrid>
      <w:tr w:rsidR="0081179A" w:rsidRPr="00222F3B" w14:paraId="3BFB11D6" w14:textId="77777777" w:rsidTr="008E28FD">
        <w:trPr>
          <w:trHeight w:val="493"/>
          <w:jc w:val="center"/>
        </w:trPr>
        <w:tc>
          <w:tcPr>
            <w:tcW w:w="2327" w:type="dxa"/>
            <w:tcBorders>
              <w:top w:val="single" w:sz="8" w:space="0" w:color="auto"/>
              <w:left w:val="single" w:sz="4" w:space="0" w:color="auto"/>
              <w:bottom w:val="single" w:sz="4" w:space="0" w:color="auto"/>
              <w:right w:val="single" w:sz="8" w:space="0" w:color="auto"/>
            </w:tcBorders>
            <w:shd w:val="clear" w:color="000000" w:fill="444D53"/>
            <w:vAlign w:val="center"/>
            <w:hideMark/>
          </w:tcPr>
          <w:p w14:paraId="29993C52" w14:textId="77777777" w:rsidR="0081179A" w:rsidRPr="00222F3B" w:rsidRDefault="0081179A" w:rsidP="008E28FD">
            <w:pPr>
              <w:jc w:val="center"/>
              <w:rPr>
                <w:rFonts w:cs="Arial"/>
                <w:color w:val="FFFFFF"/>
              </w:rPr>
            </w:pPr>
            <w:r w:rsidRPr="00222F3B">
              <w:rPr>
                <w:rFonts w:cs="Arial"/>
                <w:color w:val="FFFFFF"/>
              </w:rPr>
              <w:t>GTC</w:t>
            </w:r>
          </w:p>
        </w:tc>
        <w:tc>
          <w:tcPr>
            <w:tcW w:w="0" w:type="auto"/>
            <w:tcBorders>
              <w:top w:val="single" w:sz="8" w:space="0" w:color="auto"/>
              <w:left w:val="nil"/>
              <w:bottom w:val="nil"/>
              <w:right w:val="single" w:sz="8" w:space="0" w:color="auto"/>
            </w:tcBorders>
            <w:shd w:val="clear" w:color="000000" w:fill="444D53"/>
            <w:vAlign w:val="center"/>
            <w:hideMark/>
          </w:tcPr>
          <w:p w14:paraId="76ABE848" w14:textId="77777777" w:rsidR="0081179A" w:rsidRPr="00222F3B" w:rsidRDefault="0081179A" w:rsidP="008E28FD">
            <w:pPr>
              <w:jc w:val="center"/>
              <w:rPr>
                <w:rFonts w:cs="Arial"/>
                <w:color w:val="FFFFFF"/>
              </w:rPr>
            </w:pPr>
            <w:r w:rsidRPr="00222F3B">
              <w:rPr>
                <w:rFonts w:cs="Arial"/>
                <w:color w:val="FFFFFF"/>
              </w:rPr>
              <w:t>Days Congestion</w:t>
            </w:r>
          </w:p>
        </w:tc>
      </w:tr>
      <w:tr w:rsidR="0081179A" w:rsidRPr="00222F3B" w14:paraId="032A45FB" w14:textId="77777777" w:rsidTr="008E28FD">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E80600"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E_PASP</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453AFDE0"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19</w:t>
            </w:r>
          </w:p>
        </w:tc>
      </w:tr>
      <w:tr w:rsidR="0081179A" w:rsidRPr="00222F3B" w14:paraId="027D6925" w14:textId="77777777" w:rsidTr="008E28FD">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CB6C3A"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Zapata Starr</w:t>
            </w:r>
          </w:p>
        </w:tc>
        <w:tc>
          <w:tcPr>
            <w:tcW w:w="0" w:type="auto"/>
            <w:tcBorders>
              <w:top w:val="nil"/>
              <w:left w:val="nil"/>
              <w:bottom w:val="single" w:sz="4" w:space="0" w:color="auto"/>
              <w:right w:val="single" w:sz="4" w:space="0" w:color="auto"/>
            </w:tcBorders>
            <w:shd w:val="clear" w:color="auto" w:fill="auto"/>
            <w:noWrap/>
            <w:vAlign w:val="center"/>
            <w:hideMark/>
          </w:tcPr>
          <w:p w14:paraId="2203AFD6"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19</w:t>
            </w:r>
          </w:p>
        </w:tc>
      </w:tr>
      <w:tr w:rsidR="0081179A" w:rsidRPr="00222F3B" w14:paraId="4C71DCBC" w14:textId="77777777" w:rsidTr="008E28FD">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3774D1"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North Edinburg to Lobo</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A8932E3"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16</w:t>
            </w:r>
          </w:p>
        </w:tc>
      </w:tr>
      <w:tr w:rsidR="0081179A" w:rsidRPr="00222F3B" w14:paraId="2D579727" w14:textId="77777777" w:rsidTr="008E28FD">
        <w:trPr>
          <w:trHeight w:val="332"/>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2DE536"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E_PATA</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46BF20BC"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12</w:t>
            </w:r>
          </w:p>
        </w:tc>
      </w:tr>
      <w:tr w:rsidR="0081179A" w:rsidRPr="00222F3B" w14:paraId="31E929BB" w14:textId="77777777" w:rsidTr="008E28FD">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E7841"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West Texas Export</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21681B39"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6</w:t>
            </w:r>
          </w:p>
        </w:tc>
      </w:tr>
      <w:tr w:rsidR="0081179A" w:rsidRPr="00222F3B" w14:paraId="5C5792C5" w14:textId="77777777" w:rsidTr="008E28FD">
        <w:trPr>
          <w:trHeight w:val="332"/>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F2C479"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Nelson Sharpe to Rio Hondo</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7468321E"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6</w:t>
            </w:r>
          </w:p>
        </w:tc>
      </w:tr>
      <w:tr w:rsidR="0081179A" w:rsidRPr="00222F3B" w14:paraId="4FDEE693" w14:textId="77777777" w:rsidTr="008E28FD">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A682BC"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Panhandle GTC</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5CF220BD"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5</w:t>
            </w:r>
          </w:p>
        </w:tc>
      </w:tr>
      <w:tr w:rsidR="0081179A" w:rsidRPr="00222F3B" w14:paraId="7E8840A9" w14:textId="77777777" w:rsidTr="008E28FD">
        <w:trPr>
          <w:trHeight w:val="332"/>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406F2B"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North to Houston</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03F58F54" w14:textId="77777777" w:rsidR="0081179A" w:rsidRPr="00222F3B" w:rsidRDefault="0081179A" w:rsidP="008E28FD">
            <w:pPr>
              <w:jc w:val="center"/>
              <w:rPr>
                <w:rFonts w:ascii="Calibri" w:hAnsi="Calibri" w:cs="Calibri"/>
                <w:color w:val="000000"/>
                <w:sz w:val="22"/>
                <w:szCs w:val="22"/>
              </w:rPr>
            </w:pPr>
            <w:r w:rsidRPr="00222F3B">
              <w:rPr>
                <w:rFonts w:ascii="Calibri" w:hAnsi="Calibri" w:cs="Calibri"/>
                <w:color w:val="000000"/>
                <w:sz w:val="22"/>
                <w:szCs w:val="22"/>
              </w:rPr>
              <w:t>1</w:t>
            </w:r>
          </w:p>
        </w:tc>
      </w:tr>
    </w:tbl>
    <w:p w14:paraId="70A9BCBC" w14:textId="77777777" w:rsidR="0081179A" w:rsidRDefault="0081179A" w:rsidP="0081179A">
      <w:pPr>
        <w:pStyle w:val="bulletlevel1"/>
        <w:numPr>
          <w:ilvl w:val="0"/>
          <w:numId w:val="0"/>
        </w:numPr>
        <w:ind w:left="540"/>
        <w:rPr>
          <w:color w:val="auto"/>
          <w:szCs w:val="21"/>
        </w:rPr>
      </w:pPr>
    </w:p>
    <w:p w14:paraId="3DDC22E6" w14:textId="77777777" w:rsidR="0081179A" w:rsidRPr="00CA076E" w:rsidRDefault="0081179A" w:rsidP="0081179A">
      <w:pPr>
        <w:pStyle w:val="bulletlevel1"/>
        <w:numPr>
          <w:ilvl w:val="0"/>
          <w:numId w:val="0"/>
        </w:numPr>
        <w:ind w:left="540"/>
        <w:rPr>
          <w:color w:val="auto"/>
          <w:szCs w:val="21"/>
        </w:rPr>
      </w:pPr>
    </w:p>
    <w:p w14:paraId="545922A0" w14:textId="634D8889" w:rsidR="00B21C71" w:rsidRPr="001D37E1" w:rsidRDefault="00B21C71" w:rsidP="0081179A">
      <w:pPr>
        <w:pStyle w:val="bulletlevel1"/>
        <w:numPr>
          <w:ilvl w:val="0"/>
          <w:numId w:val="0"/>
        </w:numPr>
        <w:ind w:left="540" w:hanging="360"/>
        <w:rPr>
          <w:color w:val="auto"/>
          <w:szCs w:val="21"/>
          <w:highlight w:val="yellow"/>
        </w:rPr>
      </w:pPr>
      <w:r w:rsidRPr="001D37E1">
        <w:rPr>
          <w:color w:val="auto"/>
          <w:szCs w:val="21"/>
          <w:highlight w:val="yellow"/>
        </w:rPr>
        <w:br w:type="page"/>
      </w:r>
    </w:p>
    <w:p w14:paraId="7785B17F" w14:textId="0284FEFF" w:rsidR="00C7592F" w:rsidRPr="00561109" w:rsidRDefault="00B21C71" w:rsidP="00670135">
      <w:pPr>
        <w:pStyle w:val="Heading1"/>
      </w:pPr>
      <w:bookmarkStart w:id="251" w:name="_Toc178169367"/>
      <w:bookmarkEnd w:id="248"/>
      <w:bookmarkEnd w:id="249"/>
      <w:r w:rsidRPr="00561109">
        <w:lastRenderedPageBreak/>
        <w:t>Frequency Control</w:t>
      </w:r>
      <w:bookmarkEnd w:id="251"/>
    </w:p>
    <w:p w14:paraId="36421159" w14:textId="0356F9E2" w:rsidR="00466A78" w:rsidRPr="00673FE3" w:rsidRDefault="00B21C71" w:rsidP="00466A78">
      <w:pPr>
        <w:pStyle w:val="Heading2"/>
      </w:pPr>
      <w:bookmarkStart w:id="252" w:name="_Toc178169368"/>
      <w:r w:rsidRPr="005E6C81">
        <w:t>Frequency Events</w:t>
      </w:r>
      <w:bookmarkEnd w:id="252"/>
    </w:p>
    <w:p w14:paraId="1FA047E5" w14:textId="2E84E4AC" w:rsidR="00466A78" w:rsidRPr="005E6C81" w:rsidRDefault="00466A78" w:rsidP="00466A78">
      <w:pPr>
        <w:rPr>
          <w:bCs/>
          <w:szCs w:val="21"/>
        </w:rPr>
      </w:pPr>
      <w:r w:rsidRPr="005E6C81">
        <w:rPr>
          <w:bCs/>
          <w:szCs w:val="21"/>
        </w:rPr>
        <w:t xml:space="preserve">The ERCOT Interconnection experienced </w:t>
      </w:r>
      <w:r w:rsidR="005E6C81" w:rsidRPr="005E6C81">
        <w:rPr>
          <w:bCs/>
          <w:szCs w:val="21"/>
        </w:rPr>
        <w:t xml:space="preserve">3 </w:t>
      </w:r>
      <w:r w:rsidRPr="005E6C81">
        <w:rPr>
          <w:bCs/>
          <w:szCs w:val="21"/>
        </w:rPr>
        <w:t xml:space="preserve">frequency </w:t>
      </w:r>
      <w:r w:rsidR="0004718E" w:rsidRPr="005E6C81">
        <w:rPr>
          <w:bCs/>
          <w:szCs w:val="21"/>
        </w:rPr>
        <w:t>events</w:t>
      </w:r>
      <w:r w:rsidRPr="005E6C81">
        <w:rPr>
          <w:bCs/>
          <w:szCs w:val="21"/>
        </w:rPr>
        <w:t xml:space="preserve">, which resulted from units tripping. The </w:t>
      </w:r>
      <w:r w:rsidR="0004718E" w:rsidRPr="005E6C81">
        <w:rPr>
          <w:bCs/>
          <w:szCs w:val="21"/>
        </w:rPr>
        <w:t xml:space="preserve">average </w:t>
      </w:r>
      <w:r w:rsidRPr="005E6C81">
        <w:rPr>
          <w:bCs/>
          <w:szCs w:val="21"/>
        </w:rPr>
        <w:t xml:space="preserve">event duration was </w:t>
      </w:r>
      <w:r w:rsidR="00383D42" w:rsidRPr="005E6C81">
        <w:rPr>
          <w:bCs/>
          <w:szCs w:val="21"/>
        </w:rPr>
        <w:t>00:</w:t>
      </w:r>
      <w:r w:rsidRPr="005E6C81">
        <w:rPr>
          <w:bCs/>
          <w:szCs w:val="21"/>
        </w:rPr>
        <w:t>0</w:t>
      </w:r>
      <w:r w:rsidR="005E6C81" w:rsidRPr="005E6C81">
        <w:rPr>
          <w:bCs/>
          <w:szCs w:val="21"/>
        </w:rPr>
        <w:t>2</w:t>
      </w:r>
      <w:r w:rsidR="002F2367" w:rsidRPr="005E6C81">
        <w:rPr>
          <w:bCs/>
          <w:szCs w:val="21"/>
        </w:rPr>
        <w:t>:</w:t>
      </w:r>
      <w:r w:rsidR="005E6C81" w:rsidRPr="005E6C81">
        <w:rPr>
          <w:bCs/>
          <w:szCs w:val="21"/>
        </w:rPr>
        <w:t>54</w:t>
      </w:r>
      <w:r w:rsidR="004D624B" w:rsidRPr="005E6C81">
        <w:rPr>
          <w:bCs/>
          <w:szCs w:val="21"/>
        </w:rPr>
        <w:t>.</w:t>
      </w:r>
    </w:p>
    <w:p w14:paraId="62F2D762" w14:textId="77777777" w:rsidR="00466A78" w:rsidRPr="001D37E1" w:rsidRDefault="00466A78" w:rsidP="00466A78">
      <w:pPr>
        <w:rPr>
          <w:szCs w:val="21"/>
          <w:highlight w:val="yellow"/>
        </w:rPr>
      </w:pPr>
    </w:p>
    <w:p w14:paraId="64DCA4F2" w14:textId="7FB0D3D8" w:rsidR="003003BA" w:rsidRPr="00645CC0" w:rsidRDefault="00466A78" w:rsidP="00466A78">
      <w:pPr>
        <w:rPr>
          <w:szCs w:val="21"/>
        </w:rPr>
      </w:pPr>
      <w:r w:rsidRPr="00645CC0">
        <w:rPr>
          <w:szCs w:val="21"/>
        </w:rPr>
        <w:t xml:space="preserve">A summary of the frequency events is provided below. The reported frequency events meet one of the following criteria: Delta Frequency is 60 </w:t>
      </w:r>
      <w:proofErr w:type="spellStart"/>
      <w:r w:rsidRPr="00645CC0">
        <w:rPr>
          <w:szCs w:val="21"/>
        </w:rPr>
        <w:t>mHz</w:t>
      </w:r>
      <w:proofErr w:type="spellEnd"/>
      <w:r w:rsidRPr="00645CC0">
        <w:rPr>
          <w:szCs w:val="21"/>
        </w:rPr>
        <w:t xml:space="preserve"> or greater; the MW loss is 350 MW or greater; resource trip event triggered ECRS deployment. Frequency events that have been identified as Frequency Measurable Events (FME) for purposes of BAL-001-TRE-2 analysis are highlighted in blue. When analyzing frequency events, ERCOT evaluates PMU data according to industry standards. Events with an oscillating frequency of less than 1 Hz are inter-area, while higher frequencies indicate local events. Industry standards specify that damping ratio for inter-area oscillations should be 3.0% or greater. For the frequency events listed below, the ERCOT system met these standards and transitioned well after each disturbance. In the case of negative delta frequency, the MW Loss column could refer to load loss.</w:t>
      </w:r>
    </w:p>
    <w:tbl>
      <w:tblPr>
        <w:tblW w:w="10350" w:type="dxa"/>
        <w:jc w:val="center"/>
        <w:tblLayout w:type="fixed"/>
        <w:tblLook w:val="04A0" w:firstRow="1" w:lastRow="0" w:firstColumn="1" w:lastColumn="0" w:noHBand="0" w:noVBand="1"/>
      </w:tblPr>
      <w:tblGrid>
        <w:gridCol w:w="1170"/>
        <w:gridCol w:w="1260"/>
        <w:gridCol w:w="1350"/>
        <w:gridCol w:w="1170"/>
        <w:gridCol w:w="1080"/>
        <w:gridCol w:w="1170"/>
        <w:gridCol w:w="720"/>
        <w:gridCol w:w="720"/>
        <w:gridCol w:w="720"/>
        <w:gridCol w:w="990"/>
      </w:tblGrid>
      <w:tr w:rsidR="00673FE3" w:rsidRPr="0099733C" w14:paraId="62A0DE62" w14:textId="77777777" w:rsidTr="00673FE3">
        <w:trPr>
          <w:trHeight w:val="1142"/>
          <w:jc w:val="center"/>
        </w:trPr>
        <w:tc>
          <w:tcPr>
            <w:tcW w:w="1170" w:type="dxa"/>
            <w:vMerge w:val="restart"/>
            <w:tcBorders>
              <w:top w:val="single" w:sz="4" w:space="0" w:color="auto"/>
              <w:left w:val="single" w:sz="4" w:space="0" w:color="auto"/>
              <w:bottom w:val="nil"/>
              <w:right w:val="single" w:sz="4" w:space="0" w:color="auto"/>
            </w:tcBorders>
            <w:shd w:val="clear" w:color="000000" w:fill="444D53"/>
            <w:vAlign w:val="center"/>
            <w:hideMark/>
          </w:tcPr>
          <w:p w14:paraId="629FD5AD"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Date and Time</w:t>
            </w:r>
          </w:p>
        </w:tc>
        <w:tc>
          <w:tcPr>
            <w:tcW w:w="1260" w:type="dxa"/>
            <w:tcBorders>
              <w:top w:val="single" w:sz="4" w:space="0" w:color="auto"/>
              <w:left w:val="nil"/>
              <w:bottom w:val="single" w:sz="4" w:space="0" w:color="auto"/>
              <w:right w:val="single" w:sz="4" w:space="0" w:color="auto"/>
            </w:tcBorders>
            <w:shd w:val="clear" w:color="000000" w:fill="444D53"/>
            <w:vAlign w:val="center"/>
            <w:hideMark/>
          </w:tcPr>
          <w:p w14:paraId="28D53001"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Delta Frequency</w:t>
            </w:r>
          </w:p>
        </w:tc>
        <w:tc>
          <w:tcPr>
            <w:tcW w:w="1350" w:type="dxa"/>
            <w:tcBorders>
              <w:top w:val="single" w:sz="4" w:space="0" w:color="auto"/>
              <w:left w:val="nil"/>
              <w:bottom w:val="single" w:sz="4" w:space="0" w:color="auto"/>
              <w:right w:val="single" w:sz="4" w:space="0" w:color="auto"/>
            </w:tcBorders>
            <w:shd w:val="clear" w:color="000000" w:fill="444D53"/>
            <w:vAlign w:val="center"/>
            <w:hideMark/>
          </w:tcPr>
          <w:p w14:paraId="159F6E42"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Max/Min Frequency</w:t>
            </w:r>
          </w:p>
        </w:tc>
        <w:tc>
          <w:tcPr>
            <w:tcW w:w="1170" w:type="dxa"/>
            <w:vMerge w:val="restart"/>
            <w:tcBorders>
              <w:top w:val="single" w:sz="4" w:space="0" w:color="auto"/>
              <w:left w:val="single" w:sz="4" w:space="0" w:color="auto"/>
              <w:bottom w:val="nil"/>
              <w:right w:val="single" w:sz="4" w:space="0" w:color="auto"/>
            </w:tcBorders>
            <w:shd w:val="clear" w:color="000000" w:fill="444D53"/>
            <w:vAlign w:val="center"/>
            <w:hideMark/>
          </w:tcPr>
          <w:p w14:paraId="20558FED"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bookmarkStart w:id="253" w:name="RANGE!D1"/>
            <w:r w:rsidRPr="0099733C">
              <w:rPr>
                <w:rFonts w:asciiTheme="minorHAnsi" w:hAnsiTheme="minorHAnsi" w:cstheme="minorHAnsi"/>
                <w:b/>
                <w:bCs/>
                <w:color w:val="FFFFFF"/>
                <w:sz w:val="18"/>
                <w:szCs w:val="18"/>
              </w:rPr>
              <w:t>Duration of Event</w:t>
            </w:r>
            <w:bookmarkEnd w:id="253"/>
          </w:p>
        </w:tc>
        <w:tc>
          <w:tcPr>
            <w:tcW w:w="2250" w:type="dxa"/>
            <w:gridSpan w:val="2"/>
            <w:tcBorders>
              <w:top w:val="single" w:sz="4" w:space="0" w:color="auto"/>
              <w:left w:val="nil"/>
              <w:bottom w:val="single" w:sz="4" w:space="0" w:color="auto"/>
              <w:right w:val="single" w:sz="4" w:space="0" w:color="000000"/>
            </w:tcBorders>
            <w:shd w:val="clear" w:color="000000" w:fill="444D53"/>
            <w:vAlign w:val="center"/>
            <w:hideMark/>
          </w:tcPr>
          <w:p w14:paraId="0D7F488C"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bookmarkStart w:id="254" w:name="RANGE!E1"/>
            <w:r w:rsidRPr="0099733C">
              <w:rPr>
                <w:rFonts w:asciiTheme="minorHAnsi" w:hAnsiTheme="minorHAnsi" w:cstheme="minorHAnsi"/>
                <w:b/>
                <w:bCs/>
                <w:color w:val="FFFFFF"/>
                <w:sz w:val="18"/>
                <w:szCs w:val="18"/>
              </w:rPr>
              <w:t xml:space="preserve">PMU Data </w:t>
            </w:r>
            <w:bookmarkEnd w:id="254"/>
          </w:p>
        </w:tc>
        <w:tc>
          <w:tcPr>
            <w:tcW w:w="720" w:type="dxa"/>
            <w:vMerge w:val="restart"/>
            <w:tcBorders>
              <w:top w:val="single" w:sz="4" w:space="0" w:color="auto"/>
              <w:left w:val="single" w:sz="4" w:space="0" w:color="auto"/>
              <w:bottom w:val="nil"/>
              <w:right w:val="single" w:sz="4" w:space="0" w:color="auto"/>
            </w:tcBorders>
            <w:shd w:val="clear" w:color="000000" w:fill="444D53"/>
            <w:vAlign w:val="center"/>
            <w:hideMark/>
          </w:tcPr>
          <w:p w14:paraId="670EE757"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MW Loss</w:t>
            </w:r>
          </w:p>
        </w:tc>
        <w:tc>
          <w:tcPr>
            <w:tcW w:w="720" w:type="dxa"/>
            <w:tcBorders>
              <w:top w:val="single" w:sz="4" w:space="0" w:color="auto"/>
              <w:left w:val="nil"/>
              <w:bottom w:val="single" w:sz="4" w:space="0" w:color="auto"/>
              <w:right w:val="single" w:sz="4" w:space="0" w:color="auto"/>
            </w:tcBorders>
            <w:shd w:val="clear" w:color="000000" w:fill="444D53"/>
            <w:vAlign w:val="center"/>
            <w:hideMark/>
          </w:tcPr>
          <w:p w14:paraId="41CDF58F"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Load</w:t>
            </w:r>
          </w:p>
        </w:tc>
        <w:tc>
          <w:tcPr>
            <w:tcW w:w="720" w:type="dxa"/>
            <w:tcBorders>
              <w:top w:val="single" w:sz="4" w:space="0" w:color="auto"/>
              <w:left w:val="nil"/>
              <w:bottom w:val="single" w:sz="4" w:space="0" w:color="auto"/>
              <w:right w:val="single" w:sz="4" w:space="0" w:color="auto"/>
            </w:tcBorders>
            <w:shd w:val="clear" w:color="000000" w:fill="444D53"/>
            <w:vAlign w:val="center"/>
            <w:hideMark/>
          </w:tcPr>
          <w:p w14:paraId="15523995"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IRR</w:t>
            </w:r>
          </w:p>
        </w:tc>
        <w:tc>
          <w:tcPr>
            <w:tcW w:w="990" w:type="dxa"/>
            <w:tcBorders>
              <w:top w:val="single" w:sz="4" w:space="0" w:color="auto"/>
              <w:left w:val="nil"/>
              <w:bottom w:val="single" w:sz="4" w:space="0" w:color="auto"/>
              <w:right w:val="single" w:sz="4" w:space="0" w:color="auto"/>
            </w:tcBorders>
            <w:shd w:val="clear" w:color="000000" w:fill="444D53"/>
            <w:vAlign w:val="center"/>
            <w:hideMark/>
          </w:tcPr>
          <w:p w14:paraId="0E77B950"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Inertia</w:t>
            </w:r>
          </w:p>
        </w:tc>
      </w:tr>
      <w:tr w:rsidR="00673FE3" w:rsidRPr="0099733C" w14:paraId="57B7A605" w14:textId="77777777" w:rsidTr="00673FE3">
        <w:trPr>
          <w:trHeight w:val="170"/>
          <w:jc w:val="center"/>
        </w:trPr>
        <w:tc>
          <w:tcPr>
            <w:tcW w:w="1170" w:type="dxa"/>
            <w:vMerge/>
            <w:tcBorders>
              <w:top w:val="single" w:sz="4" w:space="0" w:color="auto"/>
              <w:left w:val="single" w:sz="4" w:space="0" w:color="auto"/>
              <w:bottom w:val="nil"/>
              <w:right w:val="single" w:sz="4" w:space="0" w:color="auto"/>
            </w:tcBorders>
            <w:vAlign w:val="center"/>
            <w:hideMark/>
          </w:tcPr>
          <w:p w14:paraId="508039B4" w14:textId="77777777" w:rsidR="00673FE3" w:rsidRPr="0099733C" w:rsidRDefault="00673FE3" w:rsidP="00F7045E">
            <w:pPr>
              <w:spacing w:after="0" w:line="240" w:lineRule="auto"/>
              <w:rPr>
                <w:rFonts w:asciiTheme="minorHAnsi" w:hAnsiTheme="minorHAnsi" w:cstheme="minorHAnsi"/>
                <w:b/>
                <w:bCs/>
                <w:color w:val="FFFFFF"/>
                <w:sz w:val="18"/>
                <w:szCs w:val="18"/>
              </w:rPr>
            </w:pPr>
          </w:p>
        </w:tc>
        <w:tc>
          <w:tcPr>
            <w:tcW w:w="1260" w:type="dxa"/>
            <w:tcBorders>
              <w:top w:val="nil"/>
              <w:left w:val="nil"/>
              <w:bottom w:val="nil"/>
              <w:right w:val="single" w:sz="4" w:space="0" w:color="auto"/>
            </w:tcBorders>
            <w:shd w:val="clear" w:color="000000" w:fill="444D53"/>
            <w:vAlign w:val="center"/>
            <w:hideMark/>
          </w:tcPr>
          <w:p w14:paraId="6232A201"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bookmarkStart w:id="255" w:name="RANGE!B2"/>
            <w:r w:rsidRPr="0099733C">
              <w:rPr>
                <w:rFonts w:asciiTheme="minorHAnsi" w:hAnsiTheme="minorHAnsi" w:cstheme="minorHAnsi"/>
                <w:b/>
                <w:bCs/>
                <w:color w:val="FFFFFF"/>
                <w:sz w:val="18"/>
                <w:szCs w:val="18"/>
              </w:rPr>
              <w:t>(Hz)</w:t>
            </w:r>
            <w:bookmarkEnd w:id="255"/>
          </w:p>
        </w:tc>
        <w:tc>
          <w:tcPr>
            <w:tcW w:w="1350" w:type="dxa"/>
            <w:tcBorders>
              <w:top w:val="nil"/>
              <w:left w:val="nil"/>
              <w:bottom w:val="nil"/>
              <w:right w:val="single" w:sz="4" w:space="0" w:color="auto"/>
            </w:tcBorders>
            <w:shd w:val="clear" w:color="000000" w:fill="444D53"/>
            <w:vAlign w:val="center"/>
            <w:hideMark/>
          </w:tcPr>
          <w:p w14:paraId="4B7DE49E"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(Hz)</w:t>
            </w:r>
          </w:p>
        </w:tc>
        <w:tc>
          <w:tcPr>
            <w:tcW w:w="1170" w:type="dxa"/>
            <w:vMerge/>
            <w:tcBorders>
              <w:top w:val="single" w:sz="4" w:space="0" w:color="auto"/>
              <w:left w:val="single" w:sz="4" w:space="0" w:color="auto"/>
              <w:bottom w:val="nil"/>
              <w:right w:val="single" w:sz="4" w:space="0" w:color="auto"/>
            </w:tcBorders>
            <w:vAlign w:val="center"/>
            <w:hideMark/>
          </w:tcPr>
          <w:p w14:paraId="37B85C96" w14:textId="77777777" w:rsidR="00673FE3" w:rsidRPr="0099733C" w:rsidRDefault="00673FE3" w:rsidP="00F7045E">
            <w:pPr>
              <w:spacing w:after="0" w:line="240" w:lineRule="auto"/>
              <w:rPr>
                <w:rFonts w:asciiTheme="minorHAnsi" w:hAnsiTheme="minorHAnsi" w:cstheme="minorHAnsi"/>
                <w:b/>
                <w:bCs/>
                <w:color w:val="FFFFFF"/>
                <w:sz w:val="18"/>
                <w:szCs w:val="18"/>
              </w:rPr>
            </w:pPr>
          </w:p>
        </w:tc>
        <w:tc>
          <w:tcPr>
            <w:tcW w:w="1080" w:type="dxa"/>
            <w:tcBorders>
              <w:top w:val="nil"/>
              <w:left w:val="nil"/>
              <w:bottom w:val="nil"/>
              <w:right w:val="single" w:sz="4" w:space="0" w:color="auto"/>
            </w:tcBorders>
            <w:shd w:val="clear" w:color="000000" w:fill="444D53"/>
            <w:vAlign w:val="center"/>
            <w:hideMark/>
          </w:tcPr>
          <w:p w14:paraId="36C4C281"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Oscillation Mode (Hz)</w:t>
            </w:r>
          </w:p>
        </w:tc>
        <w:tc>
          <w:tcPr>
            <w:tcW w:w="1170" w:type="dxa"/>
            <w:tcBorders>
              <w:top w:val="nil"/>
              <w:left w:val="nil"/>
              <w:bottom w:val="nil"/>
              <w:right w:val="single" w:sz="4" w:space="0" w:color="auto"/>
            </w:tcBorders>
            <w:shd w:val="clear" w:color="000000" w:fill="444D53"/>
            <w:vAlign w:val="center"/>
            <w:hideMark/>
          </w:tcPr>
          <w:p w14:paraId="3566AACD"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Damping Ratio</w:t>
            </w:r>
          </w:p>
        </w:tc>
        <w:tc>
          <w:tcPr>
            <w:tcW w:w="720" w:type="dxa"/>
            <w:vMerge/>
            <w:tcBorders>
              <w:top w:val="single" w:sz="4" w:space="0" w:color="auto"/>
              <w:left w:val="single" w:sz="4" w:space="0" w:color="auto"/>
              <w:bottom w:val="nil"/>
              <w:right w:val="single" w:sz="4" w:space="0" w:color="auto"/>
            </w:tcBorders>
            <w:vAlign w:val="center"/>
            <w:hideMark/>
          </w:tcPr>
          <w:p w14:paraId="3EB34F71" w14:textId="77777777" w:rsidR="00673FE3" w:rsidRPr="0099733C" w:rsidRDefault="00673FE3" w:rsidP="00F7045E">
            <w:pPr>
              <w:spacing w:after="0" w:line="240" w:lineRule="auto"/>
              <w:rPr>
                <w:rFonts w:asciiTheme="minorHAnsi" w:hAnsiTheme="minorHAnsi" w:cstheme="minorHAnsi"/>
                <w:b/>
                <w:bCs/>
                <w:color w:val="FFFFFF"/>
                <w:sz w:val="18"/>
                <w:szCs w:val="18"/>
              </w:rPr>
            </w:pPr>
          </w:p>
        </w:tc>
        <w:tc>
          <w:tcPr>
            <w:tcW w:w="720" w:type="dxa"/>
            <w:tcBorders>
              <w:top w:val="nil"/>
              <w:left w:val="nil"/>
              <w:bottom w:val="nil"/>
              <w:right w:val="single" w:sz="4" w:space="0" w:color="auto"/>
            </w:tcBorders>
            <w:shd w:val="clear" w:color="000000" w:fill="444D53"/>
            <w:vAlign w:val="center"/>
            <w:hideMark/>
          </w:tcPr>
          <w:p w14:paraId="7FFB7B23"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(MW)</w:t>
            </w:r>
          </w:p>
        </w:tc>
        <w:tc>
          <w:tcPr>
            <w:tcW w:w="720" w:type="dxa"/>
            <w:tcBorders>
              <w:top w:val="nil"/>
              <w:left w:val="nil"/>
              <w:bottom w:val="nil"/>
              <w:right w:val="single" w:sz="4" w:space="0" w:color="auto"/>
            </w:tcBorders>
            <w:shd w:val="clear" w:color="000000" w:fill="444D53"/>
            <w:vAlign w:val="center"/>
            <w:hideMark/>
          </w:tcPr>
          <w:p w14:paraId="6DAFECCA"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r w:rsidRPr="0099733C">
              <w:rPr>
                <w:rFonts w:asciiTheme="minorHAnsi" w:hAnsiTheme="minorHAnsi" w:cstheme="minorHAnsi"/>
                <w:b/>
                <w:bCs/>
                <w:color w:val="FFFFFF"/>
                <w:sz w:val="18"/>
                <w:szCs w:val="18"/>
              </w:rPr>
              <w:t xml:space="preserve">% </w:t>
            </w:r>
          </w:p>
        </w:tc>
        <w:tc>
          <w:tcPr>
            <w:tcW w:w="990" w:type="dxa"/>
            <w:tcBorders>
              <w:top w:val="nil"/>
              <w:left w:val="nil"/>
              <w:bottom w:val="nil"/>
              <w:right w:val="single" w:sz="4" w:space="0" w:color="auto"/>
            </w:tcBorders>
            <w:shd w:val="clear" w:color="000000" w:fill="444D53"/>
            <w:vAlign w:val="center"/>
            <w:hideMark/>
          </w:tcPr>
          <w:p w14:paraId="111C03FC" w14:textId="77777777" w:rsidR="00673FE3" w:rsidRPr="0099733C" w:rsidRDefault="00673FE3" w:rsidP="00F7045E">
            <w:pPr>
              <w:spacing w:after="0" w:line="240" w:lineRule="auto"/>
              <w:jc w:val="center"/>
              <w:rPr>
                <w:rFonts w:asciiTheme="minorHAnsi" w:hAnsiTheme="minorHAnsi" w:cstheme="minorHAnsi"/>
                <w:b/>
                <w:bCs/>
                <w:color w:val="FFFFFF"/>
                <w:sz w:val="18"/>
                <w:szCs w:val="18"/>
              </w:rPr>
            </w:pPr>
            <w:bookmarkStart w:id="256" w:name="RANGE!J2"/>
            <w:r w:rsidRPr="0099733C">
              <w:rPr>
                <w:rFonts w:asciiTheme="minorHAnsi" w:hAnsiTheme="minorHAnsi" w:cstheme="minorHAnsi"/>
                <w:b/>
                <w:bCs/>
                <w:color w:val="FFFFFF"/>
                <w:sz w:val="18"/>
                <w:szCs w:val="18"/>
              </w:rPr>
              <w:t>(MW-s)</w:t>
            </w:r>
            <w:bookmarkEnd w:id="256"/>
          </w:p>
        </w:tc>
      </w:tr>
      <w:tr w:rsidR="00673FE3" w:rsidRPr="0099733C" w14:paraId="7040DEC5" w14:textId="77777777" w:rsidTr="00673FE3">
        <w:trPr>
          <w:trHeight w:val="315"/>
          <w:jc w:val="center"/>
        </w:trPr>
        <w:tc>
          <w:tcPr>
            <w:tcW w:w="117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14:paraId="3B68E40F"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8/7/2024 17:55:44</w:t>
            </w:r>
          </w:p>
        </w:tc>
        <w:tc>
          <w:tcPr>
            <w:tcW w:w="1260" w:type="dxa"/>
            <w:tcBorders>
              <w:top w:val="single" w:sz="8" w:space="0" w:color="auto"/>
              <w:left w:val="nil"/>
              <w:bottom w:val="single" w:sz="8" w:space="0" w:color="auto"/>
              <w:right w:val="single" w:sz="8" w:space="0" w:color="auto"/>
            </w:tcBorders>
            <w:shd w:val="clear" w:color="000000" w:fill="FFFFFF"/>
            <w:noWrap/>
            <w:vAlign w:val="center"/>
            <w:hideMark/>
          </w:tcPr>
          <w:p w14:paraId="4201EFE9"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0.079</w:t>
            </w:r>
          </w:p>
        </w:tc>
        <w:tc>
          <w:tcPr>
            <w:tcW w:w="1350" w:type="dxa"/>
            <w:tcBorders>
              <w:top w:val="single" w:sz="8" w:space="0" w:color="auto"/>
              <w:left w:val="nil"/>
              <w:bottom w:val="single" w:sz="8" w:space="0" w:color="auto"/>
              <w:right w:val="single" w:sz="8" w:space="0" w:color="auto"/>
            </w:tcBorders>
            <w:shd w:val="clear" w:color="000000" w:fill="FFFFFF"/>
            <w:noWrap/>
            <w:vAlign w:val="center"/>
            <w:hideMark/>
          </w:tcPr>
          <w:p w14:paraId="5F5D9D07"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59.938</w:t>
            </w:r>
          </w:p>
        </w:tc>
        <w:tc>
          <w:tcPr>
            <w:tcW w:w="1170" w:type="dxa"/>
            <w:tcBorders>
              <w:top w:val="single" w:sz="8" w:space="0" w:color="auto"/>
              <w:left w:val="nil"/>
              <w:bottom w:val="single" w:sz="8" w:space="0" w:color="auto"/>
              <w:right w:val="single" w:sz="8" w:space="0" w:color="auto"/>
            </w:tcBorders>
            <w:shd w:val="clear" w:color="000000" w:fill="FFFFFF"/>
            <w:noWrap/>
            <w:vAlign w:val="center"/>
            <w:hideMark/>
          </w:tcPr>
          <w:p w14:paraId="255DF827"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00:04:29</w:t>
            </w:r>
          </w:p>
        </w:tc>
        <w:tc>
          <w:tcPr>
            <w:tcW w:w="1080" w:type="dxa"/>
            <w:tcBorders>
              <w:top w:val="nil"/>
              <w:left w:val="nil"/>
              <w:bottom w:val="single" w:sz="8" w:space="0" w:color="auto"/>
              <w:right w:val="single" w:sz="8" w:space="0" w:color="auto"/>
            </w:tcBorders>
            <w:shd w:val="clear" w:color="000000" w:fill="FFFFFF"/>
            <w:noWrap/>
            <w:vAlign w:val="center"/>
            <w:hideMark/>
          </w:tcPr>
          <w:p w14:paraId="2105A525"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0.64</w:t>
            </w:r>
          </w:p>
        </w:tc>
        <w:tc>
          <w:tcPr>
            <w:tcW w:w="1170" w:type="dxa"/>
            <w:tcBorders>
              <w:top w:val="nil"/>
              <w:left w:val="nil"/>
              <w:bottom w:val="single" w:sz="8" w:space="0" w:color="auto"/>
              <w:right w:val="single" w:sz="8" w:space="0" w:color="auto"/>
            </w:tcBorders>
            <w:shd w:val="clear" w:color="000000" w:fill="FFFFFF"/>
            <w:noWrap/>
            <w:vAlign w:val="center"/>
            <w:hideMark/>
          </w:tcPr>
          <w:p w14:paraId="709D4006"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15%</w:t>
            </w:r>
          </w:p>
        </w:tc>
        <w:tc>
          <w:tcPr>
            <w:tcW w:w="720" w:type="dxa"/>
            <w:tcBorders>
              <w:top w:val="single" w:sz="8" w:space="0" w:color="auto"/>
              <w:left w:val="nil"/>
              <w:bottom w:val="single" w:sz="8" w:space="0" w:color="auto"/>
              <w:right w:val="single" w:sz="8" w:space="0" w:color="auto"/>
            </w:tcBorders>
            <w:shd w:val="clear" w:color="000000" w:fill="FFFFFF"/>
            <w:noWrap/>
            <w:vAlign w:val="center"/>
            <w:hideMark/>
          </w:tcPr>
          <w:p w14:paraId="5BAE203D"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622</w:t>
            </w:r>
          </w:p>
        </w:tc>
        <w:tc>
          <w:tcPr>
            <w:tcW w:w="720" w:type="dxa"/>
            <w:tcBorders>
              <w:top w:val="single" w:sz="8" w:space="0" w:color="auto"/>
              <w:left w:val="nil"/>
              <w:bottom w:val="single" w:sz="8" w:space="0" w:color="auto"/>
              <w:right w:val="single" w:sz="8" w:space="0" w:color="auto"/>
            </w:tcBorders>
            <w:shd w:val="clear" w:color="000000" w:fill="FFFFFF"/>
            <w:noWrap/>
            <w:vAlign w:val="center"/>
            <w:hideMark/>
          </w:tcPr>
          <w:p w14:paraId="421799F4"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 xml:space="preserve">    83,620 </w:t>
            </w:r>
          </w:p>
        </w:tc>
        <w:tc>
          <w:tcPr>
            <w:tcW w:w="720" w:type="dxa"/>
            <w:tcBorders>
              <w:top w:val="single" w:sz="8" w:space="0" w:color="auto"/>
              <w:left w:val="nil"/>
              <w:bottom w:val="single" w:sz="8" w:space="0" w:color="auto"/>
              <w:right w:val="single" w:sz="8" w:space="0" w:color="auto"/>
            </w:tcBorders>
            <w:shd w:val="clear" w:color="000000" w:fill="FFFFFF"/>
            <w:noWrap/>
            <w:vAlign w:val="center"/>
            <w:hideMark/>
          </w:tcPr>
          <w:p w14:paraId="1E79FEA8"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25%</w:t>
            </w:r>
          </w:p>
        </w:tc>
        <w:tc>
          <w:tcPr>
            <w:tcW w:w="990" w:type="dxa"/>
            <w:tcBorders>
              <w:top w:val="single" w:sz="8" w:space="0" w:color="auto"/>
              <w:left w:val="nil"/>
              <w:bottom w:val="single" w:sz="8" w:space="0" w:color="auto"/>
              <w:right w:val="single" w:sz="8" w:space="0" w:color="auto"/>
            </w:tcBorders>
            <w:shd w:val="clear" w:color="000000" w:fill="FFFFFF"/>
            <w:noWrap/>
            <w:vAlign w:val="center"/>
            <w:hideMark/>
          </w:tcPr>
          <w:p w14:paraId="492B44C7"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 xml:space="preserve">  379,895 </w:t>
            </w:r>
          </w:p>
        </w:tc>
      </w:tr>
      <w:tr w:rsidR="00673FE3" w:rsidRPr="0099733C" w14:paraId="50A0605C" w14:textId="77777777" w:rsidTr="00673FE3">
        <w:trPr>
          <w:trHeight w:val="315"/>
          <w:jc w:val="center"/>
        </w:trPr>
        <w:tc>
          <w:tcPr>
            <w:tcW w:w="1170" w:type="dxa"/>
            <w:tcBorders>
              <w:top w:val="nil"/>
              <w:left w:val="single" w:sz="8" w:space="0" w:color="auto"/>
              <w:bottom w:val="single" w:sz="8" w:space="0" w:color="auto"/>
              <w:right w:val="single" w:sz="8" w:space="0" w:color="auto"/>
            </w:tcBorders>
            <w:shd w:val="clear" w:color="000000" w:fill="BDD7EE"/>
            <w:noWrap/>
            <w:vAlign w:val="center"/>
            <w:hideMark/>
          </w:tcPr>
          <w:p w14:paraId="03AF1E10"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8/10/2024 2:56:27</w:t>
            </w:r>
          </w:p>
        </w:tc>
        <w:tc>
          <w:tcPr>
            <w:tcW w:w="1260" w:type="dxa"/>
            <w:tcBorders>
              <w:top w:val="nil"/>
              <w:left w:val="nil"/>
              <w:bottom w:val="single" w:sz="8" w:space="0" w:color="auto"/>
              <w:right w:val="single" w:sz="8" w:space="0" w:color="auto"/>
            </w:tcBorders>
            <w:shd w:val="clear" w:color="000000" w:fill="BDD7EE"/>
            <w:noWrap/>
            <w:vAlign w:val="center"/>
            <w:hideMark/>
          </w:tcPr>
          <w:p w14:paraId="7020EDE7"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0.073</w:t>
            </w:r>
          </w:p>
        </w:tc>
        <w:tc>
          <w:tcPr>
            <w:tcW w:w="1350" w:type="dxa"/>
            <w:tcBorders>
              <w:top w:val="nil"/>
              <w:left w:val="nil"/>
              <w:bottom w:val="single" w:sz="8" w:space="0" w:color="auto"/>
              <w:right w:val="single" w:sz="8" w:space="0" w:color="auto"/>
            </w:tcBorders>
            <w:shd w:val="clear" w:color="000000" w:fill="BDD7EE"/>
            <w:noWrap/>
            <w:vAlign w:val="center"/>
            <w:hideMark/>
          </w:tcPr>
          <w:p w14:paraId="3A53A98F"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59.911</w:t>
            </w:r>
          </w:p>
        </w:tc>
        <w:tc>
          <w:tcPr>
            <w:tcW w:w="1170" w:type="dxa"/>
            <w:tcBorders>
              <w:top w:val="nil"/>
              <w:left w:val="nil"/>
              <w:bottom w:val="single" w:sz="8" w:space="0" w:color="auto"/>
              <w:right w:val="single" w:sz="8" w:space="0" w:color="auto"/>
            </w:tcBorders>
            <w:shd w:val="clear" w:color="000000" w:fill="BDD7EE"/>
            <w:noWrap/>
            <w:vAlign w:val="center"/>
            <w:hideMark/>
          </w:tcPr>
          <w:p w14:paraId="369CA97E"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00:03:55</w:t>
            </w:r>
          </w:p>
        </w:tc>
        <w:tc>
          <w:tcPr>
            <w:tcW w:w="1080" w:type="dxa"/>
            <w:tcBorders>
              <w:top w:val="nil"/>
              <w:left w:val="nil"/>
              <w:bottom w:val="single" w:sz="8" w:space="0" w:color="auto"/>
              <w:right w:val="single" w:sz="8" w:space="0" w:color="auto"/>
            </w:tcBorders>
            <w:shd w:val="clear" w:color="000000" w:fill="BDD7EE"/>
            <w:noWrap/>
            <w:vAlign w:val="center"/>
            <w:hideMark/>
          </w:tcPr>
          <w:p w14:paraId="331F18BF"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0.56</w:t>
            </w:r>
          </w:p>
        </w:tc>
        <w:tc>
          <w:tcPr>
            <w:tcW w:w="1170" w:type="dxa"/>
            <w:tcBorders>
              <w:top w:val="nil"/>
              <w:left w:val="nil"/>
              <w:bottom w:val="single" w:sz="8" w:space="0" w:color="auto"/>
              <w:right w:val="single" w:sz="8" w:space="0" w:color="auto"/>
            </w:tcBorders>
            <w:shd w:val="clear" w:color="000000" w:fill="BDD7EE"/>
            <w:noWrap/>
            <w:vAlign w:val="center"/>
            <w:hideMark/>
          </w:tcPr>
          <w:p w14:paraId="4B052649"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8%</w:t>
            </w:r>
          </w:p>
        </w:tc>
        <w:tc>
          <w:tcPr>
            <w:tcW w:w="720" w:type="dxa"/>
            <w:tcBorders>
              <w:top w:val="nil"/>
              <w:left w:val="nil"/>
              <w:bottom w:val="single" w:sz="8" w:space="0" w:color="auto"/>
              <w:right w:val="single" w:sz="8" w:space="0" w:color="auto"/>
            </w:tcBorders>
            <w:shd w:val="clear" w:color="000000" w:fill="BDD7EE"/>
            <w:noWrap/>
            <w:vAlign w:val="center"/>
            <w:hideMark/>
          </w:tcPr>
          <w:p w14:paraId="1F9AA2A0"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655</w:t>
            </w:r>
          </w:p>
        </w:tc>
        <w:tc>
          <w:tcPr>
            <w:tcW w:w="720" w:type="dxa"/>
            <w:tcBorders>
              <w:top w:val="nil"/>
              <w:left w:val="nil"/>
              <w:bottom w:val="single" w:sz="8" w:space="0" w:color="auto"/>
              <w:right w:val="single" w:sz="8" w:space="0" w:color="auto"/>
            </w:tcBorders>
            <w:shd w:val="clear" w:color="000000" w:fill="BDD7EE"/>
            <w:noWrap/>
            <w:vAlign w:val="center"/>
            <w:hideMark/>
          </w:tcPr>
          <w:p w14:paraId="0A5DA161"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 xml:space="preserve">    53,096 </w:t>
            </w:r>
          </w:p>
        </w:tc>
        <w:tc>
          <w:tcPr>
            <w:tcW w:w="720" w:type="dxa"/>
            <w:tcBorders>
              <w:top w:val="nil"/>
              <w:left w:val="nil"/>
              <w:bottom w:val="single" w:sz="8" w:space="0" w:color="auto"/>
              <w:right w:val="single" w:sz="8" w:space="0" w:color="auto"/>
            </w:tcBorders>
            <w:shd w:val="clear" w:color="000000" w:fill="BDD7EE"/>
            <w:noWrap/>
            <w:vAlign w:val="center"/>
            <w:hideMark/>
          </w:tcPr>
          <w:p w14:paraId="4504C421"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13%</w:t>
            </w:r>
          </w:p>
        </w:tc>
        <w:tc>
          <w:tcPr>
            <w:tcW w:w="990" w:type="dxa"/>
            <w:tcBorders>
              <w:top w:val="nil"/>
              <w:left w:val="nil"/>
              <w:bottom w:val="single" w:sz="8" w:space="0" w:color="auto"/>
              <w:right w:val="single" w:sz="8" w:space="0" w:color="auto"/>
            </w:tcBorders>
            <w:shd w:val="clear" w:color="000000" w:fill="BDD7EE"/>
            <w:noWrap/>
            <w:vAlign w:val="center"/>
            <w:hideMark/>
          </w:tcPr>
          <w:p w14:paraId="62E5012D"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 xml:space="preserve">  329,572 </w:t>
            </w:r>
          </w:p>
        </w:tc>
      </w:tr>
      <w:tr w:rsidR="00673FE3" w:rsidRPr="0099733C" w14:paraId="0CA98332" w14:textId="77777777" w:rsidTr="00673FE3">
        <w:trPr>
          <w:trHeight w:val="315"/>
          <w:jc w:val="center"/>
        </w:trPr>
        <w:tc>
          <w:tcPr>
            <w:tcW w:w="1170" w:type="dxa"/>
            <w:tcBorders>
              <w:top w:val="nil"/>
              <w:left w:val="single" w:sz="8" w:space="0" w:color="auto"/>
              <w:bottom w:val="single" w:sz="8" w:space="0" w:color="auto"/>
              <w:right w:val="single" w:sz="8" w:space="0" w:color="auto"/>
            </w:tcBorders>
            <w:shd w:val="clear" w:color="000000" w:fill="FFFFFF"/>
            <w:noWrap/>
            <w:vAlign w:val="center"/>
            <w:hideMark/>
          </w:tcPr>
          <w:p w14:paraId="339D7E64"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8/26/2024 14:38:25</w:t>
            </w:r>
          </w:p>
        </w:tc>
        <w:tc>
          <w:tcPr>
            <w:tcW w:w="1260" w:type="dxa"/>
            <w:tcBorders>
              <w:top w:val="nil"/>
              <w:left w:val="nil"/>
              <w:bottom w:val="single" w:sz="8" w:space="0" w:color="auto"/>
              <w:right w:val="single" w:sz="8" w:space="0" w:color="auto"/>
            </w:tcBorders>
            <w:shd w:val="clear" w:color="000000" w:fill="FFFFFF"/>
            <w:noWrap/>
            <w:vAlign w:val="center"/>
            <w:hideMark/>
          </w:tcPr>
          <w:p w14:paraId="3C069B6B"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0.080</w:t>
            </w:r>
          </w:p>
        </w:tc>
        <w:tc>
          <w:tcPr>
            <w:tcW w:w="1350" w:type="dxa"/>
            <w:tcBorders>
              <w:top w:val="nil"/>
              <w:left w:val="nil"/>
              <w:bottom w:val="single" w:sz="8" w:space="0" w:color="auto"/>
              <w:right w:val="single" w:sz="8" w:space="0" w:color="auto"/>
            </w:tcBorders>
            <w:shd w:val="clear" w:color="000000" w:fill="FFFFFF"/>
            <w:noWrap/>
            <w:vAlign w:val="center"/>
            <w:hideMark/>
          </w:tcPr>
          <w:p w14:paraId="64853096"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59.940</w:t>
            </w:r>
          </w:p>
        </w:tc>
        <w:tc>
          <w:tcPr>
            <w:tcW w:w="1170" w:type="dxa"/>
            <w:tcBorders>
              <w:top w:val="nil"/>
              <w:left w:val="nil"/>
              <w:bottom w:val="single" w:sz="8" w:space="0" w:color="auto"/>
              <w:right w:val="single" w:sz="8" w:space="0" w:color="auto"/>
            </w:tcBorders>
            <w:shd w:val="clear" w:color="000000" w:fill="FFFFFF"/>
            <w:noWrap/>
            <w:vAlign w:val="center"/>
            <w:hideMark/>
          </w:tcPr>
          <w:p w14:paraId="64A5C6BA"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00:00:19</w:t>
            </w:r>
          </w:p>
        </w:tc>
        <w:tc>
          <w:tcPr>
            <w:tcW w:w="1080" w:type="dxa"/>
            <w:tcBorders>
              <w:top w:val="nil"/>
              <w:left w:val="nil"/>
              <w:bottom w:val="single" w:sz="8" w:space="0" w:color="auto"/>
              <w:right w:val="single" w:sz="8" w:space="0" w:color="auto"/>
            </w:tcBorders>
            <w:shd w:val="clear" w:color="000000" w:fill="FFFFFF"/>
            <w:noWrap/>
            <w:vAlign w:val="center"/>
            <w:hideMark/>
          </w:tcPr>
          <w:p w14:paraId="46C5BE6A"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0.77</w:t>
            </w:r>
          </w:p>
        </w:tc>
        <w:tc>
          <w:tcPr>
            <w:tcW w:w="1170" w:type="dxa"/>
            <w:tcBorders>
              <w:top w:val="nil"/>
              <w:left w:val="nil"/>
              <w:bottom w:val="single" w:sz="8" w:space="0" w:color="auto"/>
              <w:right w:val="single" w:sz="8" w:space="0" w:color="auto"/>
            </w:tcBorders>
            <w:shd w:val="clear" w:color="000000" w:fill="FFFFFF"/>
            <w:noWrap/>
            <w:vAlign w:val="center"/>
            <w:hideMark/>
          </w:tcPr>
          <w:p w14:paraId="2B26B11D"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5%</w:t>
            </w:r>
          </w:p>
        </w:tc>
        <w:tc>
          <w:tcPr>
            <w:tcW w:w="720" w:type="dxa"/>
            <w:tcBorders>
              <w:top w:val="nil"/>
              <w:left w:val="nil"/>
              <w:bottom w:val="single" w:sz="8" w:space="0" w:color="auto"/>
              <w:right w:val="single" w:sz="8" w:space="0" w:color="auto"/>
            </w:tcBorders>
            <w:shd w:val="clear" w:color="000000" w:fill="FFFFFF"/>
            <w:noWrap/>
            <w:vAlign w:val="center"/>
            <w:hideMark/>
          </w:tcPr>
          <w:p w14:paraId="06657FC1"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774</w:t>
            </w:r>
          </w:p>
        </w:tc>
        <w:tc>
          <w:tcPr>
            <w:tcW w:w="720" w:type="dxa"/>
            <w:tcBorders>
              <w:top w:val="nil"/>
              <w:left w:val="nil"/>
              <w:bottom w:val="single" w:sz="8" w:space="0" w:color="auto"/>
              <w:right w:val="single" w:sz="8" w:space="0" w:color="auto"/>
            </w:tcBorders>
            <w:shd w:val="clear" w:color="000000" w:fill="FFFFFF"/>
            <w:noWrap/>
            <w:vAlign w:val="center"/>
            <w:hideMark/>
          </w:tcPr>
          <w:p w14:paraId="7EE2B6E6"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 xml:space="preserve">    74,060 </w:t>
            </w:r>
          </w:p>
        </w:tc>
        <w:tc>
          <w:tcPr>
            <w:tcW w:w="720" w:type="dxa"/>
            <w:tcBorders>
              <w:top w:val="nil"/>
              <w:left w:val="nil"/>
              <w:bottom w:val="single" w:sz="8" w:space="0" w:color="auto"/>
              <w:right w:val="single" w:sz="8" w:space="0" w:color="auto"/>
            </w:tcBorders>
            <w:shd w:val="clear" w:color="000000" w:fill="FFFFFF"/>
            <w:noWrap/>
            <w:vAlign w:val="center"/>
            <w:hideMark/>
          </w:tcPr>
          <w:p w14:paraId="5A8F80B3"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27%</w:t>
            </w:r>
          </w:p>
        </w:tc>
        <w:tc>
          <w:tcPr>
            <w:tcW w:w="990" w:type="dxa"/>
            <w:tcBorders>
              <w:top w:val="nil"/>
              <w:left w:val="nil"/>
              <w:bottom w:val="single" w:sz="8" w:space="0" w:color="auto"/>
              <w:right w:val="single" w:sz="8" w:space="0" w:color="auto"/>
            </w:tcBorders>
            <w:shd w:val="clear" w:color="000000" w:fill="FFFFFF"/>
            <w:noWrap/>
            <w:vAlign w:val="center"/>
            <w:hideMark/>
          </w:tcPr>
          <w:p w14:paraId="4E4949A3" w14:textId="77777777" w:rsidR="00673FE3" w:rsidRPr="0099733C" w:rsidRDefault="00673FE3" w:rsidP="00F7045E">
            <w:pPr>
              <w:spacing w:after="0" w:line="240" w:lineRule="auto"/>
              <w:jc w:val="center"/>
              <w:rPr>
                <w:rFonts w:asciiTheme="minorHAnsi" w:hAnsiTheme="minorHAnsi" w:cstheme="minorHAnsi"/>
                <w:color w:val="000000"/>
                <w:sz w:val="18"/>
                <w:szCs w:val="18"/>
              </w:rPr>
            </w:pPr>
            <w:r w:rsidRPr="0099733C">
              <w:rPr>
                <w:rFonts w:asciiTheme="minorHAnsi" w:hAnsiTheme="minorHAnsi" w:cstheme="minorHAnsi"/>
                <w:color w:val="000000"/>
                <w:sz w:val="18"/>
                <w:szCs w:val="18"/>
              </w:rPr>
              <w:t xml:space="preserve">  328,824 </w:t>
            </w:r>
          </w:p>
        </w:tc>
      </w:tr>
    </w:tbl>
    <w:p w14:paraId="2964B106" w14:textId="77777777" w:rsidR="00E20574" w:rsidRPr="001D37E1" w:rsidRDefault="00E20574" w:rsidP="00466A78">
      <w:pPr>
        <w:rPr>
          <w:szCs w:val="21"/>
          <w:highlight w:val="yellow"/>
        </w:rPr>
      </w:pPr>
    </w:p>
    <w:p w14:paraId="01AFDC0D" w14:textId="076A1B79" w:rsidR="007A0C3D" w:rsidRPr="00F07FAB" w:rsidRDefault="00442DD4" w:rsidP="00670135">
      <w:pPr>
        <w:rPr>
          <w:szCs w:val="21"/>
        </w:rPr>
      </w:pPr>
      <w:r w:rsidRPr="00F07FAB">
        <w:rPr>
          <w:noProof/>
        </w:rPr>
        <w:lastRenderedPageBreak/>
        <w:drawing>
          <wp:inline distT="0" distB="0" distL="0" distR="0" wp14:anchorId="1A6D79AF" wp14:editId="4AF9AE5F">
            <wp:extent cx="6073197" cy="3610745"/>
            <wp:effectExtent l="0" t="0" r="381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073197" cy="3610745"/>
                    </a:xfrm>
                    <a:prstGeom prst="rect">
                      <a:avLst/>
                    </a:prstGeom>
                  </pic:spPr>
                </pic:pic>
              </a:graphicData>
            </a:graphic>
          </wp:inline>
        </w:drawing>
      </w:r>
    </w:p>
    <w:p w14:paraId="51167EE0" w14:textId="322CD691" w:rsidR="00466A78" w:rsidRPr="00F94F55" w:rsidRDefault="00F851DA" w:rsidP="00F94F55">
      <w:pPr>
        <w:ind w:left="720" w:firstLine="720"/>
        <w:rPr>
          <w:szCs w:val="21"/>
        </w:rPr>
      </w:pPr>
      <w:r w:rsidRPr="00F07FAB">
        <w:rPr>
          <w:sz w:val="16"/>
        </w:rPr>
        <w:t>(Note: All data on this graph encompasses frequency event analysis based on BAL-001-TRE-</w:t>
      </w:r>
      <w:r w:rsidR="002C4C3B" w:rsidRPr="00F07FAB">
        <w:rPr>
          <w:sz w:val="16"/>
        </w:rPr>
        <w:t>2</w:t>
      </w:r>
      <w:r w:rsidRPr="00F07FAB">
        <w:rPr>
          <w:sz w:val="16"/>
        </w:rPr>
        <w:t>.)</w:t>
      </w:r>
      <w:bookmarkStart w:id="257" w:name="_Toc90113254"/>
      <w:bookmarkStart w:id="258" w:name="_Toc90367425"/>
    </w:p>
    <w:p w14:paraId="670E3974" w14:textId="77777777" w:rsidR="00466A78" w:rsidRPr="0006137A" w:rsidRDefault="00466A78" w:rsidP="00466A78">
      <w:pPr>
        <w:pStyle w:val="Heading2"/>
      </w:pPr>
      <w:bookmarkStart w:id="259" w:name="_Toc90113253"/>
      <w:bookmarkStart w:id="260" w:name="_Toc90367424"/>
      <w:bookmarkStart w:id="261" w:name="_Toc178169369"/>
      <w:r w:rsidRPr="0006137A">
        <w:t>ERCOT Contingency Reserve Events</w:t>
      </w:r>
      <w:bookmarkEnd w:id="259"/>
      <w:bookmarkEnd w:id="260"/>
      <w:bookmarkEnd w:id="261"/>
    </w:p>
    <w:p w14:paraId="7F069FFA" w14:textId="2B0C2B79" w:rsidR="00466A78" w:rsidRPr="0006137A" w:rsidRDefault="00466A78" w:rsidP="00466A78">
      <w:pPr>
        <w:rPr>
          <w:szCs w:val="21"/>
        </w:rPr>
      </w:pPr>
      <w:r w:rsidRPr="0006137A">
        <w:rPr>
          <w:szCs w:val="21"/>
        </w:rPr>
        <w:t xml:space="preserve">There </w:t>
      </w:r>
      <w:r w:rsidR="0006137A" w:rsidRPr="0006137A">
        <w:rPr>
          <w:szCs w:val="21"/>
        </w:rPr>
        <w:t>were</w:t>
      </w:r>
      <w:r w:rsidR="00DB497C" w:rsidRPr="0006137A">
        <w:rPr>
          <w:szCs w:val="21"/>
        </w:rPr>
        <w:t xml:space="preserve"> </w:t>
      </w:r>
      <w:r w:rsidR="0006137A" w:rsidRPr="0006137A">
        <w:rPr>
          <w:szCs w:val="21"/>
        </w:rPr>
        <w:t>0</w:t>
      </w:r>
      <w:r w:rsidR="00807CD1" w:rsidRPr="0006137A">
        <w:rPr>
          <w:szCs w:val="21"/>
        </w:rPr>
        <w:t xml:space="preserve"> </w:t>
      </w:r>
      <w:r w:rsidRPr="0006137A">
        <w:rPr>
          <w:szCs w:val="21"/>
        </w:rPr>
        <w:t>event</w:t>
      </w:r>
      <w:r w:rsidR="0006137A" w:rsidRPr="0006137A">
        <w:rPr>
          <w:szCs w:val="21"/>
        </w:rPr>
        <w:t>s</w:t>
      </w:r>
      <w:r w:rsidRPr="0006137A">
        <w:rPr>
          <w:szCs w:val="21"/>
        </w:rPr>
        <w:t xml:space="preserve"> where ERCOT Contingency Reserve MWs were released to SCED. The events highlighted in blue were related to frequency events reported in Section 2.1 above.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6"/>
        <w:gridCol w:w="1431"/>
        <w:gridCol w:w="972"/>
        <w:gridCol w:w="1083"/>
        <w:gridCol w:w="3978"/>
      </w:tblGrid>
      <w:tr w:rsidR="00E64DB7" w:rsidRPr="0006137A" w14:paraId="0CF48832" w14:textId="77777777" w:rsidTr="00E64DB7">
        <w:trPr>
          <w:trHeight w:val="510"/>
        </w:trPr>
        <w:tc>
          <w:tcPr>
            <w:tcW w:w="1026" w:type="pct"/>
            <w:shd w:val="clear" w:color="000000" w:fill="444D53"/>
            <w:vAlign w:val="center"/>
            <w:hideMark/>
          </w:tcPr>
          <w:p w14:paraId="19AF084E" w14:textId="77777777" w:rsidR="00E64DB7" w:rsidRPr="0006137A" w:rsidRDefault="00E64DB7" w:rsidP="00E64DB7">
            <w:pPr>
              <w:spacing w:after="0" w:line="240" w:lineRule="auto"/>
              <w:jc w:val="center"/>
              <w:rPr>
                <w:rFonts w:cs="Arial"/>
                <w:color w:val="FFFFFF"/>
              </w:rPr>
            </w:pPr>
            <w:r w:rsidRPr="0006137A">
              <w:rPr>
                <w:rFonts w:cs="Arial"/>
                <w:color w:val="FFFFFF"/>
              </w:rPr>
              <w:t>Date and Time Released to SCED</w:t>
            </w:r>
          </w:p>
        </w:tc>
        <w:tc>
          <w:tcPr>
            <w:tcW w:w="783" w:type="pct"/>
            <w:shd w:val="clear" w:color="000000" w:fill="444D53"/>
            <w:vAlign w:val="center"/>
            <w:hideMark/>
          </w:tcPr>
          <w:p w14:paraId="6ADE6463" w14:textId="77777777" w:rsidR="00E64DB7" w:rsidRPr="0006137A" w:rsidRDefault="00E64DB7" w:rsidP="00E64DB7">
            <w:pPr>
              <w:spacing w:after="0" w:line="240" w:lineRule="auto"/>
              <w:jc w:val="center"/>
              <w:rPr>
                <w:rFonts w:cs="Arial"/>
                <w:color w:val="FFFFFF"/>
              </w:rPr>
            </w:pPr>
            <w:r w:rsidRPr="0006137A">
              <w:rPr>
                <w:rFonts w:cs="Arial"/>
                <w:color w:val="FFFFFF"/>
              </w:rPr>
              <w:t>Date and Time Recalled</w:t>
            </w:r>
          </w:p>
        </w:tc>
        <w:tc>
          <w:tcPr>
            <w:tcW w:w="500" w:type="pct"/>
            <w:shd w:val="clear" w:color="000000" w:fill="444D53"/>
            <w:vAlign w:val="center"/>
            <w:hideMark/>
          </w:tcPr>
          <w:p w14:paraId="70BE11D0" w14:textId="77777777" w:rsidR="00E64DB7" w:rsidRPr="0006137A" w:rsidRDefault="00E64DB7" w:rsidP="00E64DB7">
            <w:pPr>
              <w:spacing w:after="0" w:line="240" w:lineRule="auto"/>
              <w:jc w:val="center"/>
              <w:rPr>
                <w:rFonts w:cs="Arial"/>
                <w:color w:val="FFFFFF"/>
              </w:rPr>
            </w:pPr>
            <w:r w:rsidRPr="0006137A">
              <w:rPr>
                <w:rFonts w:cs="Arial"/>
                <w:color w:val="FFFFFF"/>
              </w:rPr>
              <w:t>Duration of Event</w:t>
            </w:r>
          </w:p>
        </w:tc>
        <w:tc>
          <w:tcPr>
            <w:tcW w:w="546" w:type="pct"/>
            <w:shd w:val="clear" w:color="000000" w:fill="444D53"/>
            <w:vAlign w:val="center"/>
            <w:hideMark/>
          </w:tcPr>
          <w:p w14:paraId="46BE4F79" w14:textId="77777777" w:rsidR="00E64DB7" w:rsidRPr="0006137A" w:rsidRDefault="00E64DB7" w:rsidP="00E64DB7">
            <w:pPr>
              <w:spacing w:after="0" w:line="240" w:lineRule="auto"/>
              <w:jc w:val="center"/>
              <w:rPr>
                <w:rFonts w:cs="Arial"/>
                <w:color w:val="FFFFFF"/>
              </w:rPr>
            </w:pPr>
            <w:r w:rsidRPr="0006137A">
              <w:rPr>
                <w:rFonts w:cs="Arial"/>
                <w:color w:val="FFFFFF"/>
              </w:rPr>
              <w:t>Maximum MWs Released</w:t>
            </w:r>
          </w:p>
        </w:tc>
        <w:tc>
          <w:tcPr>
            <w:tcW w:w="2145" w:type="pct"/>
            <w:shd w:val="clear" w:color="000000" w:fill="444D53"/>
            <w:vAlign w:val="center"/>
            <w:hideMark/>
          </w:tcPr>
          <w:p w14:paraId="0DFBB8FD" w14:textId="77777777" w:rsidR="00E64DB7" w:rsidRPr="0006137A" w:rsidRDefault="00E64DB7" w:rsidP="00E64DB7">
            <w:pPr>
              <w:spacing w:after="0" w:line="240" w:lineRule="auto"/>
              <w:jc w:val="center"/>
              <w:rPr>
                <w:rFonts w:cs="Arial"/>
                <w:color w:val="FFFFFF"/>
              </w:rPr>
            </w:pPr>
            <w:r w:rsidRPr="0006137A">
              <w:rPr>
                <w:rFonts w:cs="Arial"/>
                <w:color w:val="FFFFFF"/>
              </w:rPr>
              <w:t>Comments</w:t>
            </w:r>
          </w:p>
        </w:tc>
      </w:tr>
      <w:tr w:rsidR="00E64DB7" w:rsidRPr="001D37E1" w14:paraId="1CDA55AF" w14:textId="77777777" w:rsidTr="00E64DB7">
        <w:trPr>
          <w:trHeight w:val="300"/>
        </w:trPr>
        <w:tc>
          <w:tcPr>
            <w:tcW w:w="1026" w:type="pct"/>
            <w:shd w:val="clear" w:color="000000" w:fill="BDD7EE"/>
            <w:noWrap/>
            <w:vAlign w:val="center"/>
            <w:hideMark/>
          </w:tcPr>
          <w:p w14:paraId="1C19A82E" w14:textId="0D01EFD6" w:rsidR="00E64DB7" w:rsidRPr="0006137A" w:rsidRDefault="0006137A" w:rsidP="0006137A">
            <w:pPr>
              <w:spacing w:after="0" w:line="240" w:lineRule="auto"/>
              <w:jc w:val="center"/>
              <w:rPr>
                <w:rFonts w:ascii="Calibri" w:hAnsi="Calibri" w:cs="Calibri"/>
                <w:color w:val="000000"/>
                <w:sz w:val="22"/>
                <w:szCs w:val="22"/>
              </w:rPr>
            </w:pPr>
            <w:r>
              <w:rPr>
                <w:rFonts w:ascii="Calibri" w:hAnsi="Calibri" w:cs="Calibri"/>
                <w:color w:val="000000"/>
                <w:sz w:val="22"/>
                <w:szCs w:val="22"/>
              </w:rPr>
              <w:t>N/A</w:t>
            </w:r>
          </w:p>
        </w:tc>
        <w:tc>
          <w:tcPr>
            <w:tcW w:w="783" w:type="pct"/>
            <w:shd w:val="clear" w:color="000000" w:fill="BDD7EE"/>
            <w:noWrap/>
            <w:vAlign w:val="bottom"/>
            <w:hideMark/>
          </w:tcPr>
          <w:p w14:paraId="1F55A12A" w14:textId="49254CF8" w:rsidR="00E64DB7" w:rsidRPr="0006137A" w:rsidRDefault="0006137A" w:rsidP="0006137A">
            <w:pPr>
              <w:spacing w:after="0" w:line="240" w:lineRule="auto"/>
              <w:jc w:val="center"/>
              <w:rPr>
                <w:rFonts w:ascii="Calibri" w:hAnsi="Calibri" w:cs="Calibri"/>
                <w:color w:val="000000"/>
                <w:sz w:val="22"/>
                <w:szCs w:val="22"/>
              </w:rPr>
            </w:pPr>
            <w:r>
              <w:rPr>
                <w:rFonts w:ascii="Calibri" w:hAnsi="Calibri" w:cs="Calibri"/>
                <w:color w:val="000000"/>
                <w:sz w:val="22"/>
                <w:szCs w:val="22"/>
              </w:rPr>
              <w:t>N/A</w:t>
            </w:r>
          </w:p>
        </w:tc>
        <w:tc>
          <w:tcPr>
            <w:tcW w:w="500" w:type="pct"/>
            <w:shd w:val="clear" w:color="000000" w:fill="BDD7EE"/>
            <w:noWrap/>
            <w:vAlign w:val="center"/>
            <w:hideMark/>
          </w:tcPr>
          <w:p w14:paraId="3314816E" w14:textId="122DEA00" w:rsidR="00E64DB7" w:rsidRPr="0006137A" w:rsidRDefault="0006137A" w:rsidP="0006137A">
            <w:pPr>
              <w:spacing w:after="0" w:line="240" w:lineRule="auto"/>
              <w:jc w:val="center"/>
              <w:rPr>
                <w:rFonts w:ascii="Calibri" w:hAnsi="Calibri" w:cs="Calibri"/>
                <w:color w:val="000000"/>
                <w:sz w:val="22"/>
                <w:szCs w:val="22"/>
              </w:rPr>
            </w:pPr>
            <w:r>
              <w:rPr>
                <w:rFonts w:ascii="Calibri" w:hAnsi="Calibri" w:cs="Calibri"/>
                <w:color w:val="000000"/>
                <w:sz w:val="22"/>
                <w:szCs w:val="22"/>
              </w:rPr>
              <w:t>N/A</w:t>
            </w:r>
          </w:p>
        </w:tc>
        <w:tc>
          <w:tcPr>
            <w:tcW w:w="546" w:type="pct"/>
            <w:shd w:val="clear" w:color="000000" w:fill="BDD7EE"/>
            <w:noWrap/>
            <w:vAlign w:val="center"/>
            <w:hideMark/>
          </w:tcPr>
          <w:p w14:paraId="34B62324" w14:textId="28081153" w:rsidR="00E64DB7" w:rsidRPr="0006137A" w:rsidRDefault="0006137A" w:rsidP="0006137A">
            <w:pPr>
              <w:spacing w:after="0" w:line="240" w:lineRule="auto"/>
              <w:jc w:val="center"/>
              <w:rPr>
                <w:rFonts w:ascii="Calibri" w:hAnsi="Calibri" w:cs="Calibri"/>
                <w:color w:val="000000"/>
                <w:sz w:val="22"/>
                <w:szCs w:val="22"/>
              </w:rPr>
            </w:pPr>
            <w:r>
              <w:rPr>
                <w:rFonts w:ascii="Calibri" w:hAnsi="Calibri" w:cs="Calibri"/>
                <w:color w:val="000000"/>
                <w:sz w:val="22"/>
                <w:szCs w:val="22"/>
              </w:rPr>
              <w:t>N/A</w:t>
            </w:r>
          </w:p>
        </w:tc>
        <w:tc>
          <w:tcPr>
            <w:tcW w:w="2145" w:type="pct"/>
            <w:shd w:val="clear" w:color="000000" w:fill="BDD7EE"/>
            <w:noWrap/>
            <w:vAlign w:val="center"/>
            <w:hideMark/>
          </w:tcPr>
          <w:p w14:paraId="4A6EEF2C" w14:textId="3ECD297E" w:rsidR="00E64DB7" w:rsidRPr="0006137A" w:rsidRDefault="0006137A" w:rsidP="0006137A">
            <w:pPr>
              <w:spacing w:after="0" w:line="240" w:lineRule="auto"/>
              <w:jc w:val="center"/>
              <w:rPr>
                <w:rFonts w:cs="Arial"/>
              </w:rPr>
            </w:pPr>
            <w:r>
              <w:rPr>
                <w:rFonts w:cs="Arial"/>
              </w:rPr>
              <w:t>N/A</w:t>
            </w:r>
          </w:p>
        </w:tc>
      </w:tr>
    </w:tbl>
    <w:p w14:paraId="49CD46D8" w14:textId="77777777" w:rsidR="00466A78" w:rsidRPr="001D37E1" w:rsidRDefault="00466A78" w:rsidP="00466A78">
      <w:pPr>
        <w:rPr>
          <w:rFonts w:cs="Arial"/>
          <w:color w:val="000000"/>
          <w:highlight w:val="yellow"/>
        </w:rPr>
      </w:pPr>
    </w:p>
    <w:p w14:paraId="6323B225" w14:textId="77777777" w:rsidR="00466A78" w:rsidRPr="0006137A" w:rsidRDefault="00466A78" w:rsidP="00466A78">
      <w:pPr>
        <w:pStyle w:val="Heading2"/>
      </w:pPr>
      <w:bookmarkStart w:id="262" w:name="_Toc178169370"/>
      <w:r w:rsidRPr="0006137A">
        <w:t>Responsive Reserve Events</w:t>
      </w:r>
      <w:bookmarkEnd w:id="262"/>
    </w:p>
    <w:p w14:paraId="7003B341" w14:textId="77777777" w:rsidR="00466A78" w:rsidRPr="0006137A" w:rsidRDefault="00466A78" w:rsidP="00466A78">
      <w:pPr>
        <w:rPr>
          <w:szCs w:val="21"/>
        </w:rPr>
      </w:pPr>
      <w:r w:rsidRPr="0006137A">
        <w:rPr>
          <w:szCs w:val="21"/>
        </w:rPr>
        <w:t xml:space="preserve">There were 0 events where Responsive Reserve MWs were released to SCED. </w:t>
      </w:r>
    </w:p>
    <w:p w14:paraId="5900AA5D" w14:textId="77777777" w:rsidR="00466A78" w:rsidRPr="001D37E1" w:rsidRDefault="00466A78" w:rsidP="00466A78">
      <w:pPr>
        <w:rPr>
          <w:szCs w:val="21"/>
          <w:highlight w:val="yellow"/>
        </w:rPr>
      </w:pPr>
    </w:p>
    <w:tbl>
      <w:tblPr>
        <w:tblW w:w="9248" w:type="dxa"/>
        <w:tblLook w:val="04A0" w:firstRow="1" w:lastRow="0" w:firstColumn="1" w:lastColumn="0" w:noHBand="0" w:noVBand="1"/>
      </w:tblPr>
      <w:tblGrid>
        <w:gridCol w:w="1982"/>
        <w:gridCol w:w="2192"/>
        <w:gridCol w:w="1480"/>
        <w:gridCol w:w="1594"/>
        <w:gridCol w:w="2000"/>
      </w:tblGrid>
      <w:tr w:rsidR="005D768D" w:rsidRPr="0006137A" w14:paraId="2294AB73" w14:textId="77777777" w:rsidTr="000B7FA4">
        <w:trPr>
          <w:trHeight w:val="835"/>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0994A567" w14:textId="77777777" w:rsidR="00466A78" w:rsidRPr="0006137A" w:rsidRDefault="00466A78" w:rsidP="000A319E">
            <w:pPr>
              <w:jc w:val="center"/>
              <w:rPr>
                <w:rFonts w:cs="Arial"/>
                <w:b/>
                <w:bCs/>
                <w:color w:val="FFFFFF"/>
              </w:rPr>
            </w:pPr>
            <w:r w:rsidRPr="0006137A">
              <w:rPr>
                <w:rFonts w:cs="Arial"/>
                <w:b/>
                <w:bCs/>
                <w:color w:val="FFFFFF"/>
              </w:rPr>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269A1E50" w14:textId="77777777" w:rsidR="00466A78" w:rsidRPr="0006137A" w:rsidRDefault="00466A78" w:rsidP="000A319E">
            <w:pPr>
              <w:jc w:val="center"/>
              <w:rPr>
                <w:rFonts w:cs="Arial"/>
                <w:b/>
                <w:bCs/>
                <w:color w:val="FFFFFF"/>
              </w:rPr>
            </w:pPr>
            <w:r w:rsidRPr="0006137A">
              <w:rPr>
                <w:rFonts w:cs="Arial"/>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018997E4" w14:textId="77777777" w:rsidR="00466A78" w:rsidRPr="0006137A" w:rsidRDefault="00466A78" w:rsidP="000A319E">
            <w:pPr>
              <w:jc w:val="center"/>
              <w:rPr>
                <w:rFonts w:cs="Arial"/>
                <w:b/>
                <w:bCs/>
                <w:color w:val="FFFFFF"/>
              </w:rPr>
            </w:pPr>
            <w:r w:rsidRPr="0006137A">
              <w:rPr>
                <w:rFonts w:cs="Arial"/>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1694BB7B" w14:textId="77777777" w:rsidR="00466A78" w:rsidRPr="0006137A" w:rsidRDefault="00466A78" w:rsidP="000A319E">
            <w:pPr>
              <w:jc w:val="center"/>
              <w:rPr>
                <w:rFonts w:cs="Arial"/>
                <w:b/>
                <w:bCs/>
                <w:color w:val="FFFFFF"/>
              </w:rPr>
            </w:pPr>
            <w:r w:rsidRPr="0006137A">
              <w:rPr>
                <w:rFonts w:cs="Arial"/>
                <w:b/>
                <w:bCs/>
                <w:color w:val="FFFFFF"/>
              </w:rPr>
              <w:t>Maximum MWs Released</w:t>
            </w:r>
          </w:p>
        </w:tc>
        <w:tc>
          <w:tcPr>
            <w:tcW w:w="2000"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62E91342" w14:textId="77777777" w:rsidR="00466A78" w:rsidRPr="0006137A" w:rsidRDefault="00466A78" w:rsidP="000A319E">
            <w:pPr>
              <w:jc w:val="center"/>
              <w:rPr>
                <w:rFonts w:cs="Arial"/>
                <w:b/>
                <w:bCs/>
                <w:color w:val="FFFFFF"/>
              </w:rPr>
            </w:pPr>
            <w:r w:rsidRPr="0006137A">
              <w:rPr>
                <w:rFonts w:cs="Arial"/>
                <w:b/>
                <w:bCs/>
                <w:color w:val="FFFFFF"/>
              </w:rPr>
              <w:t>Comments</w:t>
            </w:r>
          </w:p>
        </w:tc>
      </w:tr>
      <w:tr w:rsidR="005D768D" w:rsidRPr="001D37E1" w14:paraId="67521CBE" w14:textId="77777777" w:rsidTr="005D768D">
        <w:trPr>
          <w:trHeight w:val="340"/>
        </w:trPr>
        <w:tc>
          <w:tcPr>
            <w:tcW w:w="1982" w:type="dxa"/>
            <w:tcBorders>
              <w:top w:val="nil"/>
              <w:left w:val="single" w:sz="8" w:space="0" w:color="auto"/>
              <w:bottom w:val="single" w:sz="4" w:space="0" w:color="auto"/>
              <w:right w:val="single" w:sz="8" w:space="0" w:color="auto"/>
            </w:tcBorders>
            <w:shd w:val="clear" w:color="auto" w:fill="auto"/>
            <w:noWrap/>
            <w:vAlign w:val="center"/>
            <w:hideMark/>
          </w:tcPr>
          <w:p w14:paraId="3C821C1E" w14:textId="7AA3879C" w:rsidR="00466A78" w:rsidRPr="0006137A" w:rsidRDefault="0057086F" w:rsidP="005D768D">
            <w:pPr>
              <w:jc w:val="center"/>
              <w:rPr>
                <w:rFonts w:cs="Arial"/>
                <w:color w:val="000000"/>
                <w:sz w:val="18"/>
                <w:szCs w:val="18"/>
              </w:rPr>
            </w:pPr>
            <w:bookmarkStart w:id="263" w:name="_Hlk172013368"/>
            <w:r w:rsidRPr="0006137A">
              <w:rPr>
                <w:rFonts w:cs="Arial"/>
                <w:color w:val="000000"/>
                <w:sz w:val="18"/>
                <w:szCs w:val="18"/>
              </w:rPr>
              <w:t>N/A</w:t>
            </w:r>
          </w:p>
        </w:tc>
        <w:tc>
          <w:tcPr>
            <w:tcW w:w="2192" w:type="dxa"/>
            <w:tcBorders>
              <w:top w:val="single" w:sz="8" w:space="0" w:color="000000"/>
              <w:left w:val="nil"/>
              <w:bottom w:val="single" w:sz="4" w:space="0" w:color="auto"/>
              <w:right w:val="single" w:sz="8" w:space="0" w:color="auto"/>
            </w:tcBorders>
            <w:shd w:val="clear" w:color="auto" w:fill="auto"/>
            <w:vAlign w:val="center"/>
            <w:hideMark/>
          </w:tcPr>
          <w:p w14:paraId="667D6D5C" w14:textId="03711ACF" w:rsidR="00466A78" w:rsidRPr="0006137A" w:rsidRDefault="0057086F" w:rsidP="005D768D">
            <w:pPr>
              <w:jc w:val="center"/>
              <w:rPr>
                <w:rFonts w:cs="Arial"/>
                <w:color w:val="000000"/>
                <w:sz w:val="18"/>
                <w:szCs w:val="18"/>
              </w:rPr>
            </w:pPr>
            <w:r w:rsidRPr="0006137A">
              <w:rPr>
                <w:rFonts w:cs="Arial"/>
                <w:color w:val="000000"/>
                <w:sz w:val="18"/>
                <w:szCs w:val="18"/>
              </w:rPr>
              <w:t>N/A</w:t>
            </w:r>
          </w:p>
        </w:tc>
        <w:tc>
          <w:tcPr>
            <w:tcW w:w="1480" w:type="dxa"/>
            <w:tcBorders>
              <w:top w:val="single" w:sz="4" w:space="0" w:color="auto"/>
              <w:left w:val="nil"/>
              <w:bottom w:val="single" w:sz="4" w:space="0" w:color="auto"/>
              <w:right w:val="single" w:sz="8" w:space="0" w:color="auto"/>
            </w:tcBorders>
            <w:shd w:val="clear" w:color="auto" w:fill="auto"/>
            <w:noWrap/>
            <w:vAlign w:val="center"/>
            <w:hideMark/>
          </w:tcPr>
          <w:p w14:paraId="74D940AE" w14:textId="01BA5923" w:rsidR="00466A78" w:rsidRPr="0006137A" w:rsidRDefault="0057086F" w:rsidP="005D768D">
            <w:pPr>
              <w:jc w:val="center"/>
              <w:rPr>
                <w:rFonts w:cs="Arial"/>
                <w:color w:val="000000"/>
                <w:sz w:val="18"/>
                <w:szCs w:val="18"/>
              </w:rPr>
            </w:pPr>
            <w:r w:rsidRPr="0006137A">
              <w:rPr>
                <w:rFonts w:cs="Arial"/>
                <w:color w:val="000000"/>
                <w:sz w:val="18"/>
                <w:szCs w:val="18"/>
              </w:rPr>
              <w:t>N/A</w:t>
            </w:r>
          </w:p>
        </w:tc>
        <w:tc>
          <w:tcPr>
            <w:tcW w:w="1594" w:type="dxa"/>
            <w:tcBorders>
              <w:top w:val="nil"/>
              <w:left w:val="nil"/>
              <w:bottom w:val="single" w:sz="4" w:space="0" w:color="auto"/>
              <w:right w:val="single" w:sz="8" w:space="0" w:color="auto"/>
            </w:tcBorders>
            <w:shd w:val="clear" w:color="auto" w:fill="auto"/>
            <w:vAlign w:val="center"/>
            <w:hideMark/>
          </w:tcPr>
          <w:p w14:paraId="4D934062" w14:textId="5626A868" w:rsidR="00466A78" w:rsidRPr="0006137A" w:rsidRDefault="0057086F" w:rsidP="005D768D">
            <w:pPr>
              <w:jc w:val="center"/>
              <w:rPr>
                <w:rFonts w:cs="Arial"/>
                <w:color w:val="000000"/>
                <w:sz w:val="18"/>
                <w:szCs w:val="18"/>
              </w:rPr>
            </w:pPr>
            <w:r w:rsidRPr="0006137A">
              <w:rPr>
                <w:rFonts w:cs="Arial"/>
                <w:color w:val="000000"/>
                <w:sz w:val="18"/>
                <w:szCs w:val="18"/>
              </w:rPr>
              <w:t>N/A</w:t>
            </w:r>
          </w:p>
        </w:tc>
        <w:tc>
          <w:tcPr>
            <w:tcW w:w="2000" w:type="dxa"/>
            <w:tcBorders>
              <w:top w:val="nil"/>
              <w:left w:val="nil"/>
              <w:bottom w:val="single" w:sz="4" w:space="0" w:color="auto"/>
              <w:right w:val="single" w:sz="8" w:space="0" w:color="auto"/>
            </w:tcBorders>
            <w:shd w:val="clear" w:color="auto" w:fill="auto"/>
            <w:noWrap/>
            <w:vAlign w:val="center"/>
            <w:hideMark/>
          </w:tcPr>
          <w:p w14:paraId="2519BC1B" w14:textId="6969FC39" w:rsidR="00466A78" w:rsidRPr="0006137A" w:rsidRDefault="0057086F" w:rsidP="005D768D">
            <w:pPr>
              <w:jc w:val="center"/>
              <w:rPr>
                <w:rFonts w:cs="Arial"/>
                <w:color w:val="000000"/>
                <w:sz w:val="18"/>
                <w:szCs w:val="18"/>
              </w:rPr>
            </w:pPr>
            <w:r w:rsidRPr="0006137A">
              <w:rPr>
                <w:rFonts w:cs="Arial"/>
                <w:color w:val="000000"/>
                <w:sz w:val="18"/>
                <w:szCs w:val="18"/>
              </w:rPr>
              <w:t>N/A</w:t>
            </w:r>
          </w:p>
        </w:tc>
      </w:tr>
      <w:bookmarkEnd w:id="263"/>
    </w:tbl>
    <w:p w14:paraId="63833CF2" w14:textId="77777777" w:rsidR="00E02E59" w:rsidRPr="001D37E1" w:rsidRDefault="00E02E59" w:rsidP="00B17D9D">
      <w:pPr>
        <w:rPr>
          <w:highlight w:val="yellow"/>
        </w:rPr>
      </w:pPr>
    </w:p>
    <w:p w14:paraId="6B216F14" w14:textId="05DF5317" w:rsidR="009C7925" w:rsidRPr="00561109" w:rsidRDefault="009C7925" w:rsidP="00670135">
      <w:pPr>
        <w:pStyle w:val="Heading2"/>
      </w:pPr>
      <w:bookmarkStart w:id="264" w:name="_Hlk164863837"/>
      <w:bookmarkStart w:id="265" w:name="_Toc178169371"/>
      <w:r w:rsidRPr="00561109">
        <w:t>Load Resource Events</w:t>
      </w:r>
      <w:bookmarkEnd w:id="257"/>
      <w:bookmarkEnd w:id="258"/>
      <w:bookmarkEnd w:id="265"/>
    </w:p>
    <w:bookmarkEnd w:id="264"/>
    <w:p w14:paraId="43125C22" w14:textId="6BA21474" w:rsidR="001160F3" w:rsidRPr="00561109" w:rsidRDefault="001160F3" w:rsidP="001160F3">
      <w:pPr>
        <w:rPr>
          <w:szCs w:val="21"/>
        </w:rPr>
      </w:pPr>
      <w:r w:rsidRPr="00561109">
        <w:rPr>
          <w:szCs w:val="21"/>
        </w:rPr>
        <w:t>There w</w:t>
      </w:r>
      <w:r w:rsidR="00927E67" w:rsidRPr="00561109">
        <w:rPr>
          <w:szCs w:val="21"/>
        </w:rPr>
        <w:t>ere no</w:t>
      </w:r>
      <w:r w:rsidRPr="00561109">
        <w:rPr>
          <w:szCs w:val="21"/>
        </w:rPr>
        <w:t xml:space="preserve"> event</w:t>
      </w:r>
      <w:r w:rsidR="00927E67" w:rsidRPr="00561109">
        <w:rPr>
          <w:szCs w:val="21"/>
        </w:rPr>
        <w:t>s</w:t>
      </w:r>
      <w:r w:rsidRPr="00561109">
        <w:rPr>
          <w:szCs w:val="21"/>
        </w:rPr>
        <w:t xml:space="preserve"> where Load Resource MWs were released to SCED. </w:t>
      </w:r>
    </w:p>
    <w:p w14:paraId="2C57FA20" w14:textId="77777777" w:rsidR="00470CE4" w:rsidRPr="00561109" w:rsidRDefault="00470CE4" w:rsidP="0015408F">
      <w:pPr>
        <w:rPr>
          <w:highlight w:val="yellow"/>
        </w:rPr>
      </w:pPr>
    </w:p>
    <w:tbl>
      <w:tblPr>
        <w:tblW w:w="9248" w:type="dxa"/>
        <w:tblLook w:val="04A0" w:firstRow="1" w:lastRow="0" w:firstColumn="1" w:lastColumn="0" w:noHBand="0" w:noVBand="1"/>
      </w:tblPr>
      <w:tblGrid>
        <w:gridCol w:w="1982"/>
        <w:gridCol w:w="2192"/>
        <w:gridCol w:w="1480"/>
        <w:gridCol w:w="1594"/>
        <w:gridCol w:w="2000"/>
      </w:tblGrid>
      <w:tr w:rsidR="00470CE4" w:rsidRPr="00561109" w14:paraId="59AFA147" w14:textId="77777777" w:rsidTr="00AC302B">
        <w:trPr>
          <w:trHeight w:val="835"/>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373DE827" w14:textId="77777777" w:rsidR="00470CE4" w:rsidRPr="00561109" w:rsidRDefault="00470CE4" w:rsidP="00AC302B">
            <w:pPr>
              <w:jc w:val="center"/>
              <w:rPr>
                <w:rFonts w:asciiTheme="minorHAnsi" w:hAnsiTheme="minorHAnsi" w:cstheme="minorHAnsi"/>
                <w:b/>
                <w:bCs/>
                <w:color w:val="FFFFFF"/>
              </w:rPr>
            </w:pPr>
            <w:r w:rsidRPr="00561109">
              <w:rPr>
                <w:rFonts w:asciiTheme="minorHAnsi" w:hAnsiTheme="minorHAnsi" w:cstheme="minorHAnsi"/>
                <w:b/>
                <w:bCs/>
                <w:color w:val="FFFFFF"/>
              </w:rPr>
              <w:lastRenderedPageBreak/>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5CFFEC98" w14:textId="77777777" w:rsidR="00470CE4" w:rsidRPr="00561109" w:rsidRDefault="00470CE4" w:rsidP="00AC302B">
            <w:pPr>
              <w:jc w:val="center"/>
              <w:rPr>
                <w:rFonts w:asciiTheme="minorHAnsi" w:hAnsiTheme="minorHAnsi" w:cstheme="minorHAnsi"/>
                <w:b/>
                <w:bCs/>
                <w:color w:val="FFFFFF"/>
              </w:rPr>
            </w:pPr>
            <w:r w:rsidRPr="00561109">
              <w:rPr>
                <w:rFonts w:asciiTheme="minorHAnsi" w:hAnsiTheme="minorHAnsi" w:cstheme="minorHAnsi"/>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6124678C" w14:textId="77777777" w:rsidR="00470CE4" w:rsidRPr="00561109" w:rsidRDefault="00470CE4" w:rsidP="00AC302B">
            <w:pPr>
              <w:jc w:val="center"/>
              <w:rPr>
                <w:rFonts w:asciiTheme="minorHAnsi" w:hAnsiTheme="minorHAnsi" w:cstheme="minorHAnsi"/>
                <w:b/>
                <w:bCs/>
                <w:color w:val="FFFFFF"/>
              </w:rPr>
            </w:pPr>
            <w:r w:rsidRPr="00561109">
              <w:rPr>
                <w:rFonts w:asciiTheme="minorHAnsi" w:hAnsiTheme="minorHAnsi" w:cstheme="minorHAnsi"/>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4CA54804" w14:textId="77777777" w:rsidR="00470CE4" w:rsidRPr="00561109" w:rsidRDefault="00470CE4" w:rsidP="00AC302B">
            <w:pPr>
              <w:jc w:val="center"/>
              <w:rPr>
                <w:rFonts w:asciiTheme="minorHAnsi" w:hAnsiTheme="minorHAnsi" w:cstheme="minorHAnsi"/>
                <w:b/>
                <w:bCs/>
                <w:color w:val="FFFFFF"/>
              </w:rPr>
            </w:pPr>
            <w:r w:rsidRPr="00561109">
              <w:rPr>
                <w:rFonts w:asciiTheme="minorHAnsi" w:hAnsiTheme="minorHAnsi" w:cstheme="minorHAnsi"/>
                <w:b/>
                <w:bCs/>
                <w:color w:val="FFFFFF"/>
              </w:rPr>
              <w:t>Maximum MWs Released</w:t>
            </w:r>
          </w:p>
        </w:tc>
        <w:tc>
          <w:tcPr>
            <w:tcW w:w="2000"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7BC89957" w14:textId="77777777" w:rsidR="00470CE4" w:rsidRPr="00561109" w:rsidRDefault="00470CE4" w:rsidP="00AC302B">
            <w:pPr>
              <w:jc w:val="center"/>
              <w:rPr>
                <w:rFonts w:asciiTheme="minorHAnsi" w:hAnsiTheme="minorHAnsi" w:cstheme="minorHAnsi"/>
                <w:b/>
                <w:bCs/>
                <w:color w:val="FFFFFF"/>
              </w:rPr>
            </w:pPr>
            <w:r w:rsidRPr="00561109">
              <w:rPr>
                <w:rFonts w:asciiTheme="minorHAnsi" w:hAnsiTheme="minorHAnsi" w:cstheme="minorHAnsi"/>
                <w:b/>
                <w:bCs/>
                <w:color w:val="FFFFFF"/>
              </w:rPr>
              <w:t>Comments</w:t>
            </w:r>
          </w:p>
        </w:tc>
      </w:tr>
      <w:tr w:rsidR="00470CE4" w:rsidRPr="001D37E1" w14:paraId="72397F8E" w14:textId="77777777" w:rsidTr="001160F3">
        <w:trPr>
          <w:trHeight w:val="592"/>
        </w:trPr>
        <w:tc>
          <w:tcPr>
            <w:tcW w:w="1982" w:type="dxa"/>
            <w:tcBorders>
              <w:top w:val="nil"/>
              <w:left w:val="single" w:sz="8" w:space="0" w:color="auto"/>
              <w:bottom w:val="single" w:sz="4" w:space="0" w:color="auto"/>
              <w:right w:val="single" w:sz="8" w:space="0" w:color="auto"/>
            </w:tcBorders>
            <w:shd w:val="clear" w:color="auto" w:fill="auto"/>
            <w:noWrap/>
            <w:vAlign w:val="center"/>
            <w:hideMark/>
          </w:tcPr>
          <w:p w14:paraId="41CB189B" w14:textId="3927FCA8" w:rsidR="00470CE4" w:rsidRPr="00561109" w:rsidRDefault="00927E67" w:rsidP="000E3CC8">
            <w:pPr>
              <w:spacing w:line="240" w:lineRule="auto"/>
              <w:jc w:val="center"/>
              <w:rPr>
                <w:rFonts w:asciiTheme="minorHAnsi" w:hAnsiTheme="minorHAnsi" w:cstheme="minorHAnsi"/>
                <w:color w:val="000000"/>
                <w:sz w:val="18"/>
                <w:szCs w:val="18"/>
              </w:rPr>
            </w:pPr>
            <w:r w:rsidRPr="00561109">
              <w:rPr>
                <w:rFonts w:asciiTheme="minorHAnsi" w:hAnsiTheme="minorHAnsi" w:cstheme="minorHAnsi"/>
                <w:color w:val="000000"/>
                <w:sz w:val="18"/>
                <w:szCs w:val="18"/>
              </w:rPr>
              <w:t>N/A</w:t>
            </w:r>
          </w:p>
        </w:tc>
        <w:tc>
          <w:tcPr>
            <w:tcW w:w="2192" w:type="dxa"/>
            <w:tcBorders>
              <w:top w:val="single" w:sz="8" w:space="0" w:color="000000"/>
              <w:left w:val="nil"/>
              <w:bottom w:val="single" w:sz="4" w:space="0" w:color="auto"/>
              <w:right w:val="single" w:sz="8" w:space="0" w:color="auto"/>
            </w:tcBorders>
            <w:shd w:val="clear" w:color="auto" w:fill="auto"/>
            <w:vAlign w:val="center"/>
            <w:hideMark/>
          </w:tcPr>
          <w:p w14:paraId="277BB6CB" w14:textId="746BA228" w:rsidR="00470CE4" w:rsidRPr="00561109" w:rsidRDefault="00927E67" w:rsidP="000E3CC8">
            <w:pPr>
              <w:spacing w:line="240" w:lineRule="auto"/>
              <w:jc w:val="center"/>
              <w:rPr>
                <w:rFonts w:asciiTheme="minorHAnsi" w:hAnsiTheme="minorHAnsi" w:cstheme="minorHAnsi"/>
                <w:color w:val="000000"/>
                <w:sz w:val="18"/>
                <w:szCs w:val="18"/>
              </w:rPr>
            </w:pPr>
            <w:r w:rsidRPr="00561109">
              <w:rPr>
                <w:rFonts w:asciiTheme="minorHAnsi" w:hAnsiTheme="minorHAnsi" w:cstheme="minorHAnsi"/>
                <w:color w:val="000000"/>
                <w:sz w:val="18"/>
                <w:szCs w:val="18"/>
              </w:rPr>
              <w:t>N/A</w:t>
            </w:r>
          </w:p>
        </w:tc>
        <w:tc>
          <w:tcPr>
            <w:tcW w:w="1480" w:type="dxa"/>
            <w:tcBorders>
              <w:top w:val="single" w:sz="4" w:space="0" w:color="auto"/>
              <w:left w:val="nil"/>
              <w:bottom w:val="single" w:sz="4" w:space="0" w:color="auto"/>
              <w:right w:val="single" w:sz="8" w:space="0" w:color="auto"/>
            </w:tcBorders>
            <w:shd w:val="clear" w:color="auto" w:fill="auto"/>
            <w:noWrap/>
            <w:vAlign w:val="center"/>
            <w:hideMark/>
          </w:tcPr>
          <w:p w14:paraId="50206455" w14:textId="0C82B7C6" w:rsidR="00470CE4" w:rsidRPr="00561109" w:rsidRDefault="00927E67" w:rsidP="000E3CC8">
            <w:pPr>
              <w:spacing w:line="240" w:lineRule="auto"/>
              <w:jc w:val="center"/>
              <w:rPr>
                <w:rFonts w:asciiTheme="minorHAnsi" w:hAnsiTheme="minorHAnsi" w:cstheme="minorHAnsi"/>
                <w:color w:val="000000"/>
                <w:sz w:val="18"/>
                <w:szCs w:val="18"/>
              </w:rPr>
            </w:pPr>
            <w:r w:rsidRPr="00561109">
              <w:rPr>
                <w:rFonts w:asciiTheme="minorHAnsi" w:hAnsiTheme="minorHAnsi" w:cstheme="minorHAnsi"/>
                <w:color w:val="000000"/>
                <w:sz w:val="18"/>
                <w:szCs w:val="18"/>
              </w:rPr>
              <w:t>N/A</w:t>
            </w:r>
          </w:p>
        </w:tc>
        <w:tc>
          <w:tcPr>
            <w:tcW w:w="1594" w:type="dxa"/>
            <w:tcBorders>
              <w:top w:val="nil"/>
              <w:left w:val="nil"/>
              <w:bottom w:val="single" w:sz="4" w:space="0" w:color="auto"/>
              <w:right w:val="single" w:sz="8" w:space="0" w:color="auto"/>
            </w:tcBorders>
            <w:shd w:val="clear" w:color="auto" w:fill="auto"/>
            <w:vAlign w:val="center"/>
            <w:hideMark/>
          </w:tcPr>
          <w:p w14:paraId="05B601E0" w14:textId="1060E465" w:rsidR="00470CE4" w:rsidRPr="00561109" w:rsidRDefault="00927E67" w:rsidP="000E3CC8">
            <w:pPr>
              <w:spacing w:line="240" w:lineRule="auto"/>
              <w:jc w:val="center"/>
              <w:rPr>
                <w:rFonts w:asciiTheme="minorHAnsi" w:hAnsiTheme="minorHAnsi" w:cstheme="minorHAnsi"/>
                <w:color w:val="000000"/>
                <w:sz w:val="18"/>
                <w:szCs w:val="18"/>
              </w:rPr>
            </w:pPr>
            <w:r w:rsidRPr="00561109">
              <w:rPr>
                <w:rFonts w:asciiTheme="minorHAnsi" w:hAnsiTheme="minorHAnsi" w:cstheme="minorHAnsi"/>
                <w:color w:val="000000"/>
                <w:sz w:val="18"/>
                <w:szCs w:val="18"/>
              </w:rPr>
              <w:t>N/A</w:t>
            </w:r>
          </w:p>
        </w:tc>
        <w:tc>
          <w:tcPr>
            <w:tcW w:w="2000" w:type="dxa"/>
            <w:tcBorders>
              <w:top w:val="nil"/>
              <w:left w:val="nil"/>
              <w:bottom w:val="single" w:sz="4" w:space="0" w:color="auto"/>
              <w:right w:val="single" w:sz="8" w:space="0" w:color="auto"/>
            </w:tcBorders>
            <w:shd w:val="clear" w:color="auto" w:fill="auto"/>
            <w:noWrap/>
            <w:vAlign w:val="center"/>
            <w:hideMark/>
          </w:tcPr>
          <w:p w14:paraId="32729E8E" w14:textId="05E0C655" w:rsidR="00470CE4" w:rsidRPr="00561109" w:rsidRDefault="00927E67" w:rsidP="000E3CC8">
            <w:pPr>
              <w:spacing w:line="240" w:lineRule="auto"/>
              <w:jc w:val="center"/>
              <w:rPr>
                <w:rFonts w:asciiTheme="minorHAnsi" w:hAnsiTheme="minorHAnsi" w:cstheme="minorHAnsi"/>
                <w:color w:val="000000"/>
                <w:sz w:val="18"/>
                <w:szCs w:val="18"/>
              </w:rPr>
            </w:pPr>
            <w:r w:rsidRPr="00561109">
              <w:rPr>
                <w:rFonts w:asciiTheme="minorHAnsi" w:hAnsiTheme="minorHAnsi" w:cstheme="minorHAnsi"/>
                <w:color w:val="000000"/>
                <w:sz w:val="18"/>
                <w:szCs w:val="18"/>
              </w:rPr>
              <w:t>N/A</w:t>
            </w:r>
          </w:p>
        </w:tc>
      </w:tr>
    </w:tbl>
    <w:p w14:paraId="67A248DE" w14:textId="77777777" w:rsidR="00470CE4" w:rsidRPr="001D37E1" w:rsidRDefault="00470CE4" w:rsidP="0015408F">
      <w:pPr>
        <w:rPr>
          <w:szCs w:val="21"/>
          <w:highlight w:val="yellow"/>
        </w:rPr>
      </w:pPr>
    </w:p>
    <w:p w14:paraId="5B38D13F" w14:textId="63E8EE6E" w:rsidR="005E067D" w:rsidRPr="00696F0A" w:rsidRDefault="005E067D" w:rsidP="0097175A">
      <w:pPr>
        <w:pStyle w:val="Heading1"/>
      </w:pPr>
      <w:bookmarkStart w:id="266" w:name="_Toc178169372"/>
      <w:r w:rsidRPr="00696F0A">
        <w:t>Reliability Unit Commitment</w:t>
      </w:r>
      <w:bookmarkEnd w:id="266"/>
    </w:p>
    <w:p w14:paraId="6162B591" w14:textId="77777777" w:rsidR="0015014E" w:rsidRPr="00696F0A" w:rsidRDefault="0015014E" w:rsidP="0015014E">
      <w:pPr>
        <w:rPr>
          <w:rFonts w:cs="Arial"/>
          <w:szCs w:val="21"/>
        </w:rPr>
      </w:pPr>
      <w:r w:rsidRPr="00696F0A">
        <w:rPr>
          <w:rFonts w:cs="Arial"/>
          <w:szCs w:val="21"/>
        </w:rPr>
        <w:t xml:space="preserve">ERCOT reports on Reliability Unit Commitments (RUC) monthly. Commitments are reported grouped by operating day and weather zone. The total number of hours committed is the sum of the hours for all the units in the specified region. Additional information on RUC commitments can be found on the MIS secure site at Grid </w:t>
      </w:r>
      <w:r w:rsidRPr="00696F0A">
        <w:rPr>
          <w:rFonts w:cs="Arial"/>
          <w:szCs w:val="21"/>
        </w:rPr>
        <w:sym w:font="Wingdings" w:char="F0E0"/>
      </w:r>
      <w:r w:rsidRPr="00696F0A">
        <w:rPr>
          <w:rFonts w:cs="Arial"/>
          <w:szCs w:val="21"/>
        </w:rPr>
        <w:t xml:space="preserve"> Generation </w:t>
      </w:r>
      <w:r w:rsidRPr="00696F0A">
        <w:rPr>
          <w:rFonts w:cs="Arial"/>
          <w:szCs w:val="21"/>
        </w:rPr>
        <w:sym w:font="Wingdings" w:char="F0E0"/>
      </w:r>
      <w:r w:rsidRPr="00696F0A">
        <w:rPr>
          <w:rFonts w:cs="Arial"/>
          <w:szCs w:val="21"/>
        </w:rPr>
        <w:t xml:space="preserve"> Reliability Unit Commitment.</w:t>
      </w:r>
    </w:p>
    <w:p w14:paraId="22DC5D9C" w14:textId="77777777" w:rsidR="0015014E" w:rsidRPr="00696F0A" w:rsidRDefault="0015014E" w:rsidP="0015014E">
      <w:pPr>
        <w:jc w:val="both"/>
        <w:rPr>
          <w:rFonts w:cs="Arial"/>
          <w:szCs w:val="21"/>
        </w:rPr>
      </w:pPr>
    </w:p>
    <w:p w14:paraId="7AFFECA8" w14:textId="77777777" w:rsidR="0015014E" w:rsidRPr="00696F0A" w:rsidRDefault="0015014E" w:rsidP="0015014E">
      <w:pPr>
        <w:jc w:val="both"/>
        <w:rPr>
          <w:rFonts w:cs="Arial"/>
          <w:szCs w:val="21"/>
        </w:rPr>
      </w:pPr>
      <w:r w:rsidRPr="00696F0A">
        <w:rPr>
          <w:rFonts w:cs="Arial"/>
          <w:szCs w:val="21"/>
        </w:rPr>
        <w:t>There were no DRUC commitments.</w:t>
      </w:r>
    </w:p>
    <w:p w14:paraId="4726D1B5" w14:textId="77777777" w:rsidR="0015014E" w:rsidRPr="00696F0A" w:rsidRDefault="0015014E" w:rsidP="0015014E">
      <w:pPr>
        <w:rPr>
          <w:rFonts w:cs="Arial"/>
          <w:szCs w:val="21"/>
        </w:rPr>
      </w:pPr>
    </w:p>
    <w:p w14:paraId="3747DD27" w14:textId="516E2E99" w:rsidR="0015014E" w:rsidRPr="00696F0A" w:rsidRDefault="0015014E" w:rsidP="0015014E">
      <w:pPr>
        <w:rPr>
          <w:rFonts w:cs="Arial"/>
          <w:szCs w:val="21"/>
        </w:rPr>
      </w:pPr>
      <w:r w:rsidRPr="00696F0A">
        <w:rPr>
          <w:rFonts w:cs="Arial"/>
          <w:szCs w:val="21"/>
        </w:rPr>
        <w:t xml:space="preserve">There were </w:t>
      </w:r>
      <w:r w:rsidR="007F4F1C" w:rsidRPr="00696F0A">
        <w:rPr>
          <w:rFonts w:cs="Arial"/>
          <w:szCs w:val="21"/>
        </w:rPr>
        <w:t>3</w:t>
      </w:r>
      <w:r w:rsidR="00696F0A">
        <w:rPr>
          <w:rFonts w:cs="Arial"/>
          <w:szCs w:val="21"/>
        </w:rPr>
        <w:t>4</w:t>
      </w:r>
      <w:r w:rsidRPr="00696F0A">
        <w:rPr>
          <w:rFonts w:cs="Arial"/>
          <w:szCs w:val="21"/>
        </w:rPr>
        <w:t xml:space="preserve"> HRUC commitments.</w:t>
      </w:r>
    </w:p>
    <w:tbl>
      <w:tblPr>
        <w:tblW w:w="7830" w:type="dxa"/>
        <w:jc w:val="center"/>
        <w:tblLayout w:type="fixed"/>
        <w:tblLook w:val="04A0" w:firstRow="1" w:lastRow="0" w:firstColumn="1" w:lastColumn="0" w:noHBand="0" w:noVBand="1"/>
      </w:tblPr>
      <w:tblGrid>
        <w:gridCol w:w="1800"/>
        <w:gridCol w:w="1080"/>
        <w:gridCol w:w="1530"/>
        <w:gridCol w:w="1244"/>
        <w:gridCol w:w="826"/>
        <w:gridCol w:w="1350"/>
      </w:tblGrid>
      <w:tr w:rsidR="00673FE3" w:rsidRPr="00A90091" w14:paraId="07D6560C" w14:textId="77777777" w:rsidTr="00673FE3">
        <w:trPr>
          <w:trHeight w:val="972"/>
          <w:jc w:val="center"/>
        </w:trPr>
        <w:tc>
          <w:tcPr>
            <w:tcW w:w="1800" w:type="dxa"/>
            <w:tcBorders>
              <w:top w:val="single" w:sz="8" w:space="0" w:color="BFBFBF"/>
              <w:left w:val="single" w:sz="8" w:space="0" w:color="BFBFBF"/>
              <w:bottom w:val="single" w:sz="8" w:space="0" w:color="BFBFBF"/>
              <w:right w:val="single" w:sz="4" w:space="0" w:color="auto"/>
            </w:tcBorders>
            <w:shd w:val="clear" w:color="000000" w:fill="444E55"/>
            <w:vAlign w:val="center"/>
            <w:hideMark/>
          </w:tcPr>
          <w:p w14:paraId="4AFE8654" w14:textId="77777777" w:rsidR="00673FE3" w:rsidRPr="00A90091" w:rsidRDefault="00673FE3" w:rsidP="009626F4">
            <w:pPr>
              <w:spacing w:after="0" w:line="240" w:lineRule="auto"/>
              <w:jc w:val="center"/>
              <w:rPr>
                <w:rFonts w:cs="Arial"/>
                <w:b/>
                <w:bCs/>
                <w:color w:val="FFFFFF"/>
                <w:sz w:val="18"/>
                <w:szCs w:val="18"/>
              </w:rPr>
            </w:pPr>
            <w:r w:rsidRPr="00A90091">
              <w:rPr>
                <w:rFonts w:cs="Arial"/>
                <w:b/>
                <w:bCs/>
                <w:color w:val="FFFFFF"/>
                <w:sz w:val="18"/>
                <w:szCs w:val="18"/>
              </w:rPr>
              <w:t>Resource Location</w:t>
            </w:r>
          </w:p>
        </w:tc>
        <w:tc>
          <w:tcPr>
            <w:tcW w:w="1080" w:type="dxa"/>
            <w:tcBorders>
              <w:top w:val="single" w:sz="8" w:space="0" w:color="BFBFBF"/>
              <w:left w:val="nil"/>
              <w:bottom w:val="single" w:sz="8" w:space="0" w:color="BFBFBF"/>
              <w:right w:val="nil"/>
            </w:tcBorders>
            <w:shd w:val="clear" w:color="000000" w:fill="444E55"/>
            <w:vAlign w:val="center"/>
            <w:hideMark/>
          </w:tcPr>
          <w:p w14:paraId="217432F6" w14:textId="77777777" w:rsidR="00673FE3" w:rsidRPr="00A90091" w:rsidRDefault="00673FE3" w:rsidP="009626F4">
            <w:pPr>
              <w:spacing w:after="0" w:line="240" w:lineRule="auto"/>
              <w:jc w:val="center"/>
              <w:rPr>
                <w:rFonts w:cs="Arial"/>
                <w:b/>
                <w:bCs/>
                <w:color w:val="FFFFFF"/>
                <w:sz w:val="18"/>
                <w:szCs w:val="18"/>
              </w:rPr>
            </w:pPr>
            <w:r w:rsidRPr="00A90091">
              <w:rPr>
                <w:rFonts w:cs="Arial"/>
                <w:b/>
                <w:bCs/>
                <w:color w:val="FFFFFF"/>
                <w:sz w:val="18"/>
                <w:szCs w:val="18"/>
              </w:rPr>
              <w:t># of Resources</w:t>
            </w:r>
          </w:p>
        </w:tc>
        <w:tc>
          <w:tcPr>
            <w:tcW w:w="1530" w:type="dxa"/>
            <w:tcBorders>
              <w:top w:val="single" w:sz="8" w:space="0" w:color="BFBFBF"/>
              <w:left w:val="single" w:sz="4" w:space="0" w:color="auto"/>
              <w:bottom w:val="single" w:sz="8" w:space="0" w:color="BFBFBF"/>
              <w:right w:val="single" w:sz="4" w:space="0" w:color="auto"/>
            </w:tcBorders>
            <w:shd w:val="clear" w:color="000000" w:fill="444E55"/>
            <w:vAlign w:val="center"/>
            <w:hideMark/>
          </w:tcPr>
          <w:p w14:paraId="01D3D72C" w14:textId="77777777" w:rsidR="00673FE3" w:rsidRPr="00A90091" w:rsidRDefault="00673FE3" w:rsidP="009626F4">
            <w:pPr>
              <w:spacing w:after="0" w:line="240" w:lineRule="auto"/>
              <w:jc w:val="center"/>
              <w:rPr>
                <w:rFonts w:cs="Arial"/>
                <w:b/>
                <w:bCs/>
                <w:color w:val="FFFFFF"/>
                <w:sz w:val="18"/>
                <w:szCs w:val="18"/>
              </w:rPr>
            </w:pPr>
            <w:r w:rsidRPr="00A90091">
              <w:rPr>
                <w:rFonts w:cs="Arial"/>
                <w:b/>
                <w:bCs/>
                <w:color w:val="FFFFFF"/>
                <w:sz w:val="18"/>
                <w:szCs w:val="18"/>
              </w:rPr>
              <w:t>Operating Day</w:t>
            </w:r>
          </w:p>
        </w:tc>
        <w:tc>
          <w:tcPr>
            <w:tcW w:w="1244" w:type="dxa"/>
            <w:tcBorders>
              <w:top w:val="single" w:sz="8" w:space="0" w:color="BFBFBF"/>
              <w:left w:val="nil"/>
              <w:bottom w:val="single" w:sz="8" w:space="0" w:color="BFBFBF"/>
              <w:right w:val="single" w:sz="4" w:space="0" w:color="auto"/>
            </w:tcBorders>
            <w:shd w:val="clear" w:color="000000" w:fill="444E55"/>
            <w:vAlign w:val="center"/>
            <w:hideMark/>
          </w:tcPr>
          <w:p w14:paraId="36F25142" w14:textId="77777777" w:rsidR="00673FE3" w:rsidRPr="00A90091" w:rsidRDefault="00673FE3" w:rsidP="009626F4">
            <w:pPr>
              <w:spacing w:after="0" w:line="240" w:lineRule="auto"/>
              <w:jc w:val="center"/>
              <w:rPr>
                <w:rFonts w:cs="Arial"/>
                <w:b/>
                <w:bCs/>
                <w:color w:val="FFFFFF"/>
                <w:sz w:val="18"/>
                <w:szCs w:val="18"/>
              </w:rPr>
            </w:pPr>
            <w:r w:rsidRPr="00A90091">
              <w:rPr>
                <w:rFonts w:cs="Arial"/>
                <w:b/>
                <w:bCs/>
                <w:color w:val="FFFFFF"/>
                <w:sz w:val="18"/>
                <w:szCs w:val="18"/>
              </w:rPr>
              <w:t>Total # of Hours Committed</w:t>
            </w:r>
          </w:p>
        </w:tc>
        <w:tc>
          <w:tcPr>
            <w:tcW w:w="826" w:type="dxa"/>
            <w:tcBorders>
              <w:top w:val="single" w:sz="8" w:space="0" w:color="BFBFBF"/>
              <w:left w:val="nil"/>
              <w:bottom w:val="single" w:sz="8" w:space="0" w:color="BFBFBF"/>
              <w:right w:val="single" w:sz="4" w:space="0" w:color="auto"/>
            </w:tcBorders>
            <w:shd w:val="clear" w:color="000000" w:fill="444E55"/>
            <w:vAlign w:val="center"/>
            <w:hideMark/>
          </w:tcPr>
          <w:p w14:paraId="09241325" w14:textId="77777777" w:rsidR="00673FE3" w:rsidRPr="00A90091" w:rsidRDefault="00673FE3" w:rsidP="009626F4">
            <w:pPr>
              <w:spacing w:after="0" w:line="240" w:lineRule="auto"/>
              <w:jc w:val="center"/>
              <w:rPr>
                <w:rFonts w:cs="Arial"/>
                <w:b/>
                <w:bCs/>
                <w:color w:val="FFFFFF"/>
                <w:sz w:val="18"/>
                <w:szCs w:val="18"/>
              </w:rPr>
            </w:pPr>
            <w:r w:rsidRPr="00A90091">
              <w:rPr>
                <w:rFonts w:cs="Arial"/>
                <w:b/>
                <w:bCs/>
                <w:color w:val="FFFFFF"/>
                <w:sz w:val="18"/>
                <w:szCs w:val="18"/>
              </w:rPr>
              <w:t xml:space="preserve"> Total MWhs </w:t>
            </w:r>
          </w:p>
        </w:tc>
        <w:tc>
          <w:tcPr>
            <w:tcW w:w="1350" w:type="dxa"/>
            <w:tcBorders>
              <w:top w:val="single" w:sz="8" w:space="0" w:color="BFBFBF"/>
              <w:left w:val="nil"/>
              <w:bottom w:val="single" w:sz="8" w:space="0" w:color="BFBFBF"/>
              <w:right w:val="single" w:sz="4" w:space="0" w:color="auto"/>
            </w:tcBorders>
            <w:shd w:val="clear" w:color="000000" w:fill="444E55"/>
            <w:vAlign w:val="center"/>
            <w:hideMark/>
          </w:tcPr>
          <w:p w14:paraId="47FF2578" w14:textId="77777777" w:rsidR="00673FE3" w:rsidRPr="00A90091" w:rsidRDefault="00673FE3" w:rsidP="009626F4">
            <w:pPr>
              <w:spacing w:after="0" w:line="240" w:lineRule="auto"/>
              <w:jc w:val="center"/>
              <w:rPr>
                <w:rFonts w:cs="Arial"/>
                <w:b/>
                <w:bCs/>
                <w:color w:val="FFFFFF"/>
                <w:sz w:val="18"/>
                <w:szCs w:val="18"/>
              </w:rPr>
            </w:pPr>
            <w:r w:rsidRPr="00A90091">
              <w:rPr>
                <w:rFonts w:cs="Arial"/>
                <w:b/>
                <w:bCs/>
                <w:color w:val="FFFFFF"/>
                <w:sz w:val="18"/>
                <w:szCs w:val="18"/>
              </w:rPr>
              <w:t>Reason for Commitment</w:t>
            </w:r>
          </w:p>
        </w:tc>
      </w:tr>
      <w:tr w:rsidR="00673FE3" w:rsidRPr="00A90091" w14:paraId="7F6D1636"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5FC585F9"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37B19C31" w14:textId="77777777" w:rsidR="00673FE3" w:rsidRPr="00A90091" w:rsidRDefault="00673FE3" w:rsidP="00696F0A">
            <w:pPr>
              <w:spacing w:after="0" w:line="240" w:lineRule="auto"/>
              <w:jc w:val="center"/>
              <w:rPr>
                <w:rFonts w:cs="Arial"/>
                <w:sz w:val="18"/>
                <w:szCs w:val="18"/>
              </w:rPr>
            </w:pPr>
            <w:r w:rsidRPr="00A90091">
              <w:rPr>
                <w:rFonts w:cs="Arial"/>
                <w:sz w:val="18"/>
                <w:szCs w:val="18"/>
              </w:rPr>
              <w:t>6</w:t>
            </w:r>
          </w:p>
        </w:tc>
        <w:tc>
          <w:tcPr>
            <w:tcW w:w="1530" w:type="dxa"/>
            <w:tcBorders>
              <w:top w:val="nil"/>
              <w:left w:val="nil"/>
              <w:bottom w:val="single" w:sz="8" w:space="0" w:color="BFBFBF"/>
              <w:right w:val="single" w:sz="8" w:space="0" w:color="BFBFBF"/>
            </w:tcBorders>
            <w:shd w:val="clear" w:color="auto" w:fill="auto"/>
            <w:noWrap/>
            <w:vAlign w:val="center"/>
            <w:hideMark/>
          </w:tcPr>
          <w:p w14:paraId="33C1CB82"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5, 2024</w:t>
            </w:r>
          </w:p>
        </w:tc>
        <w:tc>
          <w:tcPr>
            <w:tcW w:w="1244" w:type="dxa"/>
            <w:tcBorders>
              <w:top w:val="nil"/>
              <w:left w:val="nil"/>
              <w:bottom w:val="single" w:sz="8" w:space="0" w:color="BFBFBF"/>
              <w:right w:val="single" w:sz="8" w:space="0" w:color="BFBFBF"/>
            </w:tcBorders>
            <w:shd w:val="clear" w:color="auto" w:fill="auto"/>
            <w:noWrap/>
            <w:vAlign w:val="center"/>
            <w:hideMark/>
          </w:tcPr>
          <w:p w14:paraId="2CA90D8C" w14:textId="77777777" w:rsidR="00673FE3" w:rsidRPr="00A90091" w:rsidRDefault="00673FE3" w:rsidP="00696F0A">
            <w:pPr>
              <w:spacing w:after="0" w:line="240" w:lineRule="auto"/>
              <w:jc w:val="center"/>
              <w:rPr>
                <w:rFonts w:cs="Arial"/>
                <w:sz w:val="18"/>
                <w:szCs w:val="18"/>
              </w:rPr>
            </w:pPr>
            <w:r w:rsidRPr="00A90091">
              <w:rPr>
                <w:rFonts w:cs="Arial"/>
                <w:sz w:val="18"/>
                <w:szCs w:val="18"/>
              </w:rPr>
              <w:t>33</w:t>
            </w:r>
          </w:p>
        </w:tc>
        <w:tc>
          <w:tcPr>
            <w:tcW w:w="826" w:type="dxa"/>
            <w:tcBorders>
              <w:top w:val="nil"/>
              <w:left w:val="nil"/>
              <w:bottom w:val="single" w:sz="8" w:space="0" w:color="BFBFBF"/>
              <w:right w:val="single" w:sz="8" w:space="0" w:color="BFBFBF"/>
            </w:tcBorders>
            <w:shd w:val="clear" w:color="auto" w:fill="auto"/>
            <w:noWrap/>
            <w:vAlign w:val="center"/>
            <w:hideMark/>
          </w:tcPr>
          <w:p w14:paraId="6C798D19"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1,739.0 </w:t>
            </w:r>
          </w:p>
        </w:tc>
        <w:tc>
          <w:tcPr>
            <w:tcW w:w="1350" w:type="dxa"/>
            <w:tcBorders>
              <w:top w:val="nil"/>
              <w:left w:val="nil"/>
              <w:bottom w:val="single" w:sz="8" w:space="0" w:color="BFBFBF"/>
              <w:right w:val="single" w:sz="8" w:space="0" w:color="BFBFBF"/>
            </w:tcBorders>
            <w:shd w:val="clear" w:color="auto" w:fill="auto"/>
            <w:vAlign w:val="center"/>
            <w:hideMark/>
          </w:tcPr>
          <w:p w14:paraId="0E26DEBD"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r w:rsidR="00673FE3" w:rsidRPr="00A90091" w14:paraId="3F9DEFE2"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16FA1BAB"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140420F4" w14:textId="77777777" w:rsidR="00673FE3" w:rsidRPr="00A90091" w:rsidRDefault="00673FE3" w:rsidP="00696F0A">
            <w:pPr>
              <w:spacing w:after="0" w:line="240" w:lineRule="auto"/>
              <w:jc w:val="center"/>
              <w:rPr>
                <w:rFonts w:cs="Arial"/>
                <w:sz w:val="18"/>
                <w:szCs w:val="18"/>
              </w:rPr>
            </w:pPr>
            <w:r w:rsidRPr="00A90091">
              <w:rPr>
                <w:rFonts w:cs="Arial"/>
                <w:sz w:val="18"/>
                <w:szCs w:val="18"/>
              </w:rPr>
              <w:t>1</w:t>
            </w:r>
          </w:p>
        </w:tc>
        <w:tc>
          <w:tcPr>
            <w:tcW w:w="1530" w:type="dxa"/>
            <w:tcBorders>
              <w:top w:val="nil"/>
              <w:left w:val="nil"/>
              <w:bottom w:val="single" w:sz="8" w:space="0" w:color="BFBFBF"/>
              <w:right w:val="single" w:sz="8" w:space="0" w:color="BFBFBF"/>
            </w:tcBorders>
            <w:shd w:val="clear" w:color="auto" w:fill="auto"/>
            <w:noWrap/>
            <w:vAlign w:val="center"/>
            <w:hideMark/>
          </w:tcPr>
          <w:p w14:paraId="7D70DC18"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6, 2024</w:t>
            </w:r>
          </w:p>
        </w:tc>
        <w:tc>
          <w:tcPr>
            <w:tcW w:w="1244" w:type="dxa"/>
            <w:tcBorders>
              <w:top w:val="nil"/>
              <w:left w:val="nil"/>
              <w:bottom w:val="single" w:sz="8" w:space="0" w:color="BFBFBF"/>
              <w:right w:val="single" w:sz="8" w:space="0" w:color="BFBFBF"/>
            </w:tcBorders>
            <w:shd w:val="clear" w:color="auto" w:fill="auto"/>
            <w:noWrap/>
            <w:vAlign w:val="center"/>
            <w:hideMark/>
          </w:tcPr>
          <w:p w14:paraId="6DB89268" w14:textId="77777777" w:rsidR="00673FE3" w:rsidRPr="00A90091" w:rsidRDefault="00673FE3" w:rsidP="00696F0A">
            <w:pPr>
              <w:spacing w:after="0" w:line="240" w:lineRule="auto"/>
              <w:jc w:val="center"/>
              <w:rPr>
                <w:rFonts w:cs="Arial"/>
                <w:sz w:val="18"/>
                <w:szCs w:val="18"/>
              </w:rPr>
            </w:pPr>
            <w:r w:rsidRPr="00A90091">
              <w:rPr>
                <w:rFonts w:cs="Arial"/>
                <w:sz w:val="18"/>
                <w:szCs w:val="18"/>
              </w:rPr>
              <w:t>1</w:t>
            </w:r>
          </w:p>
        </w:tc>
        <w:tc>
          <w:tcPr>
            <w:tcW w:w="826" w:type="dxa"/>
            <w:tcBorders>
              <w:top w:val="nil"/>
              <w:left w:val="nil"/>
              <w:bottom w:val="single" w:sz="8" w:space="0" w:color="BFBFBF"/>
              <w:right w:val="single" w:sz="8" w:space="0" w:color="BFBFBF"/>
            </w:tcBorders>
            <w:shd w:val="clear" w:color="auto" w:fill="auto"/>
            <w:noWrap/>
            <w:vAlign w:val="center"/>
            <w:hideMark/>
          </w:tcPr>
          <w:p w14:paraId="5CD58C33"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107.0 </w:t>
            </w:r>
          </w:p>
        </w:tc>
        <w:tc>
          <w:tcPr>
            <w:tcW w:w="1350" w:type="dxa"/>
            <w:tcBorders>
              <w:top w:val="nil"/>
              <w:left w:val="nil"/>
              <w:bottom w:val="single" w:sz="8" w:space="0" w:color="BFBFBF"/>
              <w:right w:val="single" w:sz="8" w:space="0" w:color="BFBFBF"/>
            </w:tcBorders>
            <w:shd w:val="clear" w:color="auto" w:fill="auto"/>
            <w:vAlign w:val="center"/>
            <w:hideMark/>
          </w:tcPr>
          <w:p w14:paraId="07707A70"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meet min run time </w:t>
            </w:r>
          </w:p>
        </w:tc>
      </w:tr>
      <w:tr w:rsidR="00673FE3" w:rsidRPr="00A90091" w14:paraId="028F3BA8"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29088639"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SOUTH_CENTRAL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471204D6" w14:textId="77777777" w:rsidR="00673FE3" w:rsidRPr="00A90091" w:rsidRDefault="00673FE3" w:rsidP="00696F0A">
            <w:pPr>
              <w:spacing w:after="0" w:line="240" w:lineRule="auto"/>
              <w:jc w:val="center"/>
              <w:rPr>
                <w:rFonts w:cs="Arial"/>
                <w:sz w:val="18"/>
                <w:szCs w:val="18"/>
              </w:rPr>
            </w:pPr>
            <w:r w:rsidRPr="00A90091">
              <w:rPr>
                <w:rFonts w:cs="Arial"/>
                <w:sz w:val="18"/>
                <w:szCs w:val="18"/>
              </w:rPr>
              <w:t>1</w:t>
            </w:r>
          </w:p>
        </w:tc>
        <w:tc>
          <w:tcPr>
            <w:tcW w:w="1530" w:type="dxa"/>
            <w:tcBorders>
              <w:top w:val="nil"/>
              <w:left w:val="nil"/>
              <w:bottom w:val="single" w:sz="8" w:space="0" w:color="BFBFBF"/>
              <w:right w:val="single" w:sz="8" w:space="0" w:color="BFBFBF"/>
            </w:tcBorders>
            <w:shd w:val="clear" w:color="auto" w:fill="auto"/>
            <w:noWrap/>
            <w:vAlign w:val="center"/>
            <w:hideMark/>
          </w:tcPr>
          <w:p w14:paraId="19504E33"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14, 2024</w:t>
            </w:r>
          </w:p>
        </w:tc>
        <w:tc>
          <w:tcPr>
            <w:tcW w:w="1244" w:type="dxa"/>
            <w:tcBorders>
              <w:top w:val="nil"/>
              <w:left w:val="nil"/>
              <w:bottom w:val="single" w:sz="8" w:space="0" w:color="BFBFBF"/>
              <w:right w:val="single" w:sz="8" w:space="0" w:color="BFBFBF"/>
            </w:tcBorders>
            <w:shd w:val="clear" w:color="auto" w:fill="auto"/>
            <w:noWrap/>
            <w:vAlign w:val="center"/>
            <w:hideMark/>
          </w:tcPr>
          <w:p w14:paraId="38D4C6CE" w14:textId="77777777" w:rsidR="00673FE3" w:rsidRPr="00A90091" w:rsidRDefault="00673FE3" w:rsidP="00696F0A">
            <w:pPr>
              <w:spacing w:after="0" w:line="240" w:lineRule="auto"/>
              <w:jc w:val="center"/>
              <w:rPr>
                <w:rFonts w:cs="Arial"/>
                <w:sz w:val="18"/>
                <w:szCs w:val="18"/>
              </w:rPr>
            </w:pPr>
            <w:r w:rsidRPr="00A90091">
              <w:rPr>
                <w:rFonts w:cs="Arial"/>
                <w:sz w:val="18"/>
                <w:szCs w:val="18"/>
              </w:rPr>
              <w:t>6</w:t>
            </w:r>
          </w:p>
        </w:tc>
        <w:tc>
          <w:tcPr>
            <w:tcW w:w="826" w:type="dxa"/>
            <w:tcBorders>
              <w:top w:val="nil"/>
              <w:left w:val="nil"/>
              <w:bottom w:val="single" w:sz="8" w:space="0" w:color="BFBFBF"/>
              <w:right w:val="single" w:sz="8" w:space="0" w:color="BFBFBF"/>
            </w:tcBorders>
            <w:shd w:val="clear" w:color="auto" w:fill="auto"/>
            <w:noWrap/>
            <w:vAlign w:val="center"/>
            <w:hideMark/>
          </w:tcPr>
          <w:p w14:paraId="55DBA33A"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1,302.0 </w:t>
            </w:r>
          </w:p>
        </w:tc>
        <w:tc>
          <w:tcPr>
            <w:tcW w:w="1350" w:type="dxa"/>
            <w:tcBorders>
              <w:top w:val="nil"/>
              <w:left w:val="nil"/>
              <w:bottom w:val="single" w:sz="8" w:space="0" w:color="BFBFBF"/>
              <w:right w:val="single" w:sz="8" w:space="0" w:color="BFBFBF"/>
            </w:tcBorders>
            <w:shd w:val="clear" w:color="auto" w:fill="auto"/>
            <w:vAlign w:val="center"/>
            <w:hideMark/>
          </w:tcPr>
          <w:p w14:paraId="6611D277"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E_PASP </w:t>
            </w:r>
          </w:p>
        </w:tc>
      </w:tr>
      <w:tr w:rsidR="00673FE3" w:rsidRPr="00A90091" w14:paraId="704A1109"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4BF049F6"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5C524978" w14:textId="77777777" w:rsidR="00673FE3" w:rsidRPr="00A90091" w:rsidRDefault="00673FE3" w:rsidP="00696F0A">
            <w:pPr>
              <w:spacing w:after="0" w:line="240" w:lineRule="auto"/>
              <w:jc w:val="center"/>
              <w:rPr>
                <w:rFonts w:cs="Arial"/>
                <w:sz w:val="18"/>
                <w:szCs w:val="18"/>
              </w:rPr>
            </w:pPr>
            <w:r w:rsidRPr="00A90091">
              <w:rPr>
                <w:rFonts w:cs="Arial"/>
                <w:sz w:val="18"/>
                <w:szCs w:val="18"/>
              </w:rPr>
              <w:t>1</w:t>
            </w:r>
          </w:p>
        </w:tc>
        <w:tc>
          <w:tcPr>
            <w:tcW w:w="1530" w:type="dxa"/>
            <w:tcBorders>
              <w:top w:val="nil"/>
              <w:left w:val="nil"/>
              <w:bottom w:val="single" w:sz="8" w:space="0" w:color="BFBFBF"/>
              <w:right w:val="single" w:sz="8" w:space="0" w:color="BFBFBF"/>
            </w:tcBorders>
            <w:shd w:val="clear" w:color="auto" w:fill="auto"/>
            <w:noWrap/>
            <w:vAlign w:val="center"/>
            <w:hideMark/>
          </w:tcPr>
          <w:p w14:paraId="5BD96F09"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15, 2024</w:t>
            </w:r>
          </w:p>
        </w:tc>
        <w:tc>
          <w:tcPr>
            <w:tcW w:w="1244" w:type="dxa"/>
            <w:tcBorders>
              <w:top w:val="nil"/>
              <w:left w:val="nil"/>
              <w:bottom w:val="single" w:sz="8" w:space="0" w:color="BFBFBF"/>
              <w:right w:val="single" w:sz="8" w:space="0" w:color="BFBFBF"/>
            </w:tcBorders>
            <w:shd w:val="clear" w:color="auto" w:fill="auto"/>
            <w:noWrap/>
            <w:vAlign w:val="center"/>
            <w:hideMark/>
          </w:tcPr>
          <w:p w14:paraId="3F85A26F" w14:textId="77777777" w:rsidR="00673FE3" w:rsidRPr="00A90091" w:rsidRDefault="00673FE3" w:rsidP="00696F0A">
            <w:pPr>
              <w:spacing w:after="0" w:line="240" w:lineRule="auto"/>
              <w:jc w:val="center"/>
              <w:rPr>
                <w:rFonts w:cs="Arial"/>
                <w:sz w:val="18"/>
                <w:szCs w:val="18"/>
              </w:rPr>
            </w:pPr>
            <w:r w:rsidRPr="00A90091">
              <w:rPr>
                <w:rFonts w:cs="Arial"/>
                <w:sz w:val="18"/>
                <w:szCs w:val="18"/>
              </w:rPr>
              <w:t>4</w:t>
            </w:r>
          </w:p>
        </w:tc>
        <w:tc>
          <w:tcPr>
            <w:tcW w:w="826" w:type="dxa"/>
            <w:tcBorders>
              <w:top w:val="nil"/>
              <w:left w:val="nil"/>
              <w:bottom w:val="single" w:sz="8" w:space="0" w:color="BFBFBF"/>
              <w:right w:val="single" w:sz="8" w:space="0" w:color="BFBFBF"/>
            </w:tcBorders>
            <w:shd w:val="clear" w:color="auto" w:fill="auto"/>
            <w:noWrap/>
            <w:vAlign w:val="center"/>
            <w:hideMark/>
          </w:tcPr>
          <w:p w14:paraId="04B540F6"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72.0 </w:t>
            </w:r>
          </w:p>
        </w:tc>
        <w:tc>
          <w:tcPr>
            <w:tcW w:w="1350" w:type="dxa"/>
            <w:tcBorders>
              <w:top w:val="nil"/>
              <w:left w:val="nil"/>
              <w:bottom w:val="single" w:sz="8" w:space="0" w:color="BFBFBF"/>
              <w:right w:val="single" w:sz="8" w:space="0" w:color="BFBFBF"/>
            </w:tcBorders>
            <w:shd w:val="clear" w:color="auto" w:fill="auto"/>
            <w:vAlign w:val="center"/>
            <w:hideMark/>
          </w:tcPr>
          <w:p w14:paraId="3889DF88"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r w:rsidR="00673FE3" w:rsidRPr="00A90091" w14:paraId="49F72C23"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647C778F"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16039B5E" w14:textId="77777777" w:rsidR="00673FE3" w:rsidRPr="00A90091" w:rsidRDefault="00673FE3" w:rsidP="00696F0A">
            <w:pPr>
              <w:spacing w:after="0" w:line="240" w:lineRule="auto"/>
              <w:jc w:val="center"/>
              <w:rPr>
                <w:rFonts w:cs="Arial"/>
                <w:sz w:val="18"/>
                <w:szCs w:val="18"/>
              </w:rPr>
            </w:pPr>
            <w:r w:rsidRPr="00A90091">
              <w:rPr>
                <w:rFonts w:cs="Arial"/>
                <w:sz w:val="18"/>
                <w:szCs w:val="18"/>
              </w:rPr>
              <w:t>1</w:t>
            </w:r>
          </w:p>
        </w:tc>
        <w:tc>
          <w:tcPr>
            <w:tcW w:w="1530" w:type="dxa"/>
            <w:tcBorders>
              <w:top w:val="nil"/>
              <w:left w:val="nil"/>
              <w:bottom w:val="single" w:sz="8" w:space="0" w:color="BFBFBF"/>
              <w:right w:val="single" w:sz="8" w:space="0" w:color="BFBFBF"/>
            </w:tcBorders>
            <w:shd w:val="clear" w:color="auto" w:fill="auto"/>
            <w:noWrap/>
            <w:vAlign w:val="center"/>
            <w:hideMark/>
          </w:tcPr>
          <w:p w14:paraId="236C26A3"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17, 2024</w:t>
            </w:r>
          </w:p>
        </w:tc>
        <w:tc>
          <w:tcPr>
            <w:tcW w:w="1244" w:type="dxa"/>
            <w:tcBorders>
              <w:top w:val="nil"/>
              <w:left w:val="nil"/>
              <w:bottom w:val="single" w:sz="8" w:space="0" w:color="BFBFBF"/>
              <w:right w:val="single" w:sz="8" w:space="0" w:color="BFBFBF"/>
            </w:tcBorders>
            <w:shd w:val="clear" w:color="auto" w:fill="auto"/>
            <w:noWrap/>
            <w:vAlign w:val="center"/>
            <w:hideMark/>
          </w:tcPr>
          <w:p w14:paraId="07130B9E" w14:textId="77777777" w:rsidR="00673FE3" w:rsidRPr="00A90091" w:rsidRDefault="00673FE3" w:rsidP="00696F0A">
            <w:pPr>
              <w:spacing w:after="0" w:line="240" w:lineRule="auto"/>
              <w:jc w:val="center"/>
              <w:rPr>
                <w:rFonts w:cs="Arial"/>
                <w:sz w:val="18"/>
                <w:szCs w:val="18"/>
              </w:rPr>
            </w:pPr>
            <w:r w:rsidRPr="00A90091">
              <w:rPr>
                <w:rFonts w:cs="Arial"/>
                <w:sz w:val="18"/>
                <w:szCs w:val="18"/>
              </w:rPr>
              <w:t>4</w:t>
            </w:r>
          </w:p>
        </w:tc>
        <w:tc>
          <w:tcPr>
            <w:tcW w:w="826" w:type="dxa"/>
            <w:tcBorders>
              <w:top w:val="nil"/>
              <w:left w:val="nil"/>
              <w:bottom w:val="single" w:sz="8" w:space="0" w:color="BFBFBF"/>
              <w:right w:val="single" w:sz="8" w:space="0" w:color="BFBFBF"/>
            </w:tcBorders>
            <w:shd w:val="clear" w:color="auto" w:fill="auto"/>
            <w:noWrap/>
            <w:vAlign w:val="center"/>
            <w:hideMark/>
          </w:tcPr>
          <w:p w14:paraId="00B15C0F"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72.0 </w:t>
            </w:r>
          </w:p>
        </w:tc>
        <w:tc>
          <w:tcPr>
            <w:tcW w:w="1350" w:type="dxa"/>
            <w:tcBorders>
              <w:top w:val="nil"/>
              <w:left w:val="nil"/>
              <w:bottom w:val="single" w:sz="8" w:space="0" w:color="BFBFBF"/>
              <w:right w:val="single" w:sz="8" w:space="0" w:color="BFBFBF"/>
            </w:tcBorders>
            <w:shd w:val="clear" w:color="auto" w:fill="auto"/>
            <w:vAlign w:val="center"/>
            <w:hideMark/>
          </w:tcPr>
          <w:p w14:paraId="2F254CA5"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r w:rsidR="00673FE3" w:rsidRPr="00A90091" w14:paraId="1B33DE28"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2A6508F1" w14:textId="77777777" w:rsidR="00673FE3" w:rsidRPr="00A90091" w:rsidRDefault="00673FE3" w:rsidP="00696F0A">
            <w:pPr>
              <w:spacing w:after="0" w:line="240" w:lineRule="auto"/>
              <w:jc w:val="center"/>
              <w:rPr>
                <w:rFonts w:cs="Arial"/>
                <w:sz w:val="18"/>
                <w:szCs w:val="18"/>
              </w:rPr>
            </w:pPr>
            <w:r w:rsidRPr="00A90091">
              <w:rPr>
                <w:rFonts w:cs="Arial"/>
                <w:sz w:val="18"/>
                <w:szCs w:val="18"/>
              </w:rPr>
              <w:lastRenderedPageBreak/>
              <w:t xml:space="preserve"> NORTH_CENTRAL, SOUTH_CENTRAL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0114D14F" w14:textId="77777777" w:rsidR="00673FE3" w:rsidRPr="00A90091" w:rsidRDefault="00673FE3" w:rsidP="00696F0A">
            <w:pPr>
              <w:spacing w:after="0" w:line="240" w:lineRule="auto"/>
              <w:jc w:val="center"/>
              <w:rPr>
                <w:rFonts w:cs="Arial"/>
                <w:sz w:val="18"/>
                <w:szCs w:val="18"/>
              </w:rPr>
            </w:pPr>
            <w:r w:rsidRPr="00A90091">
              <w:rPr>
                <w:rFonts w:cs="Arial"/>
                <w:sz w:val="18"/>
                <w:szCs w:val="18"/>
              </w:rPr>
              <w:t>2</w:t>
            </w:r>
          </w:p>
        </w:tc>
        <w:tc>
          <w:tcPr>
            <w:tcW w:w="1530" w:type="dxa"/>
            <w:tcBorders>
              <w:top w:val="nil"/>
              <w:left w:val="nil"/>
              <w:bottom w:val="single" w:sz="8" w:space="0" w:color="BFBFBF"/>
              <w:right w:val="single" w:sz="8" w:space="0" w:color="BFBFBF"/>
            </w:tcBorders>
            <w:shd w:val="clear" w:color="auto" w:fill="auto"/>
            <w:noWrap/>
            <w:vAlign w:val="center"/>
            <w:hideMark/>
          </w:tcPr>
          <w:p w14:paraId="16AE6951"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18, 2024</w:t>
            </w:r>
          </w:p>
        </w:tc>
        <w:tc>
          <w:tcPr>
            <w:tcW w:w="1244" w:type="dxa"/>
            <w:tcBorders>
              <w:top w:val="nil"/>
              <w:left w:val="nil"/>
              <w:bottom w:val="single" w:sz="8" w:space="0" w:color="BFBFBF"/>
              <w:right w:val="single" w:sz="8" w:space="0" w:color="BFBFBF"/>
            </w:tcBorders>
            <w:shd w:val="clear" w:color="auto" w:fill="auto"/>
            <w:noWrap/>
            <w:vAlign w:val="center"/>
            <w:hideMark/>
          </w:tcPr>
          <w:p w14:paraId="3C0B02F2" w14:textId="77777777" w:rsidR="00673FE3" w:rsidRPr="00A90091" w:rsidRDefault="00673FE3" w:rsidP="00696F0A">
            <w:pPr>
              <w:spacing w:after="0" w:line="240" w:lineRule="auto"/>
              <w:jc w:val="center"/>
              <w:rPr>
                <w:rFonts w:cs="Arial"/>
                <w:sz w:val="18"/>
                <w:szCs w:val="18"/>
              </w:rPr>
            </w:pPr>
            <w:r w:rsidRPr="00A90091">
              <w:rPr>
                <w:rFonts w:cs="Arial"/>
                <w:sz w:val="18"/>
                <w:szCs w:val="18"/>
              </w:rPr>
              <w:t>9</w:t>
            </w:r>
          </w:p>
        </w:tc>
        <w:tc>
          <w:tcPr>
            <w:tcW w:w="826" w:type="dxa"/>
            <w:tcBorders>
              <w:top w:val="nil"/>
              <w:left w:val="nil"/>
              <w:bottom w:val="single" w:sz="8" w:space="0" w:color="BFBFBF"/>
              <w:right w:val="single" w:sz="8" w:space="0" w:color="BFBFBF"/>
            </w:tcBorders>
            <w:shd w:val="clear" w:color="auto" w:fill="auto"/>
            <w:noWrap/>
            <w:vAlign w:val="center"/>
            <w:hideMark/>
          </w:tcPr>
          <w:p w14:paraId="0D7CDDF0"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2,016.0 </w:t>
            </w:r>
          </w:p>
        </w:tc>
        <w:tc>
          <w:tcPr>
            <w:tcW w:w="1350" w:type="dxa"/>
            <w:tcBorders>
              <w:top w:val="nil"/>
              <w:left w:val="nil"/>
              <w:bottom w:val="single" w:sz="8" w:space="0" w:color="BFBFBF"/>
              <w:right w:val="single" w:sz="8" w:space="0" w:color="BFBFBF"/>
            </w:tcBorders>
            <w:shd w:val="clear" w:color="auto" w:fill="auto"/>
            <w:vAlign w:val="center"/>
            <w:hideMark/>
          </w:tcPr>
          <w:p w14:paraId="0A5AFE15"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r w:rsidR="00673FE3" w:rsidRPr="00A90091" w14:paraId="548F7E3D"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2FDE5A1B"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003392C8" w14:textId="77777777" w:rsidR="00673FE3" w:rsidRPr="00A90091" w:rsidRDefault="00673FE3" w:rsidP="00696F0A">
            <w:pPr>
              <w:spacing w:after="0" w:line="240" w:lineRule="auto"/>
              <w:jc w:val="center"/>
              <w:rPr>
                <w:rFonts w:cs="Arial"/>
                <w:sz w:val="18"/>
                <w:szCs w:val="18"/>
              </w:rPr>
            </w:pPr>
            <w:r w:rsidRPr="00A90091">
              <w:rPr>
                <w:rFonts w:cs="Arial"/>
                <w:sz w:val="18"/>
                <w:szCs w:val="18"/>
              </w:rPr>
              <w:t>4</w:t>
            </w:r>
          </w:p>
        </w:tc>
        <w:tc>
          <w:tcPr>
            <w:tcW w:w="1530" w:type="dxa"/>
            <w:tcBorders>
              <w:top w:val="nil"/>
              <w:left w:val="nil"/>
              <w:bottom w:val="single" w:sz="8" w:space="0" w:color="BFBFBF"/>
              <w:right w:val="single" w:sz="8" w:space="0" w:color="BFBFBF"/>
            </w:tcBorders>
            <w:shd w:val="clear" w:color="auto" w:fill="auto"/>
            <w:noWrap/>
            <w:vAlign w:val="center"/>
            <w:hideMark/>
          </w:tcPr>
          <w:p w14:paraId="5592B562"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21, 2024</w:t>
            </w:r>
          </w:p>
        </w:tc>
        <w:tc>
          <w:tcPr>
            <w:tcW w:w="1244" w:type="dxa"/>
            <w:tcBorders>
              <w:top w:val="nil"/>
              <w:left w:val="nil"/>
              <w:bottom w:val="single" w:sz="8" w:space="0" w:color="BFBFBF"/>
              <w:right w:val="single" w:sz="8" w:space="0" w:color="BFBFBF"/>
            </w:tcBorders>
            <w:shd w:val="clear" w:color="auto" w:fill="auto"/>
            <w:noWrap/>
            <w:vAlign w:val="center"/>
            <w:hideMark/>
          </w:tcPr>
          <w:p w14:paraId="78454951" w14:textId="77777777" w:rsidR="00673FE3" w:rsidRPr="00A90091" w:rsidRDefault="00673FE3" w:rsidP="00696F0A">
            <w:pPr>
              <w:spacing w:after="0" w:line="240" w:lineRule="auto"/>
              <w:jc w:val="center"/>
              <w:rPr>
                <w:rFonts w:cs="Arial"/>
                <w:sz w:val="18"/>
                <w:szCs w:val="18"/>
              </w:rPr>
            </w:pPr>
            <w:r w:rsidRPr="00A90091">
              <w:rPr>
                <w:rFonts w:cs="Arial"/>
                <w:sz w:val="18"/>
                <w:szCs w:val="18"/>
              </w:rPr>
              <w:t>29</w:t>
            </w:r>
          </w:p>
        </w:tc>
        <w:tc>
          <w:tcPr>
            <w:tcW w:w="826" w:type="dxa"/>
            <w:tcBorders>
              <w:top w:val="nil"/>
              <w:left w:val="nil"/>
              <w:bottom w:val="single" w:sz="8" w:space="0" w:color="BFBFBF"/>
              <w:right w:val="single" w:sz="8" w:space="0" w:color="BFBFBF"/>
            </w:tcBorders>
            <w:shd w:val="clear" w:color="auto" w:fill="auto"/>
            <w:noWrap/>
            <w:vAlign w:val="center"/>
            <w:hideMark/>
          </w:tcPr>
          <w:p w14:paraId="151A930D"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1,423.0 </w:t>
            </w:r>
          </w:p>
        </w:tc>
        <w:tc>
          <w:tcPr>
            <w:tcW w:w="1350" w:type="dxa"/>
            <w:tcBorders>
              <w:top w:val="nil"/>
              <w:left w:val="nil"/>
              <w:bottom w:val="single" w:sz="8" w:space="0" w:color="BFBFBF"/>
              <w:right w:val="single" w:sz="8" w:space="0" w:color="BFBFBF"/>
            </w:tcBorders>
            <w:shd w:val="clear" w:color="auto" w:fill="auto"/>
            <w:vAlign w:val="center"/>
            <w:hideMark/>
          </w:tcPr>
          <w:p w14:paraId="37881F7B"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r w:rsidR="00673FE3" w:rsidRPr="00A90091" w14:paraId="29870A12"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1FEAC726"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0CE6C03E" w14:textId="77777777" w:rsidR="00673FE3" w:rsidRPr="00A90091" w:rsidRDefault="00673FE3" w:rsidP="00696F0A">
            <w:pPr>
              <w:spacing w:after="0" w:line="240" w:lineRule="auto"/>
              <w:jc w:val="center"/>
              <w:rPr>
                <w:rFonts w:cs="Arial"/>
                <w:sz w:val="18"/>
                <w:szCs w:val="18"/>
              </w:rPr>
            </w:pPr>
            <w:r w:rsidRPr="00A90091">
              <w:rPr>
                <w:rFonts w:cs="Arial"/>
                <w:sz w:val="18"/>
                <w:szCs w:val="18"/>
              </w:rPr>
              <w:t>3</w:t>
            </w:r>
          </w:p>
        </w:tc>
        <w:tc>
          <w:tcPr>
            <w:tcW w:w="1530" w:type="dxa"/>
            <w:tcBorders>
              <w:top w:val="nil"/>
              <w:left w:val="nil"/>
              <w:bottom w:val="single" w:sz="8" w:space="0" w:color="BFBFBF"/>
              <w:right w:val="single" w:sz="8" w:space="0" w:color="BFBFBF"/>
            </w:tcBorders>
            <w:shd w:val="clear" w:color="auto" w:fill="auto"/>
            <w:noWrap/>
            <w:vAlign w:val="center"/>
            <w:hideMark/>
          </w:tcPr>
          <w:p w14:paraId="0B69D049"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25, 2024</w:t>
            </w:r>
          </w:p>
        </w:tc>
        <w:tc>
          <w:tcPr>
            <w:tcW w:w="1244" w:type="dxa"/>
            <w:tcBorders>
              <w:top w:val="nil"/>
              <w:left w:val="nil"/>
              <w:bottom w:val="single" w:sz="8" w:space="0" w:color="BFBFBF"/>
              <w:right w:val="single" w:sz="8" w:space="0" w:color="BFBFBF"/>
            </w:tcBorders>
            <w:shd w:val="clear" w:color="auto" w:fill="auto"/>
            <w:noWrap/>
            <w:vAlign w:val="center"/>
            <w:hideMark/>
          </w:tcPr>
          <w:p w14:paraId="7568381D" w14:textId="77777777" w:rsidR="00673FE3" w:rsidRPr="00A90091" w:rsidRDefault="00673FE3" w:rsidP="00696F0A">
            <w:pPr>
              <w:spacing w:after="0" w:line="240" w:lineRule="auto"/>
              <w:jc w:val="center"/>
              <w:rPr>
                <w:rFonts w:cs="Arial"/>
                <w:sz w:val="18"/>
                <w:szCs w:val="18"/>
              </w:rPr>
            </w:pPr>
            <w:r w:rsidRPr="00A90091">
              <w:rPr>
                <w:rFonts w:cs="Arial"/>
                <w:sz w:val="18"/>
                <w:szCs w:val="18"/>
              </w:rPr>
              <w:t>22</w:t>
            </w:r>
          </w:p>
        </w:tc>
        <w:tc>
          <w:tcPr>
            <w:tcW w:w="826" w:type="dxa"/>
            <w:tcBorders>
              <w:top w:val="nil"/>
              <w:left w:val="nil"/>
              <w:bottom w:val="single" w:sz="8" w:space="0" w:color="BFBFBF"/>
              <w:right w:val="single" w:sz="8" w:space="0" w:color="BFBFBF"/>
            </w:tcBorders>
            <w:shd w:val="clear" w:color="auto" w:fill="auto"/>
            <w:noWrap/>
            <w:vAlign w:val="center"/>
            <w:hideMark/>
          </w:tcPr>
          <w:p w14:paraId="3A3DA832"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3,066.0 </w:t>
            </w:r>
          </w:p>
        </w:tc>
        <w:tc>
          <w:tcPr>
            <w:tcW w:w="1350" w:type="dxa"/>
            <w:tcBorders>
              <w:top w:val="nil"/>
              <w:left w:val="nil"/>
              <w:bottom w:val="single" w:sz="8" w:space="0" w:color="BFBFBF"/>
              <w:right w:val="single" w:sz="8" w:space="0" w:color="BFBFBF"/>
            </w:tcBorders>
            <w:shd w:val="clear" w:color="auto" w:fill="auto"/>
            <w:vAlign w:val="center"/>
            <w:hideMark/>
          </w:tcPr>
          <w:p w14:paraId="6A6A6326"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E_PASP, System Capacity </w:t>
            </w:r>
          </w:p>
        </w:tc>
      </w:tr>
      <w:tr w:rsidR="00673FE3" w:rsidRPr="00A90091" w14:paraId="216A3882"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3C9A0C23"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7CD06C02" w14:textId="77777777" w:rsidR="00673FE3" w:rsidRPr="00A90091" w:rsidRDefault="00673FE3" w:rsidP="00696F0A">
            <w:pPr>
              <w:spacing w:after="0" w:line="240" w:lineRule="auto"/>
              <w:jc w:val="center"/>
              <w:rPr>
                <w:rFonts w:cs="Arial"/>
                <w:sz w:val="18"/>
                <w:szCs w:val="18"/>
              </w:rPr>
            </w:pPr>
            <w:r w:rsidRPr="00A90091">
              <w:rPr>
                <w:rFonts w:cs="Arial"/>
                <w:sz w:val="18"/>
                <w:szCs w:val="18"/>
              </w:rPr>
              <w:t>4</w:t>
            </w:r>
          </w:p>
        </w:tc>
        <w:tc>
          <w:tcPr>
            <w:tcW w:w="1530" w:type="dxa"/>
            <w:tcBorders>
              <w:top w:val="nil"/>
              <w:left w:val="nil"/>
              <w:bottom w:val="single" w:sz="8" w:space="0" w:color="BFBFBF"/>
              <w:right w:val="single" w:sz="8" w:space="0" w:color="BFBFBF"/>
            </w:tcBorders>
            <w:shd w:val="clear" w:color="auto" w:fill="auto"/>
            <w:noWrap/>
            <w:vAlign w:val="center"/>
            <w:hideMark/>
          </w:tcPr>
          <w:p w14:paraId="62CC8C00"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26, 2024</w:t>
            </w:r>
          </w:p>
        </w:tc>
        <w:tc>
          <w:tcPr>
            <w:tcW w:w="1244" w:type="dxa"/>
            <w:tcBorders>
              <w:top w:val="nil"/>
              <w:left w:val="nil"/>
              <w:bottom w:val="single" w:sz="8" w:space="0" w:color="BFBFBF"/>
              <w:right w:val="single" w:sz="8" w:space="0" w:color="BFBFBF"/>
            </w:tcBorders>
            <w:shd w:val="clear" w:color="auto" w:fill="auto"/>
            <w:noWrap/>
            <w:vAlign w:val="center"/>
            <w:hideMark/>
          </w:tcPr>
          <w:p w14:paraId="5C23BED4" w14:textId="77777777" w:rsidR="00673FE3" w:rsidRPr="00A90091" w:rsidRDefault="00673FE3" w:rsidP="00696F0A">
            <w:pPr>
              <w:spacing w:after="0" w:line="240" w:lineRule="auto"/>
              <w:jc w:val="center"/>
              <w:rPr>
                <w:rFonts w:cs="Arial"/>
                <w:sz w:val="18"/>
                <w:szCs w:val="18"/>
              </w:rPr>
            </w:pPr>
            <w:r w:rsidRPr="00A90091">
              <w:rPr>
                <w:rFonts w:cs="Arial"/>
                <w:sz w:val="18"/>
                <w:szCs w:val="18"/>
              </w:rPr>
              <w:t>16</w:t>
            </w:r>
          </w:p>
        </w:tc>
        <w:tc>
          <w:tcPr>
            <w:tcW w:w="826" w:type="dxa"/>
            <w:tcBorders>
              <w:top w:val="nil"/>
              <w:left w:val="nil"/>
              <w:bottom w:val="single" w:sz="8" w:space="0" w:color="BFBFBF"/>
              <w:right w:val="single" w:sz="8" w:space="0" w:color="BFBFBF"/>
            </w:tcBorders>
            <w:shd w:val="clear" w:color="auto" w:fill="auto"/>
            <w:noWrap/>
            <w:vAlign w:val="center"/>
            <w:hideMark/>
          </w:tcPr>
          <w:p w14:paraId="625CBB42"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3,177.0 </w:t>
            </w:r>
          </w:p>
        </w:tc>
        <w:tc>
          <w:tcPr>
            <w:tcW w:w="1350" w:type="dxa"/>
            <w:tcBorders>
              <w:top w:val="nil"/>
              <w:left w:val="nil"/>
              <w:bottom w:val="single" w:sz="8" w:space="0" w:color="BFBFBF"/>
              <w:right w:val="single" w:sz="8" w:space="0" w:color="BFBFBF"/>
            </w:tcBorders>
            <w:shd w:val="clear" w:color="auto" w:fill="auto"/>
            <w:vAlign w:val="center"/>
            <w:hideMark/>
          </w:tcPr>
          <w:p w14:paraId="1A88B091"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r w:rsidR="00673FE3" w:rsidRPr="00A90091" w14:paraId="1F56D88E"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03068DD3"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NORTH_CENTRAL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2D7B8CC7" w14:textId="77777777" w:rsidR="00673FE3" w:rsidRPr="00A90091" w:rsidRDefault="00673FE3" w:rsidP="00696F0A">
            <w:pPr>
              <w:spacing w:after="0" w:line="240" w:lineRule="auto"/>
              <w:jc w:val="center"/>
              <w:rPr>
                <w:rFonts w:cs="Arial"/>
                <w:sz w:val="18"/>
                <w:szCs w:val="18"/>
              </w:rPr>
            </w:pPr>
            <w:r w:rsidRPr="00A90091">
              <w:rPr>
                <w:rFonts w:cs="Arial"/>
                <w:sz w:val="18"/>
                <w:szCs w:val="18"/>
              </w:rPr>
              <w:t>2</w:t>
            </w:r>
          </w:p>
        </w:tc>
        <w:tc>
          <w:tcPr>
            <w:tcW w:w="1530" w:type="dxa"/>
            <w:tcBorders>
              <w:top w:val="nil"/>
              <w:left w:val="nil"/>
              <w:bottom w:val="single" w:sz="8" w:space="0" w:color="BFBFBF"/>
              <w:right w:val="single" w:sz="8" w:space="0" w:color="BFBFBF"/>
            </w:tcBorders>
            <w:shd w:val="clear" w:color="auto" w:fill="auto"/>
            <w:noWrap/>
            <w:vAlign w:val="center"/>
            <w:hideMark/>
          </w:tcPr>
          <w:p w14:paraId="77D47FD0"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27, 2024</w:t>
            </w:r>
          </w:p>
        </w:tc>
        <w:tc>
          <w:tcPr>
            <w:tcW w:w="1244" w:type="dxa"/>
            <w:tcBorders>
              <w:top w:val="nil"/>
              <w:left w:val="nil"/>
              <w:bottom w:val="single" w:sz="8" w:space="0" w:color="BFBFBF"/>
              <w:right w:val="single" w:sz="8" w:space="0" w:color="BFBFBF"/>
            </w:tcBorders>
            <w:shd w:val="clear" w:color="auto" w:fill="auto"/>
            <w:noWrap/>
            <w:vAlign w:val="center"/>
            <w:hideMark/>
          </w:tcPr>
          <w:p w14:paraId="2E385762" w14:textId="77777777" w:rsidR="00673FE3" w:rsidRPr="00A90091" w:rsidRDefault="00673FE3" w:rsidP="00696F0A">
            <w:pPr>
              <w:spacing w:after="0" w:line="240" w:lineRule="auto"/>
              <w:jc w:val="center"/>
              <w:rPr>
                <w:rFonts w:cs="Arial"/>
                <w:sz w:val="18"/>
                <w:szCs w:val="18"/>
              </w:rPr>
            </w:pPr>
            <w:r w:rsidRPr="00A90091">
              <w:rPr>
                <w:rFonts w:cs="Arial"/>
                <w:sz w:val="18"/>
                <w:szCs w:val="18"/>
              </w:rPr>
              <w:t>11</w:t>
            </w:r>
          </w:p>
        </w:tc>
        <w:tc>
          <w:tcPr>
            <w:tcW w:w="826" w:type="dxa"/>
            <w:tcBorders>
              <w:top w:val="nil"/>
              <w:left w:val="nil"/>
              <w:bottom w:val="single" w:sz="8" w:space="0" w:color="BFBFBF"/>
              <w:right w:val="single" w:sz="8" w:space="0" w:color="BFBFBF"/>
            </w:tcBorders>
            <w:shd w:val="clear" w:color="auto" w:fill="auto"/>
            <w:noWrap/>
            <w:vAlign w:val="center"/>
            <w:hideMark/>
          </w:tcPr>
          <w:p w14:paraId="427D1827"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1,900.0 </w:t>
            </w:r>
          </w:p>
        </w:tc>
        <w:tc>
          <w:tcPr>
            <w:tcW w:w="1350" w:type="dxa"/>
            <w:tcBorders>
              <w:top w:val="nil"/>
              <w:left w:val="nil"/>
              <w:bottom w:val="single" w:sz="8" w:space="0" w:color="BFBFBF"/>
              <w:right w:val="single" w:sz="8" w:space="0" w:color="BFBFBF"/>
            </w:tcBorders>
            <w:shd w:val="clear" w:color="auto" w:fill="auto"/>
            <w:vAlign w:val="center"/>
            <w:hideMark/>
          </w:tcPr>
          <w:p w14:paraId="541469EE" w14:textId="500E368D" w:rsidR="00673FE3" w:rsidRPr="00A90091" w:rsidRDefault="00673FE3" w:rsidP="00696F0A">
            <w:pPr>
              <w:spacing w:after="0" w:line="240" w:lineRule="auto"/>
              <w:jc w:val="center"/>
              <w:rPr>
                <w:rFonts w:cs="Arial"/>
                <w:sz w:val="18"/>
                <w:szCs w:val="18"/>
              </w:rPr>
            </w:pPr>
            <w:r w:rsidRPr="00A90091">
              <w:rPr>
                <w:rFonts w:cs="Arial"/>
                <w:sz w:val="18"/>
                <w:szCs w:val="18"/>
              </w:rPr>
              <w:t xml:space="preserve"> E_PASP, System Capacity </w:t>
            </w:r>
          </w:p>
        </w:tc>
      </w:tr>
      <w:tr w:rsidR="00673FE3" w:rsidRPr="00A90091" w14:paraId="719F52A6"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61BE8D6F"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EAST, NORTH_CENTRAL, SOUTH_CENTRAL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6644D0F6" w14:textId="77777777" w:rsidR="00673FE3" w:rsidRPr="00A90091" w:rsidRDefault="00673FE3" w:rsidP="00696F0A">
            <w:pPr>
              <w:spacing w:after="0" w:line="240" w:lineRule="auto"/>
              <w:jc w:val="center"/>
              <w:rPr>
                <w:rFonts w:cs="Arial"/>
                <w:sz w:val="18"/>
                <w:szCs w:val="18"/>
              </w:rPr>
            </w:pPr>
            <w:r w:rsidRPr="00A90091">
              <w:rPr>
                <w:rFonts w:cs="Arial"/>
                <w:sz w:val="18"/>
                <w:szCs w:val="18"/>
              </w:rPr>
              <w:t>3</w:t>
            </w:r>
          </w:p>
        </w:tc>
        <w:tc>
          <w:tcPr>
            <w:tcW w:w="1530" w:type="dxa"/>
            <w:tcBorders>
              <w:top w:val="nil"/>
              <w:left w:val="nil"/>
              <w:bottom w:val="single" w:sz="8" w:space="0" w:color="BFBFBF"/>
              <w:right w:val="single" w:sz="8" w:space="0" w:color="BFBFBF"/>
            </w:tcBorders>
            <w:shd w:val="clear" w:color="auto" w:fill="auto"/>
            <w:noWrap/>
            <w:vAlign w:val="center"/>
            <w:hideMark/>
          </w:tcPr>
          <w:p w14:paraId="79114DF2"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30, 2024</w:t>
            </w:r>
          </w:p>
        </w:tc>
        <w:tc>
          <w:tcPr>
            <w:tcW w:w="1244" w:type="dxa"/>
            <w:tcBorders>
              <w:top w:val="nil"/>
              <w:left w:val="nil"/>
              <w:bottom w:val="single" w:sz="8" w:space="0" w:color="BFBFBF"/>
              <w:right w:val="single" w:sz="8" w:space="0" w:color="BFBFBF"/>
            </w:tcBorders>
            <w:shd w:val="clear" w:color="auto" w:fill="auto"/>
            <w:noWrap/>
            <w:vAlign w:val="center"/>
            <w:hideMark/>
          </w:tcPr>
          <w:p w14:paraId="27E8424A" w14:textId="77777777" w:rsidR="00673FE3" w:rsidRPr="00A90091" w:rsidRDefault="00673FE3" w:rsidP="00696F0A">
            <w:pPr>
              <w:spacing w:after="0" w:line="240" w:lineRule="auto"/>
              <w:jc w:val="center"/>
              <w:rPr>
                <w:rFonts w:cs="Arial"/>
                <w:sz w:val="18"/>
                <w:szCs w:val="18"/>
              </w:rPr>
            </w:pPr>
            <w:r w:rsidRPr="00A90091">
              <w:rPr>
                <w:rFonts w:cs="Arial"/>
                <w:sz w:val="18"/>
                <w:szCs w:val="18"/>
              </w:rPr>
              <w:t>16</w:t>
            </w:r>
          </w:p>
        </w:tc>
        <w:tc>
          <w:tcPr>
            <w:tcW w:w="826" w:type="dxa"/>
            <w:tcBorders>
              <w:top w:val="nil"/>
              <w:left w:val="nil"/>
              <w:bottom w:val="single" w:sz="8" w:space="0" w:color="BFBFBF"/>
              <w:right w:val="single" w:sz="8" w:space="0" w:color="BFBFBF"/>
            </w:tcBorders>
            <w:shd w:val="clear" w:color="auto" w:fill="auto"/>
            <w:noWrap/>
            <w:vAlign w:val="center"/>
            <w:hideMark/>
          </w:tcPr>
          <w:p w14:paraId="1443D0A6"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3,050.0 </w:t>
            </w:r>
          </w:p>
        </w:tc>
        <w:tc>
          <w:tcPr>
            <w:tcW w:w="1350" w:type="dxa"/>
            <w:tcBorders>
              <w:top w:val="nil"/>
              <w:left w:val="nil"/>
              <w:bottom w:val="single" w:sz="8" w:space="0" w:color="BFBFBF"/>
              <w:right w:val="single" w:sz="8" w:space="0" w:color="BFBFBF"/>
            </w:tcBorders>
            <w:shd w:val="clear" w:color="auto" w:fill="auto"/>
            <w:vAlign w:val="center"/>
            <w:hideMark/>
          </w:tcPr>
          <w:p w14:paraId="08A839E3"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r w:rsidR="00673FE3" w:rsidRPr="00A90091" w14:paraId="619120D5" w14:textId="77777777" w:rsidTr="00673FE3">
        <w:trPr>
          <w:trHeight w:val="1152"/>
          <w:jc w:val="center"/>
        </w:trPr>
        <w:tc>
          <w:tcPr>
            <w:tcW w:w="1800" w:type="dxa"/>
            <w:tcBorders>
              <w:top w:val="nil"/>
              <w:left w:val="single" w:sz="8" w:space="0" w:color="BFBFBF"/>
              <w:bottom w:val="single" w:sz="8" w:space="0" w:color="BFBFBF"/>
              <w:right w:val="single" w:sz="8" w:space="0" w:color="BFBFBF"/>
            </w:tcBorders>
            <w:shd w:val="clear" w:color="auto" w:fill="auto"/>
            <w:vAlign w:val="center"/>
            <w:hideMark/>
          </w:tcPr>
          <w:p w14:paraId="08329A54"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COAST, EAST, NORTH_CENTRAL, SOUTH_CENTRAL </w:t>
            </w:r>
          </w:p>
        </w:tc>
        <w:tc>
          <w:tcPr>
            <w:tcW w:w="1080" w:type="dxa"/>
            <w:tcBorders>
              <w:top w:val="nil"/>
              <w:left w:val="nil"/>
              <w:bottom w:val="single" w:sz="8" w:space="0" w:color="BFBFBF"/>
              <w:right w:val="single" w:sz="8" w:space="0" w:color="BFBFBF"/>
            </w:tcBorders>
            <w:shd w:val="clear" w:color="auto" w:fill="auto"/>
            <w:noWrap/>
            <w:vAlign w:val="center"/>
            <w:hideMark/>
          </w:tcPr>
          <w:p w14:paraId="18572AE9" w14:textId="77777777" w:rsidR="00673FE3" w:rsidRPr="00A90091" w:rsidRDefault="00673FE3" w:rsidP="00696F0A">
            <w:pPr>
              <w:spacing w:after="0" w:line="240" w:lineRule="auto"/>
              <w:jc w:val="center"/>
              <w:rPr>
                <w:rFonts w:cs="Arial"/>
                <w:sz w:val="18"/>
                <w:szCs w:val="18"/>
              </w:rPr>
            </w:pPr>
            <w:r w:rsidRPr="00A90091">
              <w:rPr>
                <w:rFonts w:cs="Arial"/>
                <w:sz w:val="18"/>
                <w:szCs w:val="18"/>
              </w:rPr>
              <w:t>6</w:t>
            </w:r>
          </w:p>
        </w:tc>
        <w:tc>
          <w:tcPr>
            <w:tcW w:w="1530" w:type="dxa"/>
            <w:tcBorders>
              <w:top w:val="nil"/>
              <w:left w:val="nil"/>
              <w:bottom w:val="single" w:sz="8" w:space="0" w:color="BFBFBF"/>
              <w:right w:val="single" w:sz="8" w:space="0" w:color="BFBFBF"/>
            </w:tcBorders>
            <w:shd w:val="clear" w:color="auto" w:fill="auto"/>
            <w:noWrap/>
            <w:vAlign w:val="center"/>
            <w:hideMark/>
          </w:tcPr>
          <w:p w14:paraId="6315EE6E" w14:textId="77777777" w:rsidR="00673FE3" w:rsidRPr="00A90091" w:rsidRDefault="00673FE3" w:rsidP="00696F0A">
            <w:pPr>
              <w:spacing w:after="0" w:line="240" w:lineRule="auto"/>
              <w:jc w:val="center"/>
              <w:rPr>
                <w:rFonts w:cs="Arial"/>
                <w:color w:val="000000"/>
                <w:sz w:val="18"/>
                <w:szCs w:val="18"/>
              </w:rPr>
            </w:pPr>
            <w:r w:rsidRPr="00A90091">
              <w:rPr>
                <w:rFonts w:cs="Arial"/>
                <w:color w:val="000000"/>
                <w:sz w:val="18"/>
                <w:szCs w:val="18"/>
              </w:rPr>
              <w:t>August 31, 2024</w:t>
            </w:r>
          </w:p>
        </w:tc>
        <w:tc>
          <w:tcPr>
            <w:tcW w:w="1244" w:type="dxa"/>
            <w:tcBorders>
              <w:top w:val="nil"/>
              <w:left w:val="nil"/>
              <w:bottom w:val="single" w:sz="8" w:space="0" w:color="BFBFBF"/>
              <w:right w:val="single" w:sz="8" w:space="0" w:color="BFBFBF"/>
            </w:tcBorders>
            <w:shd w:val="clear" w:color="auto" w:fill="auto"/>
            <w:noWrap/>
            <w:vAlign w:val="center"/>
            <w:hideMark/>
          </w:tcPr>
          <w:p w14:paraId="5B68DE3B" w14:textId="77777777" w:rsidR="00673FE3" w:rsidRPr="00A90091" w:rsidRDefault="00673FE3" w:rsidP="00696F0A">
            <w:pPr>
              <w:spacing w:after="0" w:line="240" w:lineRule="auto"/>
              <w:jc w:val="center"/>
              <w:rPr>
                <w:rFonts w:cs="Arial"/>
                <w:sz w:val="18"/>
                <w:szCs w:val="18"/>
              </w:rPr>
            </w:pPr>
            <w:r w:rsidRPr="00A90091">
              <w:rPr>
                <w:rFonts w:cs="Arial"/>
                <w:sz w:val="18"/>
                <w:szCs w:val="18"/>
              </w:rPr>
              <w:t>33</w:t>
            </w:r>
          </w:p>
        </w:tc>
        <w:tc>
          <w:tcPr>
            <w:tcW w:w="826" w:type="dxa"/>
            <w:tcBorders>
              <w:top w:val="nil"/>
              <w:left w:val="nil"/>
              <w:bottom w:val="single" w:sz="8" w:space="0" w:color="BFBFBF"/>
              <w:right w:val="single" w:sz="8" w:space="0" w:color="BFBFBF"/>
            </w:tcBorders>
            <w:shd w:val="clear" w:color="auto" w:fill="auto"/>
            <w:noWrap/>
            <w:vAlign w:val="center"/>
            <w:hideMark/>
          </w:tcPr>
          <w:p w14:paraId="61226954"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5,225.0 </w:t>
            </w:r>
          </w:p>
        </w:tc>
        <w:tc>
          <w:tcPr>
            <w:tcW w:w="1350" w:type="dxa"/>
            <w:tcBorders>
              <w:top w:val="nil"/>
              <w:left w:val="nil"/>
              <w:bottom w:val="single" w:sz="8" w:space="0" w:color="BFBFBF"/>
              <w:right w:val="single" w:sz="8" w:space="0" w:color="BFBFBF"/>
            </w:tcBorders>
            <w:shd w:val="clear" w:color="auto" w:fill="auto"/>
            <w:vAlign w:val="center"/>
            <w:hideMark/>
          </w:tcPr>
          <w:p w14:paraId="002FAAF0" w14:textId="77777777" w:rsidR="00673FE3" w:rsidRPr="00A90091" w:rsidRDefault="00673FE3" w:rsidP="00696F0A">
            <w:pPr>
              <w:spacing w:after="0" w:line="240" w:lineRule="auto"/>
              <w:jc w:val="center"/>
              <w:rPr>
                <w:rFonts w:cs="Arial"/>
                <w:sz w:val="18"/>
                <w:szCs w:val="18"/>
              </w:rPr>
            </w:pPr>
            <w:r w:rsidRPr="00A90091">
              <w:rPr>
                <w:rFonts w:cs="Arial"/>
                <w:sz w:val="18"/>
                <w:szCs w:val="18"/>
              </w:rPr>
              <w:t xml:space="preserve"> System Capacity </w:t>
            </w:r>
          </w:p>
        </w:tc>
      </w:tr>
    </w:tbl>
    <w:p w14:paraId="3B20212D" w14:textId="609D754A" w:rsidR="002D2B82" w:rsidRPr="00891B70" w:rsidRDefault="002D2B82" w:rsidP="002D2B82">
      <w:pPr>
        <w:pStyle w:val="Heading1"/>
      </w:pPr>
      <w:bookmarkStart w:id="267" w:name="_Toc178169373"/>
      <w:r w:rsidRPr="00891B70">
        <w:t>IRR, Wind, and Solar Generation as a Percent of Load</w:t>
      </w:r>
      <w:bookmarkEnd w:id="267"/>
    </w:p>
    <w:p w14:paraId="37E75C14" w14:textId="60107316" w:rsidR="00A47980" w:rsidRPr="002B0F22" w:rsidRDefault="00A47980" w:rsidP="00A47980">
      <w:pPr>
        <w:rPr>
          <w:highlight w:val="yellow"/>
        </w:rPr>
      </w:pPr>
      <w:r w:rsidRPr="002B0F22">
        <w:t>The graph below shows the maximum, minimum and average aggregate solar, wind and IRR output as a percentage of total ERCOT load when evaluated as 10-minute averaged intervals, over the past 13 months. Current wind and solar generation and penetration records are listed in the footnote below</w:t>
      </w:r>
      <w:r w:rsidRPr="002B0F22">
        <w:rPr>
          <w:rStyle w:val="FootnoteReference"/>
        </w:rPr>
        <w:footnoteReference w:id="2"/>
      </w:r>
      <w:r w:rsidRPr="002B0F22">
        <w:t xml:space="preserve">. </w:t>
      </w:r>
      <w:bookmarkStart w:id="271" w:name="_Hlk83634375"/>
      <w:r w:rsidRPr="002B0F22">
        <w:t xml:space="preserve">Maximum IRR penetration for the month was </w:t>
      </w:r>
      <w:r w:rsidR="00D11FDB" w:rsidRPr="002B0F22">
        <w:t>5</w:t>
      </w:r>
      <w:r w:rsidR="002B0F22" w:rsidRPr="002B0F22">
        <w:t>1</w:t>
      </w:r>
      <w:r w:rsidR="00D81BB8" w:rsidRPr="002B0F22">
        <w:t>.</w:t>
      </w:r>
      <w:r w:rsidR="002B0F22" w:rsidRPr="002B0F22">
        <w:t>22</w:t>
      </w:r>
      <w:r w:rsidRPr="002B0F22">
        <w:t xml:space="preserve">% on </w:t>
      </w:r>
      <w:r w:rsidR="007F0A6A" w:rsidRPr="002B0F22">
        <w:t>0</w:t>
      </w:r>
      <w:r w:rsidR="002B0F22" w:rsidRPr="002B0F22">
        <w:t>8</w:t>
      </w:r>
      <w:r w:rsidR="00913848" w:rsidRPr="002B0F22">
        <w:t>/</w:t>
      </w:r>
      <w:r w:rsidR="002B0F22" w:rsidRPr="002B0F22">
        <w:t>11</w:t>
      </w:r>
      <w:r w:rsidR="00BD77FD" w:rsidRPr="002B0F22">
        <w:t>/</w:t>
      </w:r>
      <w:r w:rsidR="007F0A6A" w:rsidRPr="002B0F22">
        <w:t>2024</w:t>
      </w:r>
      <w:r w:rsidRPr="002B0F22">
        <w:t xml:space="preserve"> interval ending </w:t>
      </w:r>
      <w:r w:rsidR="002B0F22" w:rsidRPr="002B0F22">
        <w:t>09</w:t>
      </w:r>
      <w:r w:rsidR="00D11FDB" w:rsidRPr="002B0F22">
        <w:t>:</w:t>
      </w:r>
      <w:r w:rsidR="002B0F22" w:rsidRPr="002B0F22">
        <w:t>3</w:t>
      </w:r>
      <w:r w:rsidR="00D81BB8" w:rsidRPr="002B0F22">
        <w:t>0</w:t>
      </w:r>
      <w:r w:rsidR="007F0A6A" w:rsidRPr="002B0F22">
        <w:t xml:space="preserve"> </w:t>
      </w:r>
      <w:r w:rsidRPr="002B0F22">
        <w:t xml:space="preserve">and minimum IRR penetration for the month was </w:t>
      </w:r>
      <w:r w:rsidR="002B0F22" w:rsidRPr="002B0F22">
        <w:t>4</w:t>
      </w:r>
      <w:r w:rsidR="00D11FDB" w:rsidRPr="002B0F22">
        <w:t>.</w:t>
      </w:r>
      <w:r w:rsidR="002B0F22" w:rsidRPr="002B0F22">
        <w:t>26</w:t>
      </w:r>
      <w:r w:rsidRPr="002B0F22">
        <w:t xml:space="preserve">% on </w:t>
      </w:r>
      <w:r w:rsidR="007F0A6A" w:rsidRPr="002B0F22">
        <w:t>0</w:t>
      </w:r>
      <w:r w:rsidR="002B0F22" w:rsidRPr="002B0F22">
        <w:t>8</w:t>
      </w:r>
      <w:r w:rsidR="00913848" w:rsidRPr="002B0F22">
        <w:t>/</w:t>
      </w:r>
      <w:r w:rsidR="00A41ECD" w:rsidRPr="002B0F22">
        <w:t>2</w:t>
      </w:r>
      <w:r w:rsidR="002B0F22" w:rsidRPr="002B0F22">
        <w:t>7</w:t>
      </w:r>
      <w:r w:rsidR="00913848" w:rsidRPr="002B0F22">
        <w:t>/</w:t>
      </w:r>
      <w:r w:rsidR="007F0A6A" w:rsidRPr="002B0F22">
        <w:t>2024</w:t>
      </w:r>
      <w:r w:rsidRPr="002B0F22">
        <w:t xml:space="preserve"> interval ending </w:t>
      </w:r>
      <w:r w:rsidR="00913848" w:rsidRPr="002B0F22">
        <w:t>0</w:t>
      </w:r>
      <w:r w:rsidR="00D81BB8" w:rsidRPr="002B0F22">
        <w:t>7</w:t>
      </w:r>
      <w:r w:rsidR="00D11FDB" w:rsidRPr="002B0F22">
        <w:t>:</w:t>
      </w:r>
      <w:r w:rsidR="002B0F22" w:rsidRPr="002B0F22">
        <w:t>1</w:t>
      </w:r>
      <w:r w:rsidR="00D81BB8" w:rsidRPr="002B0F22">
        <w:t>0</w:t>
      </w:r>
      <w:r w:rsidRPr="002B0F22">
        <w:t>.</w:t>
      </w:r>
      <w:bookmarkEnd w:id="271"/>
    </w:p>
    <w:p w14:paraId="642ABB7A" w14:textId="77777777" w:rsidR="00A41ECD" w:rsidRPr="001D37E1" w:rsidRDefault="00A41ECD" w:rsidP="00A47980">
      <w:pPr>
        <w:rPr>
          <w:highlight w:val="yellow"/>
        </w:rPr>
      </w:pPr>
    </w:p>
    <w:p w14:paraId="5D845DC4" w14:textId="21674F3F" w:rsidR="008F14B5" w:rsidRPr="001D37E1" w:rsidRDefault="00A41ECD" w:rsidP="00A47980">
      <w:pPr>
        <w:rPr>
          <w:highlight w:val="yellow"/>
        </w:rPr>
      </w:pPr>
      <w:r w:rsidRPr="00891B70">
        <w:rPr>
          <w:noProof/>
        </w:rPr>
        <w:lastRenderedPageBreak/>
        <w:drawing>
          <wp:inline distT="0" distB="0" distL="0" distR="0" wp14:anchorId="6528B19B" wp14:editId="55ED5A94">
            <wp:extent cx="5943600" cy="2719627"/>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943600" cy="2719627"/>
                    </a:xfrm>
                    <a:prstGeom prst="rect">
                      <a:avLst/>
                    </a:prstGeom>
                  </pic:spPr>
                </pic:pic>
              </a:graphicData>
            </a:graphic>
          </wp:inline>
        </w:drawing>
      </w:r>
    </w:p>
    <w:p w14:paraId="074C0C2C" w14:textId="48C7A9DB" w:rsidR="00BD39D5" w:rsidRPr="00891B70" w:rsidRDefault="00A47980" w:rsidP="00A47980">
      <w:pPr>
        <w:rPr>
          <w:noProof/>
        </w:rPr>
      </w:pPr>
      <w:r w:rsidRPr="00891B70">
        <w:t xml:space="preserve">During the hour of peak load for the month, hourly integrated wind generation was </w:t>
      </w:r>
      <w:r w:rsidR="00891B70" w:rsidRPr="00891B70">
        <w:t>6286</w:t>
      </w:r>
      <w:r w:rsidR="00AA331A" w:rsidRPr="00891B70">
        <w:t xml:space="preserve"> </w:t>
      </w:r>
      <w:r w:rsidRPr="00891B70">
        <w:t xml:space="preserve">MW and solar generation was </w:t>
      </w:r>
      <w:r w:rsidR="00BD39D5" w:rsidRPr="00891B70">
        <w:t>1</w:t>
      </w:r>
      <w:r w:rsidR="00891B70" w:rsidRPr="00891B70">
        <w:t>7,568</w:t>
      </w:r>
      <w:r w:rsidRPr="00891B70">
        <w:t xml:space="preserve"> MW. The graph below shows the wind and solar penetration percentage during the hour of the peak load in the last 13 months.</w:t>
      </w:r>
      <w:r w:rsidR="000C6247" w:rsidRPr="00891B70">
        <w:rPr>
          <w:noProof/>
        </w:rPr>
        <w:t xml:space="preserve"> </w:t>
      </w:r>
    </w:p>
    <w:p w14:paraId="24B40A6F" w14:textId="77777777" w:rsidR="00BD39D5" w:rsidRPr="001D37E1" w:rsidRDefault="00BD39D5" w:rsidP="00A47980">
      <w:pPr>
        <w:rPr>
          <w:noProof/>
          <w:highlight w:val="yellow"/>
        </w:rPr>
      </w:pPr>
    </w:p>
    <w:p w14:paraId="04FDE4D1" w14:textId="77777777" w:rsidR="00BD39D5" w:rsidRPr="001D37E1" w:rsidRDefault="00BD39D5" w:rsidP="00A47980">
      <w:pPr>
        <w:rPr>
          <w:noProof/>
          <w:highlight w:val="yellow"/>
        </w:rPr>
      </w:pPr>
    </w:p>
    <w:p w14:paraId="1DB524C4" w14:textId="491A28C4" w:rsidR="002D2B82" w:rsidRPr="001D37E1" w:rsidRDefault="008F0241" w:rsidP="00A47980">
      <w:pPr>
        <w:rPr>
          <w:highlight w:val="yellow"/>
        </w:rPr>
      </w:pPr>
      <w:r w:rsidRPr="00891B70">
        <w:rPr>
          <w:noProof/>
        </w:rPr>
        <w:drawing>
          <wp:inline distT="0" distB="0" distL="0" distR="0" wp14:anchorId="0B9ACFF5" wp14:editId="4C59BC3C">
            <wp:extent cx="5943600" cy="287787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943600" cy="2877874"/>
                    </a:xfrm>
                    <a:prstGeom prst="rect">
                      <a:avLst/>
                    </a:prstGeom>
                  </pic:spPr>
                </pic:pic>
              </a:graphicData>
            </a:graphic>
          </wp:inline>
        </w:drawing>
      </w:r>
    </w:p>
    <w:p w14:paraId="75F1F71D" w14:textId="295628C7" w:rsidR="00CB2B75" w:rsidRPr="001D37E1" w:rsidRDefault="00CB2B75" w:rsidP="00A47980">
      <w:pPr>
        <w:rPr>
          <w:highlight w:val="yellow"/>
        </w:rPr>
      </w:pPr>
    </w:p>
    <w:p w14:paraId="48F0271F" w14:textId="0BCAECC4" w:rsidR="00C35E76" w:rsidRPr="00891B70" w:rsidRDefault="00A47980" w:rsidP="00A47980">
      <w:r w:rsidRPr="00891B70">
        <w:t xml:space="preserve"> </w:t>
      </w:r>
      <w:r w:rsidR="00CB2B75" w:rsidRPr="00891B70">
        <w:t xml:space="preserve">Lastly, the graph below shows the minimum wind, solar, and IRR output during the peak load hour as a </w:t>
      </w:r>
      <w:r w:rsidRPr="00891B70">
        <w:t>percentage of the daily peak load for every day in the month.</w:t>
      </w:r>
    </w:p>
    <w:p w14:paraId="0CF59082" w14:textId="7F71F63B" w:rsidR="00A47980" w:rsidRPr="001D37E1" w:rsidRDefault="00887BC6" w:rsidP="002D2B82">
      <w:pPr>
        <w:rPr>
          <w:highlight w:val="yellow"/>
        </w:rPr>
      </w:pPr>
      <w:r w:rsidRPr="00891B70">
        <w:rPr>
          <w:noProof/>
        </w:rPr>
        <w:lastRenderedPageBreak/>
        <w:drawing>
          <wp:inline distT="0" distB="0" distL="0" distR="0" wp14:anchorId="5AB6BA2E" wp14:editId="200624E8">
            <wp:extent cx="5943600" cy="272642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5943600" cy="2726422"/>
                    </a:xfrm>
                    <a:prstGeom prst="rect">
                      <a:avLst/>
                    </a:prstGeom>
                  </pic:spPr>
                </pic:pic>
              </a:graphicData>
            </a:graphic>
          </wp:inline>
        </w:drawing>
      </w:r>
    </w:p>
    <w:p w14:paraId="5BB8EA3C" w14:textId="1DE3FB79" w:rsidR="00CE4799" w:rsidRPr="008D61B6" w:rsidRDefault="00765583" w:rsidP="004E3BC8">
      <w:pPr>
        <w:pStyle w:val="Heading1"/>
      </w:pPr>
      <w:bookmarkStart w:id="272" w:name="_Toc178169374"/>
      <w:r w:rsidRPr="008D61B6">
        <w:t xml:space="preserve">Largest </w:t>
      </w:r>
      <w:r w:rsidR="009164FB" w:rsidRPr="008D61B6">
        <w:t>Net-Load Ramp</w:t>
      </w:r>
      <w:r w:rsidR="008F0E37" w:rsidRPr="008D61B6">
        <w:t>s</w:t>
      </w:r>
      <w:bookmarkStart w:id="273" w:name="_Hlk80277108"/>
      <w:bookmarkStart w:id="274" w:name="_Hlk130892461"/>
      <w:bookmarkEnd w:id="272"/>
    </w:p>
    <w:p w14:paraId="200500E5" w14:textId="23239776" w:rsidR="00826C17" w:rsidRPr="008D61B6" w:rsidRDefault="00826C17" w:rsidP="00826C17">
      <w:pPr>
        <w:rPr>
          <w:rFonts w:asciiTheme="minorHAnsi" w:hAnsiTheme="minorHAnsi" w:cstheme="minorHAnsi"/>
        </w:rPr>
      </w:pPr>
      <w:r w:rsidRPr="008D61B6">
        <w:rPr>
          <w:rFonts w:asciiTheme="minorHAnsi" w:hAnsiTheme="minorHAnsi" w:cstheme="minorHAnsi"/>
        </w:rPr>
        <w:t>The net-load ramp is defined as the change in net-load (load minus wind and PVGR generation) during the defined time horizon. Such a variation in net-load needs to be accommodated in grid operations to ensure that the reliability of the grid is satisfactorily maintained. The largest net-load ramp during 5-min, 10-min, 15-min, 30-min</w:t>
      </w:r>
      <w:r w:rsidR="008D61B6" w:rsidRPr="008D61B6">
        <w:rPr>
          <w:rFonts w:asciiTheme="minorHAnsi" w:hAnsiTheme="minorHAnsi" w:cstheme="minorHAnsi"/>
        </w:rPr>
        <w:t>,</w:t>
      </w:r>
      <w:r w:rsidRPr="008D61B6">
        <w:rPr>
          <w:rFonts w:asciiTheme="minorHAnsi" w:hAnsiTheme="minorHAnsi" w:cstheme="minorHAnsi"/>
        </w:rPr>
        <w:t xml:space="preserve"> and 60-min in </w:t>
      </w:r>
      <w:r w:rsidR="008D61B6" w:rsidRPr="008D61B6">
        <w:rPr>
          <w:rFonts w:asciiTheme="minorHAnsi" w:hAnsiTheme="minorHAnsi" w:cstheme="minorHAnsi"/>
        </w:rPr>
        <w:t>August</w:t>
      </w:r>
      <w:r w:rsidRPr="008D61B6">
        <w:rPr>
          <w:rFonts w:asciiTheme="minorHAnsi" w:hAnsiTheme="minorHAnsi" w:cstheme="minorHAnsi"/>
        </w:rPr>
        <w:t xml:space="preserve"> 2024 was </w:t>
      </w:r>
      <w:r w:rsidRPr="008D61B6">
        <w:rPr>
          <w:rFonts w:asciiTheme="minorHAnsi" w:hAnsiTheme="minorHAnsi" w:cstheme="minorHAnsi"/>
          <w:color w:val="000000"/>
        </w:rPr>
        <w:t>1,1</w:t>
      </w:r>
      <w:r w:rsidR="008D61B6" w:rsidRPr="008D61B6">
        <w:rPr>
          <w:rFonts w:asciiTheme="minorHAnsi" w:hAnsiTheme="minorHAnsi" w:cstheme="minorHAnsi"/>
          <w:color w:val="000000"/>
        </w:rPr>
        <w:t>28</w:t>
      </w:r>
      <w:r w:rsidRPr="008D61B6">
        <w:rPr>
          <w:rFonts w:asciiTheme="minorHAnsi" w:hAnsiTheme="minorHAnsi" w:cstheme="minorHAnsi"/>
          <w:color w:val="000000"/>
        </w:rPr>
        <w:t xml:space="preserve"> MW, </w:t>
      </w:r>
      <w:r w:rsidR="008D61B6" w:rsidRPr="008D61B6">
        <w:rPr>
          <w:rFonts w:asciiTheme="minorHAnsi" w:hAnsiTheme="minorHAnsi" w:cstheme="minorHAnsi"/>
          <w:color w:val="000000"/>
        </w:rPr>
        <w:t>2,011</w:t>
      </w:r>
      <w:r w:rsidRPr="008D61B6">
        <w:rPr>
          <w:rFonts w:asciiTheme="minorHAnsi" w:hAnsiTheme="minorHAnsi" w:cstheme="minorHAnsi"/>
          <w:color w:val="000000"/>
        </w:rPr>
        <w:t xml:space="preserve"> MW,</w:t>
      </w:r>
      <w:r w:rsidRPr="008D61B6">
        <w:rPr>
          <w:rFonts w:asciiTheme="minorHAnsi" w:hAnsiTheme="minorHAnsi" w:cstheme="minorHAnsi"/>
        </w:rPr>
        <w:t xml:space="preserve"> </w:t>
      </w:r>
      <w:r w:rsidR="008D61B6" w:rsidRPr="008D61B6">
        <w:rPr>
          <w:rFonts w:asciiTheme="minorHAnsi" w:hAnsiTheme="minorHAnsi" w:cstheme="minorHAnsi"/>
          <w:color w:val="000000"/>
        </w:rPr>
        <w:t>2,837</w:t>
      </w:r>
      <w:r w:rsidRPr="008D61B6">
        <w:rPr>
          <w:rFonts w:asciiTheme="minorHAnsi" w:hAnsiTheme="minorHAnsi" w:cstheme="minorHAnsi"/>
          <w:color w:val="000000"/>
        </w:rPr>
        <w:t xml:space="preserve"> MW,</w:t>
      </w:r>
      <w:r w:rsidRPr="008D61B6">
        <w:rPr>
          <w:rFonts w:asciiTheme="minorHAnsi" w:hAnsiTheme="minorHAnsi" w:cstheme="minorHAnsi"/>
        </w:rPr>
        <w:t xml:space="preserve"> </w:t>
      </w:r>
      <w:r w:rsidRPr="008D61B6">
        <w:rPr>
          <w:rFonts w:asciiTheme="minorHAnsi" w:hAnsiTheme="minorHAnsi" w:cstheme="minorHAnsi"/>
          <w:color w:val="000000"/>
        </w:rPr>
        <w:t>4,</w:t>
      </w:r>
      <w:r w:rsidR="008D61B6" w:rsidRPr="008D61B6">
        <w:rPr>
          <w:rFonts w:asciiTheme="minorHAnsi" w:hAnsiTheme="minorHAnsi" w:cstheme="minorHAnsi"/>
          <w:color w:val="000000"/>
        </w:rPr>
        <w:t>671</w:t>
      </w:r>
      <w:r w:rsidRPr="008D61B6">
        <w:rPr>
          <w:rFonts w:asciiTheme="minorHAnsi" w:hAnsiTheme="minorHAnsi" w:cstheme="minorHAnsi"/>
          <w:color w:val="000000"/>
        </w:rPr>
        <w:t xml:space="preserve"> MW</w:t>
      </w:r>
      <w:r w:rsidRPr="008D61B6">
        <w:rPr>
          <w:rFonts w:asciiTheme="minorHAnsi" w:hAnsiTheme="minorHAnsi" w:cstheme="minorHAnsi"/>
        </w:rPr>
        <w:t xml:space="preserve">, and </w:t>
      </w:r>
      <w:r w:rsidRPr="008D61B6">
        <w:rPr>
          <w:rFonts w:asciiTheme="minorHAnsi" w:hAnsiTheme="minorHAnsi" w:cstheme="minorHAnsi"/>
          <w:color w:val="000000"/>
        </w:rPr>
        <w:t>7,</w:t>
      </w:r>
      <w:r w:rsidR="008D61B6" w:rsidRPr="008D61B6">
        <w:rPr>
          <w:rFonts w:asciiTheme="minorHAnsi" w:hAnsiTheme="minorHAnsi" w:cstheme="minorHAnsi"/>
          <w:color w:val="000000"/>
        </w:rPr>
        <w:t>772</w:t>
      </w:r>
      <w:r w:rsidRPr="008D61B6">
        <w:rPr>
          <w:rFonts w:asciiTheme="minorHAnsi" w:hAnsiTheme="minorHAnsi" w:cstheme="minorHAnsi"/>
          <w:color w:val="000000"/>
        </w:rPr>
        <w:t xml:space="preserve"> MW,</w:t>
      </w:r>
      <w:r w:rsidRPr="008D61B6">
        <w:rPr>
          <w:rFonts w:asciiTheme="minorHAnsi" w:hAnsiTheme="minorHAnsi" w:cstheme="minorHAnsi"/>
        </w:rPr>
        <w:t xml:space="preserve"> respectively. The comparison with respect to the historical values is given in the table below.</w:t>
      </w:r>
    </w:p>
    <w:tbl>
      <w:tblPr>
        <w:tblW w:w="9350" w:type="dxa"/>
        <w:jc w:val="center"/>
        <w:tblCellMar>
          <w:left w:w="0" w:type="dxa"/>
          <w:right w:w="0" w:type="dxa"/>
        </w:tblCellMar>
        <w:tblLook w:val="04A0" w:firstRow="1" w:lastRow="0" w:firstColumn="1" w:lastColumn="0" w:noHBand="0" w:noVBand="1"/>
      </w:tblPr>
      <w:tblGrid>
        <w:gridCol w:w="10"/>
        <w:gridCol w:w="1820"/>
        <w:gridCol w:w="1820"/>
        <w:gridCol w:w="1360"/>
        <w:gridCol w:w="1562"/>
        <w:gridCol w:w="1389"/>
        <w:gridCol w:w="1389"/>
      </w:tblGrid>
      <w:tr w:rsidR="002471A2" w:rsidRPr="002471A2" w14:paraId="16DA6547" w14:textId="77777777" w:rsidTr="008D61B6">
        <w:trPr>
          <w:gridBefore w:val="1"/>
          <w:wBefore w:w="10" w:type="dxa"/>
          <w:trHeight w:val="525"/>
          <w:jc w:val="center"/>
        </w:trPr>
        <w:tc>
          <w:tcPr>
            <w:tcW w:w="1820" w:type="dxa"/>
            <w:tcBorders>
              <w:top w:val="single" w:sz="8" w:space="0" w:color="auto"/>
              <w:left w:val="single" w:sz="8" w:space="0" w:color="auto"/>
              <w:bottom w:val="single" w:sz="8" w:space="0" w:color="000000"/>
              <w:right w:val="single" w:sz="8" w:space="0" w:color="auto"/>
            </w:tcBorders>
            <w:shd w:val="clear" w:color="auto" w:fill="444D53"/>
            <w:tcMar>
              <w:top w:w="0" w:type="dxa"/>
              <w:left w:w="108" w:type="dxa"/>
              <w:bottom w:w="0" w:type="dxa"/>
              <w:right w:w="108" w:type="dxa"/>
            </w:tcMar>
            <w:vAlign w:val="center"/>
            <w:hideMark/>
          </w:tcPr>
          <w:bookmarkEnd w:id="273"/>
          <w:p w14:paraId="0E9E95BA" w14:textId="77777777" w:rsidR="002471A2" w:rsidRPr="002471A2" w:rsidRDefault="002471A2" w:rsidP="002471A2">
            <w:pPr>
              <w:spacing w:after="0" w:line="252" w:lineRule="auto"/>
              <w:jc w:val="center"/>
              <w:rPr>
                <w:rFonts w:cs="Arial"/>
                <w:b/>
                <w:bCs/>
                <w:color w:val="FFFFFF"/>
                <w:highlight w:val="yellow"/>
              </w:rPr>
            </w:pPr>
            <w:r w:rsidRPr="002471A2">
              <w:rPr>
                <w:b/>
                <w:bCs/>
                <w:color w:val="FFFFFF"/>
              </w:rPr>
              <w:t>Month and Year</w:t>
            </w:r>
          </w:p>
        </w:tc>
        <w:tc>
          <w:tcPr>
            <w:tcW w:w="182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74E2C9EC" w14:textId="77777777" w:rsidR="002471A2" w:rsidRPr="002471A2" w:rsidRDefault="002471A2" w:rsidP="002471A2">
            <w:pPr>
              <w:spacing w:after="0" w:line="252" w:lineRule="auto"/>
              <w:jc w:val="center"/>
              <w:rPr>
                <w:rFonts w:ascii="Calibri" w:hAnsi="Calibri"/>
                <w:b/>
                <w:bCs/>
                <w:color w:val="FFFFFF"/>
                <w:sz w:val="22"/>
                <w:szCs w:val="22"/>
                <w:highlight w:val="yellow"/>
              </w:rPr>
            </w:pPr>
            <w:r w:rsidRPr="002471A2">
              <w:rPr>
                <w:b/>
                <w:bCs/>
                <w:color w:val="FFFFFF"/>
              </w:rPr>
              <w:t>5 min</w:t>
            </w:r>
          </w:p>
        </w:tc>
        <w:tc>
          <w:tcPr>
            <w:tcW w:w="136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3B695C45" w14:textId="77777777" w:rsidR="002471A2" w:rsidRPr="002471A2" w:rsidRDefault="002471A2" w:rsidP="002471A2">
            <w:pPr>
              <w:spacing w:after="0" w:line="252" w:lineRule="auto"/>
              <w:jc w:val="center"/>
              <w:rPr>
                <w:b/>
                <w:bCs/>
                <w:color w:val="FFFFFF"/>
                <w:highlight w:val="yellow"/>
              </w:rPr>
            </w:pPr>
            <w:r w:rsidRPr="002471A2">
              <w:rPr>
                <w:b/>
                <w:bCs/>
                <w:color w:val="FFFFFF"/>
              </w:rPr>
              <w:t>10 min</w:t>
            </w:r>
          </w:p>
        </w:tc>
        <w:tc>
          <w:tcPr>
            <w:tcW w:w="1562"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54058E85" w14:textId="77777777" w:rsidR="002471A2" w:rsidRPr="002471A2" w:rsidRDefault="002471A2" w:rsidP="002471A2">
            <w:pPr>
              <w:spacing w:after="0" w:line="252" w:lineRule="auto"/>
              <w:jc w:val="center"/>
              <w:rPr>
                <w:b/>
                <w:bCs/>
                <w:color w:val="FFFFFF"/>
                <w:highlight w:val="yellow"/>
              </w:rPr>
            </w:pPr>
            <w:r w:rsidRPr="002471A2">
              <w:rPr>
                <w:b/>
                <w:bCs/>
                <w:color w:val="FFFFFF"/>
              </w:rPr>
              <w:t>15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74395AC8" w14:textId="77777777" w:rsidR="002471A2" w:rsidRPr="002471A2" w:rsidRDefault="002471A2" w:rsidP="002471A2">
            <w:pPr>
              <w:spacing w:after="0" w:line="252" w:lineRule="auto"/>
              <w:jc w:val="center"/>
              <w:rPr>
                <w:b/>
                <w:bCs/>
                <w:color w:val="FFFFFF"/>
                <w:highlight w:val="yellow"/>
              </w:rPr>
            </w:pPr>
            <w:r w:rsidRPr="002471A2">
              <w:rPr>
                <w:b/>
                <w:bCs/>
                <w:color w:val="FFFFFF"/>
              </w:rPr>
              <w:t>30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575C9C06" w14:textId="77777777" w:rsidR="002471A2" w:rsidRPr="002471A2" w:rsidRDefault="002471A2" w:rsidP="002471A2">
            <w:pPr>
              <w:spacing w:after="0" w:line="252" w:lineRule="auto"/>
              <w:jc w:val="center"/>
              <w:rPr>
                <w:b/>
                <w:bCs/>
                <w:color w:val="FFFFFF"/>
                <w:highlight w:val="yellow"/>
              </w:rPr>
            </w:pPr>
            <w:r w:rsidRPr="002471A2">
              <w:rPr>
                <w:b/>
                <w:bCs/>
                <w:color w:val="FFFFFF"/>
              </w:rPr>
              <w:t>60 min</w:t>
            </w:r>
          </w:p>
        </w:tc>
      </w:tr>
      <w:tr w:rsidR="002471A2" w:rsidRPr="002471A2" w14:paraId="13C66A25"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36C1920" w14:textId="77777777" w:rsidR="002471A2" w:rsidRPr="002471A2" w:rsidRDefault="002471A2" w:rsidP="002471A2">
            <w:pPr>
              <w:spacing w:after="0" w:line="252" w:lineRule="auto"/>
              <w:jc w:val="center"/>
              <w:rPr>
                <w:rFonts w:cs="Arial"/>
                <w:highlight w:val="yellow"/>
              </w:rPr>
            </w:pPr>
            <w:r w:rsidRPr="002471A2">
              <w:t>August 2014</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750CD3A3" w14:textId="77777777" w:rsidR="002471A2" w:rsidRPr="002471A2" w:rsidRDefault="002471A2" w:rsidP="002471A2">
            <w:pPr>
              <w:spacing w:after="0" w:line="240" w:lineRule="auto"/>
              <w:jc w:val="center"/>
              <w:rPr>
                <w:rFonts w:cs="Arial"/>
                <w:highlight w:val="yellow"/>
              </w:rPr>
            </w:pPr>
            <w:r w:rsidRPr="002471A2">
              <w:t>674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08200D74" w14:textId="77777777" w:rsidR="002471A2" w:rsidRPr="002471A2" w:rsidRDefault="002471A2" w:rsidP="002471A2">
            <w:pPr>
              <w:spacing w:after="0" w:line="240" w:lineRule="auto"/>
              <w:jc w:val="center"/>
              <w:rPr>
                <w:rFonts w:cs="Arial"/>
                <w:highlight w:val="yellow"/>
              </w:rPr>
            </w:pPr>
            <w:r w:rsidRPr="002471A2">
              <w:t>1,169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0B0CAB8" w14:textId="77777777" w:rsidR="002471A2" w:rsidRPr="002471A2" w:rsidRDefault="002471A2" w:rsidP="002471A2">
            <w:pPr>
              <w:spacing w:after="0" w:line="240" w:lineRule="auto"/>
              <w:jc w:val="center"/>
              <w:rPr>
                <w:rFonts w:cs="Arial"/>
                <w:highlight w:val="yellow"/>
              </w:rPr>
            </w:pPr>
            <w:r w:rsidRPr="002471A2">
              <w:t>1,589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295DDBCC" w14:textId="77777777" w:rsidR="002471A2" w:rsidRPr="002471A2" w:rsidRDefault="002471A2" w:rsidP="002471A2">
            <w:pPr>
              <w:spacing w:after="0" w:line="240" w:lineRule="auto"/>
              <w:jc w:val="center"/>
              <w:rPr>
                <w:rFonts w:cs="Arial"/>
                <w:highlight w:val="yellow"/>
              </w:rPr>
            </w:pPr>
            <w:r w:rsidRPr="002471A2">
              <w:t>2,854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10C5EA9E" w14:textId="77777777" w:rsidR="002471A2" w:rsidRPr="002471A2" w:rsidRDefault="002471A2" w:rsidP="002471A2">
            <w:pPr>
              <w:spacing w:after="0" w:line="240" w:lineRule="auto"/>
              <w:jc w:val="center"/>
              <w:rPr>
                <w:rFonts w:cs="Arial"/>
                <w:highlight w:val="yellow"/>
              </w:rPr>
            </w:pPr>
            <w:r w:rsidRPr="002471A2">
              <w:t>5,201 MW</w:t>
            </w:r>
          </w:p>
        </w:tc>
      </w:tr>
      <w:tr w:rsidR="002471A2" w:rsidRPr="002471A2" w14:paraId="72A9EF52"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3DE2D081" w14:textId="77777777" w:rsidR="002471A2" w:rsidRPr="002471A2" w:rsidRDefault="002471A2" w:rsidP="002471A2">
            <w:pPr>
              <w:spacing w:after="0" w:line="252" w:lineRule="auto"/>
              <w:jc w:val="center"/>
              <w:rPr>
                <w:rFonts w:cs="Arial"/>
                <w:highlight w:val="yellow"/>
              </w:rPr>
            </w:pPr>
            <w:r w:rsidRPr="002471A2">
              <w:t>August 2015</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165AE25" w14:textId="77777777" w:rsidR="002471A2" w:rsidRPr="002471A2" w:rsidRDefault="002471A2" w:rsidP="002471A2">
            <w:pPr>
              <w:spacing w:after="0" w:line="240" w:lineRule="auto"/>
              <w:jc w:val="center"/>
              <w:rPr>
                <w:rFonts w:cs="Arial"/>
                <w:highlight w:val="yellow"/>
              </w:rPr>
            </w:pPr>
            <w:r w:rsidRPr="002471A2">
              <w:t>776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74D68DA4" w14:textId="77777777" w:rsidR="002471A2" w:rsidRPr="002471A2" w:rsidRDefault="002471A2" w:rsidP="002471A2">
            <w:pPr>
              <w:spacing w:after="0" w:line="240" w:lineRule="auto"/>
              <w:jc w:val="center"/>
              <w:rPr>
                <w:rFonts w:cs="Arial"/>
                <w:highlight w:val="yellow"/>
              </w:rPr>
            </w:pPr>
            <w:r w:rsidRPr="002471A2">
              <w:t>1,231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604C25D" w14:textId="77777777" w:rsidR="002471A2" w:rsidRPr="002471A2" w:rsidRDefault="002471A2" w:rsidP="002471A2">
            <w:pPr>
              <w:spacing w:after="0" w:line="240" w:lineRule="auto"/>
              <w:jc w:val="center"/>
              <w:rPr>
                <w:rFonts w:cs="Arial"/>
                <w:highlight w:val="yellow"/>
              </w:rPr>
            </w:pPr>
            <w:r w:rsidRPr="002471A2">
              <w:t>1,754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FA1584E" w14:textId="77777777" w:rsidR="002471A2" w:rsidRPr="002471A2" w:rsidRDefault="002471A2" w:rsidP="002471A2">
            <w:pPr>
              <w:spacing w:after="0" w:line="240" w:lineRule="auto"/>
              <w:jc w:val="center"/>
              <w:rPr>
                <w:rFonts w:cs="Arial"/>
                <w:highlight w:val="yellow"/>
              </w:rPr>
            </w:pPr>
            <w:r w:rsidRPr="002471A2">
              <w:t>3,303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BC57F1A" w14:textId="77777777" w:rsidR="002471A2" w:rsidRPr="002471A2" w:rsidRDefault="002471A2" w:rsidP="002471A2">
            <w:pPr>
              <w:spacing w:after="0" w:line="240" w:lineRule="auto"/>
              <w:jc w:val="center"/>
              <w:rPr>
                <w:rFonts w:cs="Arial"/>
                <w:highlight w:val="yellow"/>
              </w:rPr>
            </w:pPr>
            <w:r w:rsidRPr="002471A2">
              <w:t>6,260 MW</w:t>
            </w:r>
          </w:p>
        </w:tc>
      </w:tr>
      <w:tr w:rsidR="002471A2" w:rsidRPr="002471A2" w14:paraId="010F5E7B"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7C4F05AF" w14:textId="77777777" w:rsidR="002471A2" w:rsidRPr="002471A2" w:rsidRDefault="002471A2" w:rsidP="002471A2">
            <w:pPr>
              <w:spacing w:after="0" w:line="252" w:lineRule="auto"/>
              <w:jc w:val="center"/>
              <w:rPr>
                <w:rFonts w:cs="Arial"/>
                <w:highlight w:val="yellow"/>
              </w:rPr>
            </w:pPr>
            <w:r w:rsidRPr="002471A2">
              <w:t>August 2016</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7E9A162A" w14:textId="77777777" w:rsidR="002471A2" w:rsidRPr="002471A2" w:rsidRDefault="002471A2" w:rsidP="002471A2">
            <w:pPr>
              <w:spacing w:after="0" w:line="240" w:lineRule="auto"/>
              <w:jc w:val="center"/>
              <w:rPr>
                <w:rFonts w:cs="Arial"/>
                <w:highlight w:val="yellow"/>
              </w:rPr>
            </w:pPr>
            <w:r w:rsidRPr="002471A2">
              <w:t>834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78513261" w14:textId="77777777" w:rsidR="002471A2" w:rsidRPr="002471A2" w:rsidRDefault="002471A2" w:rsidP="002471A2">
            <w:pPr>
              <w:spacing w:after="0" w:line="240" w:lineRule="auto"/>
              <w:jc w:val="center"/>
              <w:rPr>
                <w:rFonts w:cs="Arial"/>
                <w:highlight w:val="yellow"/>
              </w:rPr>
            </w:pPr>
            <w:r w:rsidRPr="002471A2">
              <w:t>1,350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E06AD72" w14:textId="77777777" w:rsidR="002471A2" w:rsidRPr="002471A2" w:rsidRDefault="002471A2" w:rsidP="002471A2">
            <w:pPr>
              <w:spacing w:after="0" w:line="240" w:lineRule="auto"/>
              <w:jc w:val="center"/>
              <w:rPr>
                <w:rFonts w:cs="Arial"/>
                <w:highlight w:val="yellow"/>
              </w:rPr>
            </w:pPr>
            <w:r w:rsidRPr="002471A2">
              <w:t>1,881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138D225" w14:textId="77777777" w:rsidR="002471A2" w:rsidRPr="002471A2" w:rsidRDefault="002471A2" w:rsidP="002471A2">
            <w:pPr>
              <w:spacing w:after="0" w:line="240" w:lineRule="auto"/>
              <w:jc w:val="center"/>
              <w:rPr>
                <w:rFonts w:cs="Arial"/>
                <w:highlight w:val="yellow"/>
              </w:rPr>
            </w:pPr>
            <w:r w:rsidRPr="002471A2">
              <w:t>3,230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3BE2A637" w14:textId="77777777" w:rsidR="002471A2" w:rsidRPr="002471A2" w:rsidRDefault="002471A2" w:rsidP="002471A2">
            <w:pPr>
              <w:spacing w:after="0" w:line="240" w:lineRule="auto"/>
              <w:jc w:val="center"/>
              <w:rPr>
                <w:rFonts w:cs="Arial"/>
                <w:highlight w:val="yellow"/>
              </w:rPr>
            </w:pPr>
            <w:r w:rsidRPr="002471A2">
              <w:t>6,319 MW</w:t>
            </w:r>
          </w:p>
        </w:tc>
      </w:tr>
      <w:tr w:rsidR="002471A2" w:rsidRPr="002471A2" w14:paraId="75C2BA7E"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5A847A3" w14:textId="77777777" w:rsidR="002471A2" w:rsidRPr="002471A2" w:rsidRDefault="002471A2" w:rsidP="002471A2">
            <w:pPr>
              <w:spacing w:after="0" w:line="252" w:lineRule="auto"/>
              <w:jc w:val="center"/>
              <w:rPr>
                <w:rFonts w:cs="Arial"/>
                <w:highlight w:val="yellow"/>
              </w:rPr>
            </w:pPr>
            <w:r w:rsidRPr="002471A2">
              <w:t>August 2017</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3D0FF79" w14:textId="77777777" w:rsidR="002471A2" w:rsidRPr="002471A2" w:rsidRDefault="002471A2" w:rsidP="002471A2">
            <w:pPr>
              <w:spacing w:after="0" w:line="240" w:lineRule="auto"/>
              <w:jc w:val="center"/>
              <w:rPr>
                <w:rFonts w:cs="Arial"/>
                <w:highlight w:val="yellow"/>
              </w:rPr>
            </w:pPr>
            <w:r w:rsidRPr="002471A2">
              <w:t>797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63E5A04B" w14:textId="77777777" w:rsidR="002471A2" w:rsidRPr="002471A2" w:rsidRDefault="002471A2" w:rsidP="002471A2">
            <w:pPr>
              <w:spacing w:after="0" w:line="240" w:lineRule="auto"/>
              <w:jc w:val="center"/>
              <w:rPr>
                <w:rFonts w:cs="Arial"/>
                <w:highlight w:val="yellow"/>
              </w:rPr>
            </w:pPr>
            <w:r w:rsidRPr="002471A2">
              <w:t>1,421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7B434731" w14:textId="77777777" w:rsidR="002471A2" w:rsidRPr="002471A2" w:rsidRDefault="002471A2" w:rsidP="002471A2">
            <w:pPr>
              <w:spacing w:after="0" w:line="240" w:lineRule="auto"/>
              <w:jc w:val="center"/>
              <w:rPr>
                <w:rFonts w:cs="Arial"/>
                <w:highlight w:val="yellow"/>
              </w:rPr>
            </w:pPr>
            <w:r w:rsidRPr="002471A2">
              <w:t>1,953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F0F1CDB" w14:textId="77777777" w:rsidR="002471A2" w:rsidRPr="002471A2" w:rsidRDefault="002471A2" w:rsidP="002471A2">
            <w:pPr>
              <w:spacing w:after="0" w:line="240" w:lineRule="auto"/>
              <w:jc w:val="center"/>
              <w:rPr>
                <w:rFonts w:cs="Arial"/>
                <w:highlight w:val="yellow"/>
              </w:rPr>
            </w:pPr>
            <w:r w:rsidRPr="002471A2">
              <w:t>3,167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1D2F9B7" w14:textId="77777777" w:rsidR="002471A2" w:rsidRPr="002471A2" w:rsidRDefault="002471A2" w:rsidP="002471A2">
            <w:pPr>
              <w:spacing w:after="0" w:line="240" w:lineRule="auto"/>
              <w:jc w:val="center"/>
              <w:rPr>
                <w:rFonts w:cs="Arial"/>
                <w:highlight w:val="yellow"/>
              </w:rPr>
            </w:pPr>
            <w:r w:rsidRPr="002471A2">
              <w:t>5,798 MW</w:t>
            </w:r>
          </w:p>
        </w:tc>
      </w:tr>
      <w:tr w:rsidR="002471A2" w:rsidRPr="002471A2" w14:paraId="7471ADF5"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A796BE2" w14:textId="77777777" w:rsidR="002471A2" w:rsidRPr="002471A2" w:rsidRDefault="002471A2" w:rsidP="002471A2">
            <w:pPr>
              <w:spacing w:after="0" w:line="252" w:lineRule="auto"/>
              <w:jc w:val="center"/>
              <w:rPr>
                <w:rFonts w:cs="Arial"/>
                <w:highlight w:val="yellow"/>
              </w:rPr>
            </w:pPr>
            <w:r w:rsidRPr="002471A2">
              <w:t>August 2018</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2F2C9D89" w14:textId="77777777" w:rsidR="002471A2" w:rsidRPr="002471A2" w:rsidRDefault="002471A2" w:rsidP="002471A2">
            <w:pPr>
              <w:spacing w:after="0" w:line="240" w:lineRule="auto"/>
              <w:jc w:val="center"/>
              <w:rPr>
                <w:rFonts w:cs="Arial"/>
                <w:highlight w:val="yellow"/>
              </w:rPr>
            </w:pPr>
            <w:r w:rsidRPr="002471A2">
              <w:t>1,333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5DA461D7" w14:textId="77777777" w:rsidR="002471A2" w:rsidRPr="002471A2" w:rsidRDefault="002471A2" w:rsidP="002471A2">
            <w:pPr>
              <w:spacing w:after="0" w:line="240" w:lineRule="auto"/>
              <w:jc w:val="center"/>
              <w:rPr>
                <w:rFonts w:cs="Arial"/>
                <w:highlight w:val="yellow"/>
              </w:rPr>
            </w:pPr>
            <w:r w:rsidRPr="002471A2">
              <w:t>1,854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064A637B" w14:textId="77777777" w:rsidR="002471A2" w:rsidRPr="002471A2" w:rsidRDefault="002471A2" w:rsidP="002471A2">
            <w:pPr>
              <w:spacing w:after="0" w:line="240" w:lineRule="auto"/>
              <w:jc w:val="center"/>
              <w:rPr>
                <w:rFonts w:cs="Arial"/>
                <w:highlight w:val="yellow"/>
              </w:rPr>
            </w:pPr>
            <w:r w:rsidRPr="002471A2">
              <w:t>2,780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ED70826" w14:textId="77777777" w:rsidR="002471A2" w:rsidRPr="002471A2" w:rsidRDefault="002471A2" w:rsidP="002471A2">
            <w:pPr>
              <w:spacing w:after="0" w:line="240" w:lineRule="auto"/>
              <w:jc w:val="center"/>
              <w:rPr>
                <w:rFonts w:cs="Arial"/>
                <w:highlight w:val="yellow"/>
              </w:rPr>
            </w:pPr>
            <w:r w:rsidRPr="002471A2">
              <w:t>3,205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A6088EC" w14:textId="77777777" w:rsidR="002471A2" w:rsidRPr="002471A2" w:rsidRDefault="002471A2" w:rsidP="002471A2">
            <w:pPr>
              <w:spacing w:after="0" w:line="240" w:lineRule="auto"/>
              <w:jc w:val="center"/>
              <w:rPr>
                <w:rFonts w:cs="Arial"/>
                <w:highlight w:val="yellow"/>
              </w:rPr>
            </w:pPr>
            <w:r w:rsidRPr="002471A2">
              <w:t>6,604 MW</w:t>
            </w:r>
          </w:p>
        </w:tc>
      </w:tr>
      <w:tr w:rsidR="002471A2" w:rsidRPr="002471A2" w14:paraId="288ED884"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82B833E" w14:textId="77777777" w:rsidR="002471A2" w:rsidRPr="002471A2" w:rsidRDefault="002471A2" w:rsidP="002471A2">
            <w:pPr>
              <w:spacing w:after="0" w:line="252" w:lineRule="auto"/>
              <w:jc w:val="center"/>
              <w:rPr>
                <w:rFonts w:cs="Arial"/>
                <w:highlight w:val="yellow"/>
              </w:rPr>
            </w:pPr>
            <w:r w:rsidRPr="002471A2">
              <w:t>August 2019</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856C973" w14:textId="77777777" w:rsidR="002471A2" w:rsidRPr="002471A2" w:rsidRDefault="002471A2" w:rsidP="002471A2">
            <w:pPr>
              <w:spacing w:after="0" w:line="252" w:lineRule="auto"/>
              <w:jc w:val="center"/>
              <w:rPr>
                <w:rFonts w:cs="Arial"/>
                <w:color w:val="000000"/>
                <w:highlight w:val="yellow"/>
              </w:rPr>
            </w:pPr>
            <w:r w:rsidRPr="002471A2">
              <w:t>830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447B1825" w14:textId="77777777" w:rsidR="002471A2" w:rsidRPr="002471A2" w:rsidRDefault="002471A2" w:rsidP="002471A2">
            <w:pPr>
              <w:spacing w:after="0" w:line="252" w:lineRule="auto"/>
              <w:jc w:val="center"/>
              <w:rPr>
                <w:rFonts w:cs="Arial"/>
                <w:color w:val="000000"/>
                <w:highlight w:val="yellow"/>
              </w:rPr>
            </w:pPr>
            <w:r w:rsidRPr="002471A2">
              <w:t>1,460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15A1557" w14:textId="77777777" w:rsidR="002471A2" w:rsidRPr="002471A2" w:rsidRDefault="002471A2" w:rsidP="002471A2">
            <w:pPr>
              <w:spacing w:after="0" w:line="240" w:lineRule="auto"/>
              <w:jc w:val="center"/>
              <w:rPr>
                <w:rFonts w:cs="Arial"/>
                <w:color w:val="000000"/>
                <w:highlight w:val="yellow"/>
              </w:rPr>
            </w:pPr>
            <w:r w:rsidRPr="002471A2">
              <w:t>2,084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37F1728A" w14:textId="77777777" w:rsidR="002471A2" w:rsidRPr="002471A2" w:rsidRDefault="002471A2" w:rsidP="002471A2">
            <w:pPr>
              <w:spacing w:after="0" w:line="240" w:lineRule="auto"/>
              <w:jc w:val="center"/>
              <w:rPr>
                <w:rFonts w:cs="Arial"/>
                <w:color w:val="000000"/>
                <w:highlight w:val="yellow"/>
              </w:rPr>
            </w:pPr>
            <w:r w:rsidRPr="002471A2">
              <w:t>3,795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4C3D9FF" w14:textId="77777777" w:rsidR="002471A2" w:rsidRPr="002471A2" w:rsidRDefault="002471A2" w:rsidP="002471A2">
            <w:pPr>
              <w:spacing w:after="0" w:line="240" w:lineRule="auto"/>
              <w:jc w:val="center"/>
              <w:rPr>
                <w:rFonts w:cs="Arial"/>
                <w:color w:val="000000"/>
                <w:highlight w:val="yellow"/>
              </w:rPr>
            </w:pPr>
            <w:r w:rsidRPr="002471A2">
              <w:t>7,375 MW</w:t>
            </w:r>
          </w:p>
        </w:tc>
      </w:tr>
      <w:tr w:rsidR="002471A2" w:rsidRPr="002471A2" w14:paraId="53E1CAB7"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0B15015E" w14:textId="77777777" w:rsidR="002471A2" w:rsidRPr="002471A2" w:rsidRDefault="002471A2" w:rsidP="002471A2">
            <w:pPr>
              <w:spacing w:after="0" w:line="252" w:lineRule="auto"/>
              <w:jc w:val="center"/>
              <w:rPr>
                <w:rFonts w:cs="Arial"/>
                <w:highlight w:val="yellow"/>
              </w:rPr>
            </w:pPr>
            <w:r w:rsidRPr="002471A2">
              <w:t>August 2020</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3FE23C94" w14:textId="77777777" w:rsidR="002471A2" w:rsidRPr="002471A2" w:rsidRDefault="002471A2" w:rsidP="002471A2">
            <w:pPr>
              <w:spacing w:after="0" w:line="240" w:lineRule="auto"/>
              <w:jc w:val="center"/>
              <w:rPr>
                <w:rFonts w:cs="Arial"/>
                <w:color w:val="000000"/>
                <w:highlight w:val="yellow"/>
              </w:rPr>
            </w:pPr>
            <w:r w:rsidRPr="002471A2">
              <w:t>954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653AD3E7" w14:textId="77777777" w:rsidR="002471A2" w:rsidRPr="002471A2" w:rsidRDefault="002471A2" w:rsidP="002471A2">
            <w:pPr>
              <w:spacing w:after="0" w:line="240" w:lineRule="auto"/>
              <w:jc w:val="center"/>
              <w:rPr>
                <w:rFonts w:cs="Arial"/>
                <w:color w:val="000000"/>
                <w:highlight w:val="yellow"/>
              </w:rPr>
            </w:pPr>
            <w:r w:rsidRPr="002471A2">
              <w:t>1,536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1CE03277" w14:textId="77777777" w:rsidR="002471A2" w:rsidRPr="002471A2" w:rsidRDefault="002471A2" w:rsidP="002471A2">
            <w:pPr>
              <w:spacing w:after="0" w:line="240" w:lineRule="auto"/>
              <w:jc w:val="center"/>
              <w:rPr>
                <w:rFonts w:cs="Arial"/>
                <w:color w:val="000000"/>
                <w:highlight w:val="yellow"/>
              </w:rPr>
            </w:pPr>
            <w:r w:rsidRPr="002471A2">
              <w:t>2,221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FFCC822" w14:textId="77777777" w:rsidR="002471A2" w:rsidRPr="002471A2" w:rsidRDefault="002471A2" w:rsidP="002471A2">
            <w:pPr>
              <w:spacing w:after="0" w:line="240" w:lineRule="auto"/>
              <w:jc w:val="center"/>
              <w:rPr>
                <w:rFonts w:cs="Arial"/>
                <w:color w:val="000000"/>
                <w:highlight w:val="yellow"/>
              </w:rPr>
            </w:pPr>
            <w:r w:rsidRPr="002471A2">
              <w:t>4,101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7F96B66F" w14:textId="77777777" w:rsidR="002471A2" w:rsidRPr="002471A2" w:rsidRDefault="002471A2" w:rsidP="002471A2">
            <w:pPr>
              <w:spacing w:after="0" w:line="240" w:lineRule="auto"/>
              <w:jc w:val="center"/>
              <w:rPr>
                <w:rFonts w:cs="Arial"/>
                <w:color w:val="000000"/>
                <w:highlight w:val="yellow"/>
              </w:rPr>
            </w:pPr>
            <w:r w:rsidRPr="002471A2">
              <w:t>7,690 MW</w:t>
            </w:r>
          </w:p>
        </w:tc>
      </w:tr>
      <w:tr w:rsidR="002471A2" w:rsidRPr="002471A2" w14:paraId="23CA1F20" w14:textId="77777777" w:rsidTr="008D61B6">
        <w:trPr>
          <w:gridBefore w:val="1"/>
          <w:wBefore w:w="10" w:type="dxa"/>
          <w:trHeight w:val="31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182ABB34" w14:textId="77777777" w:rsidR="002471A2" w:rsidRPr="002471A2" w:rsidRDefault="002471A2" w:rsidP="002471A2">
            <w:pPr>
              <w:spacing w:after="0" w:line="252" w:lineRule="auto"/>
              <w:jc w:val="center"/>
              <w:rPr>
                <w:highlight w:val="yellow"/>
              </w:rPr>
            </w:pPr>
            <w:r w:rsidRPr="002471A2">
              <w:t>August 2021</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3A5C82DF" w14:textId="77777777" w:rsidR="002471A2" w:rsidRPr="002471A2" w:rsidRDefault="002471A2" w:rsidP="002471A2">
            <w:pPr>
              <w:spacing w:after="0" w:line="240" w:lineRule="auto"/>
              <w:jc w:val="center"/>
              <w:rPr>
                <w:highlight w:val="yellow"/>
              </w:rPr>
            </w:pPr>
            <w:r w:rsidRPr="002471A2">
              <w:t>1,323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0A157BB5" w14:textId="77777777" w:rsidR="002471A2" w:rsidRPr="002471A2" w:rsidRDefault="002471A2" w:rsidP="002471A2">
            <w:pPr>
              <w:spacing w:after="0" w:line="240" w:lineRule="auto"/>
              <w:jc w:val="center"/>
              <w:rPr>
                <w:highlight w:val="yellow"/>
              </w:rPr>
            </w:pPr>
            <w:r w:rsidRPr="002471A2">
              <w:t>1,596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7537884C" w14:textId="77777777" w:rsidR="002471A2" w:rsidRPr="002471A2" w:rsidRDefault="002471A2" w:rsidP="002471A2">
            <w:pPr>
              <w:spacing w:after="0" w:line="240" w:lineRule="auto"/>
              <w:jc w:val="center"/>
              <w:rPr>
                <w:highlight w:val="yellow"/>
              </w:rPr>
            </w:pPr>
            <w:r w:rsidRPr="002471A2">
              <w:t>2,081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E74B8A1" w14:textId="77777777" w:rsidR="002471A2" w:rsidRPr="002471A2" w:rsidRDefault="002471A2" w:rsidP="002471A2">
            <w:pPr>
              <w:spacing w:after="0" w:line="240" w:lineRule="auto"/>
              <w:jc w:val="center"/>
              <w:rPr>
                <w:highlight w:val="yellow"/>
              </w:rPr>
            </w:pPr>
            <w:r w:rsidRPr="002471A2">
              <w:t>3,614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0EDBDD6C" w14:textId="77777777" w:rsidR="002471A2" w:rsidRPr="002471A2" w:rsidRDefault="002471A2" w:rsidP="002471A2">
            <w:pPr>
              <w:spacing w:after="0" w:line="240" w:lineRule="auto"/>
              <w:jc w:val="center"/>
              <w:rPr>
                <w:highlight w:val="yellow"/>
              </w:rPr>
            </w:pPr>
            <w:r w:rsidRPr="002471A2">
              <w:t>6,761 MW</w:t>
            </w:r>
          </w:p>
        </w:tc>
      </w:tr>
      <w:tr w:rsidR="002471A2" w:rsidRPr="002471A2" w14:paraId="6BB97240" w14:textId="77777777" w:rsidTr="008D61B6">
        <w:trPr>
          <w:gridBefore w:val="1"/>
          <w:wBefore w:w="10" w:type="dxa"/>
          <w:trHeight w:val="305"/>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1C18CC85" w14:textId="77777777" w:rsidR="002471A2" w:rsidRPr="002471A2" w:rsidRDefault="002471A2" w:rsidP="002471A2">
            <w:pPr>
              <w:spacing w:after="0" w:line="252" w:lineRule="auto"/>
              <w:jc w:val="center"/>
              <w:rPr>
                <w:highlight w:val="yellow"/>
              </w:rPr>
            </w:pPr>
            <w:r w:rsidRPr="002471A2">
              <w:t>August 2022</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7E6ABF23" w14:textId="77777777" w:rsidR="002471A2" w:rsidRPr="002471A2" w:rsidRDefault="002471A2" w:rsidP="002471A2">
            <w:pPr>
              <w:spacing w:after="0" w:line="240" w:lineRule="auto"/>
              <w:jc w:val="center"/>
              <w:rPr>
                <w:highlight w:val="yellow"/>
              </w:rPr>
            </w:pPr>
            <w:r w:rsidRPr="002471A2">
              <w:t>977 MW</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6033A417" w14:textId="77777777" w:rsidR="002471A2" w:rsidRPr="002471A2" w:rsidRDefault="002471A2" w:rsidP="002471A2">
            <w:pPr>
              <w:spacing w:after="0" w:line="240" w:lineRule="auto"/>
              <w:jc w:val="center"/>
              <w:rPr>
                <w:highlight w:val="yellow"/>
              </w:rPr>
            </w:pPr>
            <w:r w:rsidRPr="002471A2">
              <w:t>1,837 MW</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382AE24B" w14:textId="77777777" w:rsidR="002471A2" w:rsidRPr="002471A2" w:rsidRDefault="002471A2" w:rsidP="002471A2">
            <w:pPr>
              <w:spacing w:after="0" w:line="240" w:lineRule="auto"/>
              <w:jc w:val="center"/>
              <w:rPr>
                <w:highlight w:val="yellow"/>
              </w:rPr>
            </w:pPr>
            <w:r w:rsidRPr="002471A2">
              <w:t>2,664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0382C37" w14:textId="77777777" w:rsidR="002471A2" w:rsidRPr="002471A2" w:rsidRDefault="002471A2" w:rsidP="002471A2">
            <w:pPr>
              <w:spacing w:after="0" w:line="240" w:lineRule="auto"/>
              <w:jc w:val="center"/>
              <w:rPr>
                <w:highlight w:val="yellow"/>
              </w:rPr>
            </w:pPr>
            <w:r w:rsidRPr="002471A2">
              <w:t>4,529 MW</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6051311" w14:textId="77777777" w:rsidR="002471A2" w:rsidRPr="002471A2" w:rsidRDefault="002471A2" w:rsidP="002471A2">
            <w:pPr>
              <w:spacing w:after="0" w:line="240" w:lineRule="auto"/>
              <w:jc w:val="center"/>
              <w:rPr>
                <w:highlight w:val="yellow"/>
              </w:rPr>
            </w:pPr>
            <w:r w:rsidRPr="002471A2">
              <w:t>7,716 MW</w:t>
            </w:r>
          </w:p>
        </w:tc>
      </w:tr>
      <w:tr w:rsidR="002471A2" w:rsidRPr="002471A2" w14:paraId="179A861B" w14:textId="77777777" w:rsidTr="008D61B6">
        <w:trPr>
          <w:gridBefore w:val="1"/>
          <w:wBefore w:w="10" w:type="dxa"/>
          <w:trHeight w:val="323"/>
          <w:jc w:val="center"/>
        </w:trPr>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46103DA" w14:textId="77777777" w:rsidR="002471A2" w:rsidRPr="002471A2" w:rsidRDefault="002471A2" w:rsidP="002471A2">
            <w:pPr>
              <w:spacing w:after="0" w:line="252" w:lineRule="auto"/>
              <w:jc w:val="center"/>
              <w:rPr>
                <w:rFonts w:asciiTheme="minorHAnsi" w:hAnsiTheme="minorHAnsi" w:cstheme="minorHAnsi"/>
                <w:highlight w:val="yellow"/>
              </w:rPr>
            </w:pPr>
            <w:r w:rsidRPr="002471A2">
              <w:rPr>
                <w:rFonts w:asciiTheme="minorHAnsi" w:hAnsiTheme="minorHAnsi" w:cstheme="minorHAnsi"/>
              </w:rPr>
              <w:t>August 2023</w:t>
            </w:r>
          </w:p>
        </w:tc>
        <w:tc>
          <w:tcPr>
            <w:tcW w:w="1820"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6FA1533E" w14:textId="4550CE35" w:rsidR="002471A2" w:rsidRPr="002471A2" w:rsidRDefault="002471A2" w:rsidP="00D10D19">
            <w:pPr>
              <w:spacing w:after="0" w:line="252" w:lineRule="auto"/>
              <w:jc w:val="center"/>
              <w:rPr>
                <w:rFonts w:asciiTheme="minorHAnsi" w:hAnsiTheme="minorHAnsi" w:cstheme="minorHAnsi"/>
                <w:color w:val="000000"/>
              </w:rPr>
            </w:pPr>
            <w:r w:rsidRPr="002471A2">
              <w:rPr>
                <w:rFonts w:asciiTheme="minorHAnsi" w:hAnsiTheme="minorHAnsi" w:cstheme="minorHAnsi"/>
                <w:color w:val="000000"/>
              </w:rPr>
              <w:t xml:space="preserve">1,230 MW </w:t>
            </w:r>
          </w:p>
        </w:tc>
        <w:tc>
          <w:tcPr>
            <w:tcW w:w="1360" w:type="dxa"/>
            <w:tcBorders>
              <w:top w:val="single" w:sz="4" w:space="0" w:color="auto"/>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06BCB46D" w14:textId="799788B5" w:rsidR="002471A2" w:rsidRPr="002471A2" w:rsidRDefault="002471A2" w:rsidP="00D10D19">
            <w:pPr>
              <w:spacing w:after="0" w:line="252" w:lineRule="auto"/>
              <w:jc w:val="center"/>
              <w:rPr>
                <w:rFonts w:asciiTheme="minorHAnsi" w:hAnsiTheme="minorHAnsi" w:cstheme="minorHAnsi"/>
                <w:color w:val="000000"/>
              </w:rPr>
            </w:pPr>
            <w:r w:rsidRPr="002471A2">
              <w:rPr>
                <w:rFonts w:asciiTheme="minorHAnsi" w:hAnsiTheme="minorHAnsi" w:cstheme="minorHAnsi"/>
              </w:rPr>
              <w:t xml:space="preserve">1,793 MW </w:t>
            </w:r>
          </w:p>
        </w:tc>
        <w:tc>
          <w:tcPr>
            <w:tcW w:w="1562"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15B8331D" w14:textId="461DA032" w:rsidR="002471A2" w:rsidRPr="002471A2" w:rsidRDefault="002471A2" w:rsidP="00D10D19">
            <w:pPr>
              <w:spacing w:after="0" w:line="252" w:lineRule="auto"/>
              <w:jc w:val="center"/>
              <w:rPr>
                <w:rFonts w:asciiTheme="minorHAnsi" w:hAnsiTheme="minorHAnsi" w:cstheme="minorHAnsi"/>
                <w:color w:val="000000"/>
              </w:rPr>
            </w:pPr>
            <w:r w:rsidRPr="002471A2">
              <w:rPr>
                <w:rFonts w:asciiTheme="minorHAnsi" w:hAnsiTheme="minorHAnsi" w:cstheme="minorHAnsi"/>
              </w:rPr>
              <w:t xml:space="preserve">2,519 MW </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14D534BF" w14:textId="23A9DA04" w:rsidR="002471A2" w:rsidRPr="002471A2" w:rsidRDefault="002471A2" w:rsidP="00D10D19">
            <w:pPr>
              <w:spacing w:after="0" w:line="252" w:lineRule="auto"/>
              <w:jc w:val="center"/>
              <w:rPr>
                <w:rFonts w:asciiTheme="minorHAnsi" w:hAnsiTheme="minorHAnsi" w:cstheme="minorHAnsi"/>
                <w:color w:val="000000"/>
              </w:rPr>
            </w:pPr>
            <w:r w:rsidRPr="002471A2">
              <w:rPr>
                <w:rFonts w:asciiTheme="minorHAnsi" w:hAnsiTheme="minorHAnsi" w:cstheme="minorHAnsi"/>
              </w:rPr>
              <w:t xml:space="preserve">4,733 MW </w:t>
            </w:r>
          </w:p>
        </w:tc>
        <w:tc>
          <w:tcPr>
            <w:tcW w:w="1389" w:type="dxa"/>
            <w:tcBorders>
              <w:top w:val="single" w:sz="4" w:space="0" w:color="auto"/>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0AAC85ED" w14:textId="27AC9A58" w:rsidR="002471A2" w:rsidRPr="002471A2" w:rsidRDefault="002471A2" w:rsidP="00D10D19">
            <w:pPr>
              <w:spacing w:after="0" w:line="252" w:lineRule="auto"/>
              <w:jc w:val="center"/>
              <w:rPr>
                <w:rFonts w:asciiTheme="minorHAnsi" w:hAnsiTheme="minorHAnsi" w:cstheme="minorHAnsi"/>
                <w:color w:val="000000"/>
              </w:rPr>
            </w:pPr>
            <w:r w:rsidRPr="002471A2">
              <w:rPr>
                <w:rFonts w:asciiTheme="minorHAnsi" w:hAnsiTheme="minorHAnsi" w:cstheme="minorHAnsi"/>
              </w:rPr>
              <w:t xml:space="preserve">8,650 MW </w:t>
            </w:r>
          </w:p>
        </w:tc>
      </w:tr>
      <w:tr w:rsidR="008D61B6" w:rsidRPr="002471A2" w14:paraId="7E67F512" w14:textId="77777777" w:rsidTr="008D61B6">
        <w:trPr>
          <w:gridBefore w:val="1"/>
          <w:wBefore w:w="10" w:type="dxa"/>
          <w:trHeight w:val="323"/>
          <w:jc w:val="center"/>
        </w:trPr>
        <w:tc>
          <w:tcPr>
            <w:tcW w:w="1820" w:type="dxa"/>
            <w:vMerge w:val="restart"/>
            <w:tcBorders>
              <w:top w:val="single" w:sz="4" w:space="0" w:color="auto"/>
              <w:left w:val="single" w:sz="4" w:space="0" w:color="auto"/>
              <w:right w:val="single" w:sz="4" w:space="0" w:color="auto"/>
            </w:tcBorders>
            <w:shd w:val="clear" w:color="auto" w:fill="auto"/>
            <w:tcMar>
              <w:top w:w="0" w:type="dxa"/>
              <w:left w:w="108" w:type="dxa"/>
              <w:bottom w:w="0" w:type="dxa"/>
              <w:right w:w="108" w:type="dxa"/>
            </w:tcMar>
          </w:tcPr>
          <w:p w14:paraId="383DDC86" w14:textId="77777777" w:rsidR="008D61B6" w:rsidRDefault="008D61B6" w:rsidP="008D61B6">
            <w:pPr>
              <w:spacing w:after="0" w:line="252" w:lineRule="auto"/>
              <w:jc w:val="center"/>
              <w:rPr>
                <w:rFonts w:asciiTheme="minorHAnsi" w:hAnsiTheme="minorHAnsi" w:cstheme="minorHAnsi"/>
              </w:rPr>
            </w:pPr>
          </w:p>
          <w:p w14:paraId="2B551776" w14:textId="3841C22B" w:rsidR="008D61B6" w:rsidRPr="008D61B6" w:rsidRDefault="008D61B6" w:rsidP="008D61B6">
            <w:pPr>
              <w:spacing w:after="0" w:line="252" w:lineRule="auto"/>
              <w:jc w:val="center"/>
              <w:rPr>
                <w:rFonts w:asciiTheme="minorHAnsi" w:hAnsiTheme="minorHAnsi" w:cstheme="minorHAnsi"/>
              </w:rPr>
            </w:pPr>
            <w:r w:rsidRPr="002471A2">
              <w:rPr>
                <w:rFonts w:asciiTheme="minorHAnsi" w:hAnsiTheme="minorHAnsi" w:cstheme="minorHAnsi"/>
              </w:rPr>
              <w:t>August 202</w:t>
            </w:r>
            <w:r w:rsidRPr="008D61B6">
              <w:rPr>
                <w:rFonts w:asciiTheme="minorHAnsi" w:hAnsiTheme="minorHAnsi" w:cstheme="minorHAnsi"/>
              </w:rPr>
              <w:t>4</w:t>
            </w:r>
          </w:p>
        </w:tc>
        <w:tc>
          <w:tcPr>
            <w:tcW w:w="1820" w:type="dxa"/>
            <w:tcBorders>
              <w:top w:val="single" w:sz="4" w:space="0" w:color="auto"/>
              <w:left w:val="single" w:sz="8" w:space="0" w:color="auto"/>
              <w:right w:val="single" w:sz="4" w:space="0" w:color="auto"/>
            </w:tcBorders>
            <w:shd w:val="clear" w:color="auto" w:fill="auto"/>
            <w:tcMar>
              <w:top w:w="0" w:type="dxa"/>
              <w:left w:w="108" w:type="dxa"/>
              <w:bottom w:w="0" w:type="dxa"/>
              <w:right w:w="108" w:type="dxa"/>
            </w:tcMar>
            <w:vAlign w:val="center"/>
          </w:tcPr>
          <w:p w14:paraId="7A71E67A" w14:textId="38CF404B" w:rsidR="008D61B6" w:rsidRPr="008D61B6" w:rsidRDefault="008D61B6" w:rsidP="008D61B6">
            <w:pPr>
              <w:spacing w:after="0" w:line="252" w:lineRule="auto"/>
              <w:jc w:val="center"/>
              <w:rPr>
                <w:rFonts w:asciiTheme="minorHAnsi" w:hAnsiTheme="minorHAnsi" w:cstheme="minorHAnsi"/>
                <w:color w:val="000000"/>
              </w:rPr>
            </w:pPr>
            <w:r w:rsidRPr="008D61B6">
              <w:rPr>
                <w:rFonts w:asciiTheme="minorHAnsi" w:hAnsiTheme="minorHAnsi" w:cstheme="minorHAnsi"/>
                <w:color w:val="000000"/>
              </w:rPr>
              <w:t>1128 MW</w:t>
            </w:r>
          </w:p>
        </w:tc>
        <w:tc>
          <w:tcPr>
            <w:tcW w:w="1360" w:type="dxa"/>
            <w:tcBorders>
              <w:top w:val="single" w:sz="4" w:space="0" w:color="auto"/>
              <w:left w:val="single" w:sz="8" w:space="0" w:color="auto"/>
              <w:right w:val="single" w:sz="4" w:space="0" w:color="auto"/>
            </w:tcBorders>
            <w:shd w:val="clear" w:color="auto" w:fill="auto"/>
            <w:noWrap/>
            <w:tcMar>
              <w:top w:w="0" w:type="dxa"/>
              <w:left w:w="108" w:type="dxa"/>
              <w:bottom w:w="0" w:type="dxa"/>
              <w:right w:w="108" w:type="dxa"/>
            </w:tcMar>
            <w:vAlign w:val="center"/>
          </w:tcPr>
          <w:p w14:paraId="7EA3C3A3" w14:textId="13EF630B" w:rsidR="008D61B6" w:rsidRPr="008D61B6" w:rsidRDefault="008D61B6" w:rsidP="00D10D19">
            <w:pPr>
              <w:spacing w:after="0" w:line="252" w:lineRule="auto"/>
              <w:jc w:val="center"/>
              <w:rPr>
                <w:rFonts w:asciiTheme="minorHAnsi" w:hAnsiTheme="minorHAnsi" w:cstheme="minorHAnsi"/>
              </w:rPr>
            </w:pPr>
            <w:r w:rsidRPr="008D61B6">
              <w:rPr>
                <w:rFonts w:asciiTheme="minorHAnsi" w:hAnsiTheme="minorHAnsi" w:cstheme="minorHAnsi"/>
                <w:color w:val="000000"/>
              </w:rPr>
              <w:t>2011 MW</w:t>
            </w:r>
          </w:p>
        </w:tc>
        <w:tc>
          <w:tcPr>
            <w:tcW w:w="1562" w:type="dxa"/>
            <w:tcBorders>
              <w:top w:val="single" w:sz="4" w:space="0" w:color="auto"/>
              <w:left w:val="single" w:sz="8" w:space="0" w:color="auto"/>
              <w:right w:val="single" w:sz="4" w:space="0" w:color="auto"/>
            </w:tcBorders>
            <w:shd w:val="clear" w:color="auto" w:fill="auto"/>
            <w:tcMar>
              <w:top w:w="0" w:type="dxa"/>
              <w:left w:w="108" w:type="dxa"/>
              <w:bottom w:w="0" w:type="dxa"/>
              <w:right w:w="108" w:type="dxa"/>
            </w:tcMar>
            <w:vAlign w:val="center"/>
          </w:tcPr>
          <w:p w14:paraId="6B954504" w14:textId="61B76526" w:rsidR="008D61B6" w:rsidRPr="008D61B6" w:rsidRDefault="008D61B6" w:rsidP="00D10D19">
            <w:pPr>
              <w:spacing w:after="0" w:line="252" w:lineRule="auto"/>
              <w:jc w:val="center"/>
              <w:rPr>
                <w:rFonts w:asciiTheme="minorHAnsi" w:hAnsiTheme="minorHAnsi" w:cstheme="minorHAnsi"/>
              </w:rPr>
            </w:pPr>
            <w:r w:rsidRPr="008D61B6">
              <w:rPr>
                <w:rFonts w:asciiTheme="minorHAnsi" w:hAnsiTheme="minorHAnsi" w:cstheme="minorHAnsi"/>
                <w:color w:val="000000"/>
              </w:rPr>
              <w:t>2837 MW</w:t>
            </w:r>
          </w:p>
        </w:tc>
        <w:tc>
          <w:tcPr>
            <w:tcW w:w="1389" w:type="dxa"/>
            <w:tcBorders>
              <w:top w:val="single" w:sz="4" w:space="0" w:color="auto"/>
              <w:left w:val="single" w:sz="8" w:space="0" w:color="auto"/>
              <w:right w:val="single" w:sz="4" w:space="0" w:color="auto"/>
            </w:tcBorders>
            <w:shd w:val="clear" w:color="auto" w:fill="auto"/>
            <w:tcMar>
              <w:top w:w="0" w:type="dxa"/>
              <w:left w:w="108" w:type="dxa"/>
              <w:bottom w:w="0" w:type="dxa"/>
              <w:right w:w="108" w:type="dxa"/>
            </w:tcMar>
            <w:vAlign w:val="center"/>
          </w:tcPr>
          <w:p w14:paraId="58858D95" w14:textId="53B05FEF" w:rsidR="008D61B6" w:rsidRPr="008D61B6" w:rsidRDefault="008D61B6" w:rsidP="00D10D19">
            <w:pPr>
              <w:spacing w:after="0" w:line="252" w:lineRule="auto"/>
              <w:jc w:val="center"/>
              <w:rPr>
                <w:rFonts w:asciiTheme="minorHAnsi" w:hAnsiTheme="minorHAnsi" w:cstheme="minorHAnsi"/>
              </w:rPr>
            </w:pPr>
            <w:r w:rsidRPr="008D61B6">
              <w:rPr>
                <w:rFonts w:asciiTheme="minorHAnsi" w:hAnsiTheme="minorHAnsi" w:cstheme="minorHAnsi"/>
                <w:color w:val="000000"/>
              </w:rPr>
              <w:t>4671 MW</w:t>
            </w:r>
          </w:p>
        </w:tc>
        <w:tc>
          <w:tcPr>
            <w:tcW w:w="1389" w:type="dxa"/>
            <w:tcBorders>
              <w:top w:val="single" w:sz="4" w:space="0" w:color="auto"/>
              <w:left w:val="single" w:sz="8" w:space="0" w:color="auto"/>
              <w:right w:val="single" w:sz="4" w:space="0" w:color="auto"/>
            </w:tcBorders>
            <w:shd w:val="clear" w:color="auto" w:fill="auto"/>
            <w:tcMar>
              <w:top w:w="0" w:type="dxa"/>
              <w:left w:w="108" w:type="dxa"/>
              <w:bottom w:w="0" w:type="dxa"/>
              <w:right w:w="108" w:type="dxa"/>
            </w:tcMar>
            <w:vAlign w:val="center"/>
          </w:tcPr>
          <w:p w14:paraId="169572F6" w14:textId="305D3AB4" w:rsidR="008D61B6" w:rsidRPr="008D61B6" w:rsidRDefault="008D61B6" w:rsidP="00D10D19">
            <w:pPr>
              <w:spacing w:after="0" w:line="252" w:lineRule="auto"/>
              <w:jc w:val="center"/>
              <w:rPr>
                <w:rFonts w:asciiTheme="minorHAnsi" w:hAnsiTheme="minorHAnsi" w:cstheme="minorHAnsi"/>
              </w:rPr>
            </w:pPr>
            <w:r w:rsidRPr="008D61B6">
              <w:rPr>
                <w:rFonts w:asciiTheme="minorHAnsi" w:hAnsiTheme="minorHAnsi" w:cstheme="minorHAnsi"/>
                <w:color w:val="000000"/>
              </w:rPr>
              <w:t>7772 MW</w:t>
            </w:r>
          </w:p>
        </w:tc>
      </w:tr>
      <w:tr w:rsidR="008D61B6" w:rsidRPr="002471A2" w14:paraId="1B7C804A" w14:textId="77777777" w:rsidTr="008D61B6">
        <w:trPr>
          <w:gridBefore w:val="1"/>
          <w:wBefore w:w="10" w:type="dxa"/>
          <w:trHeight w:val="323"/>
          <w:jc w:val="center"/>
        </w:trPr>
        <w:tc>
          <w:tcPr>
            <w:tcW w:w="1820" w:type="dxa"/>
            <w:vMerge/>
            <w:tcBorders>
              <w:left w:val="single" w:sz="4" w:space="0" w:color="auto"/>
              <w:right w:val="single" w:sz="4" w:space="0" w:color="auto"/>
            </w:tcBorders>
            <w:shd w:val="clear" w:color="auto" w:fill="auto"/>
            <w:tcMar>
              <w:top w:w="0" w:type="dxa"/>
              <w:left w:w="108" w:type="dxa"/>
              <w:bottom w:w="0" w:type="dxa"/>
              <w:right w:w="108" w:type="dxa"/>
            </w:tcMar>
          </w:tcPr>
          <w:p w14:paraId="1FF98105" w14:textId="77777777" w:rsidR="008D61B6" w:rsidRPr="002471A2" w:rsidRDefault="008D61B6" w:rsidP="00D10D19">
            <w:pPr>
              <w:spacing w:after="0" w:line="252" w:lineRule="auto"/>
              <w:jc w:val="center"/>
              <w:rPr>
                <w:rFonts w:asciiTheme="minorHAnsi" w:hAnsiTheme="minorHAnsi" w:cstheme="minorHAnsi"/>
              </w:rPr>
            </w:pPr>
          </w:p>
        </w:tc>
        <w:tc>
          <w:tcPr>
            <w:tcW w:w="1820" w:type="dxa"/>
            <w:tcBorders>
              <w:left w:val="single" w:sz="8" w:space="0" w:color="auto"/>
              <w:right w:val="single" w:sz="4" w:space="0" w:color="auto"/>
            </w:tcBorders>
            <w:shd w:val="clear" w:color="auto" w:fill="auto"/>
            <w:tcMar>
              <w:top w:w="0" w:type="dxa"/>
              <w:left w:w="108" w:type="dxa"/>
              <w:bottom w:w="0" w:type="dxa"/>
              <w:right w:w="108" w:type="dxa"/>
            </w:tcMar>
            <w:vAlign w:val="center"/>
          </w:tcPr>
          <w:p w14:paraId="41D75DDB" w14:textId="09F2F9F8"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08/18/2024</w:t>
            </w:r>
          </w:p>
        </w:tc>
        <w:tc>
          <w:tcPr>
            <w:tcW w:w="1360" w:type="dxa"/>
            <w:tcBorders>
              <w:left w:val="single" w:sz="8" w:space="0" w:color="auto"/>
              <w:right w:val="single" w:sz="4" w:space="0" w:color="auto"/>
            </w:tcBorders>
            <w:shd w:val="clear" w:color="auto" w:fill="auto"/>
            <w:noWrap/>
            <w:tcMar>
              <w:top w:w="0" w:type="dxa"/>
              <w:left w:w="108" w:type="dxa"/>
              <w:bottom w:w="0" w:type="dxa"/>
              <w:right w:w="108" w:type="dxa"/>
            </w:tcMar>
            <w:vAlign w:val="center"/>
          </w:tcPr>
          <w:p w14:paraId="7E386782" w14:textId="2B3B8B55"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08/18/2024</w:t>
            </w:r>
          </w:p>
        </w:tc>
        <w:tc>
          <w:tcPr>
            <w:tcW w:w="1562" w:type="dxa"/>
            <w:tcBorders>
              <w:left w:val="single" w:sz="8" w:space="0" w:color="auto"/>
              <w:right w:val="single" w:sz="4" w:space="0" w:color="auto"/>
            </w:tcBorders>
            <w:shd w:val="clear" w:color="auto" w:fill="auto"/>
            <w:tcMar>
              <w:top w:w="0" w:type="dxa"/>
              <w:left w:w="108" w:type="dxa"/>
              <w:bottom w:w="0" w:type="dxa"/>
              <w:right w:w="108" w:type="dxa"/>
            </w:tcMar>
            <w:vAlign w:val="center"/>
          </w:tcPr>
          <w:p w14:paraId="54E7D4F8" w14:textId="389F7BEC"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08/18/2024</w:t>
            </w:r>
          </w:p>
        </w:tc>
        <w:tc>
          <w:tcPr>
            <w:tcW w:w="1389" w:type="dxa"/>
            <w:tcBorders>
              <w:left w:val="single" w:sz="8" w:space="0" w:color="auto"/>
              <w:right w:val="single" w:sz="4" w:space="0" w:color="auto"/>
            </w:tcBorders>
            <w:shd w:val="clear" w:color="auto" w:fill="auto"/>
            <w:tcMar>
              <w:top w:w="0" w:type="dxa"/>
              <w:left w:w="108" w:type="dxa"/>
              <w:bottom w:w="0" w:type="dxa"/>
              <w:right w:w="108" w:type="dxa"/>
            </w:tcMar>
            <w:vAlign w:val="center"/>
          </w:tcPr>
          <w:p w14:paraId="5CE219EA" w14:textId="191AB218"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08/18/2024</w:t>
            </w:r>
          </w:p>
        </w:tc>
        <w:tc>
          <w:tcPr>
            <w:tcW w:w="1389" w:type="dxa"/>
            <w:tcBorders>
              <w:left w:val="single" w:sz="8" w:space="0" w:color="auto"/>
              <w:right w:val="single" w:sz="4" w:space="0" w:color="auto"/>
            </w:tcBorders>
            <w:shd w:val="clear" w:color="auto" w:fill="auto"/>
            <w:tcMar>
              <w:top w:w="0" w:type="dxa"/>
              <w:left w:w="108" w:type="dxa"/>
              <w:bottom w:w="0" w:type="dxa"/>
              <w:right w:w="108" w:type="dxa"/>
            </w:tcMar>
            <w:vAlign w:val="center"/>
          </w:tcPr>
          <w:p w14:paraId="69090E75" w14:textId="39FAE9C4"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08/18/2024</w:t>
            </w:r>
          </w:p>
        </w:tc>
      </w:tr>
      <w:tr w:rsidR="008D61B6" w:rsidRPr="002471A2" w14:paraId="3AEECD0A" w14:textId="77777777" w:rsidTr="008D61B6">
        <w:trPr>
          <w:gridBefore w:val="1"/>
          <w:wBefore w:w="10" w:type="dxa"/>
          <w:trHeight w:val="323"/>
          <w:jc w:val="center"/>
        </w:trPr>
        <w:tc>
          <w:tcPr>
            <w:tcW w:w="1820" w:type="dxa"/>
            <w:vMerge/>
            <w:tcBorders>
              <w:left w:val="single" w:sz="4" w:space="0" w:color="auto"/>
              <w:bottom w:val="single" w:sz="4" w:space="0" w:color="auto"/>
              <w:right w:val="single" w:sz="4" w:space="0" w:color="auto"/>
            </w:tcBorders>
            <w:shd w:val="clear" w:color="auto" w:fill="auto"/>
            <w:tcMar>
              <w:top w:w="0" w:type="dxa"/>
              <w:left w:w="108" w:type="dxa"/>
              <w:bottom w:w="0" w:type="dxa"/>
              <w:right w:w="108" w:type="dxa"/>
            </w:tcMar>
          </w:tcPr>
          <w:p w14:paraId="635F6EE1" w14:textId="77777777" w:rsidR="008D61B6" w:rsidRPr="002471A2" w:rsidRDefault="008D61B6" w:rsidP="008D61B6">
            <w:pPr>
              <w:spacing w:after="0" w:line="252" w:lineRule="auto"/>
              <w:jc w:val="center"/>
              <w:rPr>
                <w:rFonts w:asciiTheme="minorHAnsi" w:hAnsiTheme="minorHAnsi" w:cstheme="minorHAnsi"/>
              </w:rPr>
            </w:pPr>
          </w:p>
        </w:tc>
        <w:tc>
          <w:tcPr>
            <w:tcW w:w="1820" w:type="dxa"/>
            <w:tcBorders>
              <w:left w:val="single" w:sz="8"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5F2D8913" w14:textId="629A2809"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(IE 18:47)</w:t>
            </w:r>
          </w:p>
        </w:tc>
        <w:tc>
          <w:tcPr>
            <w:tcW w:w="1360" w:type="dxa"/>
            <w:tcBorders>
              <w:left w:val="single" w:sz="8" w:space="0" w:color="auto"/>
              <w:bottom w:val="single" w:sz="4" w:space="0" w:color="auto"/>
              <w:right w:val="single" w:sz="4" w:space="0" w:color="auto"/>
            </w:tcBorders>
            <w:shd w:val="clear" w:color="auto" w:fill="auto"/>
            <w:noWrap/>
            <w:tcMar>
              <w:top w:w="0" w:type="dxa"/>
              <w:left w:w="108" w:type="dxa"/>
              <w:bottom w:w="0" w:type="dxa"/>
              <w:right w:w="108" w:type="dxa"/>
            </w:tcMar>
            <w:vAlign w:val="center"/>
          </w:tcPr>
          <w:p w14:paraId="70F087D9" w14:textId="738355B5"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(IE 18:50)</w:t>
            </w:r>
          </w:p>
        </w:tc>
        <w:tc>
          <w:tcPr>
            <w:tcW w:w="1562" w:type="dxa"/>
            <w:tcBorders>
              <w:left w:val="single" w:sz="8"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569889E4" w14:textId="3ECE8218"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(IE 18:53)</w:t>
            </w:r>
          </w:p>
        </w:tc>
        <w:tc>
          <w:tcPr>
            <w:tcW w:w="1389" w:type="dxa"/>
            <w:tcBorders>
              <w:left w:val="single" w:sz="8"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34EEC59F" w14:textId="08F7DC18"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(IE 18:52)</w:t>
            </w:r>
          </w:p>
        </w:tc>
        <w:tc>
          <w:tcPr>
            <w:tcW w:w="1389" w:type="dxa"/>
            <w:tcBorders>
              <w:left w:val="single" w:sz="8" w:space="0" w:color="auto"/>
              <w:bottom w:val="single" w:sz="4" w:space="0" w:color="auto"/>
              <w:right w:val="single" w:sz="4" w:space="0" w:color="auto"/>
            </w:tcBorders>
            <w:shd w:val="clear" w:color="auto" w:fill="auto"/>
            <w:tcMar>
              <w:top w:w="0" w:type="dxa"/>
              <w:left w:w="108" w:type="dxa"/>
              <w:bottom w:w="0" w:type="dxa"/>
              <w:right w:w="108" w:type="dxa"/>
            </w:tcMar>
            <w:vAlign w:val="center"/>
          </w:tcPr>
          <w:p w14:paraId="47203DC7" w14:textId="6737A235" w:rsidR="008D61B6" w:rsidRPr="008D61B6" w:rsidRDefault="008D61B6" w:rsidP="008D61B6">
            <w:pPr>
              <w:spacing w:after="0" w:line="252" w:lineRule="auto"/>
              <w:jc w:val="center"/>
              <w:rPr>
                <w:rFonts w:asciiTheme="minorHAnsi" w:hAnsiTheme="minorHAnsi" w:cstheme="minorHAnsi"/>
                <w:color w:val="000000"/>
              </w:rPr>
            </w:pPr>
            <w:r>
              <w:rPr>
                <w:rFonts w:asciiTheme="minorHAnsi" w:hAnsiTheme="minorHAnsi" w:cstheme="minorHAnsi"/>
                <w:color w:val="000000"/>
              </w:rPr>
              <w:t>(IE 19:19)</w:t>
            </w:r>
          </w:p>
        </w:tc>
      </w:tr>
      <w:tr w:rsidR="008D61B6" w:rsidRPr="0058605B" w14:paraId="7A7CA04E" w14:textId="77777777" w:rsidTr="008D61B6">
        <w:trPr>
          <w:trHeight w:val="315"/>
          <w:jc w:val="center"/>
        </w:trPr>
        <w:tc>
          <w:tcPr>
            <w:tcW w:w="1830" w:type="dxa"/>
            <w:gridSpan w:val="2"/>
            <w:vMerge w:val="restart"/>
            <w:tcBorders>
              <w:top w:val="single" w:sz="4" w:space="0" w:color="auto"/>
              <w:left w:val="single" w:sz="4" w:space="0" w:color="auto"/>
              <w:right w:val="single" w:sz="4" w:space="0" w:color="auto"/>
            </w:tcBorders>
            <w:shd w:val="clear" w:color="auto" w:fill="B8CCE4"/>
            <w:tcMar>
              <w:top w:w="0" w:type="dxa"/>
              <w:left w:w="108" w:type="dxa"/>
              <w:bottom w:w="0" w:type="dxa"/>
              <w:right w:w="108" w:type="dxa"/>
            </w:tcMar>
            <w:vAlign w:val="center"/>
          </w:tcPr>
          <w:p w14:paraId="7B44C99D" w14:textId="77777777" w:rsidR="008D61B6" w:rsidRPr="0058605B" w:rsidRDefault="008D61B6" w:rsidP="008D61B6">
            <w:pPr>
              <w:spacing w:line="252" w:lineRule="auto"/>
              <w:jc w:val="center"/>
              <w:rPr>
                <w:rFonts w:cs="Arial"/>
              </w:rPr>
            </w:pPr>
            <w:r w:rsidRPr="0058605B">
              <w:rPr>
                <w:rFonts w:cs="Arial"/>
              </w:rPr>
              <w:t>All Months in 2014-2024</w:t>
            </w:r>
          </w:p>
        </w:tc>
        <w:tc>
          <w:tcPr>
            <w:tcW w:w="1820" w:type="dxa"/>
            <w:tcBorders>
              <w:top w:val="single" w:sz="4" w:space="0" w:color="auto"/>
              <w:left w:val="single" w:sz="4" w:space="0" w:color="auto"/>
              <w:right w:val="single" w:sz="4" w:space="0" w:color="auto"/>
            </w:tcBorders>
            <w:shd w:val="clear" w:color="auto" w:fill="B8CCE4"/>
            <w:tcMar>
              <w:top w:w="0" w:type="dxa"/>
              <w:left w:w="108" w:type="dxa"/>
              <w:bottom w:w="0" w:type="dxa"/>
              <w:right w:w="108" w:type="dxa"/>
            </w:tcMar>
          </w:tcPr>
          <w:p w14:paraId="18F7929C" w14:textId="77777777" w:rsidR="008D61B6" w:rsidRPr="0058605B" w:rsidRDefault="008D61B6" w:rsidP="008D61B6">
            <w:pPr>
              <w:spacing w:line="252" w:lineRule="auto"/>
              <w:jc w:val="center"/>
              <w:rPr>
                <w:rFonts w:cs="Arial"/>
                <w:color w:val="000000"/>
              </w:rPr>
            </w:pPr>
            <w:r>
              <w:rPr>
                <w:rFonts w:cs="Arial"/>
                <w:color w:val="000000"/>
              </w:rPr>
              <w:t>1,978 MW</w:t>
            </w:r>
          </w:p>
        </w:tc>
        <w:tc>
          <w:tcPr>
            <w:tcW w:w="1360" w:type="dxa"/>
            <w:tcBorders>
              <w:top w:val="single" w:sz="4" w:space="0" w:color="auto"/>
              <w:left w:val="single" w:sz="4" w:space="0" w:color="auto"/>
              <w:right w:val="single" w:sz="4" w:space="0" w:color="auto"/>
            </w:tcBorders>
            <w:shd w:val="clear" w:color="auto" w:fill="B8CCE4"/>
            <w:noWrap/>
            <w:tcMar>
              <w:top w:w="0" w:type="dxa"/>
              <w:left w:w="108" w:type="dxa"/>
              <w:bottom w:w="0" w:type="dxa"/>
              <w:right w:w="108" w:type="dxa"/>
            </w:tcMar>
          </w:tcPr>
          <w:p w14:paraId="6CC026D6" w14:textId="77777777" w:rsidR="008D61B6" w:rsidRPr="0058605B" w:rsidRDefault="008D61B6" w:rsidP="008D61B6">
            <w:pPr>
              <w:jc w:val="center"/>
            </w:pPr>
            <w:r w:rsidRPr="0058605B">
              <w:t>3,107 MW</w:t>
            </w:r>
          </w:p>
        </w:tc>
        <w:tc>
          <w:tcPr>
            <w:tcW w:w="1562" w:type="dxa"/>
            <w:tcBorders>
              <w:top w:val="single" w:sz="4" w:space="0" w:color="auto"/>
              <w:left w:val="single" w:sz="4" w:space="0" w:color="auto"/>
              <w:right w:val="single" w:sz="4" w:space="0" w:color="auto"/>
            </w:tcBorders>
            <w:shd w:val="clear" w:color="auto" w:fill="B8CCE4"/>
            <w:tcMar>
              <w:top w:w="0" w:type="dxa"/>
              <w:left w:w="108" w:type="dxa"/>
              <w:bottom w:w="0" w:type="dxa"/>
              <w:right w:w="108" w:type="dxa"/>
            </w:tcMar>
          </w:tcPr>
          <w:p w14:paraId="229EDA7A" w14:textId="77777777" w:rsidR="008D61B6" w:rsidRPr="0058605B" w:rsidRDefault="008D61B6" w:rsidP="008D61B6">
            <w:pPr>
              <w:jc w:val="center"/>
              <w:rPr>
                <w:color w:val="000000"/>
              </w:rPr>
            </w:pPr>
            <w:r w:rsidRPr="0058605B">
              <w:rPr>
                <w:color w:val="000000"/>
              </w:rPr>
              <w:t>4,588 MW</w:t>
            </w:r>
          </w:p>
        </w:tc>
        <w:tc>
          <w:tcPr>
            <w:tcW w:w="1389" w:type="dxa"/>
            <w:tcBorders>
              <w:top w:val="single" w:sz="4" w:space="0" w:color="auto"/>
              <w:left w:val="single" w:sz="4" w:space="0" w:color="auto"/>
              <w:right w:val="single" w:sz="4" w:space="0" w:color="auto"/>
            </w:tcBorders>
            <w:shd w:val="clear" w:color="auto" w:fill="B8CCE4"/>
            <w:tcMar>
              <w:top w:w="0" w:type="dxa"/>
              <w:left w:w="108" w:type="dxa"/>
              <w:bottom w:w="0" w:type="dxa"/>
              <w:right w:w="108" w:type="dxa"/>
            </w:tcMar>
          </w:tcPr>
          <w:p w14:paraId="4330422D" w14:textId="77777777" w:rsidR="008D61B6" w:rsidRPr="0058605B" w:rsidRDefault="008D61B6" w:rsidP="008D61B6">
            <w:pPr>
              <w:spacing w:line="252" w:lineRule="auto"/>
              <w:jc w:val="center"/>
              <w:rPr>
                <w:color w:val="000000"/>
              </w:rPr>
            </w:pPr>
            <w:r w:rsidRPr="0058605B">
              <w:rPr>
                <w:color w:val="000000"/>
              </w:rPr>
              <w:t>8,901 MW</w:t>
            </w:r>
          </w:p>
        </w:tc>
        <w:tc>
          <w:tcPr>
            <w:tcW w:w="1389" w:type="dxa"/>
            <w:tcBorders>
              <w:top w:val="single" w:sz="4" w:space="0" w:color="auto"/>
              <w:left w:val="single" w:sz="4" w:space="0" w:color="auto"/>
              <w:right w:val="single" w:sz="4" w:space="0" w:color="auto"/>
            </w:tcBorders>
            <w:shd w:val="clear" w:color="auto" w:fill="B8CCE4"/>
            <w:tcMar>
              <w:top w:w="0" w:type="dxa"/>
              <w:left w:w="108" w:type="dxa"/>
              <w:bottom w:w="0" w:type="dxa"/>
              <w:right w:w="108" w:type="dxa"/>
            </w:tcMar>
          </w:tcPr>
          <w:p w14:paraId="2D67999B" w14:textId="77777777" w:rsidR="008D61B6" w:rsidRPr="0058605B" w:rsidRDefault="008D61B6" w:rsidP="008D61B6">
            <w:pPr>
              <w:spacing w:line="252" w:lineRule="auto"/>
              <w:jc w:val="center"/>
              <w:rPr>
                <w:color w:val="000000"/>
              </w:rPr>
            </w:pPr>
            <w:r w:rsidRPr="0058605B">
              <w:rPr>
                <w:color w:val="000000"/>
              </w:rPr>
              <w:t>16,522 MW</w:t>
            </w:r>
          </w:p>
        </w:tc>
      </w:tr>
      <w:tr w:rsidR="008D61B6" w:rsidRPr="0058605B" w14:paraId="6E232999" w14:textId="77777777" w:rsidTr="008D61B6">
        <w:trPr>
          <w:trHeight w:val="315"/>
          <w:jc w:val="center"/>
        </w:trPr>
        <w:tc>
          <w:tcPr>
            <w:tcW w:w="1830" w:type="dxa"/>
            <w:gridSpan w:val="2"/>
            <w:vMerge/>
            <w:tcBorders>
              <w:left w:val="single" w:sz="4" w:space="0" w:color="auto"/>
              <w:right w:val="single" w:sz="4" w:space="0" w:color="auto"/>
            </w:tcBorders>
            <w:shd w:val="clear" w:color="auto" w:fill="B8CCE4"/>
            <w:tcMar>
              <w:top w:w="0" w:type="dxa"/>
              <w:left w:w="108" w:type="dxa"/>
              <w:bottom w:w="0" w:type="dxa"/>
              <w:right w:w="108" w:type="dxa"/>
            </w:tcMar>
          </w:tcPr>
          <w:p w14:paraId="1A1EB7BD" w14:textId="77777777" w:rsidR="008D61B6" w:rsidRPr="0058605B" w:rsidRDefault="008D61B6" w:rsidP="008D61B6">
            <w:pPr>
              <w:spacing w:line="252" w:lineRule="auto"/>
              <w:jc w:val="center"/>
              <w:rPr>
                <w:rFonts w:cs="Arial"/>
              </w:rPr>
            </w:pPr>
          </w:p>
        </w:tc>
        <w:tc>
          <w:tcPr>
            <w:tcW w:w="1820" w:type="dxa"/>
            <w:tcBorders>
              <w:left w:val="single" w:sz="4" w:space="0" w:color="auto"/>
              <w:right w:val="single" w:sz="4" w:space="0" w:color="auto"/>
            </w:tcBorders>
            <w:shd w:val="clear" w:color="auto" w:fill="B8CCE4"/>
            <w:tcMar>
              <w:top w:w="0" w:type="dxa"/>
              <w:left w:w="108" w:type="dxa"/>
              <w:bottom w:w="0" w:type="dxa"/>
              <w:right w:w="108" w:type="dxa"/>
            </w:tcMar>
          </w:tcPr>
          <w:p w14:paraId="277B9A9D" w14:textId="77777777" w:rsidR="008D61B6" w:rsidRPr="0058605B" w:rsidRDefault="008D61B6" w:rsidP="008D61B6">
            <w:pPr>
              <w:spacing w:line="252" w:lineRule="auto"/>
              <w:jc w:val="center"/>
              <w:rPr>
                <w:rFonts w:cs="Arial"/>
                <w:color w:val="000000"/>
              </w:rPr>
            </w:pPr>
            <w:r>
              <w:rPr>
                <w:rFonts w:cs="Arial"/>
                <w:color w:val="000000"/>
              </w:rPr>
              <w:t>6/1/2024</w:t>
            </w:r>
          </w:p>
        </w:tc>
        <w:tc>
          <w:tcPr>
            <w:tcW w:w="1360" w:type="dxa"/>
            <w:tcBorders>
              <w:left w:val="single" w:sz="4" w:space="0" w:color="auto"/>
              <w:right w:val="single" w:sz="4" w:space="0" w:color="auto"/>
            </w:tcBorders>
            <w:shd w:val="clear" w:color="auto" w:fill="B8CCE4"/>
            <w:noWrap/>
            <w:tcMar>
              <w:top w:w="0" w:type="dxa"/>
              <w:left w:w="108" w:type="dxa"/>
              <w:bottom w:w="0" w:type="dxa"/>
              <w:right w:w="108" w:type="dxa"/>
            </w:tcMar>
          </w:tcPr>
          <w:p w14:paraId="4BE7416A" w14:textId="77777777" w:rsidR="008D61B6" w:rsidRPr="0058605B" w:rsidRDefault="008D61B6" w:rsidP="008D61B6">
            <w:pPr>
              <w:jc w:val="center"/>
            </w:pPr>
            <w:r w:rsidRPr="0058605B">
              <w:t>1/29/2024</w:t>
            </w:r>
          </w:p>
        </w:tc>
        <w:tc>
          <w:tcPr>
            <w:tcW w:w="1562" w:type="dxa"/>
            <w:tcBorders>
              <w:left w:val="single" w:sz="4" w:space="0" w:color="auto"/>
              <w:right w:val="single" w:sz="4" w:space="0" w:color="auto"/>
            </w:tcBorders>
            <w:shd w:val="clear" w:color="auto" w:fill="B8CCE4"/>
            <w:tcMar>
              <w:top w:w="0" w:type="dxa"/>
              <w:left w:w="108" w:type="dxa"/>
              <w:bottom w:w="0" w:type="dxa"/>
              <w:right w:w="108" w:type="dxa"/>
            </w:tcMar>
          </w:tcPr>
          <w:p w14:paraId="01C56B2F" w14:textId="77777777" w:rsidR="008D61B6" w:rsidRPr="0058605B" w:rsidRDefault="008D61B6" w:rsidP="008D61B6">
            <w:pPr>
              <w:jc w:val="center"/>
              <w:rPr>
                <w:color w:val="000000"/>
              </w:rPr>
            </w:pPr>
            <w:r w:rsidRPr="0058605B">
              <w:rPr>
                <w:color w:val="000000"/>
              </w:rPr>
              <w:t>1/29/2024</w:t>
            </w:r>
          </w:p>
        </w:tc>
        <w:tc>
          <w:tcPr>
            <w:tcW w:w="1389" w:type="dxa"/>
            <w:tcBorders>
              <w:left w:val="single" w:sz="4" w:space="0" w:color="auto"/>
              <w:right w:val="single" w:sz="4" w:space="0" w:color="auto"/>
            </w:tcBorders>
            <w:shd w:val="clear" w:color="auto" w:fill="B8CCE4"/>
            <w:tcMar>
              <w:top w:w="0" w:type="dxa"/>
              <w:left w:w="108" w:type="dxa"/>
              <w:bottom w:w="0" w:type="dxa"/>
              <w:right w:w="108" w:type="dxa"/>
            </w:tcMar>
          </w:tcPr>
          <w:p w14:paraId="0DAD9E3A" w14:textId="77777777" w:rsidR="008D61B6" w:rsidRPr="0058605B" w:rsidRDefault="008D61B6" w:rsidP="008D61B6">
            <w:pPr>
              <w:spacing w:line="252" w:lineRule="auto"/>
              <w:jc w:val="center"/>
              <w:rPr>
                <w:color w:val="000000"/>
              </w:rPr>
            </w:pPr>
            <w:r w:rsidRPr="0058605B">
              <w:rPr>
                <w:color w:val="000000"/>
              </w:rPr>
              <w:t>1/29/2024</w:t>
            </w:r>
          </w:p>
        </w:tc>
        <w:tc>
          <w:tcPr>
            <w:tcW w:w="1389" w:type="dxa"/>
            <w:tcBorders>
              <w:left w:val="single" w:sz="4" w:space="0" w:color="auto"/>
              <w:right w:val="single" w:sz="4" w:space="0" w:color="auto"/>
            </w:tcBorders>
            <w:shd w:val="clear" w:color="auto" w:fill="B8CCE4"/>
            <w:tcMar>
              <w:top w:w="0" w:type="dxa"/>
              <w:left w:w="108" w:type="dxa"/>
              <w:bottom w:w="0" w:type="dxa"/>
              <w:right w:w="108" w:type="dxa"/>
            </w:tcMar>
          </w:tcPr>
          <w:p w14:paraId="589BDABB" w14:textId="77777777" w:rsidR="008D61B6" w:rsidRPr="0058605B" w:rsidRDefault="008D61B6" w:rsidP="008D61B6">
            <w:pPr>
              <w:spacing w:line="252" w:lineRule="auto"/>
              <w:jc w:val="center"/>
              <w:rPr>
                <w:color w:val="000000"/>
              </w:rPr>
            </w:pPr>
            <w:r w:rsidRPr="0058605B">
              <w:rPr>
                <w:color w:val="000000"/>
              </w:rPr>
              <w:t>1/29/2024</w:t>
            </w:r>
          </w:p>
        </w:tc>
      </w:tr>
      <w:tr w:rsidR="008D61B6" w:rsidRPr="0058605B" w14:paraId="0BC58A33" w14:textId="77777777" w:rsidTr="008D61B6">
        <w:trPr>
          <w:trHeight w:val="315"/>
          <w:jc w:val="center"/>
        </w:trPr>
        <w:tc>
          <w:tcPr>
            <w:tcW w:w="1830" w:type="dxa"/>
            <w:gridSpan w:val="2"/>
            <w:vMerge/>
            <w:tcBorders>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5FFC17A" w14:textId="77777777" w:rsidR="008D61B6" w:rsidRPr="0058605B" w:rsidRDefault="008D61B6" w:rsidP="008D61B6">
            <w:pPr>
              <w:spacing w:line="252" w:lineRule="auto"/>
              <w:jc w:val="center"/>
              <w:rPr>
                <w:rFonts w:cs="Arial"/>
              </w:rPr>
            </w:pPr>
          </w:p>
        </w:tc>
        <w:tc>
          <w:tcPr>
            <w:tcW w:w="1820" w:type="dxa"/>
            <w:tcBorders>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4FAE3891" w14:textId="77777777" w:rsidR="008D61B6" w:rsidRPr="0058605B" w:rsidRDefault="008D61B6" w:rsidP="008D61B6">
            <w:pPr>
              <w:spacing w:line="252" w:lineRule="auto"/>
              <w:jc w:val="center"/>
              <w:rPr>
                <w:rFonts w:cs="Arial"/>
                <w:color w:val="000000"/>
              </w:rPr>
            </w:pPr>
            <w:r>
              <w:rPr>
                <w:rFonts w:cs="Arial"/>
                <w:color w:val="000000"/>
              </w:rPr>
              <w:t>(IE 10:07)</w:t>
            </w:r>
          </w:p>
        </w:tc>
        <w:tc>
          <w:tcPr>
            <w:tcW w:w="1360" w:type="dxa"/>
            <w:tcBorders>
              <w:left w:val="single" w:sz="4" w:space="0" w:color="auto"/>
              <w:bottom w:val="single" w:sz="4" w:space="0" w:color="auto"/>
              <w:right w:val="single" w:sz="4" w:space="0" w:color="auto"/>
            </w:tcBorders>
            <w:shd w:val="clear" w:color="auto" w:fill="B8CCE4"/>
            <w:noWrap/>
            <w:tcMar>
              <w:top w:w="0" w:type="dxa"/>
              <w:left w:w="108" w:type="dxa"/>
              <w:bottom w:w="0" w:type="dxa"/>
              <w:right w:w="108" w:type="dxa"/>
            </w:tcMar>
          </w:tcPr>
          <w:p w14:paraId="69BCE4F2" w14:textId="77777777" w:rsidR="008D61B6" w:rsidRPr="0058605B" w:rsidRDefault="008D61B6" w:rsidP="008D61B6">
            <w:pPr>
              <w:jc w:val="center"/>
            </w:pPr>
            <w:r w:rsidRPr="0058605B">
              <w:t>(IE 17:05)</w:t>
            </w:r>
          </w:p>
        </w:tc>
        <w:tc>
          <w:tcPr>
            <w:tcW w:w="1562" w:type="dxa"/>
            <w:tcBorders>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0EA802B1" w14:textId="77777777" w:rsidR="008D61B6" w:rsidRPr="0058605B" w:rsidRDefault="008D61B6" w:rsidP="008D61B6">
            <w:pPr>
              <w:jc w:val="center"/>
              <w:rPr>
                <w:color w:val="000000"/>
              </w:rPr>
            </w:pPr>
            <w:r w:rsidRPr="0058605B">
              <w:rPr>
                <w:color w:val="000000"/>
              </w:rPr>
              <w:t>(IE 17:10)</w:t>
            </w:r>
          </w:p>
        </w:tc>
        <w:tc>
          <w:tcPr>
            <w:tcW w:w="1389" w:type="dxa"/>
            <w:tcBorders>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E7BED8E" w14:textId="77777777" w:rsidR="008D61B6" w:rsidRPr="0058605B" w:rsidRDefault="008D61B6" w:rsidP="008D61B6">
            <w:pPr>
              <w:spacing w:line="252" w:lineRule="auto"/>
              <w:jc w:val="center"/>
              <w:rPr>
                <w:color w:val="000000"/>
              </w:rPr>
            </w:pPr>
            <w:r w:rsidRPr="0058605B">
              <w:rPr>
                <w:color w:val="000000"/>
              </w:rPr>
              <w:t>(IE 17:11)</w:t>
            </w:r>
          </w:p>
        </w:tc>
        <w:tc>
          <w:tcPr>
            <w:tcW w:w="1389" w:type="dxa"/>
            <w:tcBorders>
              <w:left w:val="single" w:sz="4" w:space="0" w:color="auto"/>
              <w:bottom w:val="single" w:sz="4" w:space="0" w:color="auto"/>
              <w:right w:val="single" w:sz="4" w:space="0" w:color="auto"/>
            </w:tcBorders>
            <w:shd w:val="clear" w:color="auto" w:fill="B8CCE4"/>
            <w:tcMar>
              <w:top w:w="0" w:type="dxa"/>
              <w:left w:w="108" w:type="dxa"/>
              <w:bottom w:w="0" w:type="dxa"/>
              <w:right w:w="108" w:type="dxa"/>
            </w:tcMar>
          </w:tcPr>
          <w:p w14:paraId="535555B3" w14:textId="77777777" w:rsidR="008D61B6" w:rsidRPr="0058605B" w:rsidRDefault="008D61B6" w:rsidP="008D61B6">
            <w:pPr>
              <w:spacing w:line="252" w:lineRule="auto"/>
              <w:jc w:val="center"/>
              <w:rPr>
                <w:color w:val="000000"/>
              </w:rPr>
            </w:pPr>
            <w:r w:rsidRPr="0058605B">
              <w:rPr>
                <w:color w:val="000000"/>
              </w:rPr>
              <w:t>(IE 17:17)</w:t>
            </w:r>
          </w:p>
        </w:tc>
      </w:tr>
    </w:tbl>
    <w:p w14:paraId="7BEBBDBE" w14:textId="495AF521" w:rsidR="00524A24" w:rsidRPr="00636ECD" w:rsidRDefault="0077017D" w:rsidP="002D2B82">
      <w:pPr>
        <w:pStyle w:val="Heading1"/>
      </w:pPr>
      <w:bookmarkStart w:id="275" w:name="_Toc178169375"/>
      <w:bookmarkEnd w:id="274"/>
      <w:r w:rsidRPr="00636ECD">
        <w:lastRenderedPageBreak/>
        <w:t>C</w:t>
      </w:r>
      <w:r w:rsidR="00524A24" w:rsidRPr="00636ECD">
        <w:t>ongestion Analysis</w:t>
      </w:r>
      <w:bookmarkEnd w:id="275"/>
    </w:p>
    <w:p w14:paraId="5E1C1F8B" w14:textId="7CCF28AE" w:rsidR="00D87847" w:rsidRPr="00222F3B" w:rsidRDefault="00F41DE4" w:rsidP="00D87847">
      <w:pPr>
        <w:pStyle w:val="Heading2"/>
      </w:pPr>
      <w:bookmarkStart w:id="276" w:name="_Toc178169376"/>
      <w:r w:rsidRPr="00222F3B">
        <w:t>Notable Constraints</w:t>
      </w:r>
      <w:bookmarkEnd w:id="276"/>
    </w:p>
    <w:p w14:paraId="60FFFD92" w14:textId="534406B1" w:rsidR="000606AC" w:rsidRPr="00222F3B" w:rsidRDefault="00D87847" w:rsidP="00D87847">
      <w:r w:rsidRPr="00222F3B">
        <w:t xml:space="preserve">Nodal protocol section 3.20 specifies that ERCOT shall identify transmission constraints that are binding in Real-Time three or more Operating Days within a calendar month. As part of this process, ERCOT reports congestion that meets this criterion to ROS. In addition, ERCOT also highlights notable constraints that have an estimated congestion rent exceeding $1,000,000 for a calendar month. </w:t>
      </w:r>
      <w:bookmarkStart w:id="277" w:name="_Hlk92804220"/>
      <w:r w:rsidRPr="00222F3B">
        <w:t xml:space="preserve">These constraints are detailed in the table below, including approved transmission upgrades from TPIT that may provide some congestion relief based on ERCOT’s engineering judgement. </w:t>
      </w:r>
      <w:bookmarkEnd w:id="277"/>
      <w:r w:rsidRPr="00222F3B">
        <w:t>Rows highlighted in blue indicate the congestion was affected by one or more outages. For a list of all constraints activated in SCED, please see Appendix A at the end of this report.</w:t>
      </w:r>
    </w:p>
    <w:tbl>
      <w:tblPr>
        <w:tblW w:w="10260" w:type="dxa"/>
        <w:jc w:val="center"/>
        <w:tblLayout w:type="fixed"/>
        <w:tblLook w:val="04A0" w:firstRow="1" w:lastRow="0" w:firstColumn="1" w:lastColumn="0" w:noHBand="0" w:noVBand="1"/>
      </w:tblPr>
      <w:tblGrid>
        <w:gridCol w:w="1440"/>
        <w:gridCol w:w="1440"/>
        <w:gridCol w:w="1530"/>
        <w:gridCol w:w="1350"/>
        <w:gridCol w:w="1260"/>
        <w:gridCol w:w="1620"/>
        <w:gridCol w:w="1620"/>
      </w:tblGrid>
      <w:tr w:rsidR="00673FE3" w:rsidRPr="00F1439F" w14:paraId="7910EDA4" w14:textId="77777777" w:rsidTr="00673FE3">
        <w:trPr>
          <w:trHeight w:val="975"/>
          <w:jc w:val="center"/>
        </w:trPr>
        <w:tc>
          <w:tcPr>
            <w:tcW w:w="1440" w:type="dxa"/>
            <w:vMerge w:val="restart"/>
            <w:tcBorders>
              <w:top w:val="single" w:sz="8" w:space="0" w:color="auto"/>
              <w:left w:val="single" w:sz="8" w:space="0" w:color="auto"/>
              <w:bottom w:val="single" w:sz="8" w:space="0" w:color="auto"/>
              <w:right w:val="single" w:sz="8" w:space="0" w:color="auto"/>
            </w:tcBorders>
            <w:shd w:val="clear" w:color="000000" w:fill="808080"/>
            <w:noWrap/>
            <w:hideMark/>
          </w:tcPr>
          <w:p w14:paraId="1D545774" w14:textId="77777777" w:rsidR="00673FE3" w:rsidRPr="00F1439F" w:rsidRDefault="00673FE3" w:rsidP="00F1439F">
            <w:pPr>
              <w:spacing w:after="0" w:line="240" w:lineRule="auto"/>
              <w:jc w:val="center"/>
              <w:rPr>
                <w:rFonts w:asciiTheme="minorHAnsi" w:hAnsiTheme="minorHAnsi" w:cstheme="minorHAnsi"/>
                <w:b/>
                <w:bCs/>
                <w:color w:val="FFFFFF"/>
              </w:rPr>
            </w:pPr>
            <w:r w:rsidRPr="00F1439F">
              <w:rPr>
                <w:rFonts w:asciiTheme="minorHAnsi" w:hAnsiTheme="minorHAnsi" w:cstheme="minorHAnsi"/>
                <w:b/>
                <w:bCs/>
                <w:color w:val="FFFFFF"/>
              </w:rPr>
              <w:t>Contingency Name</w:t>
            </w:r>
          </w:p>
        </w:tc>
        <w:tc>
          <w:tcPr>
            <w:tcW w:w="1440" w:type="dxa"/>
            <w:vMerge w:val="restart"/>
            <w:tcBorders>
              <w:top w:val="single" w:sz="8" w:space="0" w:color="auto"/>
              <w:left w:val="single" w:sz="8" w:space="0" w:color="auto"/>
              <w:bottom w:val="single" w:sz="8" w:space="0" w:color="auto"/>
              <w:right w:val="single" w:sz="8" w:space="0" w:color="auto"/>
            </w:tcBorders>
            <w:shd w:val="clear" w:color="000000" w:fill="808080"/>
            <w:hideMark/>
          </w:tcPr>
          <w:p w14:paraId="47ABB70F" w14:textId="77777777" w:rsidR="00673FE3" w:rsidRPr="00F1439F" w:rsidRDefault="00673FE3" w:rsidP="00F1439F">
            <w:pPr>
              <w:spacing w:after="0" w:line="240" w:lineRule="auto"/>
              <w:jc w:val="center"/>
              <w:rPr>
                <w:rFonts w:asciiTheme="minorHAnsi" w:hAnsiTheme="minorHAnsi" w:cstheme="minorHAnsi"/>
                <w:b/>
                <w:bCs/>
                <w:color w:val="FFFFFF"/>
              </w:rPr>
            </w:pPr>
            <w:r w:rsidRPr="00F1439F">
              <w:rPr>
                <w:rFonts w:asciiTheme="minorHAnsi" w:hAnsiTheme="minorHAnsi" w:cstheme="minorHAnsi"/>
                <w:b/>
                <w:bCs/>
                <w:color w:val="FFFFFF"/>
              </w:rPr>
              <w:t>Overloaded Element</w:t>
            </w:r>
          </w:p>
        </w:tc>
        <w:tc>
          <w:tcPr>
            <w:tcW w:w="1530" w:type="dxa"/>
            <w:vMerge w:val="restart"/>
            <w:tcBorders>
              <w:top w:val="single" w:sz="8" w:space="0" w:color="auto"/>
              <w:left w:val="single" w:sz="8" w:space="0" w:color="auto"/>
              <w:bottom w:val="single" w:sz="8" w:space="0" w:color="000000"/>
              <w:right w:val="single" w:sz="8" w:space="0" w:color="auto"/>
            </w:tcBorders>
            <w:shd w:val="clear" w:color="000000" w:fill="808080"/>
            <w:hideMark/>
          </w:tcPr>
          <w:p w14:paraId="219AA3F3" w14:textId="77777777" w:rsidR="00673FE3" w:rsidRPr="00F1439F" w:rsidRDefault="00673FE3" w:rsidP="00F1439F">
            <w:pPr>
              <w:spacing w:after="0" w:line="240" w:lineRule="auto"/>
              <w:jc w:val="center"/>
              <w:rPr>
                <w:rFonts w:asciiTheme="minorHAnsi" w:hAnsiTheme="minorHAnsi" w:cstheme="minorHAnsi"/>
                <w:b/>
                <w:bCs/>
                <w:color w:val="FFFFFF"/>
              </w:rPr>
            </w:pPr>
            <w:r w:rsidRPr="00F1439F">
              <w:rPr>
                <w:rFonts w:asciiTheme="minorHAnsi" w:hAnsiTheme="minorHAnsi" w:cstheme="minorHAnsi"/>
                <w:b/>
                <w:bCs/>
                <w:color w:val="FFFFFF"/>
              </w:rPr>
              <w:t>Contingency Name</w:t>
            </w:r>
          </w:p>
        </w:tc>
        <w:tc>
          <w:tcPr>
            <w:tcW w:w="1350" w:type="dxa"/>
            <w:vMerge w:val="restart"/>
            <w:tcBorders>
              <w:top w:val="single" w:sz="8" w:space="0" w:color="auto"/>
              <w:left w:val="single" w:sz="8" w:space="0" w:color="auto"/>
              <w:bottom w:val="single" w:sz="8" w:space="0" w:color="000000"/>
              <w:right w:val="single" w:sz="8" w:space="0" w:color="auto"/>
            </w:tcBorders>
            <w:shd w:val="clear" w:color="000000" w:fill="808080"/>
            <w:hideMark/>
          </w:tcPr>
          <w:p w14:paraId="44907187" w14:textId="77777777" w:rsidR="00673FE3" w:rsidRPr="00F1439F" w:rsidRDefault="00673FE3" w:rsidP="00F1439F">
            <w:pPr>
              <w:spacing w:after="0" w:line="240" w:lineRule="auto"/>
              <w:jc w:val="center"/>
              <w:rPr>
                <w:rFonts w:asciiTheme="minorHAnsi" w:hAnsiTheme="minorHAnsi" w:cstheme="minorHAnsi"/>
                <w:b/>
                <w:bCs/>
                <w:color w:val="FFFFFF"/>
              </w:rPr>
            </w:pPr>
            <w:r w:rsidRPr="00F1439F">
              <w:rPr>
                <w:rFonts w:asciiTheme="minorHAnsi" w:hAnsiTheme="minorHAnsi" w:cstheme="minorHAnsi"/>
                <w:b/>
                <w:bCs/>
                <w:color w:val="FFFFFF"/>
              </w:rPr>
              <w:t>Overloaded Element</w:t>
            </w:r>
          </w:p>
        </w:tc>
        <w:tc>
          <w:tcPr>
            <w:tcW w:w="1260" w:type="dxa"/>
            <w:vMerge w:val="restart"/>
            <w:tcBorders>
              <w:top w:val="single" w:sz="8" w:space="0" w:color="auto"/>
              <w:left w:val="single" w:sz="8" w:space="0" w:color="auto"/>
              <w:bottom w:val="single" w:sz="8" w:space="0" w:color="auto"/>
              <w:right w:val="single" w:sz="8" w:space="0" w:color="auto"/>
            </w:tcBorders>
            <w:shd w:val="clear" w:color="000000" w:fill="808080"/>
            <w:hideMark/>
          </w:tcPr>
          <w:p w14:paraId="7460101F" w14:textId="77777777" w:rsidR="00673FE3" w:rsidRPr="00F1439F" w:rsidRDefault="00673FE3" w:rsidP="00F1439F">
            <w:pPr>
              <w:spacing w:after="0" w:line="240" w:lineRule="auto"/>
              <w:jc w:val="center"/>
              <w:rPr>
                <w:rFonts w:asciiTheme="minorHAnsi" w:hAnsiTheme="minorHAnsi" w:cstheme="minorHAnsi"/>
                <w:b/>
                <w:bCs/>
                <w:color w:val="FFFFFF"/>
              </w:rPr>
            </w:pPr>
            <w:r w:rsidRPr="00F1439F">
              <w:rPr>
                <w:rFonts w:asciiTheme="minorHAnsi" w:hAnsiTheme="minorHAnsi" w:cstheme="minorHAnsi"/>
                <w:b/>
                <w:bCs/>
                <w:color w:val="FFFFFF"/>
              </w:rPr>
              <w:t># of Days Constraint Binding</w:t>
            </w:r>
          </w:p>
        </w:tc>
        <w:tc>
          <w:tcPr>
            <w:tcW w:w="1620" w:type="dxa"/>
            <w:vMerge w:val="restart"/>
            <w:tcBorders>
              <w:top w:val="single" w:sz="8" w:space="0" w:color="auto"/>
              <w:left w:val="single" w:sz="8" w:space="0" w:color="auto"/>
              <w:bottom w:val="single" w:sz="8" w:space="0" w:color="auto"/>
              <w:right w:val="single" w:sz="8" w:space="0" w:color="auto"/>
            </w:tcBorders>
            <w:shd w:val="clear" w:color="000000" w:fill="808080"/>
            <w:hideMark/>
          </w:tcPr>
          <w:p w14:paraId="24576B6D" w14:textId="77777777" w:rsidR="00673FE3" w:rsidRPr="00F1439F" w:rsidRDefault="00673FE3" w:rsidP="00F1439F">
            <w:pPr>
              <w:spacing w:after="0" w:line="240" w:lineRule="auto"/>
              <w:jc w:val="center"/>
              <w:rPr>
                <w:rFonts w:asciiTheme="minorHAnsi" w:hAnsiTheme="minorHAnsi" w:cstheme="minorHAnsi"/>
                <w:b/>
                <w:bCs/>
                <w:color w:val="FFFFFF"/>
              </w:rPr>
            </w:pPr>
            <w:r w:rsidRPr="00F1439F">
              <w:rPr>
                <w:rFonts w:asciiTheme="minorHAnsi" w:hAnsiTheme="minorHAnsi" w:cstheme="minorHAnsi"/>
                <w:b/>
                <w:bCs/>
                <w:color w:val="FFFFFF"/>
              </w:rPr>
              <w:t>Congestion Rent</w:t>
            </w:r>
          </w:p>
        </w:tc>
        <w:tc>
          <w:tcPr>
            <w:tcW w:w="1620" w:type="dxa"/>
            <w:vMerge w:val="restart"/>
            <w:tcBorders>
              <w:top w:val="single" w:sz="8" w:space="0" w:color="auto"/>
              <w:left w:val="single" w:sz="8" w:space="0" w:color="auto"/>
              <w:bottom w:val="single" w:sz="8" w:space="0" w:color="auto"/>
              <w:right w:val="single" w:sz="8" w:space="0" w:color="auto"/>
            </w:tcBorders>
            <w:shd w:val="clear" w:color="000000" w:fill="808080"/>
            <w:hideMark/>
          </w:tcPr>
          <w:p w14:paraId="48C0F94F" w14:textId="77777777" w:rsidR="00673FE3" w:rsidRPr="00F1439F" w:rsidRDefault="00673FE3" w:rsidP="00F1439F">
            <w:pPr>
              <w:spacing w:after="0" w:line="240" w:lineRule="auto"/>
              <w:jc w:val="center"/>
              <w:rPr>
                <w:rFonts w:asciiTheme="minorHAnsi" w:hAnsiTheme="minorHAnsi" w:cstheme="minorHAnsi"/>
                <w:b/>
                <w:bCs/>
                <w:color w:val="FFFFFF"/>
              </w:rPr>
            </w:pPr>
            <w:r w:rsidRPr="00F1439F">
              <w:rPr>
                <w:rFonts w:asciiTheme="minorHAnsi" w:hAnsiTheme="minorHAnsi" w:cstheme="minorHAnsi"/>
                <w:b/>
                <w:bCs/>
                <w:color w:val="FFFFFF"/>
              </w:rPr>
              <w:t>Transmission Project</w:t>
            </w:r>
          </w:p>
        </w:tc>
      </w:tr>
      <w:tr w:rsidR="00673FE3" w:rsidRPr="00F1439F" w14:paraId="4719D76E" w14:textId="77777777" w:rsidTr="00673FE3">
        <w:trPr>
          <w:trHeight w:val="390"/>
          <w:jc w:val="center"/>
        </w:trPr>
        <w:tc>
          <w:tcPr>
            <w:tcW w:w="1440" w:type="dxa"/>
            <w:vMerge/>
            <w:tcBorders>
              <w:top w:val="single" w:sz="8" w:space="0" w:color="auto"/>
              <w:left w:val="single" w:sz="8" w:space="0" w:color="auto"/>
              <w:bottom w:val="single" w:sz="8" w:space="0" w:color="auto"/>
              <w:right w:val="single" w:sz="8" w:space="0" w:color="auto"/>
            </w:tcBorders>
            <w:hideMark/>
          </w:tcPr>
          <w:p w14:paraId="1979AA9C" w14:textId="77777777" w:rsidR="00673FE3" w:rsidRPr="00F1439F" w:rsidRDefault="00673FE3" w:rsidP="00F1439F">
            <w:pPr>
              <w:spacing w:after="0" w:line="240" w:lineRule="auto"/>
              <w:rPr>
                <w:rFonts w:asciiTheme="minorHAnsi" w:hAnsiTheme="minorHAnsi" w:cstheme="minorHAnsi"/>
                <w:b/>
                <w:bCs/>
                <w:color w:val="FFFFFF"/>
              </w:rPr>
            </w:pPr>
          </w:p>
        </w:tc>
        <w:tc>
          <w:tcPr>
            <w:tcW w:w="1440" w:type="dxa"/>
            <w:vMerge/>
            <w:tcBorders>
              <w:top w:val="single" w:sz="8" w:space="0" w:color="auto"/>
              <w:left w:val="single" w:sz="8" w:space="0" w:color="auto"/>
              <w:bottom w:val="single" w:sz="8" w:space="0" w:color="auto"/>
              <w:right w:val="single" w:sz="8" w:space="0" w:color="auto"/>
            </w:tcBorders>
            <w:hideMark/>
          </w:tcPr>
          <w:p w14:paraId="6B92EA3A" w14:textId="77777777" w:rsidR="00673FE3" w:rsidRPr="00F1439F" w:rsidRDefault="00673FE3" w:rsidP="00F1439F">
            <w:pPr>
              <w:spacing w:after="0" w:line="240" w:lineRule="auto"/>
              <w:rPr>
                <w:rFonts w:asciiTheme="minorHAnsi" w:hAnsiTheme="minorHAnsi" w:cstheme="minorHAnsi"/>
                <w:b/>
                <w:bCs/>
                <w:color w:val="FFFFFF"/>
              </w:rPr>
            </w:pPr>
          </w:p>
        </w:tc>
        <w:tc>
          <w:tcPr>
            <w:tcW w:w="1530" w:type="dxa"/>
            <w:vMerge/>
            <w:tcBorders>
              <w:top w:val="single" w:sz="8" w:space="0" w:color="auto"/>
              <w:left w:val="single" w:sz="8" w:space="0" w:color="auto"/>
              <w:bottom w:val="single" w:sz="8" w:space="0" w:color="000000"/>
              <w:right w:val="single" w:sz="8" w:space="0" w:color="auto"/>
            </w:tcBorders>
            <w:hideMark/>
          </w:tcPr>
          <w:p w14:paraId="7E309ED0" w14:textId="77777777" w:rsidR="00673FE3" w:rsidRPr="00F1439F" w:rsidRDefault="00673FE3" w:rsidP="00F1439F">
            <w:pPr>
              <w:spacing w:after="0" w:line="240" w:lineRule="auto"/>
              <w:rPr>
                <w:rFonts w:asciiTheme="minorHAnsi" w:hAnsiTheme="minorHAnsi" w:cstheme="minorHAnsi"/>
                <w:b/>
                <w:bCs/>
                <w:color w:val="FFFFFF"/>
              </w:rPr>
            </w:pPr>
          </w:p>
        </w:tc>
        <w:tc>
          <w:tcPr>
            <w:tcW w:w="1350" w:type="dxa"/>
            <w:vMerge/>
            <w:tcBorders>
              <w:top w:val="single" w:sz="8" w:space="0" w:color="auto"/>
              <w:left w:val="single" w:sz="8" w:space="0" w:color="auto"/>
              <w:bottom w:val="single" w:sz="8" w:space="0" w:color="000000"/>
              <w:right w:val="single" w:sz="8" w:space="0" w:color="auto"/>
            </w:tcBorders>
            <w:hideMark/>
          </w:tcPr>
          <w:p w14:paraId="2A49998F" w14:textId="77777777" w:rsidR="00673FE3" w:rsidRPr="00F1439F" w:rsidRDefault="00673FE3" w:rsidP="00F1439F">
            <w:pPr>
              <w:spacing w:after="0" w:line="240" w:lineRule="auto"/>
              <w:rPr>
                <w:rFonts w:asciiTheme="minorHAnsi" w:hAnsiTheme="minorHAnsi" w:cstheme="minorHAnsi"/>
                <w:b/>
                <w:bCs/>
                <w:color w:val="FFFFFF"/>
              </w:rPr>
            </w:pPr>
          </w:p>
        </w:tc>
        <w:tc>
          <w:tcPr>
            <w:tcW w:w="1260" w:type="dxa"/>
            <w:vMerge/>
            <w:tcBorders>
              <w:top w:val="single" w:sz="8" w:space="0" w:color="auto"/>
              <w:left w:val="single" w:sz="8" w:space="0" w:color="auto"/>
              <w:bottom w:val="single" w:sz="8" w:space="0" w:color="auto"/>
              <w:right w:val="single" w:sz="8" w:space="0" w:color="auto"/>
            </w:tcBorders>
            <w:hideMark/>
          </w:tcPr>
          <w:p w14:paraId="6494D080" w14:textId="77777777" w:rsidR="00673FE3" w:rsidRPr="00F1439F" w:rsidRDefault="00673FE3" w:rsidP="00F1439F">
            <w:pPr>
              <w:spacing w:after="0" w:line="240" w:lineRule="auto"/>
              <w:rPr>
                <w:rFonts w:asciiTheme="minorHAnsi" w:hAnsiTheme="minorHAnsi" w:cstheme="minorHAnsi"/>
                <w:b/>
                <w:bCs/>
                <w:color w:val="FFFFFF"/>
              </w:rPr>
            </w:pPr>
          </w:p>
        </w:tc>
        <w:tc>
          <w:tcPr>
            <w:tcW w:w="1620" w:type="dxa"/>
            <w:vMerge/>
            <w:tcBorders>
              <w:top w:val="single" w:sz="8" w:space="0" w:color="auto"/>
              <w:left w:val="single" w:sz="8" w:space="0" w:color="auto"/>
              <w:bottom w:val="single" w:sz="8" w:space="0" w:color="auto"/>
              <w:right w:val="single" w:sz="8" w:space="0" w:color="auto"/>
            </w:tcBorders>
            <w:hideMark/>
          </w:tcPr>
          <w:p w14:paraId="3C0F9844" w14:textId="77777777" w:rsidR="00673FE3" w:rsidRPr="00F1439F" w:rsidRDefault="00673FE3" w:rsidP="00F1439F">
            <w:pPr>
              <w:spacing w:after="0" w:line="240" w:lineRule="auto"/>
              <w:rPr>
                <w:rFonts w:asciiTheme="minorHAnsi" w:hAnsiTheme="minorHAnsi" w:cstheme="minorHAnsi"/>
                <w:b/>
                <w:bCs/>
                <w:color w:val="FFFFFF"/>
              </w:rPr>
            </w:pPr>
          </w:p>
        </w:tc>
        <w:tc>
          <w:tcPr>
            <w:tcW w:w="1620" w:type="dxa"/>
            <w:vMerge/>
            <w:tcBorders>
              <w:top w:val="single" w:sz="8" w:space="0" w:color="auto"/>
              <w:left w:val="single" w:sz="8" w:space="0" w:color="auto"/>
              <w:bottom w:val="single" w:sz="8" w:space="0" w:color="auto"/>
              <w:right w:val="single" w:sz="8" w:space="0" w:color="auto"/>
            </w:tcBorders>
            <w:hideMark/>
          </w:tcPr>
          <w:p w14:paraId="3D513368" w14:textId="77777777" w:rsidR="00673FE3" w:rsidRPr="00F1439F" w:rsidRDefault="00673FE3" w:rsidP="00F1439F">
            <w:pPr>
              <w:spacing w:after="0" w:line="240" w:lineRule="auto"/>
              <w:rPr>
                <w:rFonts w:asciiTheme="minorHAnsi" w:hAnsiTheme="minorHAnsi" w:cstheme="minorHAnsi"/>
                <w:b/>
                <w:bCs/>
                <w:color w:val="FFFFFF"/>
              </w:rPr>
            </w:pPr>
          </w:p>
        </w:tc>
      </w:tr>
      <w:tr w:rsidR="00673FE3" w:rsidRPr="00F1439F" w14:paraId="7FBF4BC5"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56A7E8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DMGSCON5</w:t>
            </w:r>
          </w:p>
        </w:tc>
        <w:tc>
          <w:tcPr>
            <w:tcW w:w="1440" w:type="dxa"/>
            <w:tcBorders>
              <w:top w:val="nil"/>
              <w:left w:val="nil"/>
              <w:bottom w:val="single" w:sz="8" w:space="0" w:color="auto"/>
              <w:right w:val="single" w:sz="8" w:space="0" w:color="auto"/>
            </w:tcBorders>
            <w:shd w:val="clear" w:color="auto" w:fill="auto"/>
            <w:noWrap/>
            <w:hideMark/>
          </w:tcPr>
          <w:p w14:paraId="2184427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6471__C</w:t>
            </w:r>
          </w:p>
        </w:tc>
        <w:tc>
          <w:tcPr>
            <w:tcW w:w="1530" w:type="dxa"/>
            <w:tcBorders>
              <w:top w:val="nil"/>
              <w:left w:val="nil"/>
              <w:bottom w:val="single" w:sz="8" w:space="0" w:color="auto"/>
              <w:right w:val="single" w:sz="8" w:space="0" w:color="auto"/>
            </w:tcBorders>
            <w:shd w:val="clear" w:color="auto" w:fill="auto"/>
            <w:noWrap/>
            <w:hideMark/>
          </w:tcPr>
          <w:p w14:paraId="69F728D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MGSES-LNGSW_and_MGSES-CONSW_345_DBLCKT</w:t>
            </w:r>
          </w:p>
        </w:tc>
        <w:tc>
          <w:tcPr>
            <w:tcW w:w="1350" w:type="dxa"/>
            <w:tcBorders>
              <w:top w:val="nil"/>
              <w:left w:val="nil"/>
              <w:bottom w:val="single" w:sz="8" w:space="0" w:color="auto"/>
              <w:right w:val="single" w:sz="8" w:space="0" w:color="auto"/>
            </w:tcBorders>
            <w:shd w:val="clear" w:color="auto" w:fill="auto"/>
            <w:noWrap/>
            <w:hideMark/>
          </w:tcPr>
          <w:p w14:paraId="49E5ECB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Morgan Creek </w:t>
            </w:r>
            <w:proofErr w:type="spellStart"/>
            <w:r w:rsidRPr="00F1439F">
              <w:rPr>
                <w:rFonts w:asciiTheme="minorHAnsi" w:hAnsiTheme="minorHAnsi" w:cstheme="minorHAnsi"/>
                <w:color w:val="454545"/>
              </w:rPr>
              <w:t>Ses</w:t>
            </w:r>
            <w:proofErr w:type="spellEnd"/>
            <w:r w:rsidRPr="00F1439F">
              <w:rPr>
                <w:rFonts w:asciiTheme="minorHAnsi" w:hAnsiTheme="minorHAnsi" w:cstheme="minorHAnsi"/>
                <w:color w:val="454545"/>
              </w:rPr>
              <w:t xml:space="preserve"> - Navigation Sub 138kV</w:t>
            </w:r>
          </w:p>
        </w:tc>
        <w:tc>
          <w:tcPr>
            <w:tcW w:w="1260" w:type="dxa"/>
            <w:tcBorders>
              <w:top w:val="nil"/>
              <w:left w:val="nil"/>
              <w:bottom w:val="single" w:sz="8" w:space="0" w:color="auto"/>
              <w:right w:val="single" w:sz="8" w:space="0" w:color="auto"/>
            </w:tcBorders>
            <w:shd w:val="clear" w:color="auto" w:fill="auto"/>
            <w:noWrap/>
            <w:hideMark/>
          </w:tcPr>
          <w:p w14:paraId="14B6D59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16</w:t>
            </w:r>
          </w:p>
        </w:tc>
        <w:tc>
          <w:tcPr>
            <w:tcW w:w="1620" w:type="dxa"/>
            <w:tcBorders>
              <w:top w:val="nil"/>
              <w:left w:val="nil"/>
              <w:bottom w:val="single" w:sz="8" w:space="0" w:color="auto"/>
              <w:right w:val="single" w:sz="8" w:space="0" w:color="auto"/>
            </w:tcBorders>
            <w:shd w:val="clear" w:color="auto" w:fill="auto"/>
            <w:noWrap/>
            <w:hideMark/>
          </w:tcPr>
          <w:p w14:paraId="452CC2A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$20,223,209.03</w:t>
            </w:r>
          </w:p>
        </w:tc>
        <w:tc>
          <w:tcPr>
            <w:tcW w:w="1620" w:type="dxa"/>
            <w:tcBorders>
              <w:top w:val="nil"/>
              <w:left w:val="nil"/>
              <w:bottom w:val="single" w:sz="8" w:space="0" w:color="auto"/>
              <w:right w:val="single" w:sz="8" w:space="0" w:color="auto"/>
            </w:tcBorders>
            <w:shd w:val="clear" w:color="auto" w:fill="auto"/>
            <w:noWrap/>
            <w:hideMark/>
          </w:tcPr>
          <w:p w14:paraId="6134F88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Oncor_FW_5436 Morgan </w:t>
            </w:r>
            <w:proofErr w:type="spellStart"/>
            <w:r w:rsidRPr="00F1439F">
              <w:rPr>
                <w:rFonts w:asciiTheme="minorHAnsi" w:hAnsiTheme="minorHAnsi" w:cstheme="minorHAnsi"/>
                <w:color w:val="454545"/>
              </w:rPr>
              <w:t>Creek_McDonald</w:t>
            </w:r>
            <w:proofErr w:type="spellEnd"/>
            <w:r w:rsidRPr="00F1439F">
              <w:rPr>
                <w:rFonts w:asciiTheme="minorHAnsi" w:hAnsiTheme="minorHAnsi" w:cstheme="minorHAnsi"/>
                <w:color w:val="454545"/>
              </w:rPr>
              <w:t xml:space="preserve"> Rd 138 kV </w:t>
            </w:r>
            <w:proofErr w:type="gramStart"/>
            <w:r w:rsidRPr="00F1439F">
              <w:rPr>
                <w:rFonts w:asciiTheme="minorHAnsi" w:hAnsiTheme="minorHAnsi" w:cstheme="minorHAnsi"/>
                <w:color w:val="454545"/>
              </w:rPr>
              <w:t>Line(</w:t>
            </w:r>
            <w:proofErr w:type="gramEnd"/>
            <w:r w:rsidRPr="00F1439F">
              <w:rPr>
                <w:rFonts w:asciiTheme="minorHAnsi" w:hAnsiTheme="minorHAnsi" w:cstheme="minorHAnsi"/>
                <w:color w:val="454545"/>
              </w:rPr>
              <w:t>23RPG011, MOD 5436)</w:t>
            </w:r>
          </w:p>
        </w:tc>
      </w:tr>
      <w:tr w:rsidR="00673FE3" w:rsidRPr="00F1439F" w14:paraId="04C4F4F4"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8CAC60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SDAFAUS8</w:t>
            </w:r>
          </w:p>
        </w:tc>
        <w:tc>
          <w:tcPr>
            <w:tcW w:w="1440" w:type="dxa"/>
            <w:tcBorders>
              <w:top w:val="nil"/>
              <w:left w:val="nil"/>
              <w:bottom w:val="single" w:sz="8" w:space="0" w:color="auto"/>
              <w:right w:val="single" w:sz="8" w:space="0" w:color="auto"/>
            </w:tcBorders>
            <w:shd w:val="clear" w:color="auto" w:fill="auto"/>
            <w:noWrap/>
            <w:hideMark/>
          </w:tcPr>
          <w:p w14:paraId="461C690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CKT_1027_1</w:t>
            </w:r>
          </w:p>
        </w:tc>
        <w:tc>
          <w:tcPr>
            <w:tcW w:w="1530" w:type="dxa"/>
            <w:tcBorders>
              <w:top w:val="nil"/>
              <w:left w:val="nil"/>
              <w:bottom w:val="single" w:sz="8" w:space="0" w:color="auto"/>
              <w:right w:val="single" w:sz="8" w:space="0" w:color="auto"/>
            </w:tcBorders>
            <w:shd w:val="clear" w:color="auto" w:fill="auto"/>
            <w:noWrap/>
            <w:hideMark/>
          </w:tcPr>
          <w:p w14:paraId="4AF684B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AUSTROP to DAFFIN GIN LIN 1</w:t>
            </w:r>
          </w:p>
        </w:tc>
        <w:tc>
          <w:tcPr>
            <w:tcW w:w="1350" w:type="dxa"/>
            <w:tcBorders>
              <w:top w:val="nil"/>
              <w:left w:val="nil"/>
              <w:bottom w:val="single" w:sz="8" w:space="0" w:color="auto"/>
              <w:right w:val="single" w:sz="8" w:space="0" w:color="auto"/>
            </w:tcBorders>
            <w:shd w:val="clear" w:color="auto" w:fill="auto"/>
            <w:noWrap/>
            <w:hideMark/>
          </w:tcPr>
          <w:p w14:paraId="6E4D4EE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Decker Power Plant - </w:t>
            </w:r>
            <w:proofErr w:type="spellStart"/>
            <w:r w:rsidRPr="00F1439F">
              <w:rPr>
                <w:rFonts w:asciiTheme="minorHAnsi" w:hAnsiTheme="minorHAnsi" w:cstheme="minorHAnsi"/>
                <w:color w:val="454545"/>
              </w:rPr>
              <w:t>Aen</w:t>
            </w:r>
            <w:proofErr w:type="spellEnd"/>
            <w:r w:rsidRPr="00F1439F">
              <w:rPr>
                <w:rFonts w:asciiTheme="minorHAnsi" w:hAnsiTheme="minorHAnsi" w:cstheme="minorHAnsi"/>
                <w:color w:val="454545"/>
              </w:rPr>
              <w:t xml:space="preserve"> Dunlap 138kV</w:t>
            </w:r>
          </w:p>
        </w:tc>
        <w:tc>
          <w:tcPr>
            <w:tcW w:w="1260" w:type="dxa"/>
            <w:tcBorders>
              <w:top w:val="nil"/>
              <w:left w:val="nil"/>
              <w:bottom w:val="single" w:sz="8" w:space="0" w:color="auto"/>
              <w:right w:val="single" w:sz="8" w:space="0" w:color="auto"/>
            </w:tcBorders>
            <w:shd w:val="clear" w:color="auto" w:fill="auto"/>
            <w:noWrap/>
            <w:hideMark/>
          </w:tcPr>
          <w:p w14:paraId="26D883C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6</w:t>
            </w:r>
          </w:p>
        </w:tc>
        <w:tc>
          <w:tcPr>
            <w:tcW w:w="1620" w:type="dxa"/>
            <w:tcBorders>
              <w:top w:val="nil"/>
              <w:left w:val="nil"/>
              <w:bottom w:val="single" w:sz="8" w:space="0" w:color="auto"/>
              <w:right w:val="single" w:sz="8" w:space="0" w:color="auto"/>
            </w:tcBorders>
            <w:shd w:val="clear" w:color="auto" w:fill="auto"/>
            <w:noWrap/>
            <w:hideMark/>
          </w:tcPr>
          <w:p w14:paraId="5B453CC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$16,287,390.38</w:t>
            </w:r>
          </w:p>
        </w:tc>
        <w:tc>
          <w:tcPr>
            <w:tcW w:w="1620" w:type="dxa"/>
            <w:tcBorders>
              <w:top w:val="nil"/>
              <w:left w:val="nil"/>
              <w:bottom w:val="single" w:sz="8" w:space="0" w:color="auto"/>
              <w:right w:val="single" w:sz="8" w:space="0" w:color="auto"/>
            </w:tcBorders>
            <w:shd w:val="clear" w:color="auto" w:fill="auto"/>
            <w:noWrap/>
            <w:hideMark/>
          </w:tcPr>
          <w:p w14:paraId="0A3A121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664FFF77"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2F5E7B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DSALHUT5</w:t>
            </w:r>
          </w:p>
        </w:tc>
        <w:tc>
          <w:tcPr>
            <w:tcW w:w="1440" w:type="dxa"/>
            <w:tcBorders>
              <w:top w:val="nil"/>
              <w:left w:val="nil"/>
              <w:bottom w:val="single" w:sz="8" w:space="0" w:color="auto"/>
              <w:right w:val="single" w:sz="8" w:space="0" w:color="auto"/>
            </w:tcBorders>
            <w:shd w:val="clear" w:color="auto" w:fill="auto"/>
            <w:noWrap/>
            <w:hideMark/>
          </w:tcPr>
          <w:p w14:paraId="7EC8393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1710__C</w:t>
            </w:r>
          </w:p>
        </w:tc>
        <w:tc>
          <w:tcPr>
            <w:tcW w:w="1530" w:type="dxa"/>
            <w:tcBorders>
              <w:top w:val="nil"/>
              <w:left w:val="nil"/>
              <w:bottom w:val="single" w:sz="8" w:space="0" w:color="auto"/>
              <w:right w:val="single" w:sz="8" w:space="0" w:color="auto"/>
            </w:tcBorders>
            <w:shd w:val="clear" w:color="auto" w:fill="auto"/>
            <w:noWrap/>
            <w:hideMark/>
          </w:tcPr>
          <w:p w14:paraId="6247E0F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SALSW - HUTTO 345KV</w:t>
            </w:r>
          </w:p>
        </w:tc>
        <w:tc>
          <w:tcPr>
            <w:tcW w:w="1350" w:type="dxa"/>
            <w:tcBorders>
              <w:top w:val="nil"/>
              <w:left w:val="nil"/>
              <w:bottom w:val="single" w:sz="8" w:space="0" w:color="auto"/>
              <w:right w:val="single" w:sz="8" w:space="0" w:color="auto"/>
            </w:tcBorders>
            <w:shd w:val="clear" w:color="auto" w:fill="auto"/>
            <w:noWrap/>
            <w:hideMark/>
          </w:tcPr>
          <w:p w14:paraId="7A8EA32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Bell County - Salado Switch 138kV</w:t>
            </w:r>
          </w:p>
        </w:tc>
        <w:tc>
          <w:tcPr>
            <w:tcW w:w="1260" w:type="dxa"/>
            <w:tcBorders>
              <w:top w:val="nil"/>
              <w:left w:val="nil"/>
              <w:bottom w:val="single" w:sz="8" w:space="0" w:color="auto"/>
              <w:right w:val="single" w:sz="8" w:space="0" w:color="auto"/>
            </w:tcBorders>
            <w:shd w:val="clear" w:color="auto" w:fill="auto"/>
            <w:noWrap/>
            <w:hideMark/>
          </w:tcPr>
          <w:p w14:paraId="4D16AC5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12</w:t>
            </w:r>
          </w:p>
        </w:tc>
        <w:tc>
          <w:tcPr>
            <w:tcW w:w="1620" w:type="dxa"/>
            <w:tcBorders>
              <w:top w:val="nil"/>
              <w:left w:val="nil"/>
              <w:bottom w:val="single" w:sz="8" w:space="0" w:color="auto"/>
              <w:right w:val="single" w:sz="8" w:space="0" w:color="auto"/>
            </w:tcBorders>
            <w:shd w:val="clear" w:color="auto" w:fill="auto"/>
            <w:noWrap/>
            <w:hideMark/>
          </w:tcPr>
          <w:p w14:paraId="79DE926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$15,351,208.01</w:t>
            </w:r>
          </w:p>
        </w:tc>
        <w:tc>
          <w:tcPr>
            <w:tcW w:w="1620" w:type="dxa"/>
            <w:tcBorders>
              <w:top w:val="nil"/>
              <w:left w:val="nil"/>
              <w:bottom w:val="single" w:sz="8" w:space="0" w:color="auto"/>
              <w:right w:val="single" w:sz="8" w:space="0" w:color="auto"/>
            </w:tcBorders>
            <w:shd w:val="clear" w:color="auto" w:fill="auto"/>
            <w:noWrap/>
            <w:hideMark/>
          </w:tcPr>
          <w:p w14:paraId="6AA3122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2C824A80"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608625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DCONLNG5</w:t>
            </w:r>
          </w:p>
        </w:tc>
        <w:tc>
          <w:tcPr>
            <w:tcW w:w="1440" w:type="dxa"/>
            <w:tcBorders>
              <w:top w:val="nil"/>
              <w:left w:val="nil"/>
              <w:bottom w:val="single" w:sz="8" w:space="0" w:color="auto"/>
              <w:right w:val="single" w:sz="8" w:space="0" w:color="auto"/>
            </w:tcBorders>
            <w:shd w:val="clear" w:color="auto" w:fill="auto"/>
            <w:noWrap/>
            <w:hideMark/>
          </w:tcPr>
          <w:p w14:paraId="2AB1122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6471__C</w:t>
            </w:r>
          </w:p>
        </w:tc>
        <w:tc>
          <w:tcPr>
            <w:tcW w:w="1530" w:type="dxa"/>
            <w:tcBorders>
              <w:top w:val="nil"/>
              <w:left w:val="nil"/>
              <w:bottom w:val="single" w:sz="8" w:space="0" w:color="auto"/>
              <w:right w:val="single" w:sz="8" w:space="0" w:color="auto"/>
            </w:tcBorders>
            <w:shd w:val="clear" w:color="auto" w:fill="auto"/>
            <w:noWrap/>
            <w:hideMark/>
          </w:tcPr>
          <w:p w14:paraId="6612094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CONSW-MGSES_and_CONSW-LNGSW_345kV_DBLCKT</w:t>
            </w:r>
          </w:p>
        </w:tc>
        <w:tc>
          <w:tcPr>
            <w:tcW w:w="1350" w:type="dxa"/>
            <w:tcBorders>
              <w:top w:val="nil"/>
              <w:left w:val="nil"/>
              <w:bottom w:val="single" w:sz="8" w:space="0" w:color="auto"/>
              <w:right w:val="single" w:sz="8" w:space="0" w:color="auto"/>
            </w:tcBorders>
            <w:shd w:val="clear" w:color="auto" w:fill="auto"/>
            <w:noWrap/>
            <w:hideMark/>
          </w:tcPr>
          <w:p w14:paraId="5CFAE1F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Morgan Creek </w:t>
            </w:r>
            <w:proofErr w:type="spellStart"/>
            <w:r w:rsidRPr="00F1439F">
              <w:rPr>
                <w:rFonts w:asciiTheme="minorHAnsi" w:hAnsiTheme="minorHAnsi" w:cstheme="minorHAnsi"/>
                <w:color w:val="454545"/>
              </w:rPr>
              <w:t>Ses</w:t>
            </w:r>
            <w:proofErr w:type="spellEnd"/>
            <w:r w:rsidRPr="00F1439F">
              <w:rPr>
                <w:rFonts w:asciiTheme="minorHAnsi" w:hAnsiTheme="minorHAnsi" w:cstheme="minorHAnsi"/>
                <w:color w:val="454545"/>
              </w:rPr>
              <w:t xml:space="preserve"> - Navigation Sub 138kV</w:t>
            </w:r>
          </w:p>
        </w:tc>
        <w:tc>
          <w:tcPr>
            <w:tcW w:w="1260" w:type="dxa"/>
            <w:tcBorders>
              <w:top w:val="nil"/>
              <w:left w:val="nil"/>
              <w:bottom w:val="single" w:sz="8" w:space="0" w:color="auto"/>
              <w:right w:val="single" w:sz="8" w:space="0" w:color="auto"/>
            </w:tcBorders>
            <w:shd w:val="clear" w:color="auto" w:fill="auto"/>
            <w:noWrap/>
            <w:hideMark/>
          </w:tcPr>
          <w:p w14:paraId="1FBB1C7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25</w:t>
            </w:r>
          </w:p>
        </w:tc>
        <w:tc>
          <w:tcPr>
            <w:tcW w:w="1620" w:type="dxa"/>
            <w:tcBorders>
              <w:top w:val="nil"/>
              <w:left w:val="nil"/>
              <w:bottom w:val="single" w:sz="8" w:space="0" w:color="auto"/>
              <w:right w:val="single" w:sz="8" w:space="0" w:color="auto"/>
            </w:tcBorders>
            <w:shd w:val="clear" w:color="auto" w:fill="auto"/>
            <w:noWrap/>
            <w:hideMark/>
          </w:tcPr>
          <w:p w14:paraId="683FDE5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$12,359,123.35</w:t>
            </w:r>
          </w:p>
        </w:tc>
        <w:tc>
          <w:tcPr>
            <w:tcW w:w="1620" w:type="dxa"/>
            <w:tcBorders>
              <w:top w:val="nil"/>
              <w:left w:val="nil"/>
              <w:bottom w:val="single" w:sz="8" w:space="0" w:color="auto"/>
              <w:right w:val="single" w:sz="8" w:space="0" w:color="auto"/>
            </w:tcBorders>
            <w:shd w:val="clear" w:color="auto" w:fill="auto"/>
            <w:noWrap/>
            <w:hideMark/>
          </w:tcPr>
          <w:p w14:paraId="75428D8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Oncor_FW_5436 Morgan </w:t>
            </w:r>
            <w:proofErr w:type="spellStart"/>
            <w:r w:rsidRPr="00F1439F">
              <w:rPr>
                <w:rFonts w:asciiTheme="minorHAnsi" w:hAnsiTheme="minorHAnsi" w:cstheme="minorHAnsi"/>
                <w:color w:val="454545"/>
              </w:rPr>
              <w:t>Creek_McDonald</w:t>
            </w:r>
            <w:proofErr w:type="spellEnd"/>
            <w:r w:rsidRPr="00F1439F">
              <w:rPr>
                <w:rFonts w:asciiTheme="minorHAnsi" w:hAnsiTheme="minorHAnsi" w:cstheme="minorHAnsi"/>
                <w:color w:val="454545"/>
              </w:rPr>
              <w:t xml:space="preserve"> Rd 138 kV </w:t>
            </w:r>
            <w:proofErr w:type="gramStart"/>
            <w:r w:rsidRPr="00F1439F">
              <w:rPr>
                <w:rFonts w:asciiTheme="minorHAnsi" w:hAnsiTheme="minorHAnsi" w:cstheme="minorHAnsi"/>
                <w:color w:val="454545"/>
              </w:rPr>
              <w:t>Line(</w:t>
            </w:r>
            <w:proofErr w:type="gramEnd"/>
            <w:r w:rsidRPr="00F1439F">
              <w:rPr>
                <w:rFonts w:asciiTheme="minorHAnsi" w:hAnsiTheme="minorHAnsi" w:cstheme="minorHAnsi"/>
                <w:color w:val="454545"/>
              </w:rPr>
              <w:t>23RPG011, MOD 5436)</w:t>
            </w:r>
          </w:p>
        </w:tc>
      </w:tr>
      <w:tr w:rsidR="00673FE3" w:rsidRPr="00F1439F" w14:paraId="02BBE084"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1D70E67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SWALNAA8</w:t>
            </w:r>
          </w:p>
        </w:tc>
        <w:tc>
          <w:tcPr>
            <w:tcW w:w="1440" w:type="dxa"/>
            <w:tcBorders>
              <w:top w:val="nil"/>
              <w:left w:val="nil"/>
              <w:bottom w:val="single" w:sz="8" w:space="0" w:color="auto"/>
              <w:right w:val="single" w:sz="8" w:space="0" w:color="auto"/>
            </w:tcBorders>
            <w:shd w:val="clear" w:color="000000" w:fill="B8CCE4"/>
            <w:noWrap/>
            <w:hideMark/>
          </w:tcPr>
          <w:p w14:paraId="0F45640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COLLE_JUPIT_1</w:t>
            </w:r>
          </w:p>
        </w:tc>
        <w:tc>
          <w:tcPr>
            <w:tcW w:w="1530" w:type="dxa"/>
            <w:tcBorders>
              <w:top w:val="nil"/>
              <w:left w:val="nil"/>
              <w:bottom w:val="single" w:sz="8" w:space="0" w:color="auto"/>
              <w:right w:val="single" w:sz="8" w:space="0" w:color="auto"/>
            </w:tcBorders>
            <w:shd w:val="clear" w:color="000000" w:fill="B8CCE4"/>
            <w:noWrap/>
            <w:hideMark/>
          </w:tcPr>
          <w:p w14:paraId="741A43D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NAAMAN to NAAMAN LIN 1</w:t>
            </w:r>
          </w:p>
        </w:tc>
        <w:tc>
          <w:tcPr>
            <w:tcW w:w="1350" w:type="dxa"/>
            <w:tcBorders>
              <w:top w:val="nil"/>
              <w:left w:val="nil"/>
              <w:bottom w:val="single" w:sz="8" w:space="0" w:color="auto"/>
              <w:right w:val="single" w:sz="8" w:space="0" w:color="auto"/>
            </w:tcBorders>
            <w:shd w:val="clear" w:color="000000" w:fill="B8CCE4"/>
            <w:noWrap/>
            <w:hideMark/>
          </w:tcPr>
          <w:p w14:paraId="2EAA7CC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College - Jupiter 138kV</w:t>
            </w:r>
          </w:p>
        </w:tc>
        <w:tc>
          <w:tcPr>
            <w:tcW w:w="1260" w:type="dxa"/>
            <w:tcBorders>
              <w:top w:val="nil"/>
              <w:left w:val="nil"/>
              <w:bottom w:val="single" w:sz="8" w:space="0" w:color="auto"/>
              <w:right w:val="single" w:sz="8" w:space="0" w:color="auto"/>
            </w:tcBorders>
            <w:shd w:val="clear" w:color="000000" w:fill="B8CCE4"/>
            <w:noWrap/>
            <w:hideMark/>
          </w:tcPr>
          <w:p w14:paraId="5D80E18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000000" w:fill="B8CCE4"/>
            <w:noWrap/>
            <w:hideMark/>
          </w:tcPr>
          <w:p w14:paraId="3459346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$11,704,777.80</w:t>
            </w:r>
          </w:p>
        </w:tc>
        <w:tc>
          <w:tcPr>
            <w:tcW w:w="1620" w:type="dxa"/>
            <w:tcBorders>
              <w:top w:val="nil"/>
              <w:left w:val="nil"/>
              <w:bottom w:val="single" w:sz="8" w:space="0" w:color="auto"/>
              <w:right w:val="single" w:sz="8" w:space="0" w:color="auto"/>
            </w:tcBorders>
            <w:shd w:val="clear" w:color="000000" w:fill="B8CCE4"/>
            <w:noWrap/>
            <w:hideMark/>
          </w:tcPr>
          <w:p w14:paraId="5D3C92B5"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B9E784E"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7CA0C91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DWLFMOS5</w:t>
            </w:r>
          </w:p>
        </w:tc>
        <w:tc>
          <w:tcPr>
            <w:tcW w:w="1440" w:type="dxa"/>
            <w:tcBorders>
              <w:top w:val="nil"/>
              <w:left w:val="nil"/>
              <w:bottom w:val="single" w:sz="8" w:space="0" w:color="auto"/>
              <w:right w:val="single" w:sz="8" w:space="0" w:color="auto"/>
            </w:tcBorders>
            <w:shd w:val="clear" w:color="000000" w:fill="B8CCE4"/>
            <w:noWrap/>
            <w:hideMark/>
          </w:tcPr>
          <w:p w14:paraId="3F4E9C5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6520__E</w:t>
            </w:r>
          </w:p>
        </w:tc>
        <w:tc>
          <w:tcPr>
            <w:tcW w:w="1530" w:type="dxa"/>
            <w:tcBorders>
              <w:top w:val="nil"/>
              <w:left w:val="nil"/>
              <w:bottom w:val="single" w:sz="8" w:space="0" w:color="auto"/>
              <w:right w:val="single" w:sz="8" w:space="0" w:color="auto"/>
            </w:tcBorders>
            <w:shd w:val="clear" w:color="000000" w:fill="B8CCE4"/>
            <w:noWrap/>
            <w:hideMark/>
          </w:tcPr>
          <w:p w14:paraId="45CFCC0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WLFSW-MOSSW 345&amp;WLFSW-ODEHV 345____TRPLCKT-1of3</w:t>
            </w:r>
          </w:p>
        </w:tc>
        <w:tc>
          <w:tcPr>
            <w:tcW w:w="1350" w:type="dxa"/>
            <w:tcBorders>
              <w:top w:val="nil"/>
              <w:left w:val="nil"/>
              <w:bottom w:val="single" w:sz="8" w:space="0" w:color="auto"/>
              <w:right w:val="single" w:sz="8" w:space="0" w:color="auto"/>
            </w:tcBorders>
            <w:shd w:val="clear" w:color="000000" w:fill="B8CCE4"/>
            <w:noWrap/>
            <w:hideMark/>
          </w:tcPr>
          <w:p w14:paraId="4FD32B5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Odessa </w:t>
            </w:r>
            <w:proofErr w:type="spellStart"/>
            <w:r w:rsidRPr="00F1439F">
              <w:rPr>
                <w:rFonts w:asciiTheme="minorHAnsi" w:hAnsiTheme="minorHAnsi" w:cstheme="minorHAnsi"/>
                <w:color w:val="454545"/>
              </w:rPr>
              <w:t>Ehv</w:t>
            </w:r>
            <w:proofErr w:type="spellEnd"/>
            <w:r w:rsidRPr="00F1439F">
              <w:rPr>
                <w:rFonts w:asciiTheme="minorHAnsi" w:hAnsiTheme="minorHAnsi" w:cstheme="minorHAnsi"/>
                <w:color w:val="454545"/>
              </w:rPr>
              <w:t xml:space="preserve"> Switch - Yarbrough Sub 138kV</w:t>
            </w:r>
          </w:p>
        </w:tc>
        <w:tc>
          <w:tcPr>
            <w:tcW w:w="1260" w:type="dxa"/>
            <w:tcBorders>
              <w:top w:val="nil"/>
              <w:left w:val="nil"/>
              <w:bottom w:val="single" w:sz="8" w:space="0" w:color="auto"/>
              <w:right w:val="single" w:sz="8" w:space="0" w:color="auto"/>
            </w:tcBorders>
            <w:shd w:val="clear" w:color="000000" w:fill="B8CCE4"/>
            <w:noWrap/>
            <w:hideMark/>
          </w:tcPr>
          <w:p w14:paraId="7333948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15</w:t>
            </w:r>
          </w:p>
        </w:tc>
        <w:tc>
          <w:tcPr>
            <w:tcW w:w="1620" w:type="dxa"/>
            <w:tcBorders>
              <w:top w:val="nil"/>
              <w:left w:val="nil"/>
              <w:bottom w:val="single" w:sz="8" w:space="0" w:color="auto"/>
              <w:right w:val="single" w:sz="8" w:space="0" w:color="auto"/>
            </w:tcBorders>
            <w:shd w:val="clear" w:color="000000" w:fill="B8CCE4"/>
            <w:noWrap/>
            <w:hideMark/>
          </w:tcPr>
          <w:p w14:paraId="1CD6080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$7,638,142.48</w:t>
            </w:r>
          </w:p>
        </w:tc>
        <w:tc>
          <w:tcPr>
            <w:tcW w:w="1620" w:type="dxa"/>
            <w:tcBorders>
              <w:top w:val="nil"/>
              <w:left w:val="nil"/>
              <w:bottom w:val="single" w:sz="8" w:space="0" w:color="auto"/>
              <w:right w:val="single" w:sz="8" w:space="0" w:color="auto"/>
            </w:tcBorders>
            <w:shd w:val="clear" w:color="000000" w:fill="B8CCE4"/>
            <w:noWrap/>
            <w:hideMark/>
          </w:tcPr>
          <w:p w14:paraId="59FE366D"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B846B5D"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97A1A6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SW_LVLT5</w:t>
            </w:r>
          </w:p>
        </w:tc>
        <w:tc>
          <w:tcPr>
            <w:tcW w:w="1440" w:type="dxa"/>
            <w:tcBorders>
              <w:top w:val="nil"/>
              <w:left w:val="nil"/>
              <w:bottom w:val="single" w:sz="8" w:space="0" w:color="auto"/>
              <w:right w:val="single" w:sz="8" w:space="0" w:color="auto"/>
            </w:tcBorders>
            <w:shd w:val="clear" w:color="auto" w:fill="auto"/>
            <w:noWrap/>
            <w:hideMark/>
          </w:tcPr>
          <w:p w14:paraId="6C52F77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15060__B</w:t>
            </w:r>
          </w:p>
        </w:tc>
        <w:tc>
          <w:tcPr>
            <w:tcW w:w="1530" w:type="dxa"/>
            <w:tcBorders>
              <w:top w:val="nil"/>
              <w:left w:val="nil"/>
              <w:bottom w:val="single" w:sz="8" w:space="0" w:color="auto"/>
              <w:right w:val="single" w:sz="8" w:space="0" w:color="auto"/>
            </w:tcBorders>
            <w:shd w:val="clear" w:color="auto" w:fill="auto"/>
            <w:noWrap/>
            <w:hideMark/>
          </w:tcPr>
          <w:p w14:paraId="45EC9694"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wett_long_draw</w:t>
            </w:r>
            <w:proofErr w:type="spellEnd"/>
            <w:r w:rsidRPr="00F1439F">
              <w:rPr>
                <w:rFonts w:asciiTheme="minorHAnsi" w:hAnsiTheme="minorHAnsi" w:cstheme="minorHAnsi"/>
                <w:color w:val="454545"/>
              </w:rPr>
              <w:t xml:space="preserve"> to Volta LIN 1</w:t>
            </w:r>
          </w:p>
        </w:tc>
        <w:tc>
          <w:tcPr>
            <w:tcW w:w="1350" w:type="dxa"/>
            <w:tcBorders>
              <w:top w:val="nil"/>
              <w:left w:val="nil"/>
              <w:bottom w:val="single" w:sz="8" w:space="0" w:color="auto"/>
              <w:right w:val="single" w:sz="8" w:space="0" w:color="auto"/>
            </w:tcBorders>
            <w:shd w:val="clear" w:color="auto" w:fill="auto"/>
            <w:noWrap/>
            <w:hideMark/>
          </w:tcPr>
          <w:p w14:paraId="2059797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Koch Tap - </w:t>
            </w:r>
            <w:proofErr w:type="spellStart"/>
            <w:r w:rsidRPr="00F1439F">
              <w:rPr>
                <w:rFonts w:asciiTheme="minorHAnsi" w:hAnsiTheme="minorHAnsi" w:cstheme="minorHAnsi"/>
                <w:color w:val="454545"/>
              </w:rPr>
              <w:t>Vealmoor</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2395B1E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12</w:t>
            </w:r>
          </w:p>
        </w:tc>
        <w:tc>
          <w:tcPr>
            <w:tcW w:w="1620" w:type="dxa"/>
            <w:tcBorders>
              <w:top w:val="nil"/>
              <w:left w:val="nil"/>
              <w:bottom w:val="single" w:sz="8" w:space="0" w:color="auto"/>
              <w:right w:val="single" w:sz="8" w:space="0" w:color="auto"/>
            </w:tcBorders>
            <w:shd w:val="clear" w:color="auto" w:fill="auto"/>
            <w:noWrap/>
            <w:hideMark/>
          </w:tcPr>
          <w:p w14:paraId="40D7E04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$4,906,982.83</w:t>
            </w:r>
          </w:p>
        </w:tc>
        <w:tc>
          <w:tcPr>
            <w:tcW w:w="1620" w:type="dxa"/>
            <w:tcBorders>
              <w:top w:val="nil"/>
              <w:left w:val="nil"/>
              <w:bottom w:val="single" w:sz="8" w:space="0" w:color="auto"/>
              <w:right w:val="single" w:sz="8" w:space="0" w:color="auto"/>
            </w:tcBorders>
            <w:shd w:val="clear" w:color="auto" w:fill="auto"/>
            <w:noWrap/>
            <w:hideMark/>
          </w:tcPr>
          <w:p w14:paraId="34C42EC8"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8A10EE6"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42178A9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SSHIMC28</w:t>
            </w:r>
          </w:p>
        </w:tc>
        <w:tc>
          <w:tcPr>
            <w:tcW w:w="1440" w:type="dxa"/>
            <w:tcBorders>
              <w:top w:val="nil"/>
              <w:left w:val="nil"/>
              <w:bottom w:val="single" w:sz="8" w:space="0" w:color="auto"/>
              <w:right w:val="single" w:sz="8" w:space="0" w:color="auto"/>
            </w:tcBorders>
            <w:shd w:val="clear" w:color="000000" w:fill="B8CCE4"/>
            <w:noWrap/>
            <w:hideMark/>
          </w:tcPr>
          <w:p w14:paraId="1C2C27A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CNT_MCCR_1</w:t>
            </w:r>
          </w:p>
        </w:tc>
        <w:tc>
          <w:tcPr>
            <w:tcW w:w="1530" w:type="dxa"/>
            <w:tcBorders>
              <w:top w:val="nil"/>
              <w:left w:val="nil"/>
              <w:bottom w:val="single" w:sz="8" w:space="0" w:color="auto"/>
              <w:right w:val="single" w:sz="8" w:space="0" w:color="auto"/>
            </w:tcBorders>
            <w:shd w:val="clear" w:color="000000" w:fill="B8CCE4"/>
            <w:noWrap/>
            <w:hideMark/>
          </w:tcPr>
          <w:p w14:paraId="64FA345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MCCREE to MCCREE LIN 1</w:t>
            </w:r>
          </w:p>
        </w:tc>
        <w:tc>
          <w:tcPr>
            <w:tcW w:w="1350" w:type="dxa"/>
            <w:tcBorders>
              <w:top w:val="nil"/>
              <w:left w:val="nil"/>
              <w:bottom w:val="single" w:sz="8" w:space="0" w:color="auto"/>
              <w:right w:val="single" w:sz="8" w:space="0" w:color="auto"/>
            </w:tcBorders>
            <w:shd w:val="clear" w:color="000000" w:fill="B8CCE4"/>
            <w:noWrap/>
            <w:hideMark/>
          </w:tcPr>
          <w:p w14:paraId="6DB6E56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Centerville - </w:t>
            </w:r>
            <w:proofErr w:type="spellStart"/>
            <w:r w:rsidRPr="00F1439F">
              <w:rPr>
                <w:rFonts w:asciiTheme="minorHAnsi" w:hAnsiTheme="minorHAnsi" w:cstheme="minorHAnsi"/>
                <w:color w:val="454545"/>
              </w:rPr>
              <w:t>Mccree</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000000" w:fill="B8CCE4"/>
            <w:noWrap/>
            <w:hideMark/>
          </w:tcPr>
          <w:p w14:paraId="1C8BFE5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w:t>
            </w:r>
          </w:p>
        </w:tc>
        <w:tc>
          <w:tcPr>
            <w:tcW w:w="1620" w:type="dxa"/>
            <w:tcBorders>
              <w:top w:val="nil"/>
              <w:left w:val="nil"/>
              <w:bottom w:val="single" w:sz="8" w:space="0" w:color="auto"/>
              <w:right w:val="single" w:sz="8" w:space="0" w:color="auto"/>
            </w:tcBorders>
            <w:shd w:val="clear" w:color="000000" w:fill="B8CCE4"/>
            <w:noWrap/>
            <w:hideMark/>
          </w:tcPr>
          <w:p w14:paraId="41A9C3C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$4,028,112.75</w:t>
            </w:r>
          </w:p>
        </w:tc>
        <w:tc>
          <w:tcPr>
            <w:tcW w:w="1620" w:type="dxa"/>
            <w:tcBorders>
              <w:top w:val="nil"/>
              <w:left w:val="nil"/>
              <w:bottom w:val="single" w:sz="8" w:space="0" w:color="auto"/>
              <w:right w:val="single" w:sz="8" w:space="0" w:color="auto"/>
            </w:tcBorders>
            <w:shd w:val="clear" w:color="000000" w:fill="B8CCE4"/>
            <w:noWrap/>
            <w:hideMark/>
          </w:tcPr>
          <w:p w14:paraId="28C941AD"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C017F30"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5C56ED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SBWDDBM5</w:t>
            </w:r>
          </w:p>
        </w:tc>
        <w:tc>
          <w:tcPr>
            <w:tcW w:w="1440" w:type="dxa"/>
            <w:tcBorders>
              <w:top w:val="nil"/>
              <w:left w:val="nil"/>
              <w:bottom w:val="single" w:sz="8" w:space="0" w:color="auto"/>
              <w:right w:val="single" w:sz="8" w:space="0" w:color="auto"/>
            </w:tcBorders>
            <w:shd w:val="clear" w:color="auto" w:fill="auto"/>
            <w:noWrap/>
            <w:hideMark/>
          </w:tcPr>
          <w:p w14:paraId="5238F28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LPLMK_LPLNE_1</w:t>
            </w:r>
          </w:p>
        </w:tc>
        <w:tc>
          <w:tcPr>
            <w:tcW w:w="1530" w:type="dxa"/>
            <w:tcBorders>
              <w:top w:val="nil"/>
              <w:left w:val="nil"/>
              <w:bottom w:val="single" w:sz="8" w:space="0" w:color="auto"/>
              <w:right w:val="single" w:sz="8" w:space="0" w:color="auto"/>
            </w:tcBorders>
            <w:shd w:val="clear" w:color="auto" w:fill="auto"/>
            <w:noWrap/>
            <w:hideMark/>
          </w:tcPr>
          <w:p w14:paraId="6DBE3F5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BLACKWATER DRAW SWITCH to DOUBLE MOUNTAIN SWITCH LIN 1</w:t>
            </w:r>
          </w:p>
        </w:tc>
        <w:tc>
          <w:tcPr>
            <w:tcW w:w="1350" w:type="dxa"/>
            <w:tcBorders>
              <w:top w:val="nil"/>
              <w:left w:val="nil"/>
              <w:bottom w:val="single" w:sz="8" w:space="0" w:color="auto"/>
              <w:right w:val="single" w:sz="8" w:space="0" w:color="auto"/>
            </w:tcBorders>
            <w:shd w:val="clear" w:color="auto" w:fill="auto"/>
            <w:noWrap/>
            <w:hideMark/>
          </w:tcPr>
          <w:p w14:paraId="36912CA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Mackenzie Substation - Northeast Substation 115kV</w:t>
            </w:r>
          </w:p>
        </w:tc>
        <w:tc>
          <w:tcPr>
            <w:tcW w:w="1260" w:type="dxa"/>
            <w:tcBorders>
              <w:top w:val="nil"/>
              <w:left w:val="nil"/>
              <w:bottom w:val="single" w:sz="8" w:space="0" w:color="auto"/>
              <w:right w:val="single" w:sz="8" w:space="0" w:color="auto"/>
            </w:tcBorders>
            <w:shd w:val="clear" w:color="auto" w:fill="auto"/>
            <w:noWrap/>
            <w:hideMark/>
          </w:tcPr>
          <w:p w14:paraId="7A6AA4C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14</w:t>
            </w:r>
          </w:p>
        </w:tc>
        <w:tc>
          <w:tcPr>
            <w:tcW w:w="1620" w:type="dxa"/>
            <w:tcBorders>
              <w:top w:val="nil"/>
              <w:left w:val="nil"/>
              <w:bottom w:val="single" w:sz="8" w:space="0" w:color="auto"/>
              <w:right w:val="single" w:sz="8" w:space="0" w:color="auto"/>
            </w:tcBorders>
            <w:shd w:val="clear" w:color="auto" w:fill="auto"/>
            <w:noWrap/>
            <w:hideMark/>
          </w:tcPr>
          <w:p w14:paraId="683F991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$3,977,431.33</w:t>
            </w:r>
          </w:p>
        </w:tc>
        <w:tc>
          <w:tcPr>
            <w:tcW w:w="1620" w:type="dxa"/>
            <w:tcBorders>
              <w:top w:val="nil"/>
              <w:left w:val="nil"/>
              <w:bottom w:val="single" w:sz="8" w:space="0" w:color="auto"/>
              <w:right w:val="single" w:sz="8" w:space="0" w:color="auto"/>
            </w:tcBorders>
            <w:shd w:val="clear" w:color="auto" w:fill="auto"/>
            <w:noWrap/>
            <w:hideMark/>
          </w:tcPr>
          <w:p w14:paraId="6AE1EA70"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43A5166"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5079206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MLOBFOR5</w:t>
            </w:r>
          </w:p>
        </w:tc>
        <w:tc>
          <w:tcPr>
            <w:tcW w:w="1440" w:type="dxa"/>
            <w:tcBorders>
              <w:top w:val="nil"/>
              <w:left w:val="nil"/>
              <w:bottom w:val="single" w:sz="8" w:space="0" w:color="auto"/>
              <w:right w:val="single" w:sz="8" w:space="0" w:color="auto"/>
            </w:tcBorders>
            <w:shd w:val="clear" w:color="auto" w:fill="auto"/>
            <w:noWrap/>
            <w:hideMark/>
          </w:tcPr>
          <w:p w14:paraId="51DD636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LARDVN_LASCRU1_1</w:t>
            </w:r>
          </w:p>
        </w:tc>
        <w:tc>
          <w:tcPr>
            <w:tcW w:w="1530" w:type="dxa"/>
            <w:tcBorders>
              <w:top w:val="nil"/>
              <w:left w:val="nil"/>
              <w:bottom w:val="single" w:sz="8" w:space="0" w:color="auto"/>
              <w:right w:val="single" w:sz="8" w:space="0" w:color="auto"/>
            </w:tcBorders>
            <w:shd w:val="clear" w:color="auto" w:fill="auto"/>
            <w:noWrap/>
            <w:hideMark/>
          </w:tcPr>
          <w:p w14:paraId="353AC7D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manual double Lobo to </w:t>
            </w:r>
            <w:proofErr w:type="spellStart"/>
            <w:r w:rsidRPr="00F1439F">
              <w:rPr>
                <w:rFonts w:asciiTheme="minorHAnsi" w:hAnsiTheme="minorHAnsi" w:cstheme="minorHAnsi"/>
                <w:color w:val="454545"/>
              </w:rPr>
              <w:t>fowlerton</w:t>
            </w:r>
            <w:proofErr w:type="spellEnd"/>
            <w:r w:rsidRPr="00F1439F">
              <w:rPr>
                <w:rFonts w:asciiTheme="minorHAnsi" w:hAnsiTheme="minorHAnsi" w:cstheme="minorHAnsi"/>
                <w:color w:val="454545"/>
              </w:rPr>
              <w:t xml:space="preserve"> 1&amp;2 345</w:t>
            </w:r>
          </w:p>
        </w:tc>
        <w:tc>
          <w:tcPr>
            <w:tcW w:w="1350" w:type="dxa"/>
            <w:tcBorders>
              <w:top w:val="nil"/>
              <w:left w:val="nil"/>
              <w:bottom w:val="single" w:sz="8" w:space="0" w:color="auto"/>
              <w:right w:val="single" w:sz="8" w:space="0" w:color="auto"/>
            </w:tcBorders>
            <w:shd w:val="clear" w:color="auto" w:fill="auto"/>
            <w:noWrap/>
            <w:hideMark/>
          </w:tcPr>
          <w:p w14:paraId="2B11A57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Laredo </w:t>
            </w:r>
            <w:proofErr w:type="spellStart"/>
            <w:r w:rsidRPr="00F1439F">
              <w:rPr>
                <w:rFonts w:asciiTheme="minorHAnsi" w:hAnsiTheme="minorHAnsi" w:cstheme="minorHAnsi"/>
                <w:color w:val="454545"/>
              </w:rPr>
              <w:t>Vft</w:t>
            </w:r>
            <w:proofErr w:type="spellEnd"/>
            <w:r w:rsidRPr="00F1439F">
              <w:rPr>
                <w:rFonts w:asciiTheme="minorHAnsi" w:hAnsiTheme="minorHAnsi" w:cstheme="minorHAnsi"/>
                <w:color w:val="454545"/>
              </w:rPr>
              <w:t xml:space="preserve"> North - Las Cruces 138kV</w:t>
            </w:r>
          </w:p>
        </w:tc>
        <w:tc>
          <w:tcPr>
            <w:tcW w:w="1260" w:type="dxa"/>
            <w:tcBorders>
              <w:top w:val="nil"/>
              <w:left w:val="nil"/>
              <w:bottom w:val="single" w:sz="8" w:space="0" w:color="auto"/>
              <w:right w:val="single" w:sz="8" w:space="0" w:color="auto"/>
            </w:tcBorders>
            <w:shd w:val="clear" w:color="auto" w:fill="auto"/>
            <w:noWrap/>
            <w:hideMark/>
          </w:tcPr>
          <w:p w14:paraId="5F06046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20</w:t>
            </w:r>
          </w:p>
        </w:tc>
        <w:tc>
          <w:tcPr>
            <w:tcW w:w="1620" w:type="dxa"/>
            <w:tcBorders>
              <w:top w:val="nil"/>
              <w:left w:val="nil"/>
              <w:bottom w:val="single" w:sz="8" w:space="0" w:color="auto"/>
              <w:right w:val="single" w:sz="8" w:space="0" w:color="auto"/>
            </w:tcBorders>
            <w:shd w:val="clear" w:color="auto" w:fill="auto"/>
            <w:noWrap/>
            <w:hideMark/>
          </w:tcPr>
          <w:p w14:paraId="04E3970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$3,798,543.00</w:t>
            </w:r>
          </w:p>
        </w:tc>
        <w:tc>
          <w:tcPr>
            <w:tcW w:w="1620" w:type="dxa"/>
            <w:tcBorders>
              <w:top w:val="nil"/>
              <w:left w:val="nil"/>
              <w:bottom w:val="single" w:sz="8" w:space="0" w:color="auto"/>
              <w:right w:val="single" w:sz="8" w:space="0" w:color="auto"/>
            </w:tcBorders>
            <w:shd w:val="clear" w:color="auto" w:fill="auto"/>
            <w:noWrap/>
            <w:hideMark/>
          </w:tcPr>
          <w:p w14:paraId="2A26609B"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AEP_TCC_Las</w:t>
            </w:r>
            <w:proofErr w:type="spellEnd"/>
            <w:r w:rsidRPr="00F1439F">
              <w:rPr>
                <w:rFonts w:asciiTheme="minorHAnsi" w:hAnsiTheme="minorHAnsi" w:cstheme="minorHAnsi"/>
                <w:color w:val="454545"/>
              </w:rPr>
              <w:t xml:space="preserve"> Cruces - Milo Rebuild (76076), </w:t>
            </w:r>
            <w:proofErr w:type="spellStart"/>
            <w:r w:rsidRPr="00F1439F">
              <w:rPr>
                <w:rFonts w:asciiTheme="minorHAnsi" w:hAnsiTheme="minorHAnsi" w:cstheme="minorHAnsi"/>
                <w:color w:val="454545"/>
              </w:rPr>
              <w:t>AEP_TCC_Milo</w:t>
            </w:r>
            <w:proofErr w:type="spellEnd"/>
            <w:r w:rsidRPr="00F1439F">
              <w:rPr>
                <w:rFonts w:asciiTheme="minorHAnsi" w:hAnsiTheme="minorHAnsi" w:cstheme="minorHAnsi"/>
                <w:color w:val="454545"/>
              </w:rPr>
              <w:t xml:space="preserve"> - Mines Road Rebuild (76078), </w:t>
            </w:r>
            <w:proofErr w:type="spellStart"/>
            <w:r w:rsidRPr="00F1439F">
              <w:rPr>
                <w:rFonts w:asciiTheme="minorHAnsi" w:hAnsiTheme="minorHAnsi" w:cstheme="minorHAnsi"/>
                <w:color w:val="454545"/>
              </w:rPr>
              <w:t>AEP_TCC_Mines</w:t>
            </w:r>
            <w:proofErr w:type="spellEnd"/>
            <w:r w:rsidRPr="00F1439F">
              <w:rPr>
                <w:rFonts w:asciiTheme="minorHAnsi" w:hAnsiTheme="minorHAnsi" w:cstheme="minorHAnsi"/>
                <w:color w:val="454545"/>
              </w:rPr>
              <w:t xml:space="preserve"> Road - North Laredo SW Rebuild (76080)</w:t>
            </w:r>
          </w:p>
        </w:tc>
      </w:tr>
      <w:tr w:rsidR="00673FE3" w:rsidRPr="00F1439F" w14:paraId="5F7551D8"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C5158D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DHILLAS8</w:t>
            </w:r>
          </w:p>
        </w:tc>
        <w:tc>
          <w:tcPr>
            <w:tcW w:w="1440" w:type="dxa"/>
            <w:tcBorders>
              <w:top w:val="nil"/>
              <w:left w:val="nil"/>
              <w:bottom w:val="single" w:sz="8" w:space="0" w:color="auto"/>
              <w:right w:val="single" w:sz="8" w:space="0" w:color="auto"/>
            </w:tcBorders>
            <w:shd w:val="clear" w:color="auto" w:fill="auto"/>
            <w:noWrap/>
            <w:hideMark/>
          </w:tcPr>
          <w:p w14:paraId="67C954E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G2_M3_1</w:t>
            </w:r>
          </w:p>
        </w:tc>
        <w:tc>
          <w:tcPr>
            <w:tcW w:w="1530" w:type="dxa"/>
            <w:tcBorders>
              <w:top w:val="nil"/>
              <w:left w:val="nil"/>
              <w:bottom w:val="single" w:sz="8" w:space="0" w:color="auto"/>
              <w:right w:val="single" w:sz="8" w:space="0" w:color="auto"/>
            </w:tcBorders>
            <w:shd w:val="clear" w:color="auto" w:fill="auto"/>
            <w:noWrap/>
            <w:hideMark/>
          </w:tcPr>
          <w:p w14:paraId="31CB930A"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Hillctry-Lasierra&amp;Helotes</w:t>
            </w:r>
            <w:proofErr w:type="spellEnd"/>
            <w:r w:rsidRPr="00F1439F">
              <w:rPr>
                <w:rFonts w:asciiTheme="minorHAnsi" w:hAnsiTheme="minorHAnsi" w:cstheme="minorHAnsi"/>
                <w:color w:val="454545"/>
              </w:rPr>
              <w:t xml:space="preserve"> 138kV</w:t>
            </w:r>
          </w:p>
        </w:tc>
        <w:tc>
          <w:tcPr>
            <w:tcW w:w="1350" w:type="dxa"/>
            <w:tcBorders>
              <w:top w:val="nil"/>
              <w:left w:val="nil"/>
              <w:bottom w:val="single" w:sz="8" w:space="0" w:color="auto"/>
              <w:right w:val="single" w:sz="8" w:space="0" w:color="auto"/>
            </w:tcBorders>
            <w:shd w:val="clear" w:color="auto" w:fill="auto"/>
            <w:noWrap/>
            <w:hideMark/>
          </w:tcPr>
          <w:p w14:paraId="69D4AE0A"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Hamwolf</w:t>
            </w:r>
            <w:proofErr w:type="spellEnd"/>
            <w:r w:rsidRPr="00F1439F">
              <w:rPr>
                <w:rFonts w:asciiTheme="minorHAnsi" w:hAnsiTheme="minorHAnsi" w:cstheme="minorHAnsi"/>
                <w:color w:val="454545"/>
              </w:rPr>
              <w:t xml:space="preserve"> - </w:t>
            </w:r>
            <w:proofErr w:type="spellStart"/>
            <w:r w:rsidRPr="00F1439F">
              <w:rPr>
                <w:rFonts w:asciiTheme="minorHAnsi" w:hAnsiTheme="minorHAnsi" w:cstheme="minorHAnsi"/>
                <w:color w:val="454545"/>
              </w:rPr>
              <w:t>Med_Ctr</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1F25937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7F963FC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$3,623,352.02</w:t>
            </w:r>
          </w:p>
        </w:tc>
        <w:tc>
          <w:tcPr>
            <w:tcW w:w="1620" w:type="dxa"/>
            <w:tcBorders>
              <w:top w:val="nil"/>
              <w:left w:val="nil"/>
              <w:bottom w:val="single" w:sz="8" w:space="0" w:color="auto"/>
              <w:right w:val="single" w:sz="8" w:space="0" w:color="auto"/>
            </w:tcBorders>
            <w:shd w:val="clear" w:color="auto" w:fill="auto"/>
            <w:noWrap/>
            <w:hideMark/>
          </w:tcPr>
          <w:p w14:paraId="42197415"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600270CA"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2D1C3A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DROUCHI8</w:t>
            </w:r>
          </w:p>
        </w:tc>
        <w:tc>
          <w:tcPr>
            <w:tcW w:w="1440" w:type="dxa"/>
            <w:tcBorders>
              <w:top w:val="nil"/>
              <w:left w:val="nil"/>
              <w:bottom w:val="single" w:sz="8" w:space="0" w:color="auto"/>
              <w:right w:val="single" w:sz="8" w:space="0" w:color="auto"/>
            </w:tcBorders>
            <w:shd w:val="clear" w:color="auto" w:fill="auto"/>
            <w:noWrap/>
            <w:hideMark/>
          </w:tcPr>
          <w:p w14:paraId="344BC4F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1680__A</w:t>
            </w:r>
          </w:p>
        </w:tc>
        <w:tc>
          <w:tcPr>
            <w:tcW w:w="1530" w:type="dxa"/>
            <w:tcBorders>
              <w:top w:val="nil"/>
              <w:left w:val="nil"/>
              <w:bottom w:val="single" w:sz="8" w:space="0" w:color="auto"/>
              <w:right w:val="single" w:sz="8" w:space="0" w:color="auto"/>
            </w:tcBorders>
            <w:shd w:val="clear" w:color="auto" w:fill="auto"/>
            <w:noWrap/>
            <w:hideMark/>
          </w:tcPr>
          <w:p w14:paraId="59D1309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RNDRK-CHIEBR &amp; SPANOA 138kV</w:t>
            </w:r>
          </w:p>
        </w:tc>
        <w:tc>
          <w:tcPr>
            <w:tcW w:w="1350" w:type="dxa"/>
            <w:tcBorders>
              <w:top w:val="nil"/>
              <w:left w:val="nil"/>
              <w:bottom w:val="single" w:sz="8" w:space="0" w:color="auto"/>
              <w:right w:val="single" w:sz="8" w:space="0" w:color="auto"/>
            </w:tcBorders>
            <w:shd w:val="clear" w:color="auto" w:fill="auto"/>
            <w:noWrap/>
            <w:hideMark/>
          </w:tcPr>
          <w:p w14:paraId="4943104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Georgetown South - Round Rock Westinghouse 138kV</w:t>
            </w:r>
          </w:p>
        </w:tc>
        <w:tc>
          <w:tcPr>
            <w:tcW w:w="1260" w:type="dxa"/>
            <w:tcBorders>
              <w:top w:val="nil"/>
              <w:left w:val="nil"/>
              <w:bottom w:val="single" w:sz="8" w:space="0" w:color="auto"/>
              <w:right w:val="single" w:sz="8" w:space="0" w:color="auto"/>
            </w:tcBorders>
            <w:shd w:val="clear" w:color="auto" w:fill="auto"/>
            <w:noWrap/>
            <w:hideMark/>
          </w:tcPr>
          <w:p w14:paraId="2CD3C5A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5351DC4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$2,989,921.73</w:t>
            </w:r>
          </w:p>
        </w:tc>
        <w:tc>
          <w:tcPr>
            <w:tcW w:w="1620" w:type="dxa"/>
            <w:tcBorders>
              <w:top w:val="nil"/>
              <w:left w:val="nil"/>
              <w:bottom w:val="single" w:sz="8" w:space="0" w:color="auto"/>
              <w:right w:val="single" w:sz="8" w:space="0" w:color="auto"/>
            </w:tcBorders>
            <w:shd w:val="clear" w:color="auto" w:fill="auto"/>
            <w:noWrap/>
            <w:hideMark/>
          </w:tcPr>
          <w:p w14:paraId="067B5B85"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64A397F3"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58ADE4B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222C8A4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E_PASP</w:t>
            </w:r>
          </w:p>
        </w:tc>
        <w:tc>
          <w:tcPr>
            <w:tcW w:w="1530" w:type="dxa"/>
            <w:tcBorders>
              <w:top w:val="nil"/>
              <w:left w:val="nil"/>
              <w:bottom w:val="single" w:sz="8" w:space="0" w:color="auto"/>
              <w:right w:val="single" w:sz="8" w:space="0" w:color="auto"/>
            </w:tcBorders>
            <w:shd w:val="clear" w:color="auto" w:fill="auto"/>
            <w:noWrap/>
            <w:hideMark/>
          </w:tcPr>
          <w:p w14:paraId="21C10C40"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05FFB9E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E_PASP GTC</w:t>
            </w:r>
          </w:p>
        </w:tc>
        <w:tc>
          <w:tcPr>
            <w:tcW w:w="1260" w:type="dxa"/>
            <w:tcBorders>
              <w:top w:val="nil"/>
              <w:left w:val="nil"/>
              <w:bottom w:val="single" w:sz="8" w:space="0" w:color="auto"/>
              <w:right w:val="single" w:sz="8" w:space="0" w:color="auto"/>
            </w:tcBorders>
            <w:shd w:val="clear" w:color="auto" w:fill="auto"/>
            <w:noWrap/>
            <w:hideMark/>
          </w:tcPr>
          <w:p w14:paraId="3E8BDE2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15</w:t>
            </w:r>
          </w:p>
        </w:tc>
        <w:tc>
          <w:tcPr>
            <w:tcW w:w="1620" w:type="dxa"/>
            <w:tcBorders>
              <w:top w:val="nil"/>
              <w:left w:val="nil"/>
              <w:bottom w:val="single" w:sz="8" w:space="0" w:color="auto"/>
              <w:right w:val="single" w:sz="8" w:space="0" w:color="auto"/>
            </w:tcBorders>
            <w:shd w:val="clear" w:color="auto" w:fill="auto"/>
            <w:noWrap/>
            <w:hideMark/>
          </w:tcPr>
          <w:p w14:paraId="16D5AAE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$2,878,849.21</w:t>
            </w:r>
          </w:p>
        </w:tc>
        <w:tc>
          <w:tcPr>
            <w:tcW w:w="1620" w:type="dxa"/>
            <w:tcBorders>
              <w:top w:val="nil"/>
              <w:left w:val="nil"/>
              <w:bottom w:val="single" w:sz="8" w:space="0" w:color="auto"/>
              <w:right w:val="single" w:sz="8" w:space="0" w:color="auto"/>
            </w:tcBorders>
            <w:shd w:val="clear" w:color="auto" w:fill="auto"/>
            <w:noWrap/>
            <w:hideMark/>
          </w:tcPr>
          <w:p w14:paraId="1E0B012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53BCC746"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3092CF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DBIGKEN5</w:t>
            </w:r>
          </w:p>
        </w:tc>
        <w:tc>
          <w:tcPr>
            <w:tcW w:w="1440" w:type="dxa"/>
            <w:tcBorders>
              <w:top w:val="nil"/>
              <w:left w:val="nil"/>
              <w:bottom w:val="single" w:sz="8" w:space="0" w:color="auto"/>
              <w:right w:val="single" w:sz="8" w:space="0" w:color="auto"/>
            </w:tcBorders>
            <w:shd w:val="clear" w:color="auto" w:fill="auto"/>
            <w:noWrap/>
            <w:hideMark/>
          </w:tcPr>
          <w:p w14:paraId="420F5BA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FORTMA_YELWJC1_1</w:t>
            </w:r>
          </w:p>
        </w:tc>
        <w:tc>
          <w:tcPr>
            <w:tcW w:w="1530" w:type="dxa"/>
            <w:tcBorders>
              <w:top w:val="nil"/>
              <w:left w:val="nil"/>
              <w:bottom w:val="single" w:sz="8" w:space="0" w:color="auto"/>
              <w:right w:val="single" w:sz="8" w:space="0" w:color="auto"/>
            </w:tcBorders>
            <w:shd w:val="clear" w:color="auto" w:fill="auto"/>
            <w:noWrap/>
            <w:hideMark/>
          </w:tcPr>
          <w:p w14:paraId="623BA746"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Bighil</w:t>
            </w:r>
            <w:proofErr w:type="spellEnd"/>
            <w:r w:rsidRPr="00F1439F">
              <w:rPr>
                <w:rFonts w:asciiTheme="minorHAnsi" w:hAnsiTheme="minorHAnsi" w:cstheme="minorHAnsi"/>
                <w:color w:val="454545"/>
              </w:rPr>
              <w:t>-Kendal 345kV</w:t>
            </w:r>
          </w:p>
        </w:tc>
        <w:tc>
          <w:tcPr>
            <w:tcW w:w="1350" w:type="dxa"/>
            <w:tcBorders>
              <w:top w:val="nil"/>
              <w:left w:val="nil"/>
              <w:bottom w:val="single" w:sz="8" w:space="0" w:color="auto"/>
              <w:right w:val="single" w:sz="8" w:space="0" w:color="auto"/>
            </w:tcBorders>
            <w:shd w:val="clear" w:color="auto" w:fill="auto"/>
            <w:noWrap/>
            <w:hideMark/>
          </w:tcPr>
          <w:p w14:paraId="258D1C9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Yellow Jacket - Fort Mason 138kV</w:t>
            </w:r>
          </w:p>
        </w:tc>
        <w:tc>
          <w:tcPr>
            <w:tcW w:w="1260" w:type="dxa"/>
            <w:tcBorders>
              <w:top w:val="nil"/>
              <w:left w:val="nil"/>
              <w:bottom w:val="single" w:sz="8" w:space="0" w:color="auto"/>
              <w:right w:val="single" w:sz="8" w:space="0" w:color="auto"/>
            </w:tcBorders>
            <w:shd w:val="clear" w:color="auto" w:fill="auto"/>
            <w:noWrap/>
            <w:hideMark/>
          </w:tcPr>
          <w:p w14:paraId="318DD55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w:t>
            </w:r>
          </w:p>
        </w:tc>
        <w:tc>
          <w:tcPr>
            <w:tcW w:w="1620" w:type="dxa"/>
            <w:tcBorders>
              <w:top w:val="nil"/>
              <w:left w:val="nil"/>
              <w:bottom w:val="single" w:sz="8" w:space="0" w:color="auto"/>
              <w:right w:val="single" w:sz="8" w:space="0" w:color="auto"/>
            </w:tcBorders>
            <w:shd w:val="clear" w:color="auto" w:fill="auto"/>
            <w:noWrap/>
            <w:hideMark/>
          </w:tcPr>
          <w:p w14:paraId="293E75A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$2,767,858.32</w:t>
            </w:r>
          </w:p>
        </w:tc>
        <w:tc>
          <w:tcPr>
            <w:tcW w:w="1620" w:type="dxa"/>
            <w:tcBorders>
              <w:top w:val="nil"/>
              <w:left w:val="nil"/>
              <w:bottom w:val="single" w:sz="8" w:space="0" w:color="auto"/>
              <w:right w:val="single" w:sz="8" w:space="0" w:color="auto"/>
            </w:tcBorders>
            <w:shd w:val="clear" w:color="auto" w:fill="auto"/>
            <w:noWrap/>
            <w:hideMark/>
          </w:tcPr>
          <w:p w14:paraId="5C35261E"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2692CB8"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0C359FF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SBWDDBM5</w:t>
            </w:r>
          </w:p>
        </w:tc>
        <w:tc>
          <w:tcPr>
            <w:tcW w:w="1440" w:type="dxa"/>
            <w:tcBorders>
              <w:top w:val="nil"/>
              <w:left w:val="nil"/>
              <w:bottom w:val="single" w:sz="8" w:space="0" w:color="auto"/>
              <w:right w:val="single" w:sz="8" w:space="0" w:color="auto"/>
            </w:tcBorders>
            <w:shd w:val="clear" w:color="auto" w:fill="auto"/>
            <w:noWrap/>
            <w:hideMark/>
          </w:tcPr>
          <w:p w14:paraId="0045FDC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LPLNW_LPLMD_1</w:t>
            </w:r>
          </w:p>
        </w:tc>
        <w:tc>
          <w:tcPr>
            <w:tcW w:w="1530" w:type="dxa"/>
            <w:tcBorders>
              <w:top w:val="nil"/>
              <w:left w:val="nil"/>
              <w:bottom w:val="single" w:sz="8" w:space="0" w:color="auto"/>
              <w:right w:val="single" w:sz="8" w:space="0" w:color="auto"/>
            </w:tcBorders>
            <w:shd w:val="clear" w:color="auto" w:fill="auto"/>
            <w:noWrap/>
            <w:hideMark/>
          </w:tcPr>
          <w:p w14:paraId="18248BB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BLACKWATER DRAW SWITCH to DOUBLE MOUNTAIN SWITCH LIN 1</w:t>
            </w:r>
          </w:p>
        </w:tc>
        <w:tc>
          <w:tcPr>
            <w:tcW w:w="1350" w:type="dxa"/>
            <w:tcBorders>
              <w:top w:val="nil"/>
              <w:left w:val="nil"/>
              <w:bottom w:val="single" w:sz="8" w:space="0" w:color="auto"/>
              <w:right w:val="single" w:sz="8" w:space="0" w:color="auto"/>
            </w:tcBorders>
            <w:shd w:val="clear" w:color="auto" w:fill="auto"/>
            <w:noWrap/>
            <w:hideMark/>
          </w:tcPr>
          <w:p w14:paraId="4D11951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Northwest Substation - </w:t>
            </w:r>
            <w:proofErr w:type="spellStart"/>
            <w:r w:rsidRPr="00F1439F">
              <w:rPr>
                <w:rFonts w:asciiTheme="minorHAnsi" w:hAnsiTheme="minorHAnsi" w:cstheme="minorHAnsi"/>
                <w:color w:val="454545"/>
              </w:rPr>
              <w:t>Mcdonald</w:t>
            </w:r>
            <w:proofErr w:type="spellEnd"/>
            <w:r w:rsidRPr="00F1439F">
              <w:rPr>
                <w:rFonts w:asciiTheme="minorHAnsi" w:hAnsiTheme="minorHAnsi" w:cstheme="minorHAnsi"/>
                <w:color w:val="454545"/>
              </w:rPr>
              <w:t xml:space="preserve"> Substation 115kV</w:t>
            </w:r>
          </w:p>
        </w:tc>
        <w:tc>
          <w:tcPr>
            <w:tcW w:w="1260" w:type="dxa"/>
            <w:tcBorders>
              <w:top w:val="nil"/>
              <w:left w:val="nil"/>
              <w:bottom w:val="single" w:sz="8" w:space="0" w:color="auto"/>
              <w:right w:val="single" w:sz="8" w:space="0" w:color="auto"/>
            </w:tcBorders>
            <w:shd w:val="clear" w:color="auto" w:fill="auto"/>
            <w:noWrap/>
            <w:hideMark/>
          </w:tcPr>
          <w:p w14:paraId="3691B43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0EBB364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$2,762,149.06</w:t>
            </w:r>
          </w:p>
        </w:tc>
        <w:tc>
          <w:tcPr>
            <w:tcW w:w="1620" w:type="dxa"/>
            <w:tcBorders>
              <w:top w:val="nil"/>
              <w:left w:val="nil"/>
              <w:bottom w:val="single" w:sz="8" w:space="0" w:color="auto"/>
              <w:right w:val="single" w:sz="8" w:space="0" w:color="auto"/>
            </w:tcBorders>
            <w:shd w:val="clear" w:color="auto" w:fill="auto"/>
            <w:noWrap/>
            <w:hideMark/>
          </w:tcPr>
          <w:p w14:paraId="3F1E70FA"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67F56D20"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7E5453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DDILCOT8</w:t>
            </w:r>
          </w:p>
        </w:tc>
        <w:tc>
          <w:tcPr>
            <w:tcW w:w="1440" w:type="dxa"/>
            <w:tcBorders>
              <w:top w:val="nil"/>
              <w:left w:val="nil"/>
              <w:bottom w:val="single" w:sz="8" w:space="0" w:color="auto"/>
              <w:right w:val="single" w:sz="8" w:space="0" w:color="auto"/>
            </w:tcBorders>
            <w:shd w:val="clear" w:color="auto" w:fill="auto"/>
            <w:noWrap/>
            <w:hideMark/>
          </w:tcPr>
          <w:p w14:paraId="719E306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DILLEYSW_69A1</w:t>
            </w:r>
          </w:p>
        </w:tc>
        <w:tc>
          <w:tcPr>
            <w:tcW w:w="1530" w:type="dxa"/>
            <w:tcBorders>
              <w:top w:val="nil"/>
              <w:left w:val="nil"/>
              <w:bottom w:val="single" w:sz="8" w:space="0" w:color="auto"/>
              <w:right w:val="single" w:sz="8" w:space="0" w:color="auto"/>
            </w:tcBorders>
            <w:shd w:val="clear" w:color="auto" w:fill="auto"/>
            <w:noWrap/>
            <w:hideMark/>
          </w:tcPr>
          <w:p w14:paraId="5CB44AFE"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Dilleysw-Sanmgsw&amp;Cotulas</w:t>
            </w:r>
            <w:proofErr w:type="spellEnd"/>
            <w:r w:rsidRPr="00F1439F">
              <w:rPr>
                <w:rFonts w:asciiTheme="minorHAnsi" w:hAnsiTheme="minorHAnsi" w:cstheme="minorHAnsi"/>
                <w:color w:val="454545"/>
              </w:rPr>
              <w:t xml:space="preserve"> 138kV</w:t>
            </w:r>
          </w:p>
        </w:tc>
        <w:tc>
          <w:tcPr>
            <w:tcW w:w="1350" w:type="dxa"/>
            <w:tcBorders>
              <w:top w:val="nil"/>
              <w:left w:val="nil"/>
              <w:bottom w:val="single" w:sz="8" w:space="0" w:color="auto"/>
              <w:right w:val="single" w:sz="8" w:space="0" w:color="auto"/>
            </w:tcBorders>
            <w:shd w:val="clear" w:color="auto" w:fill="auto"/>
            <w:noWrap/>
            <w:hideMark/>
          </w:tcPr>
          <w:p w14:paraId="0BADCF1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Dilley Switch </w:t>
            </w:r>
            <w:proofErr w:type="spellStart"/>
            <w:r w:rsidRPr="00F1439F">
              <w:rPr>
                <w:rFonts w:asciiTheme="minorHAnsi" w:hAnsiTheme="minorHAnsi" w:cstheme="minorHAnsi"/>
                <w:color w:val="454545"/>
              </w:rPr>
              <w:t>Aep</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25EF410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28</w:t>
            </w:r>
          </w:p>
        </w:tc>
        <w:tc>
          <w:tcPr>
            <w:tcW w:w="1620" w:type="dxa"/>
            <w:tcBorders>
              <w:top w:val="nil"/>
              <w:left w:val="nil"/>
              <w:bottom w:val="single" w:sz="8" w:space="0" w:color="auto"/>
              <w:right w:val="single" w:sz="8" w:space="0" w:color="auto"/>
            </w:tcBorders>
            <w:shd w:val="clear" w:color="auto" w:fill="auto"/>
            <w:noWrap/>
            <w:hideMark/>
          </w:tcPr>
          <w:p w14:paraId="669EC44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$2,116,628.88</w:t>
            </w:r>
          </w:p>
        </w:tc>
        <w:tc>
          <w:tcPr>
            <w:tcW w:w="1620" w:type="dxa"/>
            <w:tcBorders>
              <w:top w:val="nil"/>
              <w:left w:val="nil"/>
              <w:bottom w:val="single" w:sz="8" w:space="0" w:color="auto"/>
              <w:right w:val="single" w:sz="8" w:space="0" w:color="auto"/>
            </w:tcBorders>
            <w:shd w:val="clear" w:color="auto" w:fill="auto"/>
            <w:noWrap/>
            <w:hideMark/>
          </w:tcPr>
          <w:p w14:paraId="73DC684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888AC2F"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D684D9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SHCKRNK5</w:t>
            </w:r>
          </w:p>
        </w:tc>
        <w:tc>
          <w:tcPr>
            <w:tcW w:w="1440" w:type="dxa"/>
            <w:tcBorders>
              <w:top w:val="nil"/>
              <w:left w:val="nil"/>
              <w:bottom w:val="single" w:sz="8" w:space="0" w:color="auto"/>
              <w:right w:val="single" w:sz="8" w:space="0" w:color="auto"/>
            </w:tcBorders>
            <w:shd w:val="clear" w:color="auto" w:fill="auto"/>
            <w:noWrap/>
            <w:hideMark/>
          </w:tcPr>
          <w:p w14:paraId="3575D2C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106__A</w:t>
            </w:r>
          </w:p>
        </w:tc>
        <w:tc>
          <w:tcPr>
            <w:tcW w:w="1530" w:type="dxa"/>
            <w:tcBorders>
              <w:top w:val="nil"/>
              <w:left w:val="nil"/>
              <w:bottom w:val="single" w:sz="8" w:space="0" w:color="auto"/>
              <w:right w:val="single" w:sz="8" w:space="0" w:color="auto"/>
            </w:tcBorders>
            <w:shd w:val="clear" w:color="auto" w:fill="auto"/>
            <w:noWrap/>
            <w:hideMark/>
          </w:tcPr>
          <w:p w14:paraId="0424013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HICKS SWITCH to HICKS SWITCH LIN _A</w:t>
            </w:r>
          </w:p>
        </w:tc>
        <w:tc>
          <w:tcPr>
            <w:tcW w:w="1350" w:type="dxa"/>
            <w:tcBorders>
              <w:top w:val="nil"/>
              <w:left w:val="nil"/>
              <w:bottom w:val="single" w:sz="8" w:space="0" w:color="auto"/>
              <w:right w:val="single" w:sz="8" w:space="0" w:color="auto"/>
            </w:tcBorders>
            <w:shd w:val="clear" w:color="auto" w:fill="auto"/>
            <w:noWrap/>
            <w:hideMark/>
          </w:tcPr>
          <w:p w14:paraId="744FB4E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Hicks Switch - Alliance 345kV</w:t>
            </w:r>
          </w:p>
        </w:tc>
        <w:tc>
          <w:tcPr>
            <w:tcW w:w="1260" w:type="dxa"/>
            <w:tcBorders>
              <w:top w:val="nil"/>
              <w:left w:val="nil"/>
              <w:bottom w:val="single" w:sz="8" w:space="0" w:color="auto"/>
              <w:right w:val="single" w:sz="8" w:space="0" w:color="auto"/>
            </w:tcBorders>
            <w:shd w:val="clear" w:color="auto" w:fill="auto"/>
            <w:noWrap/>
            <w:hideMark/>
          </w:tcPr>
          <w:p w14:paraId="30DB1F6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614FF85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$2,074,504.25</w:t>
            </w:r>
          </w:p>
        </w:tc>
        <w:tc>
          <w:tcPr>
            <w:tcW w:w="1620" w:type="dxa"/>
            <w:tcBorders>
              <w:top w:val="nil"/>
              <w:left w:val="nil"/>
              <w:bottom w:val="single" w:sz="8" w:space="0" w:color="auto"/>
              <w:right w:val="single" w:sz="8" w:space="0" w:color="auto"/>
            </w:tcBorders>
            <w:shd w:val="clear" w:color="auto" w:fill="auto"/>
            <w:noWrap/>
            <w:hideMark/>
          </w:tcPr>
          <w:p w14:paraId="53F750F0" w14:textId="77777777" w:rsidR="00673FE3" w:rsidRPr="00F1439F" w:rsidRDefault="00673FE3" w:rsidP="00F1439F">
            <w:pPr>
              <w:spacing w:after="0" w:line="240" w:lineRule="auto"/>
              <w:rPr>
                <w:rFonts w:asciiTheme="minorHAnsi" w:hAnsiTheme="minorHAnsi" w:cstheme="minorHAnsi"/>
                <w:color w:val="000000"/>
              </w:rPr>
            </w:pPr>
            <w:proofErr w:type="spellStart"/>
            <w:r w:rsidRPr="00F1439F">
              <w:rPr>
                <w:rFonts w:asciiTheme="minorHAnsi" w:hAnsiTheme="minorHAnsi" w:cstheme="minorHAnsi"/>
                <w:color w:val="454545"/>
              </w:rPr>
              <w:t>Oncor_MW_</w:t>
            </w:r>
            <w:proofErr w:type="gramStart"/>
            <w:r w:rsidRPr="00F1439F">
              <w:rPr>
                <w:rFonts w:asciiTheme="minorHAnsi" w:hAnsiTheme="minorHAnsi" w:cstheme="minorHAnsi"/>
                <w:color w:val="454545"/>
              </w:rPr>
              <w:t>RoanokeAreaProjects</w:t>
            </w:r>
            <w:proofErr w:type="spellEnd"/>
            <w:r w:rsidRPr="00F1439F">
              <w:rPr>
                <w:rFonts w:asciiTheme="minorHAnsi" w:hAnsiTheme="minorHAnsi" w:cstheme="minorHAnsi"/>
                <w:color w:val="454545"/>
              </w:rPr>
              <w:t>(</w:t>
            </w:r>
            <w:proofErr w:type="gramEnd"/>
            <w:r w:rsidRPr="00F1439F">
              <w:rPr>
                <w:rFonts w:asciiTheme="minorHAnsi" w:hAnsiTheme="minorHAnsi" w:cstheme="minorHAnsi"/>
                <w:color w:val="454545"/>
              </w:rPr>
              <w:t>21RPG008, MOD 70900)</w:t>
            </w:r>
          </w:p>
        </w:tc>
      </w:tr>
      <w:tr w:rsidR="00673FE3" w:rsidRPr="00F1439F" w14:paraId="68EA975A"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E425CD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DVLSPAC5</w:t>
            </w:r>
          </w:p>
        </w:tc>
        <w:tc>
          <w:tcPr>
            <w:tcW w:w="1440" w:type="dxa"/>
            <w:tcBorders>
              <w:top w:val="nil"/>
              <w:left w:val="nil"/>
              <w:bottom w:val="single" w:sz="8" w:space="0" w:color="auto"/>
              <w:right w:val="single" w:sz="8" w:space="0" w:color="auto"/>
            </w:tcBorders>
            <w:shd w:val="clear" w:color="auto" w:fill="auto"/>
            <w:noWrap/>
            <w:hideMark/>
          </w:tcPr>
          <w:p w14:paraId="02F189A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389__A</w:t>
            </w:r>
          </w:p>
        </w:tc>
        <w:tc>
          <w:tcPr>
            <w:tcW w:w="1530" w:type="dxa"/>
            <w:tcBorders>
              <w:top w:val="nil"/>
              <w:left w:val="nil"/>
              <w:bottom w:val="single" w:sz="8" w:space="0" w:color="auto"/>
              <w:right w:val="single" w:sz="8" w:space="0" w:color="auto"/>
            </w:tcBorders>
            <w:shd w:val="clear" w:color="auto" w:fill="auto"/>
            <w:noWrap/>
            <w:hideMark/>
          </w:tcPr>
          <w:p w14:paraId="073B108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VLSES-PACSW 345&amp;PRSSW-</w:t>
            </w:r>
            <w:r w:rsidRPr="00F1439F">
              <w:rPr>
                <w:rFonts w:asciiTheme="minorHAnsi" w:hAnsiTheme="minorHAnsi" w:cstheme="minorHAnsi"/>
                <w:color w:val="454545"/>
              </w:rPr>
              <w:lastRenderedPageBreak/>
              <w:t>VLYSO 345 DBLCKT</w:t>
            </w:r>
          </w:p>
        </w:tc>
        <w:tc>
          <w:tcPr>
            <w:tcW w:w="1350" w:type="dxa"/>
            <w:tcBorders>
              <w:top w:val="nil"/>
              <w:left w:val="nil"/>
              <w:bottom w:val="single" w:sz="8" w:space="0" w:color="auto"/>
              <w:right w:val="single" w:sz="8" w:space="0" w:color="auto"/>
            </w:tcBorders>
            <w:shd w:val="clear" w:color="auto" w:fill="auto"/>
            <w:noWrap/>
            <w:hideMark/>
          </w:tcPr>
          <w:p w14:paraId="7FF5053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 xml:space="preserve">Monticello </w:t>
            </w:r>
            <w:proofErr w:type="spellStart"/>
            <w:r w:rsidRPr="00F1439F">
              <w:rPr>
                <w:rFonts w:asciiTheme="minorHAnsi" w:hAnsiTheme="minorHAnsi" w:cstheme="minorHAnsi"/>
                <w:color w:val="454545"/>
              </w:rPr>
              <w:t>Ses</w:t>
            </w:r>
            <w:proofErr w:type="spellEnd"/>
            <w:r w:rsidRPr="00F1439F">
              <w:rPr>
                <w:rFonts w:asciiTheme="minorHAnsi" w:hAnsiTheme="minorHAnsi" w:cstheme="minorHAnsi"/>
                <w:color w:val="454545"/>
              </w:rPr>
              <w:t xml:space="preserve"> - Woodard </w:t>
            </w:r>
            <w:r w:rsidRPr="00F1439F">
              <w:rPr>
                <w:rFonts w:asciiTheme="minorHAnsi" w:hAnsiTheme="minorHAnsi" w:cstheme="minorHAnsi"/>
                <w:color w:val="454545"/>
              </w:rPr>
              <w:lastRenderedPageBreak/>
              <w:t>Switch 345kV</w:t>
            </w:r>
          </w:p>
        </w:tc>
        <w:tc>
          <w:tcPr>
            <w:tcW w:w="1260" w:type="dxa"/>
            <w:tcBorders>
              <w:top w:val="nil"/>
              <w:left w:val="nil"/>
              <w:bottom w:val="single" w:sz="8" w:space="0" w:color="auto"/>
              <w:right w:val="single" w:sz="8" w:space="0" w:color="auto"/>
            </w:tcBorders>
            <w:shd w:val="clear" w:color="auto" w:fill="auto"/>
            <w:noWrap/>
            <w:hideMark/>
          </w:tcPr>
          <w:p w14:paraId="75D63CC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lastRenderedPageBreak/>
              <w:t>24</w:t>
            </w:r>
          </w:p>
        </w:tc>
        <w:tc>
          <w:tcPr>
            <w:tcW w:w="1620" w:type="dxa"/>
            <w:tcBorders>
              <w:top w:val="nil"/>
              <w:left w:val="nil"/>
              <w:bottom w:val="single" w:sz="8" w:space="0" w:color="auto"/>
              <w:right w:val="single" w:sz="8" w:space="0" w:color="auto"/>
            </w:tcBorders>
            <w:shd w:val="clear" w:color="auto" w:fill="auto"/>
            <w:noWrap/>
            <w:hideMark/>
          </w:tcPr>
          <w:p w14:paraId="36E7852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$2,052,126.70</w:t>
            </w:r>
          </w:p>
        </w:tc>
        <w:tc>
          <w:tcPr>
            <w:tcW w:w="1620" w:type="dxa"/>
            <w:tcBorders>
              <w:top w:val="nil"/>
              <w:left w:val="nil"/>
              <w:bottom w:val="single" w:sz="8" w:space="0" w:color="auto"/>
              <w:right w:val="single" w:sz="8" w:space="0" w:color="auto"/>
            </w:tcBorders>
            <w:shd w:val="clear" w:color="auto" w:fill="auto"/>
            <w:noWrap/>
            <w:hideMark/>
          </w:tcPr>
          <w:p w14:paraId="6AEAF1D1"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4B127390"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0ABD3DF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SOBWAP5</w:t>
            </w:r>
          </w:p>
        </w:tc>
        <w:tc>
          <w:tcPr>
            <w:tcW w:w="1440" w:type="dxa"/>
            <w:tcBorders>
              <w:top w:val="nil"/>
              <w:left w:val="nil"/>
              <w:bottom w:val="single" w:sz="8" w:space="0" w:color="auto"/>
              <w:right w:val="single" w:sz="8" w:space="0" w:color="auto"/>
            </w:tcBorders>
            <w:shd w:val="clear" w:color="auto" w:fill="auto"/>
            <w:noWrap/>
            <w:hideMark/>
          </w:tcPr>
          <w:p w14:paraId="18FF50F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OB_WAP98_A</w:t>
            </w:r>
          </w:p>
        </w:tc>
        <w:tc>
          <w:tcPr>
            <w:tcW w:w="1530" w:type="dxa"/>
            <w:tcBorders>
              <w:top w:val="nil"/>
              <w:left w:val="nil"/>
              <w:bottom w:val="single" w:sz="8" w:space="0" w:color="auto"/>
              <w:right w:val="single" w:sz="8" w:space="0" w:color="auto"/>
            </w:tcBorders>
            <w:shd w:val="clear" w:color="auto" w:fill="auto"/>
            <w:noWrap/>
            <w:hideMark/>
          </w:tcPr>
          <w:p w14:paraId="15D2404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WA PARISH to OBRIEN LIN A</w:t>
            </w:r>
          </w:p>
        </w:tc>
        <w:tc>
          <w:tcPr>
            <w:tcW w:w="1350" w:type="dxa"/>
            <w:tcBorders>
              <w:top w:val="nil"/>
              <w:left w:val="nil"/>
              <w:bottom w:val="single" w:sz="8" w:space="0" w:color="auto"/>
              <w:right w:val="single" w:sz="8" w:space="0" w:color="auto"/>
            </w:tcBorders>
            <w:shd w:val="clear" w:color="auto" w:fill="auto"/>
            <w:noWrap/>
            <w:hideMark/>
          </w:tcPr>
          <w:p w14:paraId="3DF93CF0"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 Obrien 345kV</w:t>
            </w:r>
          </w:p>
        </w:tc>
        <w:tc>
          <w:tcPr>
            <w:tcW w:w="1260" w:type="dxa"/>
            <w:tcBorders>
              <w:top w:val="nil"/>
              <w:left w:val="nil"/>
              <w:bottom w:val="single" w:sz="8" w:space="0" w:color="auto"/>
              <w:right w:val="single" w:sz="8" w:space="0" w:color="auto"/>
            </w:tcBorders>
            <w:shd w:val="clear" w:color="auto" w:fill="auto"/>
            <w:noWrap/>
            <w:hideMark/>
          </w:tcPr>
          <w:p w14:paraId="1DA385C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11</w:t>
            </w:r>
          </w:p>
        </w:tc>
        <w:tc>
          <w:tcPr>
            <w:tcW w:w="1620" w:type="dxa"/>
            <w:tcBorders>
              <w:top w:val="nil"/>
              <w:left w:val="nil"/>
              <w:bottom w:val="single" w:sz="8" w:space="0" w:color="auto"/>
              <w:right w:val="single" w:sz="8" w:space="0" w:color="auto"/>
            </w:tcBorders>
            <w:shd w:val="clear" w:color="auto" w:fill="auto"/>
            <w:noWrap/>
            <w:hideMark/>
          </w:tcPr>
          <w:p w14:paraId="2550CF4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$1,925,904.36</w:t>
            </w:r>
          </w:p>
        </w:tc>
        <w:tc>
          <w:tcPr>
            <w:tcW w:w="1620" w:type="dxa"/>
            <w:tcBorders>
              <w:top w:val="nil"/>
              <w:left w:val="nil"/>
              <w:bottom w:val="single" w:sz="8" w:space="0" w:color="auto"/>
              <w:right w:val="single" w:sz="8" w:space="0" w:color="auto"/>
            </w:tcBorders>
            <w:shd w:val="clear" w:color="auto" w:fill="auto"/>
            <w:noWrap/>
            <w:hideMark/>
          </w:tcPr>
          <w:p w14:paraId="282DC844"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4E688B3F"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DE83DF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DBIGSCH5</w:t>
            </w:r>
          </w:p>
        </w:tc>
        <w:tc>
          <w:tcPr>
            <w:tcW w:w="1440" w:type="dxa"/>
            <w:tcBorders>
              <w:top w:val="nil"/>
              <w:left w:val="nil"/>
              <w:bottom w:val="single" w:sz="8" w:space="0" w:color="auto"/>
              <w:right w:val="single" w:sz="8" w:space="0" w:color="auto"/>
            </w:tcBorders>
            <w:shd w:val="clear" w:color="auto" w:fill="auto"/>
            <w:noWrap/>
            <w:hideMark/>
          </w:tcPr>
          <w:p w14:paraId="719F1B9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PALOUS_WOLFCA1_1</w:t>
            </w:r>
          </w:p>
        </w:tc>
        <w:tc>
          <w:tcPr>
            <w:tcW w:w="1530" w:type="dxa"/>
            <w:tcBorders>
              <w:top w:val="nil"/>
              <w:left w:val="nil"/>
              <w:bottom w:val="single" w:sz="8" w:space="0" w:color="auto"/>
              <w:right w:val="single" w:sz="8" w:space="0" w:color="auto"/>
            </w:tcBorders>
            <w:shd w:val="clear" w:color="auto" w:fill="auto"/>
            <w:noWrap/>
            <w:hideMark/>
          </w:tcPr>
          <w:p w14:paraId="7FF1E29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Big Hill - </w:t>
            </w:r>
            <w:proofErr w:type="spellStart"/>
            <w:r w:rsidRPr="00F1439F">
              <w:rPr>
                <w:rFonts w:asciiTheme="minorHAnsi" w:hAnsiTheme="minorHAnsi" w:cstheme="minorHAnsi"/>
                <w:color w:val="454545"/>
              </w:rPr>
              <w:t>Schneeman</w:t>
            </w:r>
            <w:proofErr w:type="spellEnd"/>
            <w:r w:rsidRPr="00F1439F">
              <w:rPr>
                <w:rFonts w:asciiTheme="minorHAnsi" w:hAnsiTheme="minorHAnsi" w:cstheme="minorHAnsi"/>
                <w:color w:val="454545"/>
              </w:rPr>
              <w:t xml:space="preserve"> Draw &amp; Big Hill - </w:t>
            </w:r>
            <w:proofErr w:type="spellStart"/>
            <w:r w:rsidRPr="00F1439F">
              <w:rPr>
                <w:rFonts w:asciiTheme="minorHAnsi" w:hAnsiTheme="minorHAnsi" w:cstheme="minorHAnsi"/>
                <w:color w:val="454545"/>
              </w:rPr>
              <w:t>Schneeman</w:t>
            </w:r>
            <w:proofErr w:type="spellEnd"/>
            <w:r w:rsidRPr="00F1439F">
              <w:rPr>
                <w:rFonts w:asciiTheme="minorHAnsi" w:hAnsiTheme="minorHAnsi" w:cstheme="minorHAnsi"/>
                <w:color w:val="454545"/>
              </w:rPr>
              <w:t xml:space="preserve"> Draw 2</w:t>
            </w:r>
          </w:p>
        </w:tc>
        <w:tc>
          <w:tcPr>
            <w:tcW w:w="1350" w:type="dxa"/>
            <w:tcBorders>
              <w:top w:val="nil"/>
              <w:left w:val="nil"/>
              <w:bottom w:val="single" w:sz="8" w:space="0" w:color="auto"/>
              <w:right w:val="single" w:sz="8" w:space="0" w:color="auto"/>
            </w:tcBorders>
            <w:shd w:val="clear" w:color="auto" w:fill="auto"/>
            <w:noWrap/>
            <w:hideMark/>
          </w:tcPr>
          <w:p w14:paraId="7D8EB55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Palouse - </w:t>
            </w:r>
            <w:proofErr w:type="spellStart"/>
            <w:r w:rsidRPr="00F1439F">
              <w:rPr>
                <w:rFonts w:asciiTheme="minorHAnsi" w:hAnsiTheme="minorHAnsi" w:cstheme="minorHAnsi"/>
                <w:color w:val="454545"/>
              </w:rPr>
              <w:t>Wolfcamp</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66D08A0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auto" w:fill="auto"/>
            <w:noWrap/>
            <w:hideMark/>
          </w:tcPr>
          <w:p w14:paraId="694BEEE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$1,823,019.21</w:t>
            </w:r>
          </w:p>
        </w:tc>
        <w:tc>
          <w:tcPr>
            <w:tcW w:w="1620" w:type="dxa"/>
            <w:tcBorders>
              <w:top w:val="nil"/>
              <w:left w:val="nil"/>
              <w:bottom w:val="single" w:sz="8" w:space="0" w:color="auto"/>
              <w:right w:val="single" w:sz="8" w:space="0" w:color="auto"/>
            </w:tcBorders>
            <w:shd w:val="clear" w:color="auto" w:fill="auto"/>
            <w:noWrap/>
            <w:hideMark/>
          </w:tcPr>
          <w:p w14:paraId="2119153F"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628E6C7"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BB2D38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MLARMIL8</w:t>
            </w:r>
          </w:p>
        </w:tc>
        <w:tc>
          <w:tcPr>
            <w:tcW w:w="1440" w:type="dxa"/>
            <w:tcBorders>
              <w:top w:val="nil"/>
              <w:left w:val="nil"/>
              <w:bottom w:val="single" w:sz="8" w:space="0" w:color="auto"/>
              <w:right w:val="single" w:sz="8" w:space="0" w:color="auto"/>
            </w:tcBorders>
            <w:shd w:val="clear" w:color="auto" w:fill="auto"/>
            <w:noWrap/>
            <w:hideMark/>
          </w:tcPr>
          <w:p w14:paraId="366A454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DEL_MA_LAREDO1_1</w:t>
            </w:r>
          </w:p>
        </w:tc>
        <w:tc>
          <w:tcPr>
            <w:tcW w:w="1530" w:type="dxa"/>
            <w:tcBorders>
              <w:top w:val="nil"/>
              <w:left w:val="nil"/>
              <w:bottom w:val="single" w:sz="8" w:space="0" w:color="auto"/>
              <w:right w:val="single" w:sz="8" w:space="0" w:color="auto"/>
            </w:tcBorders>
            <w:shd w:val="clear" w:color="auto" w:fill="auto"/>
            <w:noWrap/>
            <w:hideMark/>
          </w:tcPr>
          <w:p w14:paraId="25F1719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Manual MILO - LAREDO VFT NORTH</w:t>
            </w:r>
          </w:p>
        </w:tc>
        <w:tc>
          <w:tcPr>
            <w:tcW w:w="1350" w:type="dxa"/>
            <w:tcBorders>
              <w:top w:val="nil"/>
              <w:left w:val="nil"/>
              <w:bottom w:val="single" w:sz="8" w:space="0" w:color="auto"/>
              <w:right w:val="single" w:sz="8" w:space="0" w:color="auto"/>
            </w:tcBorders>
            <w:shd w:val="clear" w:color="auto" w:fill="auto"/>
            <w:noWrap/>
            <w:hideMark/>
          </w:tcPr>
          <w:p w14:paraId="3A9F86C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Del Mar - Laredo Plant 138kV</w:t>
            </w:r>
          </w:p>
        </w:tc>
        <w:tc>
          <w:tcPr>
            <w:tcW w:w="1260" w:type="dxa"/>
            <w:tcBorders>
              <w:top w:val="nil"/>
              <w:left w:val="nil"/>
              <w:bottom w:val="single" w:sz="8" w:space="0" w:color="auto"/>
              <w:right w:val="single" w:sz="8" w:space="0" w:color="auto"/>
            </w:tcBorders>
            <w:shd w:val="clear" w:color="auto" w:fill="auto"/>
            <w:noWrap/>
            <w:hideMark/>
          </w:tcPr>
          <w:p w14:paraId="15030AE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30C58AF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$1,608,466.75</w:t>
            </w:r>
          </w:p>
        </w:tc>
        <w:tc>
          <w:tcPr>
            <w:tcW w:w="1620" w:type="dxa"/>
            <w:tcBorders>
              <w:top w:val="nil"/>
              <w:left w:val="nil"/>
              <w:bottom w:val="single" w:sz="8" w:space="0" w:color="auto"/>
              <w:right w:val="single" w:sz="8" w:space="0" w:color="auto"/>
            </w:tcBorders>
            <w:shd w:val="clear" w:color="auto" w:fill="auto"/>
            <w:noWrap/>
            <w:hideMark/>
          </w:tcPr>
          <w:p w14:paraId="25702FA5"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A0D6A09"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A2A21E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XPEA89</w:t>
            </w:r>
          </w:p>
        </w:tc>
        <w:tc>
          <w:tcPr>
            <w:tcW w:w="1440" w:type="dxa"/>
            <w:tcBorders>
              <w:top w:val="nil"/>
              <w:left w:val="nil"/>
              <w:bottom w:val="single" w:sz="8" w:space="0" w:color="auto"/>
              <w:right w:val="single" w:sz="8" w:space="0" w:color="auto"/>
            </w:tcBorders>
            <w:shd w:val="clear" w:color="auto" w:fill="auto"/>
            <w:noWrap/>
            <w:hideMark/>
          </w:tcPr>
          <w:p w14:paraId="7D6485C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DILLEYSW_69A1</w:t>
            </w:r>
          </w:p>
        </w:tc>
        <w:tc>
          <w:tcPr>
            <w:tcW w:w="1530" w:type="dxa"/>
            <w:tcBorders>
              <w:top w:val="nil"/>
              <w:left w:val="nil"/>
              <w:bottom w:val="single" w:sz="8" w:space="0" w:color="auto"/>
              <w:right w:val="single" w:sz="8" w:space="0" w:color="auto"/>
            </w:tcBorders>
            <w:shd w:val="clear" w:color="auto" w:fill="auto"/>
            <w:noWrap/>
            <w:hideMark/>
          </w:tcPr>
          <w:p w14:paraId="146DB0E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PEARSALL SWITCHING STATION TRX 69_4 138/69</w:t>
            </w:r>
          </w:p>
        </w:tc>
        <w:tc>
          <w:tcPr>
            <w:tcW w:w="1350" w:type="dxa"/>
            <w:tcBorders>
              <w:top w:val="nil"/>
              <w:left w:val="nil"/>
              <w:bottom w:val="single" w:sz="8" w:space="0" w:color="auto"/>
              <w:right w:val="single" w:sz="8" w:space="0" w:color="auto"/>
            </w:tcBorders>
            <w:shd w:val="clear" w:color="auto" w:fill="auto"/>
            <w:noWrap/>
            <w:hideMark/>
          </w:tcPr>
          <w:p w14:paraId="4F27BCE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Dilley Switch </w:t>
            </w:r>
            <w:proofErr w:type="spellStart"/>
            <w:r w:rsidRPr="00F1439F">
              <w:rPr>
                <w:rFonts w:asciiTheme="minorHAnsi" w:hAnsiTheme="minorHAnsi" w:cstheme="minorHAnsi"/>
                <w:color w:val="454545"/>
              </w:rPr>
              <w:t>Aep</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4287760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15</w:t>
            </w:r>
          </w:p>
        </w:tc>
        <w:tc>
          <w:tcPr>
            <w:tcW w:w="1620" w:type="dxa"/>
            <w:tcBorders>
              <w:top w:val="nil"/>
              <w:left w:val="nil"/>
              <w:bottom w:val="single" w:sz="8" w:space="0" w:color="auto"/>
              <w:right w:val="single" w:sz="8" w:space="0" w:color="auto"/>
            </w:tcBorders>
            <w:shd w:val="clear" w:color="auto" w:fill="auto"/>
            <w:noWrap/>
            <w:hideMark/>
          </w:tcPr>
          <w:p w14:paraId="61C7277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$1,398,488.73</w:t>
            </w:r>
          </w:p>
        </w:tc>
        <w:tc>
          <w:tcPr>
            <w:tcW w:w="1620" w:type="dxa"/>
            <w:tcBorders>
              <w:top w:val="nil"/>
              <w:left w:val="nil"/>
              <w:bottom w:val="single" w:sz="8" w:space="0" w:color="auto"/>
              <w:right w:val="single" w:sz="8" w:space="0" w:color="auto"/>
            </w:tcBorders>
            <w:shd w:val="clear" w:color="auto" w:fill="auto"/>
            <w:noWrap/>
            <w:hideMark/>
          </w:tcPr>
          <w:p w14:paraId="30428415"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B5B7C85"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FA98CA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SBWDDBM5</w:t>
            </w:r>
          </w:p>
        </w:tc>
        <w:tc>
          <w:tcPr>
            <w:tcW w:w="1440" w:type="dxa"/>
            <w:tcBorders>
              <w:top w:val="nil"/>
              <w:left w:val="nil"/>
              <w:bottom w:val="single" w:sz="8" w:space="0" w:color="auto"/>
              <w:right w:val="single" w:sz="8" w:space="0" w:color="auto"/>
            </w:tcBorders>
            <w:shd w:val="clear" w:color="auto" w:fill="auto"/>
            <w:noWrap/>
            <w:hideMark/>
          </w:tcPr>
          <w:p w14:paraId="66858AA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LPLYH_T4P</w:t>
            </w:r>
          </w:p>
        </w:tc>
        <w:tc>
          <w:tcPr>
            <w:tcW w:w="1530" w:type="dxa"/>
            <w:tcBorders>
              <w:top w:val="nil"/>
              <w:left w:val="nil"/>
              <w:bottom w:val="single" w:sz="8" w:space="0" w:color="auto"/>
              <w:right w:val="single" w:sz="8" w:space="0" w:color="auto"/>
            </w:tcBorders>
            <w:shd w:val="clear" w:color="auto" w:fill="auto"/>
            <w:noWrap/>
            <w:hideMark/>
          </w:tcPr>
          <w:p w14:paraId="2C260EE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BLACKWATER DRAW SWITCH to DOUBLE MOUNTAIN SWITCH LIN 1</w:t>
            </w:r>
          </w:p>
        </w:tc>
        <w:tc>
          <w:tcPr>
            <w:tcW w:w="1350" w:type="dxa"/>
            <w:tcBorders>
              <w:top w:val="nil"/>
              <w:left w:val="nil"/>
              <w:bottom w:val="single" w:sz="8" w:space="0" w:color="auto"/>
              <w:right w:val="single" w:sz="8" w:space="0" w:color="auto"/>
            </w:tcBorders>
            <w:shd w:val="clear" w:color="auto" w:fill="auto"/>
            <w:noWrap/>
            <w:hideMark/>
          </w:tcPr>
          <w:p w14:paraId="4B1677A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Yellow House Canyon Substation 345kV</w:t>
            </w:r>
          </w:p>
        </w:tc>
        <w:tc>
          <w:tcPr>
            <w:tcW w:w="1260" w:type="dxa"/>
            <w:tcBorders>
              <w:top w:val="nil"/>
              <w:left w:val="nil"/>
              <w:bottom w:val="single" w:sz="8" w:space="0" w:color="auto"/>
              <w:right w:val="single" w:sz="8" w:space="0" w:color="auto"/>
            </w:tcBorders>
            <w:shd w:val="clear" w:color="auto" w:fill="auto"/>
            <w:noWrap/>
            <w:hideMark/>
          </w:tcPr>
          <w:p w14:paraId="37F9234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6BCC0E7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$1,258,665.00</w:t>
            </w:r>
          </w:p>
        </w:tc>
        <w:tc>
          <w:tcPr>
            <w:tcW w:w="1620" w:type="dxa"/>
            <w:tcBorders>
              <w:top w:val="nil"/>
              <w:left w:val="nil"/>
              <w:bottom w:val="single" w:sz="8" w:space="0" w:color="auto"/>
              <w:right w:val="single" w:sz="8" w:space="0" w:color="auto"/>
            </w:tcBorders>
            <w:shd w:val="clear" w:color="auto" w:fill="auto"/>
            <w:noWrap/>
            <w:hideMark/>
          </w:tcPr>
          <w:p w14:paraId="0E532494"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4EB86BCD"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FC4B83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SCRMSAR8</w:t>
            </w:r>
          </w:p>
        </w:tc>
        <w:tc>
          <w:tcPr>
            <w:tcW w:w="1440" w:type="dxa"/>
            <w:tcBorders>
              <w:top w:val="nil"/>
              <w:left w:val="nil"/>
              <w:bottom w:val="single" w:sz="8" w:space="0" w:color="auto"/>
              <w:right w:val="single" w:sz="8" w:space="0" w:color="auto"/>
            </w:tcBorders>
            <w:shd w:val="clear" w:color="auto" w:fill="auto"/>
            <w:noWrap/>
            <w:hideMark/>
          </w:tcPr>
          <w:p w14:paraId="68DBA47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ORNT_REDCRE1_1</w:t>
            </w:r>
          </w:p>
        </w:tc>
        <w:tc>
          <w:tcPr>
            <w:tcW w:w="1530" w:type="dxa"/>
            <w:tcBorders>
              <w:top w:val="nil"/>
              <w:left w:val="nil"/>
              <w:bottom w:val="single" w:sz="8" w:space="0" w:color="auto"/>
              <w:right w:val="single" w:sz="8" w:space="0" w:color="auto"/>
            </w:tcBorders>
            <w:shd w:val="clear" w:color="auto" w:fill="auto"/>
            <w:noWrap/>
            <w:hideMark/>
          </w:tcPr>
          <w:p w14:paraId="4D405F2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SAN ANGELO RED CREEK to Weiss LIN 1</w:t>
            </w:r>
          </w:p>
        </w:tc>
        <w:tc>
          <w:tcPr>
            <w:tcW w:w="1350" w:type="dxa"/>
            <w:tcBorders>
              <w:top w:val="nil"/>
              <w:left w:val="nil"/>
              <w:bottom w:val="single" w:sz="8" w:space="0" w:color="auto"/>
              <w:right w:val="single" w:sz="8" w:space="0" w:color="auto"/>
            </w:tcBorders>
            <w:shd w:val="clear" w:color="auto" w:fill="auto"/>
            <w:noWrap/>
            <w:hideMark/>
          </w:tcPr>
          <w:p w14:paraId="398EA49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Orient - San Angelo Red Creek 138kV</w:t>
            </w:r>
          </w:p>
        </w:tc>
        <w:tc>
          <w:tcPr>
            <w:tcW w:w="1260" w:type="dxa"/>
            <w:tcBorders>
              <w:top w:val="nil"/>
              <w:left w:val="nil"/>
              <w:bottom w:val="single" w:sz="8" w:space="0" w:color="auto"/>
              <w:right w:val="single" w:sz="8" w:space="0" w:color="auto"/>
            </w:tcBorders>
            <w:shd w:val="clear" w:color="auto" w:fill="auto"/>
            <w:noWrap/>
            <w:hideMark/>
          </w:tcPr>
          <w:p w14:paraId="304E389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6</w:t>
            </w:r>
          </w:p>
        </w:tc>
        <w:tc>
          <w:tcPr>
            <w:tcW w:w="1620" w:type="dxa"/>
            <w:tcBorders>
              <w:top w:val="nil"/>
              <w:left w:val="nil"/>
              <w:bottom w:val="single" w:sz="8" w:space="0" w:color="auto"/>
              <w:right w:val="single" w:sz="8" w:space="0" w:color="auto"/>
            </w:tcBorders>
            <w:shd w:val="clear" w:color="auto" w:fill="auto"/>
            <w:noWrap/>
            <w:hideMark/>
          </w:tcPr>
          <w:p w14:paraId="43DE922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$1,127,192.52</w:t>
            </w:r>
          </w:p>
        </w:tc>
        <w:tc>
          <w:tcPr>
            <w:tcW w:w="1620" w:type="dxa"/>
            <w:tcBorders>
              <w:top w:val="nil"/>
              <w:left w:val="nil"/>
              <w:bottom w:val="single" w:sz="8" w:space="0" w:color="auto"/>
              <w:right w:val="single" w:sz="8" w:space="0" w:color="auto"/>
            </w:tcBorders>
            <w:shd w:val="clear" w:color="auto" w:fill="auto"/>
            <w:noWrap/>
            <w:hideMark/>
          </w:tcPr>
          <w:p w14:paraId="4C991DE8"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466FBFBB"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40C7DC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XVIC89</w:t>
            </w:r>
          </w:p>
        </w:tc>
        <w:tc>
          <w:tcPr>
            <w:tcW w:w="1440" w:type="dxa"/>
            <w:tcBorders>
              <w:top w:val="nil"/>
              <w:left w:val="nil"/>
              <w:bottom w:val="single" w:sz="8" w:space="0" w:color="auto"/>
              <w:right w:val="single" w:sz="8" w:space="0" w:color="auto"/>
            </w:tcBorders>
            <w:shd w:val="clear" w:color="auto" w:fill="auto"/>
            <w:noWrap/>
            <w:hideMark/>
          </w:tcPr>
          <w:p w14:paraId="3E41064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MAGRUD_VICTOR2_1</w:t>
            </w:r>
          </w:p>
        </w:tc>
        <w:tc>
          <w:tcPr>
            <w:tcW w:w="1530" w:type="dxa"/>
            <w:tcBorders>
              <w:top w:val="nil"/>
              <w:left w:val="nil"/>
              <w:bottom w:val="single" w:sz="8" w:space="0" w:color="auto"/>
              <w:right w:val="single" w:sz="8" w:space="0" w:color="auto"/>
            </w:tcBorders>
            <w:shd w:val="clear" w:color="auto" w:fill="auto"/>
            <w:noWrap/>
            <w:hideMark/>
          </w:tcPr>
          <w:p w14:paraId="5F9A3E8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VICTORIA TRX 69A2 138/69</w:t>
            </w:r>
          </w:p>
        </w:tc>
        <w:tc>
          <w:tcPr>
            <w:tcW w:w="1350" w:type="dxa"/>
            <w:tcBorders>
              <w:top w:val="nil"/>
              <w:left w:val="nil"/>
              <w:bottom w:val="single" w:sz="8" w:space="0" w:color="auto"/>
              <w:right w:val="single" w:sz="8" w:space="0" w:color="auto"/>
            </w:tcBorders>
            <w:shd w:val="clear" w:color="auto" w:fill="auto"/>
            <w:noWrap/>
            <w:hideMark/>
          </w:tcPr>
          <w:p w14:paraId="3B5DF3D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Magruder - Victoria 138kV</w:t>
            </w:r>
          </w:p>
        </w:tc>
        <w:tc>
          <w:tcPr>
            <w:tcW w:w="1260" w:type="dxa"/>
            <w:tcBorders>
              <w:top w:val="nil"/>
              <w:left w:val="nil"/>
              <w:bottom w:val="single" w:sz="8" w:space="0" w:color="auto"/>
              <w:right w:val="single" w:sz="8" w:space="0" w:color="auto"/>
            </w:tcBorders>
            <w:shd w:val="clear" w:color="auto" w:fill="auto"/>
            <w:noWrap/>
            <w:hideMark/>
          </w:tcPr>
          <w:p w14:paraId="1E5FA84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auto" w:fill="auto"/>
            <w:noWrap/>
            <w:hideMark/>
          </w:tcPr>
          <w:p w14:paraId="56C6FE8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$1,040,445.29</w:t>
            </w:r>
          </w:p>
        </w:tc>
        <w:tc>
          <w:tcPr>
            <w:tcW w:w="1620" w:type="dxa"/>
            <w:tcBorders>
              <w:top w:val="nil"/>
              <w:left w:val="nil"/>
              <w:bottom w:val="single" w:sz="8" w:space="0" w:color="auto"/>
              <w:right w:val="single" w:sz="8" w:space="0" w:color="auto"/>
            </w:tcBorders>
            <w:shd w:val="clear" w:color="auto" w:fill="auto"/>
            <w:noWrap/>
            <w:hideMark/>
          </w:tcPr>
          <w:p w14:paraId="2B1FB2B3"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7F89F2FA"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81B4B8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DWO5_EU8</w:t>
            </w:r>
          </w:p>
        </w:tc>
        <w:tc>
          <w:tcPr>
            <w:tcW w:w="1440" w:type="dxa"/>
            <w:tcBorders>
              <w:top w:val="nil"/>
              <w:left w:val="nil"/>
              <w:bottom w:val="single" w:sz="8" w:space="0" w:color="auto"/>
              <w:right w:val="single" w:sz="8" w:space="0" w:color="auto"/>
            </w:tcBorders>
            <w:shd w:val="clear" w:color="auto" w:fill="auto"/>
            <w:noWrap/>
            <w:hideMark/>
          </w:tcPr>
          <w:p w14:paraId="5A2DC87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HY_WZ_24_A</w:t>
            </w:r>
          </w:p>
        </w:tc>
        <w:tc>
          <w:tcPr>
            <w:tcW w:w="1530" w:type="dxa"/>
            <w:tcBorders>
              <w:top w:val="nil"/>
              <w:left w:val="nil"/>
              <w:bottom w:val="single" w:sz="8" w:space="0" w:color="auto"/>
              <w:right w:val="single" w:sz="8" w:space="0" w:color="auto"/>
            </w:tcBorders>
            <w:shd w:val="clear" w:color="auto" w:fill="auto"/>
            <w:noWrap/>
            <w:hideMark/>
          </w:tcPr>
          <w:p w14:paraId="29708D8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TWR (345/138) EU-SF09 &amp; WO-JN72</w:t>
            </w:r>
          </w:p>
        </w:tc>
        <w:tc>
          <w:tcPr>
            <w:tcW w:w="1350" w:type="dxa"/>
            <w:tcBorders>
              <w:top w:val="nil"/>
              <w:left w:val="nil"/>
              <w:bottom w:val="single" w:sz="8" w:space="0" w:color="auto"/>
              <w:right w:val="single" w:sz="8" w:space="0" w:color="auto"/>
            </w:tcBorders>
            <w:shd w:val="clear" w:color="auto" w:fill="auto"/>
            <w:noWrap/>
            <w:hideMark/>
          </w:tcPr>
          <w:p w14:paraId="5DF2E13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Hayes - Westchase 138kV</w:t>
            </w:r>
          </w:p>
        </w:tc>
        <w:tc>
          <w:tcPr>
            <w:tcW w:w="1260" w:type="dxa"/>
            <w:tcBorders>
              <w:top w:val="nil"/>
              <w:left w:val="nil"/>
              <w:bottom w:val="single" w:sz="8" w:space="0" w:color="auto"/>
              <w:right w:val="single" w:sz="8" w:space="0" w:color="auto"/>
            </w:tcBorders>
            <w:shd w:val="clear" w:color="auto" w:fill="auto"/>
            <w:noWrap/>
            <w:hideMark/>
          </w:tcPr>
          <w:p w14:paraId="49B5EA8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w:t>
            </w:r>
          </w:p>
        </w:tc>
        <w:tc>
          <w:tcPr>
            <w:tcW w:w="1620" w:type="dxa"/>
            <w:tcBorders>
              <w:top w:val="nil"/>
              <w:left w:val="nil"/>
              <w:bottom w:val="single" w:sz="8" w:space="0" w:color="auto"/>
              <w:right w:val="single" w:sz="8" w:space="0" w:color="auto"/>
            </w:tcBorders>
            <w:shd w:val="clear" w:color="auto" w:fill="auto"/>
            <w:noWrap/>
            <w:hideMark/>
          </w:tcPr>
          <w:p w14:paraId="62F2C25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$964,222.24</w:t>
            </w:r>
          </w:p>
        </w:tc>
        <w:tc>
          <w:tcPr>
            <w:tcW w:w="1620" w:type="dxa"/>
            <w:tcBorders>
              <w:top w:val="nil"/>
              <w:left w:val="nil"/>
              <w:bottom w:val="single" w:sz="8" w:space="0" w:color="auto"/>
              <w:right w:val="single" w:sz="8" w:space="0" w:color="auto"/>
            </w:tcBorders>
            <w:shd w:val="clear" w:color="auto" w:fill="auto"/>
            <w:noWrap/>
            <w:hideMark/>
          </w:tcPr>
          <w:p w14:paraId="16173FA8"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23DF80F"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A3B4DC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SSTILOM8</w:t>
            </w:r>
          </w:p>
        </w:tc>
        <w:tc>
          <w:tcPr>
            <w:tcW w:w="1440" w:type="dxa"/>
            <w:tcBorders>
              <w:top w:val="nil"/>
              <w:left w:val="nil"/>
              <w:bottom w:val="single" w:sz="8" w:space="0" w:color="auto"/>
              <w:right w:val="single" w:sz="8" w:space="0" w:color="auto"/>
            </w:tcBorders>
            <w:shd w:val="clear" w:color="auto" w:fill="auto"/>
            <w:noWrap/>
            <w:hideMark/>
          </w:tcPr>
          <w:p w14:paraId="0023363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SCARBI_STILLM1_1</w:t>
            </w:r>
          </w:p>
        </w:tc>
        <w:tc>
          <w:tcPr>
            <w:tcW w:w="1530" w:type="dxa"/>
            <w:tcBorders>
              <w:top w:val="nil"/>
              <w:left w:val="nil"/>
              <w:bottom w:val="single" w:sz="8" w:space="0" w:color="auto"/>
              <w:right w:val="single" w:sz="8" w:space="0" w:color="auto"/>
            </w:tcBorders>
            <w:shd w:val="clear" w:color="auto" w:fill="auto"/>
            <w:noWrap/>
            <w:hideMark/>
          </w:tcPr>
          <w:p w14:paraId="61E49A6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STILLMAN to LOMA ALTA SUBSTATION LIN 1</w:t>
            </w:r>
          </w:p>
        </w:tc>
        <w:tc>
          <w:tcPr>
            <w:tcW w:w="1350" w:type="dxa"/>
            <w:tcBorders>
              <w:top w:val="nil"/>
              <w:left w:val="nil"/>
              <w:bottom w:val="single" w:sz="8" w:space="0" w:color="auto"/>
              <w:right w:val="single" w:sz="8" w:space="0" w:color="auto"/>
            </w:tcBorders>
            <w:shd w:val="clear" w:color="auto" w:fill="auto"/>
            <w:noWrap/>
            <w:hideMark/>
          </w:tcPr>
          <w:p w14:paraId="1A05206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South Carbide - Stillman 138kV</w:t>
            </w:r>
          </w:p>
        </w:tc>
        <w:tc>
          <w:tcPr>
            <w:tcW w:w="1260" w:type="dxa"/>
            <w:tcBorders>
              <w:top w:val="nil"/>
              <w:left w:val="nil"/>
              <w:bottom w:val="single" w:sz="8" w:space="0" w:color="auto"/>
              <w:right w:val="single" w:sz="8" w:space="0" w:color="auto"/>
            </w:tcBorders>
            <w:shd w:val="clear" w:color="auto" w:fill="auto"/>
            <w:noWrap/>
            <w:hideMark/>
          </w:tcPr>
          <w:p w14:paraId="51B8678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2A699A8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$924,080.73</w:t>
            </w:r>
          </w:p>
        </w:tc>
        <w:tc>
          <w:tcPr>
            <w:tcW w:w="1620" w:type="dxa"/>
            <w:tcBorders>
              <w:top w:val="nil"/>
              <w:left w:val="nil"/>
              <w:bottom w:val="single" w:sz="8" w:space="0" w:color="auto"/>
              <w:right w:val="single" w:sz="8" w:space="0" w:color="auto"/>
            </w:tcBorders>
            <w:shd w:val="clear" w:color="auto" w:fill="auto"/>
            <w:noWrap/>
            <w:hideMark/>
          </w:tcPr>
          <w:p w14:paraId="30596AF5"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72174E5"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E62245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SRRDLCS5</w:t>
            </w:r>
          </w:p>
        </w:tc>
        <w:tc>
          <w:tcPr>
            <w:tcW w:w="1440" w:type="dxa"/>
            <w:tcBorders>
              <w:top w:val="nil"/>
              <w:left w:val="nil"/>
              <w:bottom w:val="single" w:sz="8" w:space="0" w:color="auto"/>
              <w:right w:val="single" w:sz="8" w:space="0" w:color="auto"/>
            </w:tcBorders>
            <w:shd w:val="clear" w:color="auto" w:fill="auto"/>
            <w:noWrap/>
            <w:hideMark/>
          </w:tcPr>
          <w:p w14:paraId="46186BE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235__B</w:t>
            </w:r>
          </w:p>
        </w:tc>
        <w:tc>
          <w:tcPr>
            <w:tcW w:w="1530" w:type="dxa"/>
            <w:tcBorders>
              <w:top w:val="nil"/>
              <w:left w:val="nil"/>
              <w:bottom w:val="single" w:sz="8" w:space="0" w:color="auto"/>
              <w:right w:val="single" w:sz="8" w:space="0" w:color="auto"/>
            </w:tcBorders>
            <w:shd w:val="clear" w:color="auto" w:fill="auto"/>
            <w:noWrap/>
            <w:hideMark/>
          </w:tcPr>
          <w:p w14:paraId="31F152F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Rattlesnake Rd Switch to LAKE CREEK SES LIN _A</w:t>
            </w:r>
          </w:p>
        </w:tc>
        <w:tc>
          <w:tcPr>
            <w:tcW w:w="1350" w:type="dxa"/>
            <w:tcBorders>
              <w:top w:val="nil"/>
              <w:left w:val="nil"/>
              <w:bottom w:val="single" w:sz="8" w:space="0" w:color="auto"/>
              <w:right w:val="single" w:sz="8" w:space="0" w:color="auto"/>
            </w:tcBorders>
            <w:shd w:val="clear" w:color="auto" w:fill="auto"/>
            <w:noWrap/>
            <w:hideMark/>
          </w:tcPr>
          <w:p w14:paraId="1208AED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Bale Switch - Jewett 345kV</w:t>
            </w:r>
          </w:p>
        </w:tc>
        <w:tc>
          <w:tcPr>
            <w:tcW w:w="1260" w:type="dxa"/>
            <w:tcBorders>
              <w:top w:val="nil"/>
              <w:left w:val="nil"/>
              <w:bottom w:val="single" w:sz="8" w:space="0" w:color="auto"/>
              <w:right w:val="single" w:sz="8" w:space="0" w:color="auto"/>
            </w:tcBorders>
            <w:shd w:val="clear" w:color="auto" w:fill="auto"/>
            <w:noWrap/>
            <w:hideMark/>
          </w:tcPr>
          <w:p w14:paraId="7228312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w:t>
            </w:r>
          </w:p>
        </w:tc>
        <w:tc>
          <w:tcPr>
            <w:tcW w:w="1620" w:type="dxa"/>
            <w:tcBorders>
              <w:top w:val="nil"/>
              <w:left w:val="nil"/>
              <w:bottom w:val="single" w:sz="8" w:space="0" w:color="auto"/>
              <w:right w:val="single" w:sz="8" w:space="0" w:color="auto"/>
            </w:tcBorders>
            <w:shd w:val="clear" w:color="auto" w:fill="auto"/>
            <w:noWrap/>
            <w:hideMark/>
          </w:tcPr>
          <w:p w14:paraId="0AF307E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$725,523.24</w:t>
            </w:r>
          </w:p>
        </w:tc>
        <w:tc>
          <w:tcPr>
            <w:tcW w:w="1620" w:type="dxa"/>
            <w:tcBorders>
              <w:top w:val="nil"/>
              <w:left w:val="nil"/>
              <w:bottom w:val="single" w:sz="8" w:space="0" w:color="auto"/>
              <w:right w:val="single" w:sz="8" w:space="0" w:color="auto"/>
            </w:tcBorders>
            <w:shd w:val="clear" w:color="auto" w:fill="auto"/>
            <w:noWrap/>
            <w:hideMark/>
          </w:tcPr>
          <w:p w14:paraId="2882F54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563D0818"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98E2EA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DMTSCOS5</w:t>
            </w:r>
          </w:p>
        </w:tc>
        <w:tc>
          <w:tcPr>
            <w:tcW w:w="1440" w:type="dxa"/>
            <w:tcBorders>
              <w:top w:val="nil"/>
              <w:left w:val="nil"/>
              <w:bottom w:val="single" w:sz="8" w:space="0" w:color="auto"/>
              <w:right w:val="single" w:sz="8" w:space="0" w:color="auto"/>
            </w:tcBorders>
            <w:shd w:val="clear" w:color="auto" w:fill="auto"/>
            <w:noWrap/>
            <w:hideMark/>
          </w:tcPr>
          <w:p w14:paraId="4EA0EF7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6437__F</w:t>
            </w:r>
          </w:p>
        </w:tc>
        <w:tc>
          <w:tcPr>
            <w:tcW w:w="1530" w:type="dxa"/>
            <w:tcBorders>
              <w:top w:val="nil"/>
              <w:left w:val="nil"/>
              <w:bottom w:val="single" w:sz="8" w:space="0" w:color="auto"/>
              <w:right w:val="single" w:sz="8" w:space="0" w:color="auto"/>
            </w:tcBorders>
            <w:shd w:val="clear" w:color="auto" w:fill="auto"/>
            <w:noWrap/>
            <w:hideMark/>
          </w:tcPr>
          <w:p w14:paraId="0F0ED16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DMTSW TO SCOSW 345 DBLCKT</w:t>
            </w:r>
          </w:p>
        </w:tc>
        <w:tc>
          <w:tcPr>
            <w:tcW w:w="1350" w:type="dxa"/>
            <w:tcBorders>
              <w:top w:val="nil"/>
              <w:left w:val="nil"/>
              <w:bottom w:val="single" w:sz="8" w:space="0" w:color="auto"/>
              <w:right w:val="single" w:sz="8" w:space="0" w:color="auto"/>
            </w:tcBorders>
            <w:shd w:val="clear" w:color="auto" w:fill="auto"/>
            <w:noWrap/>
            <w:hideMark/>
          </w:tcPr>
          <w:p w14:paraId="4683AF2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Knapp - Scurry Chevron 138kV</w:t>
            </w:r>
          </w:p>
        </w:tc>
        <w:tc>
          <w:tcPr>
            <w:tcW w:w="1260" w:type="dxa"/>
            <w:tcBorders>
              <w:top w:val="nil"/>
              <w:left w:val="nil"/>
              <w:bottom w:val="single" w:sz="8" w:space="0" w:color="auto"/>
              <w:right w:val="single" w:sz="8" w:space="0" w:color="auto"/>
            </w:tcBorders>
            <w:shd w:val="clear" w:color="auto" w:fill="auto"/>
            <w:noWrap/>
            <w:hideMark/>
          </w:tcPr>
          <w:p w14:paraId="44E39CD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w:t>
            </w:r>
          </w:p>
        </w:tc>
        <w:tc>
          <w:tcPr>
            <w:tcW w:w="1620" w:type="dxa"/>
            <w:tcBorders>
              <w:top w:val="nil"/>
              <w:left w:val="nil"/>
              <w:bottom w:val="single" w:sz="8" w:space="0" w:color="auto"/>
              <w:right w:val="single" w:sz="8" w:space="0" w:color="auto"/>
            </w:tcBorders>
            <w:shd w:val="clear" w:color="auto" w:fill="auto"/>
            <w:noWrap/>
            <w:hideMark/>
          </w:tcPr>
          <w:p w14:paraId="6B0417D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$712,537.01</w:t>
            </w:r>
          </w:p>
        </w:tc>
        <w:tc>
          <w:tcPr>
            <w:tcW w:w="1620" w:type="dxa"/>
            <w:tcBorders>
              <w:top w:val="nil"/>
              <w:left w:val="nil"/>
              <w:bottom w:val="single" w:sz="8" w:space="0" w:color="auto"/>
              <w:right w:val="single" w:sz="8" w:space="0" w:color="auto"/>
            </w:tcBorders>
            <w:shd w:val="clear" w:color="auto" w:fill="auto"/>
            <w:noWrap/>
            <w:hideMark/>
          </w:tcPr>
          <w:p w14:paraId="1712FD4E"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BD744BD"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E6C6AB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SCO2EUL8</w:t>
            </w:r>
          </w:p>
        </w:tc>
        <w:tc>
          <w:tcPr>
            <w:tcW w:w="1440" w:type="dxa"/>
            <w:tcBorders>
              <w:top w:val="nil"/>
              <w:left w:val="nil"/>
              <w:bottom w:val="single" w:sz="8" w:space="0" w:color="auto"/>
              <w:right w:val="single" w:sz="8" w:space="0" w:color="auto"/>
            </w:tcBorders>
            <w:shd w:val="clear" w:color="auto" w:fill="auto"/>
            <w:noWrap/>
            <w:hideMark/>
          </w:tcPr>
          <w:p w14:paraId="2047D5B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COLETO_ROSATA1_1</w:t>
            </w:r>
          </w:p>
        </w:tc>
        <w:tc>
          <w:tcPr>
            <w:tcW w:w="1530" w:type="dxa"/>
            <w:tcBorders>
              <w:top w:val="nil"/>
              <w:left w:val="nil"/>
              <w:bottom w:val="single" w:sz="8" w:space="0" w:color="auto"/>
              <w:right w:val="single" w:sz="8" w:space="0" w:color="auto"/>
            </w:tcBorders>
            <w:shd w:val="clear" w:color="auto" w:fill="auto"/>
            <w:noWrap/>
            <w:hideMark/>
          </w:tcPr>
          <w:p w14:paraId="7EDD92A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COLETO CREEK to Euler LIN 1</w:t>
            </w:r>
          </w:p>
        </w:tc>
        <w:tc>
          <w:tcPr>
            <w:tcW w:w="1350" w:type="dxa"/>
            <w:tcBorders>
              <w:top w:val="nil"/>
              <w:left w:val="nil"/>
              <w:bottom w:val="single" w:sz="8" w:space="0" w:color="auto"/>
              <w:right w:val="single" w:sz="8" w:space="0" w:color="auto"/>
            </w:tcBorders>
            <w:shd w:val="clear" w:color="auto" w:fill="auto"/>
            <w:noWrap/>
            <w:hideMark/>
          </w:tcPr>
          <w:p w14:paraId="155123E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Coleto Creek - </w:t>
            </w:r>
            <w:proofErr w:type="spellStart"/>
            <w:r w:rsidRPr="00F1439F">
              <w:rPr>
                <w:rFonts w:asciiTheme="minorHAnsi" w:hAnsiTheme="minorHAnsi" w:cstheme="minorHAnsi"/>
                <w:color w:val="454545"/>
              </w:rPr>
              <w:t>Rosata</w:t>
            </w:r>
            <w:proofErr w:type="spellEnd"/>
            <w:r w:rsidRPr="00F1439F">
              <w:rPr>
                <w:rFonts w:asciiTheme="minorHAnsi" w:hAnsiTheme="minorHAnsi" w:cstheme="minorHAnsi"/>
                <w:color w:val="454545"/>
              </w:rPr>
              <w:t xml:space="preserve"> Tap 138kV</w:t>
            </w:r>
          </w:p>
        </w:tc>
        <w:tc>
          <w:tcPr>
            <w:tcW w:w="1260" w:type="dxa"/>
            <w:tcBorders>
              <w:top w:val="nil"/>
              <w:left w:val="nil"/>
              <w:bottom w:val="single" w:sz="8" w:space="0" w:color="auto"/>
              <w:right w:val="single" w:sz="8" w:space="0" w:color="auto"/>
            </w:tcBorders>
            <w:shd w:val="clear" w:color="auto" w:fill="auto"/>
            <w:noWrap/>
            <w:hideMark/>
          </w:tcPr>
          <w:p w14:paraId="64DC521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w:t>
            </w:r>
          </w:p>
        </w:tc>
        <w:tc>
          <w:tcPr>
            <w:tcW w:w="1620" w:type="dxa"/>
            <w:tcBorders>
              <w:top w:val="nil"/>
              <w:left w:val="nil"/>
              <w:bottom w:val="single" w:sz="8" w:space="0" w:color="auto"/>
              <w:right w:val="single" w:sz="8" w:space="0" w:color="auto"/>
            </w:tcBorders>
            <w:shd w:val="clear" w:color="auto" w:fill="auto"/>
            <w:noWrap/>
            <w:hideMark/>
          </w:tcPr>
          <w:p w14:paraId="7345A35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$564,603.71</w:t>
            </w:r>
          </w:p>
        </w:tc>
        <w:tc>
          <w:tcPr>
            <w:tcW w:w="1620" w:type="dxa"/>
            <w:tcBorders>
              <w:top w:val="nil"/>
              <w:left w:val="nil"/>
              <w:bottom w:val="single" w:sz="8" w:space="0" w:color="auto"/>
              <w:right w:val="single" w:sz="8" w:space="0" w:color="auto"/>
            </w:tcBorders>
            <w:shd w:val="clear" w:color="auto" w:fill="auto"/>
            <w:noWrap/>
            <w:hideMark/>
          </w:tcPr>
          <w:p w14:paraId="5197B417"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11AA2BB"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C74E1E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SPLSFAS9</w:t>
            </w:r>
          </w:p>
        </w:tc>
        <w:tc>
          <w:tcPr>
            <w:tcW w:w="1440" w:type="dxa"/>
            <w:tcBorders>
              <w:top w:val="nil"/>
              <w:left w:val="nil"/>
              <w:bottom w:val="single" w:sz="8" w:space="0" w:color="auto"/>
              <w:right w:val="single" w:sz="8" w:space="0" w:color="auto"/>
            </w:tcBorders>
            <w:shd w:val="clear" w:color="auto" w:fill="auto"/>
            <w:noWrap/>
            <w:hideMark/>
          </w:tcPr>
          <w:p w14:paraId="3B0BFDB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POT_PEAR_1</w:t>
            </w:r>
          </w:p>
        </w:tc>
        <w:tc>
          <w:tcPr>
            <w:tcW w:w="1530" w:type="dxa"/>
            <w:tcBorders>
              <w:top w:val="nil"/>
              <w:left w:val="nil"/>
              <w:bottom w:val="single" w:sz="8" w:space="0" w:color="auto"/>
              <w:right w:val="single" w:sz="8" w:space="0" w:color="auto"/>
            </w:tcBorders>
            <w:shd w:val="clear" w:color="auto" w:fill="auto"/>
            <w:noWrap/>
            <w:hideMark/>
          </w:tcPr>
          <w:p w14:paraId="56112D4C"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Tordillo</w:t>
            </w:r>
            <w:proofErr w:type="spellEnd"/>
            <w:r w:rsidRPr="00F1439F">
              <w:rPr>
                <w:rFonts w:asciiTheme="minorHAnsi" w:hAnsiTheme="minorHAnsi" w:cstheme="minorHAnsi"/>
                <w:color w:val="454545"/>
              </w:rPr>
              <w:t xml:space="preserve"> 138_69 to McCoy LIN 1</w:t>
            </w:r>
          </w:p>
        </w:tc>
        <w:tc>
          <w:tcPr>
            <w:tcW w:w="1350" w:type="dxa"/>
            <w:tcBorders>
              <w:top w:val="nil"/>
              <w:left w:val="nil"/>
              <w:bottom w:val="single" w:sz="8" w:space="0" w:color="auto"/>
              <w:right w:val="single" w:sz="8" w:space="0" w:color="auto"/>
            </w:tcBorders>
            <w:shd w:val="clear" w:color="auto" w:fill="auto"/>
            <w:noWrap/>
            <w:hideMark/>
          </w:tcPr>
          <w:p w14:paraId="6C0391F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Poteet Sub - Pearsall Switching Station 69kV</w:t>
            </w:r>
          </w:p>
        </w:tc>
        <w:tc>
          <w:tcPr>
            <w:tcW w:w="1260" w:type="dxa"/>
            <w:tcBorders>
              <w:top w:val="nil"/>
              <w:left w:val="nil"/>
              <w:bottom w:val="single" w:sz="8" w:space="0" w:color="auto"/>
              <w:right w:val="single" w:sz="8" w:space="0" w:color="auto"/>
            </w:tcBorders>
            <w:shd w:val="clear" w:color="auto" w:fill="auto"/>
            <w:noWrap/>
            <w:hideMark/>
          </w:tcPr>
          <w:p w14:paraId="6003133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7104C2E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$543,488.52</w:t>
            </w:r>
          </w:p>
        </w:tc>
        <w:tc>
          <w:tcPr>
            <w:tcW w:w="1620" w:type="dxa"/>
            <w:tcBorders>
              <w:top w:val="nil"/>
              <w:left w:val="nil"/>
              <w:bottom w:val="single" w:sz="8" w:space="0" w:color="auto"/>
              <w:right w:val="single" w:sz="8" w:space="0" w:color="auto"/>
            </w:tcBorders>
            <w:shd w:val="clear" w:color="auto" w:fill="auto"/>
            <w:noWrap/>
            <w:hideMark/>
          </w:tcPr>
          <w:p w14:paraId="5EB4F76C"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5699F015"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5E1A0A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DWAP_JN5</w:t>
            </w:r>
          </w:p>
        </w:tc>
        <w:tc>
          <w:tcPr>
            <w:tcW w:w="1440" w:type="dxa"/>
            <w:tcBorders>
              <w:top w:val="nil"/>
              <w:left w:val="nil"/>
              <w:bottom w:val="single" w:sz="8" w:space="0" w:color="auto"/>
              <w:right w:val="single" w:sz="8" w:space="0" w:color="auto"/>
            </w:tcBorders>
            <w:shd w:val="clear" w:color="auto" w:fill="auto"/>
            <w:noWrap/>
            <w:hideMark/>
          </w:tcPr>
          <w:p w14:paraId="6BDDD4E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BI_WAP50_A</w:t>
            </w:r>
          </w:p>
        </w:tc>
        <w:tc>
          <w:tcPr>
            <w:tcW w:w="1530" w:type="dxa"/>
            <w:tcBorders>
              <w:top w:val="nil"/>
              <w:left w:val="nil"/>
              <w:bottom w:val="single" w:sz="8" w:space="0" w:color="auto"/>
              <w:right w:val="single" w:sz="8" w:space="0" w:color="auto"/>
            </w:tcBorders>
            <w:shd w:val="clear" w:color="auto" w:fill="auto"/>
            <w:noWrap/>
            <w:hideMark/>
          </w:tcPr>
          <w:p w14:paraId="383E44D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TWR (345) JN-WAP64 &amp; JN-WAP72</w:t>
            </w:r>
          </w:p>
        </w:tc>
        <w:tc>
          <w:tcPr>
            <w:tcW w:w="1350" w:type="dxa"/>
            <w:tcBorders>
              <w:top w:val="nil"/>
              <w:left w:val="nil"/>
              <w:bottom w:val="single" w:sz="8" w:space="0" w:color="auto"/>
              <w:right w:val="single" w:sz="8" w:space="0" w:color="auto"/>
            </w:tcBorders>
            <w:shd w:val="clear" w:color="auto" w:fill="auto"/>
            <w:noWrap/>
            <w:hideMark/>
          </w:tcPr>
          <w:p w14:paraId="47E4B81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Bellaire - </w:t>
            </w: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345kV</w:t>
            </w:r>
          </w:p>
        </w:tc>
        <w:tc>
          <w:tcPr>
            <w:tcW w:w="1260" w:type="dxa"/>
            <w:tcBorders>
              <w:top w:val="nil"/>
              <w:left w:val="nil"/>
              <w:bottom w:val="single" w:sz="8" w:space="0" w:color="auto"/>
              <w:right w:val="single" w:sz="8" w:space="0" w:color="auto"/>
            </w:tcBorders>
            <w:shd w:val="clear" w:color="auto" w:fill="auto"/>
            <w:noWrap/>
            <w:hideMark/>
          </w:tcPr>
          <w:p w14:paraId="2C78049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w:t>
            </w:r>
          </w:p>
        </w:tc>
        <w:tc>
          <w:tcPr>
            <w:tcW w:w="1620" w:type="dxa"/>
            <w:tcBorders>
              <w:top w:val="nil"/>
              <w:left w:val="nil"/>
              <w:bottom w:val="single" w:sz="8" w:space="0" w:color="auto"/>
              <w:right w:val="single" w:sz="8" w:space="0" w:color="auto"/>
            </w:tcBorders>
            <w:shd w:val="clear" w:color="auto" w:fill="auto"/>
            <w:noWrap/>
            <w:hideMark/>
          </w:tcPr>
          <w:p w14:paraId="1355808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$508,773.63</w:t>
            </w:r>
          </w:p>
        </w:tc>
        <w:tc>
          <w:tcPr>
            <w:tcW w:w="1620" w:type="dxa"/>
            <w:tcBorders>
              <w:top w:val="nil"/>
              <w:left w:val="nil"/>
              <w:bottom w:val="single" w:sz="8" w:space="0" w:color="auto"/>
              <w:right w:val="single" w:sz="8" w:space="0" w:color="auto"/>
            </w:tcBorders>
            <w:shd w:val="clear" w:color="auto" w:fill="auto"/>
            <w:noWrap/>
            <w:hideMark/>
          </w:tcPr>
          <w:p w14:paraId="522FB8AB"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A09156F"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A9C3FB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MLOBFOR5</w:t>
            </w:r>
          </w:p>
        </w:tc>
        <w:tc>
          <w:tcPr>
            <w:tcW w:w="1440" w:type="dxa"/>
            <w:tcBorders>
              <w:top w:val="nil"/>
              <w:left w:val="nil"/>
              <w:bottom w:val="single" w:sz="8" w:space="0" w:color="auto"/>
              <w:right w:val="single" w:sz="8" w:space="0" w:color="auto"/>
            </w:tcBorders>
            <w:shd w:val="clear" w:color="auto" w:fill="auto"/>
            <w:noWrap/>
            <w:hideMark/>
          </w:tcPr>
          <w:p w14:paraId="0745A43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ASHERT_CATARI1_1</w:t>
            </w:r>
          </w:p>
        </w:tc>
        <w:tc>
          <w:tcPr>
            <w:tcW w:w="1530" w:type="dxa"/>
            <w:tcBorders>
              <w:top w:val="nil"/>
              <w:left w:val="nil"/>
              <w:bottom w:val="single" w:sz="8" w:space="0" w:color="auto"/>
              <w:right w:val="single" w:sz="8" w:space="0" w:color="auto"/>
            </w:tcBorders>
            <w:shd w:val="clear" w:color="auto" w:fill="auto"/>
            <w:noWrap/>
            <w:hideMark/>
          </w:tcPr>
          <w:p w14:paraId="15B92C5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manual double Lobo to </w:t>
            </w:r>
            <w:proofErr w:type="spellStart"/>
            <w:r w:rsidRPr="00F1439F">
              <w:rPr>
                <w:rFonts w:asciiTheme="minorHAnsi" w:hAnsiTheme="minorHAnsi" w:cstheme="minorHAnsi"/>
                <w:color w:val="454545"/>
              </w:rPr>
              <w:t>fowlerton</w:t>
            </w:r>
            <w:proofErr w:type="spellEnd"/>
            <w:r w:rsidRPr="00F1439F">
              <w:rPr>
                <w:rFonts w:asciiTheme="minorHAnsi" w:hAnsiTheme="minorHAnsi" w:cstheme="minorHAnsi"/>
                <w:color w:val="454545"/>
              </w:rPr>
              <w:t xml:space="preserve"> 1&amp;2 345</w:t>
            </w:r>
          </w:p>
        </w:tc>
        <w:tc>
          <w:tcPr>
            <w:tcW w:w="1350" w:type="dxa"/>
            <w:tcBorders>
              <w:top w:val="nil"/>
              <w:left w:val="nil"/>
              <w:bottom w:val="single" w:sz="8" w:space="0" w:color="auto"/>
              <w:right w:val="single" w:sz="8" w:space="0" w:color="auto"/>
            </w:tcBorders>
            <w:shd w:val="clear" w:color="auto" w:fill="auto"/>
            <w:noWrap/>
            <w:hideMark/>
          </w:tcPr>
          <w:p w14:paraId="7BE7E4F1"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Asherton</w:t>
            </w:r>
            <w:proofErr w:type="spellEnd"/>
            <w:r w:rsidRPr="00F1439F">
              <w:rPr>
                <w:rFonts w:asciiTheme="minorHAnsi" w:hAnsiTheme="minorHAnsi" w:cstheme="minorHAnsi"/>
                <w:color w:val="454545"/>
              </w:rPr>
              <w:t xml:space="preserve"> - Catarina 138kV</w:t>
            </w:r>
          </w:p>
        </w:tc>
        <w:tc>
          <w:tcPr>
            <w:tcW w:w="1260" w:type="dxa"/>
            <w:tcBorders>
              <w:top w:val="nil"/>
              <w:left w:val="nil"/>
              <w:bottom w:val="single" w:sz="8" w:space="0" w:color="auto"/>
              <w:right w:val="single" w:sz="8" w:space="0" w:color="auto"/>
            </w:tcBorders>
            <w:shd w:val="clear" w:color="auto" w:fill="auto"/>
            <w:noWrap/>
            <w:hideMark/>
          </w:tcPr>
          <w:p w14:paraId="0A46E6B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13</w:t>
            </w:r>
          </w:p>
        </w:tc>
        <w:tc>
          <w:tcPr>
            <w:tcW w:w="1620" w:type="dxa"/>
            <w:tcBorders>
              <w:top w:val="nil"/>
              <w:left w:val="nil"/>
              <w:bottom w:val="single" w:sz="8" w:space="0" w:color="auto"/>
              <w:right w:val="single" w:sz="8" w:space="0" w:color="auto"/>
            </w:tcBorders>
            <w:shd w:val="clear" w:color="auto" w:fill="auto"/>
            <w:noWrap/>
            <w:hideMark/>
          </w:tcPr>
          <w:p w14:paraId="5D0EBDC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$492,052.41</w:t>
            </w:r>
          </w:p>
        </w:tc>
        <w:tc>
          <w:tcPr>
            <w:tcW w:w="1620" w:type="dxa"/>
            <w:tcBorders>
              <w:top w:val="nil"/>
              <w:left w:val="nil"/>
              <w:bottom w:val="single" w:sz="8" w:space="0" w:color="auto"/>
              <w:right w:val="single" w:sz="8" w:space="0" w:color="auto"/>
            </w:tcBorders>
            <w:shd w:val="clear" w:color="auto" w:fill="auto"/>
            <w:noWrap/>
            <w:hideMark/>
          </w:tcPr>
          <w:p w14:paraId="19940C7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AEP_TCC_AshertontoPiloncillo138kVLine_rebuild (73100)</w:t>
            </w:r>
          </w:p>
        </w:tc>
      </w:tr>
      <w:tr w:rsidR="00673FE3" w:rsidRPr="00F1439F" w14:paraId="3A8FDBA8"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09881D7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45DF256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PNHNDL</w:t>
            </w:r>
          </w:p>
        </w:tc>
        <w:tc>
          <w:tcPr>
            <w:tcW w:w="1530" w:type="dxa"/>
            <w:tcBorders>
              <w:top w:val="nil"/>
              <w:left w:val="nil"/>
              <w:bottom w:val="single" w:sz="8" w:space="0" w:color="auto"/>
              <w:right w:val="single" w:sz="8" w:space="0" w:color="auto"/>
            </w:tcBorders>
            <w:shd w:val="clear" w:color="auto" w:fill="auto"/>
            <w:noWrap/>
            <w:hideMark/>
          </w:tcPr>
          <w:p w14:paraId="1CAB1C6A"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6B6DDE3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PNHNDL GTC</w:t>
            </w:r>
          </w:p>
        </w:tc>
        <w:tc>
          <w:tcPr>
            <w:tcW w:w="1260" w:type="dxa"/>
            <w:tcBorders>
              <w:top w:val="nil"/>
              <w:left w:val="nil"/>
              <w:bottom w:val="single" w:sz="8" w:space="0" w:color="auto"/>
              <w:right w:val="single" w:sz="8" w:space="0" w:color="auto"/>
            </w:tcBorders>
            <w:shd w:val="clear" w:color="auto" w:fill="auto"/>
            <w:noWrap/>
            <w:hideMark/>
          </w:tcPr>
          <w:p w14:paraId="70F3617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43EED89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$469,153.81</w:t>
            </w:r>
          </w:p>
        </w:tc>
        <w:tc>
          <w:tcPr>
            <w:tcW w:w="1620" w:type="dxa"/>
            <w:tcBorders>
              <w:top w:val="nil"/>
              <w:left w:val="nil"/>
              <w:bottom w:val="single" w:sz="8" w:space="0" w:color="auto"/>
              <w:right w:val="single" w:sz="8" w:space="0" w:color="auto"/>
            </w:tcBorders>
            <w:shd w:val="clear" w:color="auto" w:fill="auto"/>
            <w:noWrap/>
            <w:hideMark/>
          </w:tcPr>
          <w:p w14:paraId="3CF7E1E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3956CA1B"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BEA9D5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32A3D0C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WESTEX</w:t>
            </w:r>
          </w:p>
        </w:tc>
        <w:tc>
          <w:tcPr>
            <w:tcW w:w="1530" w:type="dxa"/>
            <w:tcBorders>
              <w:top w:val="nil"/>
              <w:left w:val="nil"/>
              <w:bottom w:val="single" w:sz="8" w:space="0" w:color="auto"/>
              <w:right w:val="single" w:sz="8" w:space="0" w:color="auto"/>
            </w:tcBorders>
            <w:shd w:val="clear" w:color="auto" w:fill="auto"/>
            <w:noWrap/>
            <w:hideMark/>
          </w:tcPr>
          <w:p w14:paraId="518C3907"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0B74B53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WESTEX GTC</w:t>
            </w:r>
          </w:p>
        </w:tc>
        <w:tc>
          <w:tcPr>
            <w:tcW w:w="1260" w:type="dxa"/>
            <w:tcBorders>
              <w:top w:val="nil"/>
              <w:left w:val="nil"/>
              <w:bottom w:val="single" w:sz="8" w:space="0" w:color="auto"/>
              <w:right w:val="single" w:sz="8" w:space="0" w:color="auto"/>
            </w:tcBorders>
            <w:shd w:val="clear" w:color="auto" w:fill="auto"/>
            <w:noWrap/>
            <w:hideMark/>
          </w:tcPr>
          <w:p w14:paraId="175983A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601C9B1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$467,468.69</w:t>
            </w:r>
          </w:p>
        </w:tc>
        <w:tc>
          <w:tcPr>
            <w:tcW w:w="1620" w:type="dxa"/>
            <w:tcBorders>
              <w:top w:val="nil"/>
              <w:left w:val="nil"/>
              <w:bottom w:val="single" w:sz="8" w:space="0" w:color="auto"/>
              <w:right w:val="single" w:sz="8" w:space="0" w:color="auto"/>
            </w:tcBorders>
            <w:shd w:val="clear" w:color="auto" w:fill="auto"/>
            <w:noWrap/>
            <w:hideMark/>
          </w:tcPr>
          <w:p w14:paraId="4476EA7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3E557BA4"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519434E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DWLFMOS5</w:t>
            </w:r>
          </w:p>
        </w:tc>
        <w:tc>
          <w:tcPr>
            <w:tcW w:w="1440" w:type="dxa"/>
            <w:tcBorders>
              <w:top w:val="nil"/>
              <w:left w:val="nil"/>
              <w:bottom w:val="single" w:sz="8" w:space="0" w:color="auto"/>
              <w:right w:val="single" w:sz="8" w:space="0" w:color="auto"/>
            </w:tcBorders>
            <w:shd w:val="clear" w:color="000000" w:fill="B8CCE4"/>
            <w:noWrap/>
            <w:hideMark/>
          </w:tcPr>
          <w:p w14:paraId="3DBEDD4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6485__A</w:t>
            </w:r>
          </w:p>
        </w:tc>
        <w:tc>
          <w:tcPr>
            <w:tcW w:w="1530" w:type="dxa"/>
            <w:tcBorders>
              <w:top w:val="nil"/>
              <w:left w:val="nil"/>
              <w:bottom w:val="single" w:sz="8" w:space="0" w:color="auto"/>
              <w:right w:val="single" w:sz="8" w:space="0" w:color="auto"/>
            </w:tcBorders>
            <w:shd w:val="clear" w:color="000000" w:fill="B8CCE4"/>
            <w:noWrap/>
            <w:hideMark/>
          </w:tcPr>
          <w:p w14:paraId="5E3CF38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WLFSW-MOSSW 345&amp;WLFSW-ODEHV 345____TRPLCKT-1of3</w:t>
            </w:r>
          </w:p>
        </w:tc>
        <w:tc>
          <w:tcPr>
            <w:tcW w:w="1350" w:type="dxa"/>
            <w:tcBorders>
              <w:top w:val="nil"/>
              <w:left w:val="nil"/>
              <w:bottom w:val="single" w:sz="8" w:space="0" w:color="auto"/>
              <w:right w:val="single" w:sz="8" w:space="0" w:color="auto"/>
            </w:tcBorders>
            <w:shd w:val="clear" w:color="000000" w:fill="B8CCE4"/>
            <w:noWrap/>
            <w:hideMark/>
          </w:tcPr>
          <w:p w14:paraId="6357FF2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Wolf Switching Station - </w:t>
            </w:r>
            <w:proofErr w:type="spellStart"/>
            <w:r w:rsidRPr="00F1439F">
              <w:rPr>
                <w:rFonts w:asciiTheme="minorHAnsi" w:hAnsiTheme="minorHAnsi" w:cstheme="minorHAnsi"/>
                <w:color w:val="454545"/>
              </w:rPr>
              <w:t>Penwell</w:t>
            </w:r>
            <w:proofErr w:type="spellEnd"/>
            <w:r w:rsidRPr="00F1439F">
              <w:rPr>
                <w:rFonts w:asciiTheme="minorHAnsi" w:hAnsiTheme="minorHAnsi" w:cstheme="minorHAnsi"/>
                <w:color w:val="454545"/>
              </w:rPr>
              <w:t xml:space="preserve"> Pod 138kV</w:t>
            </w:r>
          </w:p>
        </w:tc>
        <w:tc>
          <w:tcPr>
            <w:tcW w:w="1260" w:type="dxa"/>
            <w:tcBorders>
              <w:top w:val="nil"/>
              <w:left w:val="nil"/>
              <w:bottom w:val="single" w:sz="8" w:space="0" w:color="auto"/>
              <w:right w:val="single" w:sz="8" w:space="0" w:color="auto"/>
            </w:tcBorders>
            <w:shd w:val="clear" w:color="000000" w:fill="B8CCE4"/>
            <w:noWrap/>
            <w:hideMark/>
          </w:tcPr>
          <w:p w14:paraId="41E444F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000000" w:fill="B8CCE4"/>
            <w:noWrap/>
            <w:hideMark/>
          </w:tcPr>
          <w:p w14:paraId="6D36DB1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$459,579.35</w:t>
            </w:r>
          </w:p>
        </w:tc>
        <w:tc>
          <w:tcPr>
            <w:tcW w:w="1620" w:type="dxa"/>
            <w:tcBorders>
              <w:top w:val="nil"/>
              <w:left w:val="nil"/>
              <w:bottom w:val="single" w:sz="8" w:space="0" w:color="auto"/>
              <w:right w:val="single" w:sz="8" w:space="0" w:color="auto"/>
            </w:tcBorders>
            <w:shd w:val="clear" w:color="000000" w:fill="B8CCE4"/>
            <w:noWrap/>
            <w:hideMark/>
          </w:tcPr>
          <w:p w14:paraId="6C7F40D7"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6E532C7E"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0750E7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DCMNCMN8</w:t>
            </w:r>
          </w:p>
        </w:tc>
        <w:tc>
          <w:tcPr>
            <w:tcW w:w="1440" w:type="dxa"/>
            <w:tcBorders>
              <w:top w:val="nil"/>
              <w:left w:val="nil"/>
              <w:bottom w:val="single" w:sz="8" w:space="0" w:color="auto"/>
              <w:right w:val="single" w:sz="8" w:space="0" w:color="auto"/>
            </w:tcBorders>
            <w:shd w:val="clear" w:color="auto" w:fill="auto"/>
            <w:noWrap/>
            <w:hideMark/>
          </w:tcPr>
          <w:p w14:paraId="55B95E9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660__B</w:t>
            </w:r>
          </w:p>
        </w:tc>
        <w:tc>
          <w:tcPr>
            <w:tcW w:w="1530" w:type="dxa"/>
            <w:tcBorders>
              <w:top w:val="nil"/>
              <w:left w:val="nil"/>
              <w:bottom w:val="single" w:sz="8" w:space="0" w:color="auto"/>
              <w:right w:val="single" w:sz="8" w:space="0" w:color="auto"/>
            </w:tcBorders>
            <w:shd w:val="clear" w:color="auto" w:fill="auto"/>
            <w:noWrap/>
            <w:hideMark/>
          </w:tcPr>
          <w:p w14:paraId="436EEC3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CMNSW TO BRNWD 138 AND CMNSW TO SWTNVL 138 DBLCKT</w:t>
            </w:r>
          </w:p>
        </w:tc>
        <w:tc>
          <w:tcPr>
            <w:tcW w:w="1350" w:type="dxa"/>
            <w:tcBorders>
              <w:top w:val="nil"/>
              <w:left w:val="nil"/>
              <w:bottom w:val="single" w:sz="8" w:space="0" w:color="auto"/>
              <w:right w:val="single" w:sz="8" w:space="0" w:color="auto"/>
            </w:tcBorders>
            <w:shd w:val="clear" w:color="auto" w:fill="auto"/>
            <w:noWrap/>
            <w:hideMark/>
          </w:tcPr>
          <w:p w14:paraId="11691BF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Zephyr </w:t>
            </w:r>
            <w:proofErr w:type="spellStart"/>
            <w:r w:rsidRPr="00F1439F">
              <w:rPr>
                <w:rFonts w:asciiTheme="minorHAnsi" w:hAnsiTheme="minorHAnsi" w:cstheme="minorHAnsi"/>
                <w:color w:val="454545"/>
              </w:rPr>
              <w:t>Bepc</w:t>
            </w:r>
            <w:proofErr w:type="spellEnd"/>
            <w:r w:rsidRPr="00F1439F">
              <w:rPr>
                <w:rFonts w:asciiTheme="minorHAnsi" w:hAnsiTheme="minorHAnsi" w:cstheme="minorHAnsi"/>
                <w:color w:val="454545"/>
              </w:rPr>
              <w:t xml:space="preserve"> - Mercers Gap </w:t>
            </w:r>
            <w:proofErr w:type="spellStart"/>
            <w:r w:rsidRPr="00F1439F">
              <w:rPr>
                <w:rFonts w:asciiTheme="minorHAnsi" w:hAnsiTheme="minorHAnsi" w:cstheme="minorHAnsi"/>
                <w:color w:val="454545"/>
              </w:rPr>
              <w:t>Sw</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0863146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5C133B7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$384,972.07</w:t>
            </w:r>
          </w:p>
        </w:tc>
        <w:tc>
          <w:tcPr>
            <w:tcW w:w="1620" w:type="dxa"/>
            <w:tcBorders>
              <w:top w:val="nil"/>
              <w:left w:val="nil"/>
              <w:bottom w:val="single" w:sz="8" w:space="0" w:color="auto"/>
              <w:right w:val="single" w:sz="8" w:space="0" w:color="auto"/>
            </w:tcBorders>
            <w:shd w:val="clear" w:color="auto" w:fill="auto"/>
            <w:noWrap/>
            <w:hideMark/>
          </w:tcPr>
          <w:p w14:paraId="68DD21F7"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B868B51"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07DED89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XCAG158</w:t>
            </w:r>
          </w:p>
        </w:tc>
        <w:tc>
          <w:tcPr>
            <w:tcW w:w="1440" w:type="dxa"/>
            <w:tcBorders>
              <w:top w:val="nil"/>
              <w:left w:val="nil"/>
              <w:bottom w:val="single" w:sz="8" w:space="0" w:color="auto"/>
              <w:right w:val="single" w:sz="8" w:space="0" w:color="auto"/>
            </w:tcBorders>
            <w:shd w:val="clear" w:color="auto" w:fill="auto"/>
            <w:noWrap/>
            <w:hideMark/>
          </w:tcPr>
          <w:p w14:paraId="0B279AE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CAGNON_MR4H</w:t>
            </w:r>
          </w:p>
        </w:tc>
        <w:tc>
          <w:tcPr>
            <w:tcW w:w="1530" w:type="dxa"/>
            <w:tcBorders>
              <w:top w:val="nil"/>
              <w:left w:val="nil"/>
              <w:bottom w:val="single" w:sz="8" w:space="0" w:color="auto"/>
              <w:right w:val="single" w:sz="8" w:space="0" w:color="auto"/>
            </w:tcBorders>
            <w:shd w:val="clear" w:color="auto" w:fill="auto"/>
            <w:noWrap/>
            <w:hideMark/>
          </w:tcPr>
          <w:p w14:paraId="096D7FE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CAGNON TRX CAGNON_3_3 345/138</w:t>
            </w:r>
          </w:p>
        </w:tc>
        <w:tc>
          <w:tcPr>
            <w:tcW w:w="1350" w:type="dxa"/>
            <w:tcBorders>
              <w:top w:val="nil"/>
              <w:left w:val="nil"/>
              <w:bottom w:val="single" w:sz="8" w:space="0" w:color="auto"/>
              <w:right w:val="single" w:sz="8" w:space="0" w:color="auto"/>
            </w:tcBorders>
            <w:shd w:val="clear" w:color="auto" w:fill="auto"/>
            <w:noWrap/>
            <w:hideMark/>
          </w:tcPr>
          <w:p w14:paraId="48D0BCC6"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Cagnon</w:t>
            </w:r>
            <w:proofErr w:type="spellEnd"/>
            <w:r w:rsidRPr="00F1439F">
              <w:rPr>
                <w:rFonts w:asciiTheme="minorHAnsi" w:hAnsiTheme="minorHAnsi" w:cstheme="minorHAnsi"/>
                <w:color w:val="454545"/>
              </w:rPr>
              <w:t xml:space="preserve"> 345kV</w:t>
            </w:r>
          </w:p>
        </w:tc>
        <w:tc>
          <w:tcPr>
            <w:tcW w:w="1260" w:type="dxa"/>
            <w:tcBorders>
              <w:top w:val="nil"/>
              <w:left w:val="nil"/>
              <w:bottom w:val="single" w:sz="8" w:space="0" w:color="auto"/>
              <w:right w:val="single" w:sz="8" w:space="0" w:color="auto"/>
            </w:tcBorders>
            <w:shd w:val="clear" w:color="auto" w:fill="auto"/>
            <w:noWrap/>
            <w:hideMark/>
          </w:tcPr>
          <w:p w14:paraId="0AE6DB7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557D138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$380,043.88</w:t>
            </w:r>
          </w:p>
        </w:tc>
        <w:tc>
          <w:tcPr>
            <w:tcW w:w="1620" w:type="dxa"/>
            <w:tcBorders>
              <w:top w:val="nil"/>
              <w:left w:val="nil"/>
              <w:bottom w:val="single" w:sz="8" w:space="0" w:color="auto"/>
              <w:right w:val="single" w:sz="8" w:space="0" w:color="auto"/>
            </w:tcBorders>
            <w:shd w:val="clear" w:color="auto" w:fill="auto"/>
            <w:noWrap/>
            <w:hideMark/>
          </w:tcPr>
          <w:p w14:paraId="3A640D72"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23A97C5"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39B686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SBVFB8</w:t>
            </w:r>
          </w:p>
        </w:tc>
        <w:tc>
          <w:tcPr>
            <w:tcW w:w="1440" w:type="dxa"/>
            <w:tcBorders>
              <w:top w:val="nil"/>
              <w:left w:val="nil"/>
              <w:bottom w:val="single" w:sz="8" w:space="0" w:color="auto"/>
              <w:right w:val="single" w:sz="8" w:space="0" w:color="auto"/>
            </w:tcBorders>
            <w:shd w:val="clear" w:color="auto" w:fill="auto"/>
            <w:noWrap/>
            <w:hideMark/>
          </w:tcPr>
          <w:p w14:paraId="3C0150A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FB_FL_60_A</w:t>
            </w:r>
          </w:p>
        </w:tc>
        <w:tc>
          <w:tcPr>
            <w:tcW w:w="1530" w:type="dxa"/>
            <w:tcBorders>
              <w:top w:val="nil"/>
              <w:left w:val="nil"/>
              <w:bottom w:val="single" w:sz="8" w:space="0" w:color="auto"/>
              <w:right w:val="single" w:sz="8" w:space="0" w:color="auto"/>
            </w:tcBorders>
            <w:shd w:val="clear" w:color="auto" w:fill="auto"/>
            <w:noWrap/>
            <w:hideMark/>
          </w:tcPr>
          <w:p w14:paraId="197FB53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BRAZOS VALLEY to BRAZOS VALLEY LIN A</w:t>
            </w:r>
          </w:p>
        </w:tc>
        <w:tc>
          <w:tcPr>
            <w:tcW w:w="1350" w:type="dxa"/>
            <w:tcBorders>
              <w:top w:val="nil"/>
              <w:left w:val="nil"/>
              <w:bottom w:val="single" w:sz="8" w:space="0" w:color="auto"/>
              <w:right w:val="single" w:sz="8" w:space="0" w:color="auto"/>
            </w:tcBorders>
            <w:shd w:val="clear" w:color="auto" w:fill="auto"/>
            <w:noWrap/>
            <w:hideMark/>
          </w:tcPr>
          <w:p w14:paraId="5358C33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Fort Bend - </w:t>
            </w:r>
            <w:proofErr w:type="spellStart"/>
            <w:r w:rsidRPr="00F1439F">
              <w:rPr>
                <w:rFonts w:asciiTheme="minorHAnsi" w:hAnsiTheme="minorHAnsi" w:cstheme="minorHAnsi"/>
                <w:color w:val="454545"/>
              </w:rPr>
              <w:t>Flewellen</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0F452D6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auto" w:fill="auto"/>
            <w:noWrap/>
            <w:hideMark/>
          </w:tcPr>
          <w:p w14:paraId="6BECADC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$376,198.95</w:t>
            </w:r>
          </w:p>
        </w:tc>
        <w:tc>
          <w:tcPr>
            <w:tcW w:w="1620" w:type="dxa"/>
            <w:tcBorders>
              <w:top w:val="nil"/>
              <w:left w:val="nil"/>
              <w:bottom w:val="single" w:sz="8" w:space="0" w:color="auto"/>
              <w:right w:val="single" w:sz="8" w:space="0" w:color="auto"/>
            </w:tcBorders>
            <w:shd w:val="clear" w:color="auto" w:fill="auto"/>
            <w:noWrap/>
            <w:hideMark/>
          </w:tcPr>
          <w:p w14:paraId="71D281F4"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1182AB7"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CDD15F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78A1784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E_PATA</w:t>
            </w:r>
          </w:p>
        </w:tc>
        <w:tc>
          <w:tcPr>
            <w:tcW w:w="1530" w:type="dxa"/>
            <w:tcBorders>
              <w:top w:val="nil"/>
              <w:left w:val="nil"/>
              <w:bottom w:val="single" w:sz="8" w:space="0" w:color="auto"/>
              <w:right w:val="single" w:sz="8" w:space="0" w:color="auto"/>
            </w:tcBorders>
            <w:shd w:val="clear" w:color="auto" w:fill="auto"/>
            <w:noWrap/>
            <w:hideMark/>
          </w:tcPr>
          <w:p w14:paraId="659129AA"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0CF85D2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E_PATA GTC</w:t>
            </w:r>
          </w:p>
        </w:tc>
        <w:tc>
          <w:tcPr>
            <w:tcW w:w="1260" w:type="dxa"/>
            <w:tcBorders>
              <w:top w:val="nil"/>
              <w:left w:val="nil"/>
              <w:bottom w:val="single" w:sz="8" w:space="0" w:color="auto"/>
              <w:right w:val="single" w:sz="8" w:space="0" w:color="auto"/>
            </w:tcBorders>
            <w:shd w:val="clear" w:color="auto" w:fill="auto"/>
            <w:noWrap/>
            <w:hideMark/>
          </w:tcPr>
          <w:p w14:paraId="2F1AD82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6</w:t>
            </w:r>
          </w:p>
        </w:tc>
        <w:tc>
          <w:tcPr>
            <w:tcW w:w="1620" w:type="dxa"/>
            <w:tcBorders>
              <w:top w:val="nil"/>
              <w:left w:val="nil"/>
              <w:bottom w:val="single" w:sz="8" w:space="0" w:color="auto"/>
              <w:right w:val="single" w:sz="8" w:space="0" w:color="auto"/>
            </w:tcBorders>
            <w:shd w:val="clear" w:color="auto" w:fill="auto"/>
            <w:noWrap/>
            <w:hideMark/>
          </w:tcPr>
          <w:p w14:paraId="33E2CCA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$342,219.54</w:t>
            </w:r>
          </w:p>
        </w:tc>
        <w:tc>
          <w:tcPr>
            <w:tcW w:w="1620" w:type="dxa"/>
            <w:tcBorders>
              <w:top w:val="nil"/>
              <w:left w:val="nil"/>
              <w:bottom w:val="single" w:sz="8" w:space="0" w:color="auto"/>
              <w:right w:val="single" w:sz="8" w:space="0" w:color="auto"/>
            </w:tcBorders>
            <w:shd w:val="clear" w:color="auto" w:fill="auto"/>
            <w:noWrap/>
            <w:hideMark/>
          </w:tcPr>
          <w:p w14:paraId="1ED1C18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6934AC41"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72B6B3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DWPWFWP5</w:t>
            </w:r>
          </w:p>
        </w:tc>
        <w:tc>
          <w:tcPr>
            <w:tcW w:w="1440" w:type="dxa"/>
            <w:tcBorders>
              <w:top w:val="nil"/>
              <w:left w:val="nil"/>
              <w:bottom w:val="single" w:sz="8" w:space="0" w:color="auto"/>
              <w:right w:val="single" w:sz="8" w:space="0" w:color="auto"/>
            </w:tcBorders>
            <w:shd w:val="clear" w:color="auto" w:fill="auto"/>
            <w:noWrap/>
            <w:hideMark/>
          </w:tcPr>
          <w:p w14:paraId="07BE35A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STPWAP39_1</w:t>
            </w:r>
          </w:p>
        </w:tc>
        <w:tc>
          <w:tcPr>
            <w:tcW w:w="1530" w:type="dxa"/>
            <w:tcBorders>
              <w:top w:val="nil"/>
              <w:left w:val="nil"/>
              <w:bottom w:val="single" w:sz="8" w:space="0" w:color="auto"/>
              <w:right w:val="single" w:sz="8" w:space="0" w:color="auto"/>
            </w:tcBorders>
            <w:shd w:val="clear" w:color="auto" w:fill="auto"/>
            <w:noWrap/>
            <w:hideMark/>
          </w:tcPr>
          <w:p w14:paraId="271CA1AE" w14:textId="77777777" w:rsidR="00673FE3" w:rsidRPr="00F1439F" w:rsidRDefault="00673FE3" w:rsidP="00F1439F">
            <w:pPr>
              <w:spacing w:after="0" w:line="240" w:lineRule="auto"/>
              <w:rPr>
                <w:rFonts w:asciiTheme="minorHAnsi" w:hAnsiTheme="minorHAnsi" w:cstheme="minorHAnsi"/>
                <w:color w:val="454545"/>
              </w:rPr>
            </w:pPr>
            <w:proofErr w:type="gramStart"/>
            <w:r w:rsidRPr="00F1439F">
              <w:rPr>
                <w:rFonts w:asciiTheme="minorHAnsi" w:hAnsiTheme="minorHAnsi" w:cstheme="minorHAnsi"/>
                <w:color w:val="454545"/>
              </w:rPr>
              <w:t>TWR(</w:t>
            </w:r>
            <w:proofErr w:type="gramEnd"/>
            <w:r w:rsidRPr="00F1439F">
              <w:rPr>
                <w:rFonts w:asciiTheme="minorHAnsi" w:hAnsiTheme="minorHAnsi" w:cstheme="minorHAnsi"/>
                <w:color w:val="454545"/>
              </w:rPr>
              <w:t>345) WAP-WLF64 &amp; WAP-WLY72</w:t>
            </w:r>
          </w:p>
        </w:tc>
        <w:tc>
          <w:tcPr>
            <w:tcW w:w="1350" w:type="dxa"/>
            <w:tcBorders>
              <w:top w:val="nil"/>
              <w:left w:val="nil"/>
              <w:bottom w:val="single" w:sz="8" w:space="0" w:color="auto"/>
              <w:right w:val="single" w:sz="8" w:space="0" w:color="auto"/>
            </w:tcBorders>
            <w:shd w:val="clear" w:color="auto" w:fill="auto"/>
            <w:noWrap/>
            <w:hideMark/>
          </w:tcPr>
          <w:p w14:paraId="1073668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South Texas Project - </w:t>
            </w: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345kV</w:t>
            </w:r>
          </w:p>
        </w:tc>
        <w:tc>
          <w:tcPr>
            <w:tcW w:w="1260" w:type="dxa"/>
            <w:tcBorders>
              <w:top w:val="nil"/>
              <w:left w:val="nil"/>
              <w:bottom w:val="single" w:sz="8" w:space="0" w:color="auto"/>
              <w:right w:val="single" w:sz="8" w:space="0" w:color="auto"/>
            </w:tcBorders>
            <w:shd w:val="clear" w:color="auto" w:fill="auto"/>
            <w:noWrap/>
            <w:hideMark/>
          </w:tcPr>
          <w:p w14:paraId="36312C7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w:t>
            </w:r>
          </w:p>
        </w:tc>
        <w:tc>
          <w:tcPr>
            <w:tcW w:w="1620" w:type="dxa"/>
            <w:tcBorders>
              <w:top w:val="nil"/>
              <w:left w:val="nil"/>
              <w:bottom w:val="single" w:sz="8" w:space="0" w:color="auto"/>
              <w:right w:val="single" w:sz="8" w:space="0" w:color="auto"/>
            </w:tcBorders>
            <w:shd w:val="clear" w:color="auto" w:fill="auto"/>
            <w:noWrap/>
            <w:hideMark/>
          </w:tcPr>
          <w:p w14:paraId="1783F93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$324,468.53</w:t>
            </w:r>
          </w:p>
        </w:tc>
        <w:tc>
          <w:tcPr>
            <w:tcW w:w="1620" w:type="dxa"/>
            <w:tcBorders>
              <w:top w:val="nil"/>
              <w:left w:val="nil"/>
              <w:bottom w:val="single" w:sz="8" w:space="0" w:color="auto"/>
              <w:right w:val="single" w:sz="8" w:space="0" w:color="auto"/>
            </w:tcBorders>
            <w:shd w:val="clear" w:color="auto" w:fill="auto"/>
            <w:noWrap/>
            <w:hideMark/>
          </w:tcPr>
          <w:p w14:paraId="3CFCBC53"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5822E517"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24C1243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XJK_58</w:t>
            </w:r>
          </w:p>
        </w:tc>
        <w:tc>
          <w:tcPr>
            <w:tcW w:w="1440" w:type="dxa"/>
            <w:tcBorders>
              <w:top w:val="nil"/>
              <w:left w:val="nil"/>
              <w:bottom w:val="single" w:sz="8" w:space="0" w:color="auto"/>
              <w:right w:val="single" w:sz="8" w:space="0" w:color="auto"/>
            </w:tcBorders>
            <w:shd w:val="clear" w:color="000000" w:fill="B8CCE4"/>
            <w:noWrap/>
            <w:hideMark/>
          </w:tcPr>
          <w:p w14:paraId="2097FDD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GRE_GIBC_1</w:t>
            </w:r>
          </w:p>
        </w:tc>
        <w:tc>
          <w:tcPr>
            <w:tcW w:w="1530" w:type="dxa"/>
            <w:tcBorders>
              <w:top w:val="nil"/>
              <w:left w:val="nil"/>
              <w:bottom w:val="single" w:sz="8" w:space="0" w:color="auto"/>
              <w:right w:val="single" w:sz="8" w:space="0" w:color="auto"/>
            </w:tcBorders>
            <w:shd w:val="clear" w:color="000000" w:fill="B8CCE4"/>
            <w:noWrap/>
            <w:hideMark/>
          </w:tcPr>
          <w:p w14:paraId="01F21E7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BTU_JACK_CREEK TRX JK_CK_3_1 345/138</w:t>
            </w:r>
          </w:p>
        </w:tc>
        <w:tc>
          <w:tcPr>
            <w:tcW w:w="1350" w:type="dxa"/>
            <w:tcBorders>
              <w:top w:val="nil"/>
              <w:left w:val="nil"/>
              <w:bottom w:val="single" w:sz="8" w:space="0" w:color="auto"/>
              <w:right w:val="single" w:sz="8" w:space="0" w:color="auto"/>
            </w:tcBorders>
            <w:shd w:val="clear" w:color="000000" w:fill="B8CCE4"/>
            <w:noWrap/>
            <w:hideMark/>
          </w:tcPr>
          <w:p w14:paraId="40876A4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Gibbons Creek - </w:t>
            </w:r>
            <w:proofErr w:type="spellStart"/>
            <w:r w:rsidRPr="00F1439F">
              <w:rPr>
                <w:rFonts w:asciiTheme="minorHAnsi" w:hAnsiTheme="minorHAnsi" w:cstheme="minorHAnsi"/>
                <w:color w:val="454545"/>
              </w:rPr>
              <w:t>Btu_Greens_Prairie</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000000" w:fill="B8CCE4"/>
            <w:noWrap/>
            <w:hideMark/>
          </w:tcPr>
          <w:p w14:paraId="26054F0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000000" w:fill="B8CCE4"/>
            <w:noWrap/>
            <w:hideMark/>
          </w:tcPr>
          <w:p w14:paraId="34B6C971"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$266,513.73</w:t>
            </w:r>
          </w:p>
        </w:tc>
        <w:tc>
          <w:tcPr>
            <w:tcW w:w="1620" w:type="dxa"/>
            <w:tcBorders>
              <w:top w:val="nil"/>
              <w:left w:val="nil"/>
              <w:bottom w:val="single" w:sz="8" w:space="0" w:color="auto"/>
              <w:right w:val="single" w:sz="8" w:space="0" w:color="auto"/>
            </w:tcBorders>
            <w:shd w:val="clear" w:color="000000" w:fill="B8CCE4"/>
            <w:noWrap/>
            <w:hideMark/>
          </w:tcPr>
          <w:p w14:paraId="635AC978"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68920A0"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DBB7F1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MHARNED5</w:t>
            </w:r>
          </w:p>
        </w:tc>
        <w:tc>
          <w:tcPr>
            <w:tcW w:w="1440" w:type="dxa"/>
            <w:tcBorders>
              <w:top w:val="nil"/>
              <w:left w:val="nil"/>
              <w:bottom w:val="single" w:sz="8" w:space="0" w:color="auto"/>
              <w:right w:val="single" w:sz="8" w:space="0" w:color="auto"/>
            </w:tcBorders>
            <w:shd w:val="clear" w:color="auto" w:fill="auto"/>
            <w:noWrap/>
            <w:hideMark/>
          </w:tcPr>
          <w:p w14:paraId="2D06959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BURNS_RIOHONDO_1</w:t>
            </w:r>
          </w:p>
        </w:tc>
        <w:tc>
          <w:tcPr>
            <w:tcW w:w="1530" w:type="dxa"/>
            <w:tcBorders>
              <w:top w:val="nil"/>
              <w:left w:val="nil"/>
              <w:bottom w:val="single" w:sz="8" w:space="0" w:color="auto"/>
              <w:right w:val="single" w:sz="8" w:space="0" w:color="auto"/>
            </w:tcBorders>
            <w:shd w:val="clear" w:color="auto" w:fill="auto"/>
            <w:noWrap/>
            <w:hideMark/>
          </w:tcPr>
          <w:p w14:paraId="70A61A6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Manual </w:t>
            </w:r>
            <w:proofErr w:type="spellStart"/>
            <w:r w:rsidRPr="00F1439F">
              <w:rPr>
                <w:rFonts w:asciiTheme="minorHAnsi" w:hAnsiTheme="minorHAnsi" w:cstheme="minorHAnsi"/>
                <w:color w:val="454545"/>
              </w:rPr>
              <w:t>dbl</w:t>
            </w:r>
            <w:proofErr w:type="spellEnd"/>
            <w:r w:rsidRPr="00F1439F">
              <w:rPr>
                <w:rFonts w:asciiTheme="minorHAnsi" w:hAnsiTheme="minorHAnsi" w:cstheme="minorHAnsi"/>
                <w:color w:val="454545"/>
              </w:rPr>
              <w:t xml:space="preserve"> </w:t>
            </w:r>
            <w:proofErr w:type="spellStart"/>
            <w:r w:rsidRPr="00F1439F">
              <w:rPr>
                <w:rFonts w:asciiTheme="minorHAnsi" w:hAnsiTheme="minorHAnsi" w:cstheme="minorHAnsi"/>
                <w:color w:val="454545"/>
              </w:rPr>
              <w:t>ckt</w:t>
            </w:r>
            <w:proofErr w:type="spellEnd"/>
            <w:r w:rsidRPr="00F1439F">
              <w:rPr>
                <w:rFonts w:asciiTheme="minorHAnsi" w:hAnsiTheme="minorHAnsi" w:cstheme="minorHAnsi"/>
                <w:color w:val="454545"/>
              </w:rPr>
              <w:t xml:space="preserve"> for NEDIN-BONILLA 345kV &amp; RIOH-PRIM138kV</w:t>
            </w:r>
          </w:p>
        </w:tc>
        <w:tc>
          <w:tcPr>
            <w:tcW w:w="1350" w:type="dxa"/>
            <w:tcBorders>
              <w:top w:val="nil"/>
              <w:left w:val="nil"/>
              <w:bottom w:val="single" w:sz="8" w:space="0" w:color="auto"/>
              <w:right w:val="single" w:sz="8" w:space="0" w:color="auto"/>
            </w:tcBorders>
            <w:shd w:val="clear" w:color="auto" w:fill="auto"/>
            <w:noWrap/>
            <w:hideMark/>
          </w:tcPr>
          <w:p w14:paraId="2F4F92A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Burns Sub - Rio Hondo 138kV</w:t>
            </w:r>
          </w:p>
        </w:tc>
        <w:tc>
          <w:tcPr>
            <w:tcW w:w="1260" w:type="dxa"/>
            <w:tcBorders>
              <w:top w:val="nil"/>
              <w:left w:val="nil"/>
              <w:bottom w:val="single" w:sz="8" w:space="0" w:color="auto"/>
              <w:right w:val="single" w:sz="8" w:space="0" w:color="auto"/>
            </w:tcBorders>
            <w:shd w:val="clear" w:color="auto" w:fill="auto"/>
            <w:noWrap/>
            <w:hideMark/>
          </w:tcPr>
          <w:p w14:paraId="1AB9AAD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auto" w:fill="auto"/>
            <w:noWrap/>
            <w:hideMark/>
          </w:tcPr>
          <w:p w14:paraId="5FDAFCD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$265,615.02</w:t>
            </w:r>
          </w:p>
        </w:tc>
        <w:tc>
          <w:tcPr>
            <w:tcW w:w="1620" w:type="dxa"/>
            <w:tcBorders>
              <w:top w:val="nil"/>
              <w:left w:val="nil"/>
              <w:bottom w:val="single" w:sz="8" w:space="0" w:color="auto"/>
              <w:right w:val="single" w:sz="8" w:space="0" w:color="auto"/>
            </w:tcBorders>
            <w:shd w:val="clear" w:color="auto" w:fill="auto"/>
            <w:noWrap/>
            <w:hideMark/>
          </w:tcPr>
          <w:p w14:paraId="6F220FE1"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454545"/>
              </w:rPr>
              <w:t>STEC_71930_RioHondo_Burns_Upgrade (71930), STEC_71926_Burns_Heidelberg_Upgrade (71926), STEC_71928_</w:t>
            </w:r>
            <w:r w:rsidRPr="00F1439F">
              <w:rPr>
                <w:rFonts w:asciiTheme="minorHAnsi" w:hAnsiTheme="minorHAnsi" w:cstheme="minorHAnsi"/>
                <w:color w:val="454545"/>
              </w:rPr>
              <w:lastRenderedPageBreak/>
              <w:t>Heidelberg_AEPWeslaco_Upgrade (71928)</w:t>
            </w:r>
          </w:p>
        </w:tc>
      </w:tr>
      <w:tr w:rsidR="00673FE3" w:rsidRPr="00F1439F" w14:paraId="550B748E"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75B55F9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DCONLNG5</w:t>
            </w:r>
          </w:p>
        </w:tc>
        <w:tc>
          <w:tcPr>
            <w:tcW w:w="1440" w:type="dxa"/>
            <w:tcBorders>
              <w:top w:val="nil"/>
              <w:left w:val="nil"/>
              <w:bottom w:val="single" w:sz="8" w:space="0" w:color="auto"/>
              <w:right w:val="single" w:sz="8" w:space="0" w:color="auto"/>
            </w:tcBorders>
            <w:shd w:val="clear" w:color="000000" w:fill="B8CCE4"/>
            <w:noWrap/>
            <w:hideMark/>
          </w:tcPr>
          <w:p w14:paraId="4A20BF9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6046__A</w:t>
            </w:r>
          </w:p>
        </w:tc>
        <w:tc>
          <w:tcPr>
            <w:tcW w:w="1530" w:type="dxa"/>
            <w:tcBorders>
              <w:top w:val="nil"/>
              <w:left w:val="nil"/>
              <w:bottom w:val="single" w:sz="8" w:space="0" w:color="auto"/>
              <w:right w:val="single" w:sz="8" w:space="0" w:color="auto"/>
            </w:tcBorders>
            <w:shd w:val="clear" w:color="000000" w:fill="B8CCE4"/>
            <w:noWrap/>
            <w:hideMark/>
          </w:tcPr>
          <w:p w14:paraId="656272B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CONSW-MGSES_and_CONSW-LNGSW_345kV_DBLCKT</w:t>
            </w:r>
          </w:p>
        </w:tc>
        <w:tc>
          <w:tcPr>
            <w:tcW w:w="1350" w:type="dxa"/>
            <w:tcBorders>
              <w:top w:val="nil"/>
              <w:left w:val="nil"/>
              <w:bottom w:val="single" w:sz="8" w:space="0" w:color="auto"/>
              <w:right w:val="single" w:sz="8" w:space="0" w:color="auto"/>
            </w:tcBorders>
            <w:shd w:val="clear" w:color="000000" w:fill="B8CCE4"/>
            <w:noWrap/>
            <w:hideMark/>
          </w:tcPr>
          <w:p w14:paraId="0CD7000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Falcon Seaboard - Morgan Creek </w:t>
            </w:r>
            <w:proofErr w:type="spellStart"/>
            <w:r w:rsidRPr="00F1439F">
              <w:rPr>
                <w:rFonts w:asciiTheme="minorHAnsi" w:hAnsiTheme="minorHAnsi" w:cstheme="minorHAnsi"/>
                <w:color w:val="454545"/>
              </w:rPr>
              <w:t>Ses</w:t>
            </w:r>
            <w:proofErr w:type="spellEnd"/>
            <w:r w:rsidRPr="00F1439F">
              <w:rPr>
                <w:rFonts w:asciiTheme="minorHAnsi" w:hAnsiTheme="minorHAnsi" w:cstheme="minorHAnsi"/>
                <w:color w:val="454545"/>
              </w:rPr>
              <w:t xml:space="preserve"> 345kV</w:t>
            </w:r>
          </w:p>
        </w:tc>
        <w:tc>
          <w:tcPr>
            <w:tcW w:w="1260" w:type="dxa"/>
            <w:tcBorders>
              <w:top w:val="nil"/>
              <w:left w:val="nil"/>
              <w:bottom w:val="single" w:sz="8" w:space="0" w:color="auto"/>
              <w:right w:val="single" w:sz="8" w:space="0" w:color="auto"/>
            </w:tcBorders>
            <w:shd w:val="clear" w:color="000000" w:fill="B8CCE4"/>
            <w:noWrap/>
            <w:hideMark/>
          </w:tcPr>
          <w:p w14:paraId="2F285BC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000000" w:fill="B8CCE4"/>
            <w:noWrap/>
            <w:hideMark/>
          </w:tcPr>
          <w:p w14:paraId="3A553E8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$262,396.99</w:t>
            </w:r>
          </w:p>
        </w:tc>
        <w:tc>
          <w:tcPr>
            <w:tcW w:w="1620" w:type="dxa"/>
            <w:tcBorders>
              <w:top w:val="nil"/>
              <w:left w:val="nil"/>
              <w:bottom w:val="single" w:sz="8" w:space="0" w:color="auto"/>
              <w:right w:val="single" w:sz="8" w:space="0" w:color="auto"/>
            </w:tcBorders>
            <w:shd w:val="clear" w:color="000000" w:fill="B8CCE4"/>
            <w:noWrap/>
            <w:hideMark/>
          </w:tcPr>
          <w:p w14:paraId="734C9017"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49662D40"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3835DD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DBAKCED5</w:t>
            </w:r>
          </w:p>
        </w:tc>
        <w:tc>
          <w:tcPr>
            <w:tcW w:w="1440" w:type="dxa"/>
            <w:tcBorders>
              <w:top w:val="nil"/>
              <w:left w:val="nil"/>
              <w:bottom w:val="single" w:sz="8" w:space="0" w:color="auto"/>
              <w:right w:val="single" w:sz="8" w:space="0" w:color="auto"/>
            </w:tcBorders>
            <w:shd w:val="clear" w:color="auto" w:fill="auto"/>
            <w:noWrap/>
            <w:hideMark/>
          </w:tcPr>
          <w:p w14:paraId="51B44E1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HARGRO_TWINBU1_1</w:t>
            </w:r>
          </w:p>
        </w:tc>
        <w:tc>
          <w:tcPr>
            <w:tcW w:w="1530" w:type="dxa"/>
            <w:tcBorders>
              <w:top w:val="nil"/>
              <w:left w:val="nil"/>
              <w:bottom w:val="single" w:sz="8" w:space="0" w:color="auto"/>
              <w:right w:val="single" w:sz="8" w:space="0" w:color="auto"/>
            </w:tcBorders>
            <w:shd w:val="clear" w:color="auto" w:fill="auto"/>
            <w:noWrap/>
            <w:hideMark/>
          </w:tcPr>
          <w:p w14:paraId="0D2560D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BAKESW-CEDACA 345kV &amp; BAKESW-CEDACA 345kV</w:t>
            </w:r>
          </w:p>
        </w:tc>
        <w:tc>
          <w:tcPr>
            <w:tcW w:w="1350" w:type="dxa"/>
            <w:tcBorders>
              <w:top w:val="nil"/>
              <w:left w:val="nil"/>
              <w:bottom w:val="single" w:sz="8" w:space="0" w:color="auto"/>
              <w:right w:val="single" w:sz="8" w:space="0" w:color="auto"/>
            </w:tcBorders>
            <w:shd w:val="clear" w:color="auto" w:fill="auto"/>
            <w:noWrap/>
            <w:hideMark/>
          </w:tcPr>
          <w:p w14:paraId="6DFFE0D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Hargrove - Twin Buttes 138kV</w:t>
            </w:r>
          </w:p>
        </w:tc>
        <w:tc>
          <w:tcPr>
            <w:tcW w:w="1260" w:type="dxa"/>
            <w:tcBorders>
              <w:top w:val="nil"/>
              <w:left w:val="nil"/>
              <w:bottom w:val="single" w:sz="8" w:space="0" w:color="auto"/>
              <w:right w:val="single" w:sz="8" w:space="0" w:color="auto"/>
            </w:tcBorders>
            <w:shd w:val="clear" w:color="auto" w:fill="auto"/>
            <w:noWrap/>
            <w:hideMark/>
          </w:tcPr>
          <w:p w14:paraId="0C6119F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042E7A7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$260,301.55</w:t>
            </w:r>
          </w:p>
        </w:tc>
        <w:tc>
          <w:tcPr>
            <w:tcW w:w="1620" w:type="dxa"/>
            <w:tcBorders>
              <w:top w:val="nil"/>
              <w:left w:val="nil"/>
              <w:bottom w:val="single" w:sz="8" w:space="0" w:color="auto"/>
              <w:right w:val="single" w:sz="8" w:space="0" w:color="auto"/>
            </w:tcBorders>
            <w:shd w:val="clear" w:color="auto" w:fill="auto"/>
            <w:noWrap/>
            <w:hideMark/>
          </w:tcPr>
          <w:p w14:paraId="061DF21E"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33F16ED"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FE2D68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XDIL89</w:t>
            </w:r>
          </w:p>
        </w:tc>
        <w:tc>
          <w:tcPr>
            <w:tcW w:w="1440" w:type="dxa"/>
            <w:tcBorders>
              <w:top w:val="nil"/>
              <w:left w:val="nil"/>
              <w:bottom w:val="single" w:sz="8" w:space="0" w:color="auto"/>
              <w:right w:val="single" w:sz="8" w:space="0" w:color="auto"/>
            </w:tcBorders>
            <w:shd w:val="clear" w:color="auto" w:fill="auto"/>
            <w:noWrap/>
            <w:hideMark/>
          </w:tcPr>
          <w:p w14:paraId="6C4CD08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DILLEYSW_69A1</w:t>
            </w:r>
          </w:p>
        </w:tc>
        <w:tc>
          <w:tcPr>
            <w:tcW w:w="1530" w:type="dxa"/>
            <w:tcBorders>
              <w:top w:val="nil"/>
              <w:left w:val="nil"/>
              <w:bottom w:val="single" w:sz="8" w:space="0" w:color="auto"/>
              <w:right w:val="single" w:sz="8" w:space="0" w:color="auto"/>
            </w:tcBorders>
            <w:shd w:val="clear" w:color="auto" w:fill="auto"/>
            <w:noWrap/>
            <w:hideMark/>
          </w:tcPr>
          <w:p w14:paraId="59E9DDC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DILLEY SWITCH AEP TRX 69_1 138/69</w:t>
            </w:r>
          </w:p>
        </w:tc>
        <w:tc>
          <w:tcPr>
            <w:tcW w:w="1350" w:type="dxa"/>
            <w:tcBorders>
              <w:top w:val="nil"/>
              <w:left w:val="nil"/>
              <w:bottom w:val="single" w:sz="8" w:space="0" w:color="auto"/>
              <w:right w:val="single" w:sz="8" w:space="0" w:color="auto"/>
            </w:tcBorders>
            <w:shd w:val="clear" w:color="auto" w:fill="auto"/>
            <w:noWrap/>
            <w:hideMark/>
          </w:tcPr>
          <w:p w14:paraId="7BEE27C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Dilley Switch </w:t>
            </w:r>
            <w:proofErr w:type="spellStart"/>
            <w:r w:rsidRPr="00F1439F">
              <w:rPr>
                <w:rFonts w:asciiTheme="minorHAnsi" w:hAnsiTheme="minorHAnsi" w:cstheme="minorHAnsi"/>
                <w:color w:val="454545"/>
              </w:rPr>
              <w:t>Aep</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7A79139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auto" w:fill="auto"/>
            <w:noWrap/>
            <w:hideMark/>
          </w:tcPr>
          <w:p w14:paraId="11F1BCC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$243,271.14</w:t>
            </w:r>
          </w:p>
        </w:tc>
        <w:tc>
          <w:tcPr>
            <w:tcW w:w="1620" w:type="dxa"/>
            <w:tcBorders>
              <w:top w:val="nil"/>
              <w:left w:val="nil"/>
              <w:bottom w:val="single" w:sz="8" w:space="0" w:color="auto"/>
              <w:right w:val="single" w:sz="8" w:space="0" w:color="auto"/>
            </w:tcBorders>
            <w:shd w:val="clear" w:color="auto" w:fill="auto"/>
            <w:noWrap/>
            <w:hideMark/>
          </w:tcPr>
          <w:p w14:paraId="01E51E28"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78CA69F"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65F3CB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SBAKCED5</w:t>
            </w:r>
          </w:p>
        </w:tc>
        <w:tc>
          <w:tcPr>
            <w:tcW w:w="1440" w:type="dxa"/>
            <w:tcBorders>
              <w:top w:val="nil"/>
              <w:left w:val="nil"/>
              <w:bottom w:val="single" w:sz="8" w:space="0" w:color="auto"/>
              <w:right w:val="single" w:sz="8" w:space="0" w:color="auto"/>
            </w:tcBorders>
            <w:shd w:val="clear" w:color="auto" w:fill="auto"/>
            <w:noWrap/>
            <w:hideMark/>
          </w:tcPr>
          <w:p w14:paraId="4EA82DC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HARGRO_TWINBU1_1</w:t>
            </w:r>
          </w:p>
        </w:tc>
        <w:tc>
          <w:tcPr>
            <w:tcW w:w="1530" w:type="dxa"/>
            <w:tcBorders>
              <w:top w:val="nil"/>
              <w:left w:val="nil"/>
              <w:bottom w:val="single" w:sz="8" w:space="0" w:color="auto"/>
              <w:right w:val="single" w:sz="8" w:space="0" w:color="auto"/>
            </w:tcBorders>
            <w:shd w:val="clear" w:color="auto" w:fill="auto"/>
            <w:noWrap/>
            <w:hideMark/>
          </w:tcPr>
          <w:p w14:paraId="24F16FE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BAKERSFIELD SWITCHYARD to CEDAR CANYON LIN 1</w:t>
            </w:r>
          </w:p>
        </w:tc>
        <w:tc>
          <w:tcPr>
            <w:tcW w:w="1350" w:type="dxa"/>
            <w:tcBorders>
              <w:top w:val="nil"/>
              <w:left w:val="nil"/>
              <w:bottom w:val="single" w:sz="8" w:space="0" w:color="auto"/>
              <w:right w:val="single" w:sz="8" w:space="0" w:color="auto"/>
            </w:tcBorders>
            <w:shd w:val="clear" w:color="auto" w:fill="auto"/>
            <w:noWrap/>
            <w:hideMark/>
          </w:tcPr>
          <w:p w14:paraId="5D5EE2B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Hargrove - Twin Buttes 138kV</w:t>
            </w:r>
          </w:p>
        </w:tc>
        <w:tc>
          <w:tcPr>
            <w:tcW w:w="1260" w:type="dxa"/>
            <w:tcBorders>
              <w:top w:val="nil"/>
              <w:left w:val="nil"/>
              <w:bottom w:val="single" w:sz="8" w:space="0" w:color="auto"/>
              <w:right w:val="single" w:sz="8" w:space="0" w:color="auto"/>
            </w:tcBorders>
            <w:shd w:val="clear" w:color="auto" w:fill="auto"/>
            <w:noWrap/>
            <w:hideMark/>
          </w:tcPr>
          <w:p w14:paraId="1C2D1CC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09B5563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$231,641.60</w:t>
            </w:r>
          </w:p>
        </w:tc>
        <w:tc>
          <w:tcPr>
            <w:tcW w:w="1620" w:type="dxa"/>
            <w:tcBorders>
              <w:top w:val="nil"/>
              <w:left w:val="nil"/>
              <w:bottom w:val="single" w:sz="8" w:space="0" w:color="auto"/>
              <w:right w:val="single" w:sz="8" w:space="0" w:color="auto"/>
            </w:tcBorders>
            <w:shd w:val="clear" w:color="auto" w:fill="auto"/>
            <w:noWrap/>
            <w:hideMark/>
          </w:tcPr>
          <w:p w14:paraId="0CB90247"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54BAE09C"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09E0D4C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DBIGSCH5</w:t>
            </w:r>
          </w:p>
        </w:tc>
        <w:tc>
          <w:tcPr>
            <w:tcW w:w="1440" w:type="dxa"/>
            <w:tcBorders>
              <w:top w:val="nil"/>
              <w:left w:val="nil"/>
              <w:bottom w:val="single" w:sz="8" w:space="0" w:color="auto"/>
              <w:right w:val="single" w:sz="8" w:space="0" w:color="auto"/>
            </w:tcBorders>
            <w:shd w:val="clear" w:color="auto" w:fill="auto"/>
            <w:noWrap/>
            <w:hideMark/>
          </w:tcPr>
          <w:p w14:paraId="1150179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CROSSO_NORTMC1_1</w:t>
            </w:r>
          </w:p>
        </w:tc>
        <w:tc>
          <w:tcPr>
            <w:tcW w:w="1530" w:type="dxa"/>
            <w:tcBorders>
              <w:top w:val="nil"/>
              <w:left w:val="nil"/>
              <w:bottom w:val="single" w:sz="8" w:space="0" w:color="auto"/>
              <w:right w:val="single" w:sz="8" w:space="0" w:color="auto"/>
            </w:tcBorders>
            <w:shd w:val="clear" w:color="auto" w:fill="auto"/>
            <w:noWrap/>
            <w:hideMark/>
          </w:tcPr>
          <w:p w14:paraId="48A6876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Big Hill - </w:t>
            </w:r>
            <w:proofErr w:type="spellStart"/>
            <w:r w:rsidRPr="00F1439F">
              <w:rPr>
                <w:rFonts w:asciiTheme="minorHAnsi" w:hAnsiTheme="minorHAnsi" w:cstheme="minorHAnsi"/>
                <w:color w:val="454545"/>
              </w:rPr>
              <w:t>Schneeman</w:t>
            </w:r>
            <w:proofErr w:type="spellEnd"/>
            <w:r w:rsidRPr="00F1439F">
              <w:rPr>
                <w:rFonts w:asciiTheme="minorHAnsi" w:hAnsiTheme="minorHAnsi" w:cstheme="minorHAnsi"/>
                <w:color w:val="454545"/>
              </w:rPr>
              <w:t xml:space="preserve"> Draw &amp; Big Hill - </w:t>
            </w:r>
            <w:proofErr w:type="spellStart"/>
            <w:r w:rsidRPr="00F1439F">
              <w:rPr>
                <w:rFonts w:asciiTheme="minorHAnsi" w:hAnsiTheme="minorHAnsi" w:cstheme="minorHAnsi"/>
                <w:color w:val="454545"/>
              </w:rPr>
              <w:t>Schneeman</w:t>
            </w:r>
            <w:proofErr w:type="spellEnd"/>
            <w:r w:rsidRPr="00F1439F">
              <w:rPr>
                <w:rFonts w:asciiTheme="minorHAnsi" w:hAnsiTheme="minorHAnsi" w:cstheme="minorHAnsi"/>
                <w:color w:val="454545"/>
              </w:rPr>
              <w:t xml:space="preserve"> Draw 2</w:t>
            </w:r>
          </w:p>
        </w:tc>
        <w:tc>
          <w:tcPr>
            <w:tcW w:w="1350" w:type="dxa"/>
            <w:tcBorders>
              <w:top w:val="nil"/>
              <w:left w:val="nil"/>
              <w:bottom w:val="single" w:sz="8" w:space="0" w:color="auto"/>
              <w:right w:val="single" w:sz="8" w:space="0" w:color="auto"/>
            </w:tcBorders>
            <w:shd w:val="clear" w:color="auto" w:fill="auto"/>
            <w:noWrap/>
            <w:hideMark/>
          </w:tcPr>
          <w:p w14:paraId="37A62C9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North </w:t>
            </w:r>
            <w:proofErr w:type="spellStart"/>
            <w:r w:rsidRPr="00F1439F">
              <w:rPr>
                <w:rFonts w:asciiTheme="minorHAnsi" w:hAnsiTheme="minorHAnsi" w:cstheme="minorHAnsi"/>
                <w:color w:val="454545"/>
              </w:rPr>
              <w:t>Mccamey</w:t>
            </w:r>
            <w:proofErr w:type="spellEnd"/>
            <w:r w:rsidRPr="00F1439F">
              <w:rPr>
                <w:rFonts w:asciiTheme="minorHAnsi" w:hAnsiTheme="minorHAnsi" w:cstheme="minorHAnsi"/>
                <w:color w:val="454545"/>
              </w:rPr>
              <w:t xml:space="preserve"> - Crossover 138kV</w:t>
            </w:r>
          </w:p>
        </w:tc>
        <w:tc>
          <w:tcPr>
            <w:tcW w:w="1260" w:type="dxa"/>
            <w:tcBorders>
              <w:top w:val="nil"/>
              <w:left w:val="nil"/>
              <w:bottom w:val="single" w:sz="8" w:space="0" w:color="auto"/>
              <w:right w:val="single" w:sz="8" w:space="0" w:color="auto"/>
            </w:tcBorders>
            <w:shd w:val="clear" w:color="auto" w:fill="auto"/>
            <w:noWrap/>
            <w:hideMark/>
          </w:tcPr>
          <w:p w14:paraId="7D08E44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592A990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$216,467.36</w:t>
            </w:r>
          </w:p>
        </w:tc>
        <w:tc>
          <w:tcPr>
            <w:tcW w:w="1620" w:type="dxa"/>
            <w:tcBorders>
              <w:top w:val="nil"/>
              <w:left w:val="nil"/>
              <w:bottom w:val="single" w:sz="8" w:space="0" w:color="auto"/>
              <w:right w:val="single" w:sz="8" w:space="0" w:color="auto"/>
            </w:tcBorders>
            <w:shd w:val="clear" w:color="auto" w:fill="auto"/>
            <w:noWrap/>
            <w:hideMark/>
          </w:tcPr>
          <w:p w14:paraId="523DEA4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612FA7A5"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04791D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SOBWA2P5</w:t>
            </w:r>
          </w:p>
        </w:tc>
        <w:tc>
          <w:tcPr>
            <w:tcW w:w="1440" w:type="dxa"/>
            <w:tcBorders>
              <w:top w:val="nil"/>
              <w:left w:val="nil"/>
              <w:bottom w:val="single" w:sz="8" w:space="0" w:color="auto"/>
              <w:right w:val="single" w:sz="8" w:space="0" w:color="auto"/>
            </w:tcBorders>
            <w:shd w:val="clear" w:color="auto" w:fill="auto"/>
            <w:noWrap/>
            <w:hideMark/>
          </w:tcPr>
          <w:p w14:paraId="74B1F44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OB_WAP99_A</w:t>
            </w:r>
          </w:p>
        </w:tc>
        <w:tc>
          <w:tcPr>
            <w:tcW w:w="1530" w:type="dxa"/>
            <w:tcBorders>
              <w:top w:val="nil"/>
              <w:left w:val="nil"/>
              <w:bottom w:val="single" w:sz="8" w:space="0" w:color="auto"/>
              <w:right w:val="single" w:sz="8" w:space="0" w:color="auto"/>
            </w:tcBorders>
            <w:shd w:val="clear" w:color="auto" w:fill="auto"/>
            <w:noWrap/>
            <w:hideMark/>
          </w:tcPr>
          <w:p w14:paraId="69F4996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WA PARISH to OBRIEN LIN A</w:t>
            </w:r>
          </w:p>
        </w:tc>
        <w:tc>
          <w:tcPr>
            <w:tcW w:w="1350" w:type="dxa"/>
            <w:tcBorders>
              <w:top w:val="nil"/>
              <w:left w:val="nil"/>
              <w:bottom w:val="single" w:sz="8" w:space="0" w:color="auto"/>
              <w:right w:val="single" w:sz="8" w:space="0" w:color="auto"/>
            </w:tcBorders>
            <w:shd w:val="clear" w:color="auto" w:fill="auto"/>
            <w:noWrap/>
            <w:hideMark/>
          </w:tcPr>
          <w:p w14:paraId="67AE40B6"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 Obrien 345kV</w:t>
            </w:r>
          </w:p>
        </w:tc>
        <w:tc>
          <w:tcPr>
            <w:tcW w:w="1260" w:type="dxa"/>
            <w:tcBorders>
              <w:top w:val="nil"/>
              <w:left w:val="nil"/>
              <w:bottom w:val="single" w:sz="8" w:space="0" w:color="auto"/>
              <w:right w:val="single" w:sz="8" w:space="0" w:color="auto"/>
            </w:tcBorders>
            <w:shd w:val="clear" w:color="auto" w:fill="auto"/>
            <w:noWrap/>
            <w:hideMark/>
          </w:tcPr>
          <w:p w14:paraId="22F571B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3D184D0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$200,709.82</w:t>
            </w:r>
          </w:p>
        </w:tc>
        <w:tc>
          <w:tcPr>
            <w:tcW w:w="1620" w:type="dxa"/>
            <w:tcBorders>
              <w:top w:val="nil"/>
              <w:left w:val="nil"/>
              <w:bottom w:val="single" w:sz="8" w:space="0" w:color="auto"/>
              <w:right w:val="single" w:sz="8" w:space="0" w:color="auto"/>
            </w:tcBorders>
            <w:shd w:val="clear" w:color="auto" w:fill="auto"/>
            <w:noWrap/>
            <w:hideMark/>
          </w:tcPr>
          <w:p w14:paraId="684FCD52"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6EC8474"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7C3F5BD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SPETSNU8</w:t>
            </w:r>
          </w:p>
        </w:tc>
        <w:tc>
          <w:tcPr>
            <w:tcW w:w="1440" w:type="dxa"/>
            <w:tcBorders>
              <w:top w:val="nil"/>
              <w:left w:val="nil"/>
              <w:bottom w:val="single" w:sz="8" w:space="0" w:color="auto"/>
              <w:right w:val="single" w:sz="8" w:space="0" w:color="auto"/>
            </w:tcBorders>
            <w:shd w:val="clear" w:color="000000" w:fill="B8CCE4"/>
            <w:noWrap/>
            <w:hideMark/>
          </w:tcPr>
          <w:p w14:paraId="25B39E2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AE_STR26_A</w:t>
            </w:r>
          </w:p>
        </w:tc>
        <w:tc>
          <w:tcPr>
            <w:tcW w:w="1530" w:type="dxa"/>
            <w:tcBorders>
              <w:top w:val="nil"/>
              <w:left w:val="nil"/>
              <w:bottom w:val="single" w:sz="8" w:space="0" w:color="auto"/>
              <w:right w:val="single" w:sz="8" w:space="0" w:color="auto"/>
            </w:tcBorders>
            <w:shd w:val="clear" w:color="000000" w:fill="B8CCE4"/>
            <w:noWrap/>
            <w:hideMark/>
          </w:tcPr>
          <w:p w14:paraId="76C6FDA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PETSON to Snug LIN A</w:t>
            </w:r>
          </w:p>
        </w:tc>
        <w:tc>
          <w:tcPr>
            <w:tcW w:w="1350" w:type="dxa"/>
            <w:tcBorders>
              <w:top w:val="nil"/>
              <w:left w:val="nil"/>
              <w:bottom w:val="single" w:sz="8" w:space="0" w:color="auto"/>
              <w:right w:val="single" w:sz="8" w:space="0" w:color="auto"/>
            </w:tcBorders>
            <w:shd w:val="clear" w:color="000000" w:fill="B8CCE4"/>
            <w:noWrap/>
            <w:hideMark/>
          </w:tcPr>
          <w:p w14:paraId="4AFD03E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Angleton - </w:t>
            </w:r>
            <w:proofErr w:type="spellStart"/>
            <w:r w:rsidRPr="00F1439F">
              <w:rPr>
                <w:rFonts w:asciiTheme="minorHAnsi" w:hAnsiTheme="minorHAnsi" w:cstheme="minorHAnsi"/>
                <w:color w:val="454545"/>
              </w:rPr>
              <w:t>Stratt</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000000" w:fill="B8CCE4"/>
            <w:noWrap/>
            <w:hideMark/>
          </w:tcPr>
          <w:p w14:paraId="678C471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000000" w:fill="B8CCE4"/>
            <w:noWrap/>
            <w:hideMark/>
          </w:tcPr>
          <w:p w14:paraId="0B8FBC0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$163,074.33</w:t>
            </w:r>
          </w:p>
        </w:tc>
        <w:tc>
          <w:tcPr>
            <w:tcW w:w="1620" w:type="dxa"/>
            <w:tcBorders>
              <w:top w:val="nil"/>
              <w:left w:val="nil"/>
              <w:bottom w:val="single" w:sz="8" w:space="0" w:color="auto"/>
              <w:right w:val="single" w:sz="8" w:space="0" w:color="auto"/>
            </w:tcBorders>
            <w:shd w:val="clear" w:color="000000" w:fill="B8CCE4"/>
            <w:noWrap/>
            <w:hideMark/>
          </w:tcPr>
          <w:p w14:paraId="242C683A"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57B97C8"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AA2152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SMADSAP8</w:t>
            </w:r>
          </w:p>
        </w:tc>
        <w:tc>
          <w:tcPr>
            <w:tcW w:w="1440" w:type="dxa"/>
            <w:tcBorders>
              <w:top w:val="nil"/>
              <w:left w:val="nil"/>
              <w:bottom w:val="single" w:sz="8" w:space="0" w:color="auto"/>
              <w:right w:val="single" w:sz="8" w:space="0" w:color="auto"/>
            </w:tcBorders>
            <w:shd w:val="clear" w:color="auto" w:fill="auto"/>
            <w:noWrap/>
            <w:hideMark/>
          </w:tcPr>
          <w:p w14:paraId="2712702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MADDUX_SAPOWE2_1</w:t>
            </w:r>
          </w:p>
        </w:tc>
        <w:tc>
          <w:tcPr>
            <w:tcW w:w="1530" w:type="dxa"/>
            <w:tcBorders>
              <w:top w:val="nil"/>
              <w:left w:val="nil"/>
              <w:bottom w:val="single" w:sz="8" w:space="0" w:color="auto"/>
              <w:right w:val="single" w:sz="8" w:space="0" w:color="auto"/>
            </w:tcBorders>
            <w:shd w:val="clear" w:color="auto" w:fill="auto"/>
            <w:noWrap/>
            <w:hideMark/>
          </w:tcPr>
          <w:p w14:paraId="0965731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MADDUX to SAN ANGELO POWER STATION LIN 1</w:t>
            </w:r>
          </w:p>
        </w:tc>
        <w:tc>
          <w:tcPr>
            <w:tcW w:w="1350" w:type="dxa"/>
            <w:tcBorders>
              <w:top w:val="nil"/>
              <w:left w:val="nil"/>
              <w:bottom w:val="single" w:sz="8" w:space="0" w:color="auto"/>
              <w:right w:val="single" w:sz="8" w:space="0" w:color="auto"/>
            </w:tcBorders>
            <w:shd w:val="clear" w:color="auto" w:fill="auto"/>
            <w:noWrap/>
            <w:hideMark/>
          </w:tcPr>
          <w:p w14:paraId="13FD1AE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Maddux - San Angelo Power Station 138kV</w:t>
            </w:r>
          </w:p>
        </w:tc>
        <w:tc>
          <w:tcPr>
            <w:tcW w:w="1260" w:type="dxa"/>
            <w:tcBorders>
              <w:top w:val="nil"/>
              <w:left w:val="nil"/>
              <w:bottom w:val="single" w:sz="8" w:space="0" w:color="auto"/>
              <w:right w:val="single" w:sz="8" w:space="0" w:color="auto"/>
            </w:tcBorders>
            <w:shd w:val="clear" w:color="auto" w:fill="auto"/>
            <w:noWrap/>
            <w:hideMark/>
          </w:tcPr>
          <w:p w14:paraId="6FFE498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w:t>
            </w:r>
          </w:p>
        </w:tc>
        <w:tc>
          <w:tcPr>
            <w:tcW w:w="1620" w:type="dxa"/>
            <w:tcBorders>
              <w:top w:val="nil"/>
              <w:left w:val="nil"/>
              <w:bottom w:val="single" w:sz="8" w:space="0" w:color="auto"/>
              <w:right w:val="single" w:sz="8" w:space="0" w:color="auto"/>
            </w:tcBorders>
            <w:shd w:val="clear" w:color="auto" w:fill="auto"/>
            <w:noWrap/>
            <w:hideMark/>
          </w:tcPr>
          <w:p w14:paraId="095723E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$149,565.26</w:t>
            </w:r>
          </w:p>
        </w:tc>
        <w:tc>
          <w:tcPr>
            <w:tcW w:w="1620" w:type="dxa"/>
            <w:tcBorders>
              <w:top w:val="nil"/>
              <w:left w:val="nil"/>
              <w:bottom w:val="single" w:sz="8" w:space="0" w:color="auto"/>
              <w:right w:val="single" w:sz="8" w:space="0" w:color="auto"/>
            </w:tcBorders>
            <w:shd w:val="clear" w:color="auto" w:fill="auto"/>
            <w:noWrap/>
            <w:hideMark/>
          </w:tcPr>
          <w:p w14:paraId="6F07F07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E46429B"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17A955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16C11C7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ZAPSTR</w:t>
            </w:r>
          </w:p>
        </w:tc>
        <w:tc>
          <w:tcPr>
            <w:tcW w:w="1530" w:type="dxa"/>
            <w:tcBorders>
              <w:top w:val="nil"/>
              <w:left w:val="nil"/>
              <w:bottom w:val="single" w:sz="8" w:space="0" w:color="auto"/>
              <w:right w:val="single" w:sz="8" w:space="0" w:color="auto"/>
            </w:tcBorders>
            <w:shd w:val="clear" w:color="auto" w:fill="auto"/>
            <w:noWrap/>
            <w:hideMark/>
          </w:tcPr>
          <w:p w14:paraId="096D57CC"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42CDF5C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ZAPSTR GTC</w:t>
            </w:r>
          </w:p>
        </w:tc>
        <w:tc>
          <w:tcPr>
            <w:tcW w:w="1260" w:type="dxa"/>
            <w:tcBorders>
              <w:top w:val="nil"/>
              <w:left w:val="nil"/>
              <w:bottom w:val="single" w:sz="8" w:space="0" w:color="auto"/>
              <w:right w:val="single" w:sz="8" w:space="0" w:color="auto"/>
            </w:tcBorders>
            <w:shd w:val="clear" w:color="auto" w:fill="auto"/>
            <w:noWrap/>
            <w:hideMark/>
          </w:tcPr>
          <w:p w14:paraId="725B279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19</w:t>
            </w:r>
          </w:p>
        </w:tc>
        <w:tc>
          <w:tcPr>
            <w:tcW w:w="1620" w:type="dxa"/>
            <w:tcBorders>
              <w:top w:val="nil"/>
              <w:left w:val="nil"/>
              <w:bottom w:val="single" w:sz="8" w:space="0" w:color="auto"/>
              <w:right w:val="single" w:sz="8" w:space="0" w:color="auto"/>
            </w:tcBorders>
            <w:shd w:val="clear" w:color="auto" w:fill="auto"/>
            <w:noWrap/>
            <w:hideMark/>
          </w:tcPr>
          <w:p w14:paraId="2E09AFB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$148,552.95</w:t>
            </w:r>
          </w:p>
        </w:tc>
        <w:tc>
          <w:tcPr>
            <w:tcW w:w="1620" w:type="dxa"/>
            <w:tcBorders>
              <w:top w:val="nil"/>
              <w:left w:val="nil"/>
              <w:bottom w:val="single" w:sz="8" w:space="0" w:color="auto"/>
              <w:right w:val="single" w:sz="8" w:space="0" w:color="auto"/>
            </w:tcBorders>
            <w:shd w:val="clear" w:color="auto" w:fill="auto"/>
            <w:noWrap/>
            <w:hideMark/>
          </w:tcPr>
          <w:p w14:paraId="44A677E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788F059F"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8760CF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53DB9B8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NELRIO</w:t>
            </w:r>
          </w:p>
        </w:tc>
        <w:tc>
          <w:tcPr>
            <w:tcW w:w="1530" w:type="dxa"/>
            <w:tcBorders>
              <w:top w:val="nil"/>
              <w:left w:val="nil"/>
              <w:bottom w:val="single" w:sz="8" w:space="0" w:color="auto"/>
              <w:right w:val="single" w:sz="8" w:space="0" w:color="auto"/>
            </w:tcBorders>
            <w:shd w:val="clear" w:color="auto" w:fill="auto"/>
            <w:noWrap/>
            <w:hideMark/>
          </w:tcPr>
          <w:p w14:paraId="2AEB1876"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18162F1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NELRIO GTC</w:t>
            </w:r>
          </w:p>
        </w:tc>
        <w:tc>
          <w:tcPr>
            <w:tcW w:w="1260" w:type="dxa"/>
            <w:tcBorders>
              <w:top w:val="nil"/>
              <w:left w:val="nil"/>
              <w:bottom w:val="single" w:sz="8" w:space="0" w:color="auto"/>
              <w:right w:val="single" w:sz="8" w:space="0" w:color="auto"/>
            </w:tcBorders>
            <w:shd w:val="clear" w:color="auto" w:fill="auto"/>
            <w:noWrap/>
            <w:hideMark/>
          </w:tcPr>
          <w:p w14:paraId="2619AFD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427AC7A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$118,108.35</w:t>
            </w:r>
          </w:p>
        </w:tc>
        <w:tc>
          <w:tcPr>
            <w:tcW w:w="1620" w:type="dxa"/>
            <w:tcBorders>
              <w:top w:val="nil"/>
              <w:left w:val="nil"/>
              <w:bottom w:val="single" w:sz="8" w:space="0" w:color="auto"/>
              <w:right w:val="single" w:sz="8" w:space="0" w:color="auto"/>
            </w:tcBorders>
            <w:shd w:val="clear" w:color="auto" w:fill="auto"/>
            <w:noWrap/>
            <w:hideMark/>
          </w:tcPr>
          <w:p w14:paraId="7B4B477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The Lower Rio Grande Valley (LRGV) System Enhancement Project (21RPG017) will cause there to be no stability constraint for </w:t>
            </w:r>
            <w:proofErr w:type="spellStart"/>
            <w:r w:rsidRPr="00F1439F">
              <w:rPr>
                <w:rFonts w:asciiTheme="minorHAnsi" w:hAnsiTheme="minorHAnsi" w:cstheme="minorHAnsi"/>
                <w:color w:val="454545"/>
              </w:rPr>
              <w:t>NelsonSharpe_RioHondoGTC</w:t>
            </w:r>
            <w:proofErr w:type="spellEnd"/>
            <w:r w:rsidRPr="00F1439F">
              <w:rPr>
                <w:rFonts w:asciiTheme="minorHAnsi" w:hAnsiTheme="minorHAnsi" w:cstheme="minorHAnsi"/>
                <w:color w:val="454545"/>
              </w:rPr>
              <w:t xml:space="preserve"> </w:t>
            </w:r>
            <w:r w:rsidRPr="00F1439F">
              <w:rPr>
                <w:rFonts w:asciiTheme="minorHAnsi" w:hAnsiTheme="minorHAnsi" w:cstheme="minorHAnsi"/>
                <w:color w:val="454545"/>
              </w:rPr>
              <w:lastRenderedPageBreak/>
              <w:t>under normal conditions.</w:t>
            </w:r>
          </w:p>
        </w:tc>
      </w:tr>
      <w:tr w:rsidR="00673FE3" w:rsidRPr="00F1439F" w14:paraId="09629C86"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1D79A7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DCONLNG5</w:t>
            </w:r>
          </w:p>
        </w:tc>
        <w:tc>
          <w:tcPr>
            <w:tcW w:w="1440" w:type="dxa"/>
            <w:tcBorders>
              <w:top w:val="nil"/>
              <w:left w:val="nil"/>
              <w:bottom w:val="single" w:sz="8" w:space="0" w:color="auto"/>
              <w:right w:val="single" w:sz="8" w:space="0" w:color="auto"/>
            </w:tcBorders>
            <w:shd w:val="clear" w:color="auto" w:fill="auto"/>
            <w:noWrap/>
            <w:hideMark/>
          </w:tcPr>
          <w:p w14:paraId="674DFB9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14040__A</w:t>
            </w:r>
          </w:p>
        </w:tc>
        <w:tc>
          <w:tcPr>
            <w:tcW w:w="1530" w:type="dxa"/>
            <w:tcBorders>
              <w:top w:val="nil"/>
              <w:left w:val="nil"/>
              <w:bottom w:val="single" w:sz="8" w:space="0" w:color="auto"/>
              <w:right w:val="single" w:sz="8" w:space="0" w:color="auto"/>
            </w:tcBorders>
            <w:shd w:val="clear" w:color="auto" w:fill="auto"/>
            <w:noWrap/>
            <w:hideMark/>
          </w:tcPr>
          <w:p w14:paraId="35B964F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CONSW-MGSES_and_CONSW-LNGSW_345kV_DBLCKT</w:t>
            </w:r>
          </w:p>
        </w:tc>
        <w:tc>
          <w:tcPr>
            <w:tcW w:w="1350" w:type="dxa"/>
            <w:tcBorders>
              <w:top w:val="nil"/>
              <w:left w:val="nil"/>
              <w:bottom w:val="single" w:sz="8" w:space="0" w:color="auto"/>
              <w:right w:val="single" w:sz="8" w:space="0" w:color="auto"/>
            </w:tcBorders>
            <w:shd w:val="clear" w:color="auto" w:fill="auto"/>
            <w:noWrap/>
            <w:hideMark/>
          </w:tcPr>
          <w:p w14:paraId="2463F9E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Polecat Creek Switch - Dewey Lake Tap 138kV</w:t>
            </w:r>
          </w:p>
        </w:tc>
        <w:tc>
          <w:tcPr>
            <w:tcW w:w="1260" w:type="dxa"/>
            <w:tcBorders>
              <w:top w:val="nil"/>
              <w:left w:val="nil"/>
              <w:bottom w:val="single" w:sz="8" w:space="0" w:color="auto"/>
              <w:right w:val="single" w:sz="8" w:space="0" w:color="auto"/>
            </w:tcBorders>
            <w:shd w:val="clear" w:color="auto" w:fill="auto"/>
            <w:noWrap/>
            <w:hideMark/>
          </w:tcPr>
          <w:p w14:paraId="2A77E5E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54BB522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$114,612.13</w:t>
            </w:r>
          </w:p>
        </w:tc>
        <w:tc>
          <w:tcPr>
            <w:tcW w:w="1620" w:type="dxa"/>
            <w:tcBorders>
              <w:top w:val="nil"/>
              <w:left w:val="nil"/>
              <w:bottom w:val="single" w:sz="8" w:space="0" w:color="auto"/>
              <w:right w:val="single" w:sz="8" w:space="0" w:color="auto"/>
            </w:tcBorders>
            <w:shd w:val="clear" w:color="auto" w:fill="auto"/>
            <w:noWrap/>
            <w:hideMark/>
          </w:tcPr>
          <w:p w14:paraId="314B01A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Oncor_FW_45640_Spraberry - Polecat Creek 138 kV </w:t>
            </w:r>
            <w:proofErr w:type="gramStart"/>
            <w:r w:rsidRPr="00F1439F">
              <w:rPr>
                <w:rFonts w:asciiTheme="minorHAnsi" w:hAnsiTheme="minorHAnsi" w:cstheme="minorHAnsi"/>
                <w:color w:val="454545"/>
              </w:rPr>
              <w:t>Line(</w:t>
            </w:r>
            <w:proofErr w:type="gramEnd"/>
            <w:r w:rsidRPr="00F1439F">
              <w:rPr>
                <w:rFonts w:asciiTheme="minorHAnsi" w:hAnsiTheme="minorHAnsi" w:cstheme="minorHAnsi"/>
                <w:color w:val="454545"/>
              </w:rPr>
              <w:t>23RPG009, MOD 45640)</w:t>
            </w:r>
          </w:p>
        </w:tc>
      </w:tr>
      <w:tr w:rsidR="00673FE3" w:rsidRPr="00F1439F" w14:paraId="1C5272F3"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71B88C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665A70A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NE_LOB</w:t>
            </w:r>
          </w:p>
        </w:tc>
        <w:tc>
          <w:tcPr>
            <w:tcW w:w="1530" w:type="dxa"/>
            <w:tcBorders>
              <w:top w:val="nil"/>
              <w:left w:val="nil"/>
              <w:bottom w:val="single" w:sz="8" w:space="0" w:color="auto"/>
              <w:right w:val="single" w:sz="8" w:space="0" w:color="auto"/>
            </w:tcBorders>
            <w:shd w:val="clear" w:color="auto" w:fill="auto"/>
            <w:noWrap/>
            <w:hideMark/>
          </w:tcPr>
          <w:p w14:paraId="36A00837"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3467E82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NE_LOB GTC</w:t>
            </w:r>
          </w:p>
        </w:tc>
        <w:tc>
          <w:tcPr>
            <w:tcW w:w="1260" w:type="dxa"/>
            <w:tcBorders>
              <w:top w:val="nil"/>
              <w:left w:val="nil"/>
              <w:bottom w:val="single" w:sz="8" w:space="0" w:color="auto"/>
              <w:right w:val="single" w:sz="8" w:space="0" w:color="auto"/>
            </w:tcBorders>
            <w:shd w:val="clear" w:color="auto" w:fill="auto"/>
            <w:noWrap/>
            <w:hideMark/>
          </w:tcPr>
          <w:p w14:paraId="114195D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w:t>
            </w:r>
          </w:p>
        </w:tc>
        <w:tc>
          <w:tcPr>
            <w:tcW w:w="1620" w:type="dxa"/>
            <w:tcBorders>
              <w:top w:val="nil"/>
              <w:left w:val="nil"/>
              <w:bottom w:val="single" w:sz="8" w:space="0" w:color="auto"/>
              <w:right w:val="single" w:sz="8" w:space="0" w:color="auto"/>
            </w:tcBorders>
            <w:shd w:val="clear" w:color="auto" w:fill="auto"/>
            <w:noWrap/>
            <w:hideMark/>
          </w:tcPr>
          <w:p w14:paraId="1C1DBD4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$92,438.10</w:t>
            </w:r>
          </w:p>
        </w:tc>
        <w:tc>
          <w:tcPr>
            <w:tcW w:w="1620" w:type="dxa"/>
            <w:tcBorders>
              <w:top w:val="nil"/>
              <w:left w:val="nil"/>
              <w:bottom w:val="single" w:sz="8" w:space="0" w:color="auto"/>
              <w:right w:val="single" w:sz="8" w:space="0" w:color="auto"/>
            </w:tcBorders>
            <w:shd w:val="clear" w:color="auto" w:fill="auto"/>
            <w:noWrap/>
            <w:hideMark/>
          </w:tcPr>
          <w:p w14:paraId="3BF44AA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The Lower Rio Grande Valley (LRGV) System Enhancement Project (21RPG017) will improve the </w:t>
            </w:r>
            <w:proofErr w:type="spellStart"/>
            <w:r w:rsidRPr="00F1439F">
              <w:rPr>
                <w:rFonts w:asciiTheme="minorHAnsi" w:hAnsiTheme="minorHAnsi" w:cstheme="minorHAnsi"/>
                <w:color w:val="454545"/>
              </w:rPr>
              <w:t>NorthEd_LoboGTC</w:t>
            </w:r>
            <w:proofErr w:type="spellEnd"/>
            <w:r w:rsidRPr="00F1439F">
              <w:rPr>
                <w:rFonts w:asciiTheme="minorHAnsi" w:hAnsiTheme="minorHAnsi" w:cstheme="minorHAnsi"/>
                <w:color w:val="454545"/>
              </w:rPr>
              <w:t xml:space="preserve"> to support up to 80% of total wind and solar generation capacity in the LRGV area.</w:t>
            </w:r>
          </w:p>
        </w:tc>
      </w:tr>
      <w:tr w:rsidR="00673FE3" w:rsidRPr="00F1439F" w14:paraId="1135F9FB"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21083E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DVLSPAC5</w:t>
            </w:r>
          </w:p>
        </w:tc>
        <w:tc>
          <w:tcPr>
            <w:tcW w:w="1440" w:type="dxa"/>
            <w:tcBorders>
              <w:top w:val="nil"/>
              <w:left w:val="nil"/>
              <w:bottom w:val="single" w:sz="8" w:space="0" w:color="auto"/>
              <w:right w:val="single" w:sz="8" w:space="0" w:color="auto"/>
            </w:tcBorders>
            <w:shd w:val="clear" w:color="auto" w:fill="auto"/>
            <w:noWrap/>
            <w:hideMark/>
          </w:tcPr>
          <w:p w14:paraId="6EA22F6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1561__A</w:t>
            </w:r>
          </w:p>
        </w:tc>
        <w:tc>
          <w:tcPr>
            <w:tcW w:w="1530" w:type="dxa"/>
            <w:tcBorders>
              <w:top w:val="nil"/>
              <w:left w:val="nil"/>
              <w:bottom w:val="single" w:sz="8" w:space="0" w:color="auto"/>
              <w:right w:val="single" w:sz="8" w:space="0" w:color="auto"/>
            </w:tcBorders>
            <w:shd w:val="clear" w:color="auto" w:fill="auto"/>
            <w:noWrap/>
            <w:hideMark/>
          </w:tcPr>
          <w:p w14:paraId="5F0087F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VLSES-PACSW 345&amp;PRSSW-VLYSO 345 DBLCKT</w:t>
            </w:r>
          </w:p>
        </w:tc>
        <w:tc>
          <w:tcPr>
            <w:tcW w:w="1350" w:type="dxa"/>
            <w:tcBorders>
              <w:top w:val="nil"/>
              <w:left w:val="nil"/>
              <w:bottom w:val="single" w:sz="8" w:space="0" w:color="auto"/>
              <w:right w:val="single" w:sz="8" w:space="0" w:color="auto"/>
            </w:tcBorders>
            <w:shd w:val="clear" w:color="auto" w:fill="auto"/>
            <w:noWrap/>
            <w:hideMark/>
          </w:tcPr>
          <w:p w14:paraId="326DB02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Rivercrest </w:t>
            </w:r>
            <w:proofErr w:type="spellStart"/>
            <w:r w:rsidRPr="00F1439F">
              <w:rPr>
                <w:rFonts w:asciiTheme="minorHAnsi" w:hAnsiTheme="minorHAnsi" w:cstheme="minorHAnsi"/>
                <w:color w:val="454545"/>
              </w:rPr>
              <w:t>Ses</w:t>
            </w:r>
            <w:proofErr w:type="spellEnd"/>
            <w:r w:rsidRPr="00F1439F">
              <w:rPr>
                <w:rFonts w:asciiTheme="minorHAnsi" w:hAnsiTheme="minorHAnsi" w:cstheme="minorHAnsi"/>
                <w:color w:val="454545"/>
              </w:rPr>
              <w:t xml:space="preserve"> - Deport Rea 138kV</w:t>
            </w:r>
          </w:p>
        </w:tc>
        <w:tc>
          <w:tcPr>
            <w:tcW w:w="1260" w:type="dxa"/>
            <w:tcBorders>
              <w:top w:val="nil"/>
              <w:left w:val="nil"/>
              <w:bottom w:val="single" w:sz="8" w:space="0" w:color="auto"/>
              <w:right w:val="single" w:sz="8" w:space="0" w:color="auto"/>
            </w:tcBorders>
            <w:shd w:val="clear" w:color="auto" w:fill="auto"/>
            <w:noWrap/>
            <w:hideMark/>
          </w:tcPr>
          <w:p w14:paraId="350CA23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40B6DE3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$92,342.02</w:t>
            </w:r>
          </w:p>
        </w:tc>
        <w:tc>
          <w:tcPr>
            <w:tcW w:w="1620" w:type="dxa"/>
            <w:tcBorders>
              <w:top w:val="nil"/>
              <w:left w:val="nil"/>
              <w:bottom w:val="single" w:sz="8" w:space="0" w:color="auto"/>
              <w:right w:val="single" w:sz="8" w:space="0" w:color="auto"/>
            </w:tcBorders>
            <w:shd w:val="clear" w:color="auto" w:fill="auto"/>
            <w:noWrap/>
            <w:hideMark/>
          </w:tcPr>
          <w:p w14:paraId="4278729F"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B9D5749"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5EC3CA8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DODEMOS5</w:t>
            </w:r>
          </w:p>
        </w:tc>
        <w:tc>
          <w:tcPr>
            <w:tcW w:w="1440" w:type="dxa"/>
            <w:tcBorders>
              <w:top w:val="nil"/>
              <w:left w:val="nil"/>
              <w:bottom w:val="single" w:sz="8" w:space="0" w:color="auto"/>
              <w:right w:val="single" w:sz="8" w:space="0" w:color="auto"/>
            </w:tcBorders>
            <w:shd w:val="clear" w:color="auto" w:fill="auto"/>
            <w:noWrap/>
            <w:hideMark/>
          </w:tcPr>
          <w:p w14:paraId="183D8DA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6513__A</w:t>
            </w:r>
          </w:p>
        </w:tc>
        <w:tc>
          <w:tcPr>
            <w:tcW w:w="1530" w:type="dxa"/>
            <w:tcBorders>
              <w:top w:val="nil"/>
              <w:left w:val="nil"/>
              <w:bottom w:val="single" w:sz="8" w:space="0" w:color="auto"/>
              <w:right w:val="single" w:sz="8" w:space="0" w:color="auto"/>
            </w:tcBorders>
            <w:shd w:val="clear" w:color="auto" w:fill="auto"/>
            <w:noWrap/>
            <w:hideMark/>
          </w:tcPr>
          <w:p w14:paraId="0C70667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ODEHV-MOSSW 345&amp;ODEHV-WLFSW 345_DBLCKT</w:t>
            </w:r>
          </w:p>
        </w:tc>
        <w:tc>
          <w:tcPr>
            <w:tcW w:w="1350" w:type="dxa"/>
            <w:tcBorders>
              <w:top w:val="nil"/>
              <w:left w:val="nil"/>
              <w:bottom w:val="single" w:sz="8" w:space="0" w:color="auto"/>
              <w:right w:val="single" w:sz="8" w:space="0" w:color="auto"/>
            </w:tcBorders>
            <w:shd w:val="clear" w:color="auto" w:fill="auto"/>
            <w:noWrap/>
            <w:hideMark/>
          </w:tcPr>
          <w:p w14:paraId="4F177D1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Odessa North - Odessa 138kV</w:t>
            </w:r>
          </w:p>
        </w:tc>
        <w:tc>
          <w:tcPr>
            <w:tcW w:w="1260" w:type="dxa"/>
            <w:tcBorders>
              <w:top w:val="nil"/>
              <w:left w:val="nil"/>
              <w:bottom w:val="single" w:sz="8" w:space="0" w:color="auto"/>
              <w:right w:val="single" w:sz="8" w:space="0" w:color="auto"/>
            </w:tcBorders>
            <w:shd w:val="clear" w:color="auto" w:fill="auto"/>
            <w:noWrap/>
            <w:hideMark/>
          </w:tcPr>
          <w:p w14:paraId="53265BA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01970B6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$72,843.96</w:t>
            </w:r>
          </w:p>
        </w:tc>
        <w:tc>
          <w:tcPr>
            <w:tcW w:w="1620" w:type="dxa"/>
            <w:tcBorders>
              <w:top w:val="nil"/>
              <w:left w:val="nil"/>
              <w:bottom w:val="single" w:sz="8" w:space="0" w:color="auto"/>
              <w:right w:val="single" w:sz="8" w:space="0" w:color="auto"/>
            </w:tcBorders>
            <w:shd w:val="clear" w:color="auto" w:fill="auto"/>
            <w:noWrap/>
            <w:hideMark/>
          </w:tcPr>
          <w:p w14:paraId="1A9C6FCB"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4D18084"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4E2A4FB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SBTPBNT8</w:t>
            </w:r>
          </w:p>
        </w:tc>
        <w:tc>
          <w:tcPr>
            <w:tcW w:w="1440" w:type="dxa"/>
            <w:tcBorders>
              <w:top w:val="nil"/>
              <w:left w:val="nil"/>
              <w:bottom w:val="single" w:sz="8" w:space="0" w:color="auto"/>
              <w:right w:val="single" w:sz="8" w:space="0" w:color="auto"/>
            </w:tcBorders>
            <w:shd w:val="clear" w:color="auto" w:fill="auto"/>
            <w:noWrap/>
            <w:hideMark/>
          </w:tcPr>
          <w:p w14:paraId="4840917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MYRA_VAL_1</w:t>
            </w:r>
          </w:p>
        </w:tc>
        <w:tc>
          <w:tcPr>
            <w:tcW w:w="1530" w:type="dxa"/>
            <w:tcBorders>
              <w:top w:val="nil"/>
              <w:left w:val="nil"/>
              <w:bottom w:val="single" w:sz="8" w:space="0" w:color="auto"/>
              <w:right w:val="single" w:sz="8" w:space="0" w:color="auto"/>
            </w:tcBorders>
            <w:shd w:val="clear" w:color="auto" w:fill="auto"/>
            <w:noWrap/>
            <w:hideMark/>
          </w:tcPr>
          <w:p w14:paraId="701983B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BENNETT ROAD SWITCH to WISE COUNTY LIN _B</w:t>
            </w:r>
          </w:p>
        </w:tc>
        <w:tc>
          <w:tcPr>
            <w:tcW w:w="1350" w:type="dxa"/>
            <w:tcBorders>
              <w:top w:val="nil"/>
              <w:left w:val="nil"/>
              <w:bottom w:val="single" w:sz="8" w:space="0" w:color="auto"/>
              <w:right w:val="single" w:sz="8" w:space="0" w:color="auto"/>
            </w:tcBorders>
            <w:shd w:val="clear" w:color="auto" w:fill="auto"/>
            <w:noWrap/>
            <w:hideMark/>
          </w:tcPr>
          <w:p w14:paraId="1DDE8BC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Myra - Valley View </w:t>
            </w:r>
            <w:proofErr w:type="spellStart"/>
            <w:r w:rsidRPr="00F1439F">
              <w:rPr>
                <w:rFonts w:asciiTheme="minorHAnsi" w:hAnsiTheme="minorHAnsi" w:cstheme="minorHAnsi"/>
                <w:color w:val="454545"/>
              </w:rPr>
              <w:t>Bepc</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7DA5F13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6224B31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$71,414.56</w:t>
            </w:r>
          </w:p>
        </w:tc>
        <w:tc>
          <w:tcPr>
            <w:tcW w:w="1620" w:type="dxa"/>
            <w:tcBorders>
              <w:top w:val="nil"/>
              <w:left w:val="nil"/>
              <w:bottom w:val="single" w:sz="8" w:space="0" w:color="auto"/>
              <w:right w:val="single" w:sz="8" w:space="0" w:color="auto"/>
            </w:tcBorders>
            <w:shd w:val="clear" w:color="auto" w:fill="auto"/>
            <w:noWrap/>
            <w:hideMark/>
          </w:tcPr>
          <w:p w14:paraId="34F72BA2"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454545"/>
              </w:rPr>
              <w:t>BEPC_TPIT4645_MYRA_SPRING (4645)</w:t>
            </w:r>
          </w:p>
        </w:tc>
      </w:tr>
      <w:tr w:rsidR="00673FE3" w:rsidRPr="00F1439F" w14:paraId="776755D8"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43C25B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DBIGKEN5</w:t>
            </w:r>
          </w:p>
        </w:tc>
        <w:tc>
          <w:tcPr>
            <w:tcW w:w="1440" w:type="dxa"/>
            <w:tcBorders>
              <w:top w:val="nil"/>
              <w:left w:val="nil"/>
              <w:bottom w:val="single" w:sz="8" w:space="0" w:color="auto"/>
              <w:right w:val="single" w:sz="8" w:space="0" w:color="auto"/>
            </w:tcBorders>
            <w:shd w:val="clear" w:color="auto" w:fill="auto"/>
            <w:noWrap/>
            <w:hideMark/>
          </w:tcPr>
          <w:p w14:paraId="727EB3B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HAMILT_MAXWEL1_1</w:t>
            </w:r>
          </w:p>
        </w:tc>
        <w:tc>
          <w:tcPr>
            <w:tcW w:w="1530" w:type="dxa"/>
            <w:tcBorders>
              <w:top w:val="nil"/>
              <w:left w:val="nil"/>
              <w:bottom w:val="single" w:sz="8" w:space="0" w:color="auto"/>
              <w:right w:val="single" w:sz="8" w:space="0" w:color="auto"/>
            </w:tcBorders>
            <w:shd w:val="clear" w:color="auto" w:fill="auto"/>
            <w:noWrap/>
            <w:hideMark/>
          </w:tcPr>
          <w:p w14:paraId="01C07694"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Bighil</w:t>
            </w:r>
            <w:proofErr w:type="spellEnd"/>
            <w:r w:rsidRPr="00F1439F">
              <w:rPr>
                <w:rFonts w:asciiTheme="minorHAnsi" w:hAnsiTheme="minorHAnsi" w:cstheme="minorHAnsi"/>
                <w:color w:val="454545"/>
              </w:rPr>
              <w:t>-Kendal 345kV</w:t>
            </w:r>
          </w:p>
        </w:tc>
        <w:tc>
          <w:tcPr>
            <w:tcW w:w="1350" w:type="dxa"/>
            <w:tcBorders>
              <w:top w:val="nil"/>
              <w:left w:val="nil"/>
              <w:bottom w:val="single" w:sz="8" w:space="0" w:color="auto"/>
              <w:right w:val="single" w:sz="8" w:space="0" w:color="auto"/>
            </w:tcBorders>
            <w:shd w:val="clear" w:color="auto" w:fill="auto"/>
            <w:noWrap/>
            <w:hideMark/>
          </w:tcPr>
          <w:p w14:paraId="4F91C72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Hamilton Road - Maxwell 138kV</w:t>
            </w:r>
          </w:p>
        </w:tc>
        <w:tc>
          <w:tcPr>
            <w:tcW w:w="1260" w:type="dxa"/>
            <w:tcBorders>
              <w:top w:val="nil"/>
              <w:left w:val="nil"/>
              <w:bottom w:val="single" w:sz="8" w:space="0" w:color="auto"/>
              <w:right w:val="single" w:sz="8" w:space="0" w:color="auto"/>
            </w:tcBorders>
            <w:shd w:val="clear" w:color="auto" w:fill="auto"/>
            <w:noWrap/>
            <w:hideMark/>
          </w:tcPr>
          <w:p w14:paraId="2693317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w:t>
            </w:r>
          </w:p>
        </w:tc>
        <w:tc>
          <w:tcPr>
            <w:tcW w:w="1620" w:type="dxa"/>
            <w:tcBorders>
              <w:top w:val="nil"/>
              <w:left w:val="nil"/>
              <w:bottom w:val="single" w:sz="8" w:space="0" w:color="auto"/>
              <w:right w:val="single" w:sz="8" w:space="0" w:color="auto"/>
            </w:tcBorders>
            <w:shd w:val="clear" w:color="auto" w:fill="auto"/>
            <w:noWrap/>
            <w:hideMark/>
          </w:tcPr>
          <w:p w14:paraId="77DE69F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$69,195.54</w:t>
            </w:r>
          </w:p>
        </w:tc>
        <w:tc>
          <w:tcPr>
            <w:tcW w:w="1620" w:type="dxa"/>
            <w:tcBorders>
              <w:top w:val="nil"/>
              <w:left w:val="nil"/>
              <w:bottom w:val="single" w:sz="8" w:space="0" w:color="auto"/>
              <w:right w:val="single" w:sz="8" w:space="0" w:color="auto"/>
            </w:tcBorders>
            <w:shd w:val="clear" w:color="auto" w:fill="auto"/>
            <w:noWrap/>
            <w:hideMark/>
          </w:tcPr>
          <w:p w14:paraId="2A94159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Hamilton Road to Maxwell 138 kV Line Rebuild Project (20RPG022)</w:t>
            </w:r>
          </w:p>
        </w:tc>
      </w:tr>
      <w:tr w:rsidR="00673FE3" w:rsidRPr="00F1439F" w14:paraId="60B74E4C"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525525D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SKBBI8</w:t>
            </w:r>
          </w:p>
        </w:tc>
        <w:tc>
          <w:tcPr>
            <w:tcW w:w="1440" w:type="dxa"/>
            <w:tcBorders>
              <w:top w:val="nil"/>
              <w:left w:val="nil"/>
              <w:bottom w:val="single" w:sz="8" w:space="0" w:color="auto"/>
              <w:right w:val="single" w:sz="8" w:space="0" w:color="auto"/>
            </w:tcBorders>
            <w:shd w:val="clear" w:color="auto" w:fill="auto"/>
            <w:noWrap/>
            <w:hideMark/>
          </w:tcPr>
          <w:p w14:paraId="2798C7E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HOCKB_90_A</w:t>
            </w:r>
          </w:p>
        </w:tc>
        <w:tc>
          <w:tcPr>
            <w:tcW w:w="1530" w:type="dxa"/>
            <w:tcBorders>
              <w:top w:val="nil"/>
              <w:left w:val="nil"/>
              <w:bottom w:val="single" w:sz="8" w:space="0" w:color="auto"/>
              <w:right w:val="single" w:sz="8" w:space="0" w:color="auto"/>
            </w:tcBorders>
            <w:shd w:val="clear" w:color="auto" w:fill="auto"/>
            <w:noWrap/>
            <w:hideMark/>
          </w:tcPr>
          <w:p w14:paraId="2B3A926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BELLAIRE to BELLAIRE LIN A</w:t>
            </w:r>
          </w:p>
        </w:tc>
        <w:tc>
          <w:tcPr>
            <w:tcW w:w="1350" w:type="dxa"/>
            <w:tcBorders>
              <w:top w:val="nil"/>
              <w:left w:val="nil"/>
              <w:bottom w:val="single" w:sz="8" w:space="0" w:color="auto"/>
              <w:right w:val="single" w:sz="8" w:space="0" w:color="auto"/>
            </w:tcBorders>
            <w:shd w:val="clear" w:color="auto" w:fill="auto"/>
            <w:noWrap/>
            <w:hideMark/>
          </w:tcPr>
          <w:p w14:paraId="010E97C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 O Clarke - Kirby 138kV</w:t>
            </w:r>
          </w:p>
        </w:tc>
        <w:tc>
          <w:tcPr>
            <w:tcW w:w="1260" w:type="dxa"/>
            <w:tcBorders>
              <w:top w:val="nil"/>
              <w:left w:val="nil"/>
              <w:bottom w:val="single" w:sz="8" w:space="0" w:color="auto"/>
              <w:right w:val="single" w:sz="8" w:space="0" w:color="auto"/>
            </w:tcBorders>
            <w:shd w:val="clear" w:color="auto" w:fill="auto"/>
            <w:noWrap/>
            <w:hideMark/>
          </w:tcPr>
          <w:p w14:paraId="27E1E03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1F63BB4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$59,066.87</w:t>
            </w:r>
          </w:p>
        </w:tc>
        <w:tc>
          <w:tcPr>
            <w:tcW w:w="1620" w:type="dxa"/>
            <w:tcBorders>
              <w:top w:val="nil"/>
              <w:left w:val="nil"/>
              <w:bottom w:val="single" w:sz="8" w:space="0" w:color="auto"/>
              <w:right w:val="single" w:sz="8" w:space="0" w:color="auto"/>
            </w:tcBorders>
            <w:shd w:val="clear" w:color="auto" w:fill="auto"/>
            <w:noWrap/>
            <w:hideMark/>
          </w:tcPr>
          <w:p w14:paraId="50139C12"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7995054D"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343AA6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SBRAPIN8</w:t>
            </w:r>
          </w:p>
        </w:tc>
        <w:tc>
          <w:tcPr>
            <w:tcW w:w="1440" w:type="dxa"/>
            <w:tcBorders>
              <w:top w:val="nil"/>
              <w:left w:val="nil"/>
              <w:bottom w:val="single" w:sz="8" w:space="0" w:color="auto"/>
              <w:right w:val="single" w:sz="8" w:space="0" w:color="auto"/>
            </w:tcBorders>
            <w:shd w:val="clear" w:color="auto" w:fill="auto"/>
            <w:noWrap/>
            <w:hideMark/>
          </w:tcPr>
          <w:p w14:paraId="05EC0CE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HAMILT_MAVERI1_1</w:t>
            </w:r>
          </w:p>
        </w:tc>
        <w:tc>
          <w:tcPr>
            <w:tcW w:w="1530" w:type="dxa"/>
            <w:tcBorders>
              <w:top w:val="nil"/>
              <w:left w:val="nil"/>
              <w:bottom w:val="single" w:sz="8" w:space="0" w:color="auto"/>
              <w:right w:val="single" w:sz="8" w:space="0" w:color="auto"/>
            </w:tcBorders>
            <w:shd w:val="clear" w:color="auto" w:fill="auto"/>
            <w:noWrap/>
            <w:hideMark/>
          </w:tcPr>
          <w:p w14:paraId="4BB6CBB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BRACKETTVILLE to BRACKETTVILLE LIN 1</w:t>
            </w:r>
          </w:p>
        </w:tc>
        <w:tc>
          <w:tcPr>
            <w:tcW w:w="1350" w:type="dxa"/>
            <w:tcBorders>
              <w:top w:val="nil"/>
              <w:left w:val="nil"/>
              <w:bottom w:val="single" w:sz="8" w:space="0" w:color="auto"/>
              <w:right w:val="single" w:sz="8" w:space="0" w:color="auto"/>
            </w:tcBorders>
            <w:shd w:val="clear" w:color="auto" w:fill="auto"/>
            <w:noWrap/>
            <w:hideMark/>
          </w:tcPr>
          <w:p w14:paraId="3EB1D2E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Hamilton Road - Maverick 138kV</w:t>
            </w:r>
          </w:p>
        </w:tc>
        <w:tc>
          <w:tcPr>
            <w:tcW w:w="1260" w:type="dxa"/>
            <w:tcBorders>
              <w:top w:val="nil"/>
              <w:left w:val="nil"/>
              <w:bottom w:val="single" w:sz="8" w:space="0" w:color="auto"/>
              <w:right w:val="single" w:sz="8" w:space="0" w:color="auto"/>
            </w:tcBorders>
            <w:shd w:val="clear" w:color="auto" w:fill="auto"/>
            <w:noWrap/>
            <w:hideMark/>
          </w:tcPr>
          <w:p w14:paraId="46F4637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9</w:t>
            </w:r>
          </w:p>
        </w:tc>
        <w:tc>
          <w:tcPr>
            <w:tcW w:w="1620" w:type="dxa"/>
            <w:tcBorders>
              <w:top w:val="nil"/>
              <w:left w:val="nil"/>
              <w:bottom w:val="single" w:sz="8" w:space="0" w:color="auto"/>
              <w:right w:val="single" w:sz="8" w:space="0" w:color="auto"/>
            </w:tcBorders>
            <w:shd w:val="clear" w:color="auto" w:fill="auto"/>
            <w:noWrap/>
            <w:hideMark/>
          </w:tcPr>
          <w:p w14:paraId="2899E3D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$57,789.45</w:t>
            </w:r>
          </w:p>
        </w:tc>
        <w:tc>
          <w:tcPr>
            <w:tcW w:w="1620" w:type="dxa"/>
            <w:tcBorders>
              <w:top w:val="nil"/>
              <w:left w:val="nil"/>
              <w:bottom w:val="single" w:sz="8" w:space="0" w:color="auto"/>
              <w:right w:val="single" w:sz="8" w:space="0" w:color="auto"/>
            </w:tcBorders>
            <w:shd w:val="clear" w:color="auto" w:fill="auto"/>
            <w:noWrap/>
            <w:hideMark/>
          </w:tcPr>
          <w:p w14:paraId="32C68DBE"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454545"/>
              </w:rPr>
              <w:t>Escondido to Hamilton Road 138 kV Line Rebuild Project (22RPG044)</w:t>
            </w:r>
          </w:p>
        </w:tc>
      </w:tr>
      <w:tr w:rsidR="00673FE3" w:rsidRPr="00F1439F" w14:paraId="15976C80"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4F951E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SRRDLCS5</w:t>
            </w:r>
          </w:p>
        </w:tc>
        <w:tc>
          <w:tcPr>
            <w:tcW w:w="1440" w:type="dxa"/>
            <w:tcBorders>
              <w:top w:val="nil"/>
              <w:left w:val="nil"/>
              <w:bottom w:val="single" w:sz="8" w:space="0" w:color="auto"/>
              <w:right w:val="single" w:sz="8" w:space="0" w:color="auto"/>
            </w:tcBorders>
            <w:shd w:val="clear" w:color="auto" w:fill="auto"/>
            <w:noWrap/>
            <w:hideMark/>
          </w:tcPr>
          <w:p w14:paraId="4BC72F2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245__A</w:t>
            </w:r>
          </w:p>
        </w:tc>
        <w:tc>
          <w:tcPr>
            <w:tcW w:w="1530" w:type="dxa"/>
            <w:tcBorders>
              <w:top w:val="nil"/>
              <w:left w:val="nil"/>
              <w:bottom w:val="single" w:sz="8" w:space="0" w:color="auto"/>
              <w:right w:val="single" w:sz="8" w:space="0" w:color="auto"/>
            </w:tcBorders>
            <w:shd w:val="clear" w:color="auto" w:fill="auto"/>
            <w:noWrap/>
            <w:hideMark/>
          </w:tcPr>
          <w:p w14:paraId="3367F1A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Rattlesnake Rd Switch to </w:t>
            </w:r>
            <w:r w:rsidRPr="00F1439F">
              <w:rPr>
                <w:rFonts w:asciiTheme="minorHAnsi" w:hAnsiTheme="minorHAnsi" w:cstheme="minorHAnsi"/>
                <w:color w:val="454545"/>
              </w:rPr>
              <w:lastRenderedPageBreak/>
              <w:t>LAKE CREEK SES LIN _A</w:t>
            </w:r>
          </w:p>
        </w:tc>
        <w:tc>
          <w:tcPr>
            <w:tcW w:w="1350" w:type="dxa"/>
            <w:tcBorders>
              <w:top w:val="nil"/>
              <w:left w:val="nil"/>
              <w:bottom w:val="single" w:sz="8" w:space="0" w:color="auto"/>
              <w:right w:val="single" w:sz="8" w:space="0" w:color="auto"/>
            </w:tcBorders>
            <w:shd w:val="clear" w:color="auto" w:fill="auto"/>
            <w:noWrap/>
            <w:hideMark/>
          </w:tcPr>
          <w:p w14:paraId="35ADBC3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 xml:space="preserve">St Johns Switch - </w:t>
            </w:r>
            <w:r w:rsidRPr="00F1439F">
              <w:rPr>
                <w:rFonts w:asciiTheme="minorHAnsi" w:hAnsiTheme="minorHAnsi" w:cstheme="minorHAnsi"/>
                <w:color w:val="454545"/>
              </w:rPr>
              <w:lastRenderedPageBreak/>
              <w:t>Bale Switch 345kV</w:t>
            </w:r>
          </w:p>
        </w:tc>
        <w:tc>
          <w:tcPr>
            <w:tcW w:w="1260" w:type="dxa"/>
            <w:tcBorders>
              <w:top w:val="nil"/>
              <w:left w:val="nil"/>
              <w:bottom w:val="single" w:sz="8" w:space="0" w:color="auto"/>
              <w:right w:val="single" w:sz="8" w:space="0" w:color="auto"/>
            </w:tcBorders>
            <w:shd w:val="clear" w:color="auto" w:fill="auto"/>
            <w:noWrap/>
            <w:hideMark/>
          </w:tcPr>
          <w:p w14:paraId="651AD7E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lastRenderedPageBreak/>
              <w:t>4</w:t>
            </w:r>
          </w:p>
        </w:tc>
        <w:tc>
          <w:tcPr>
            <w:tcW w:w="1620" w:type="dxa"/>
            <w:tcBorders>
              <w:top w:val="nil"/>
              <w:left w:val="nil"/>
              <w:bottom w:val="single" w:sz="8" w:space="0" w:color="auto"/>
              <w:right w:val="single" w:sz="8" w:space="0" w:color="auto"/>
            </w:tcBorders>
            <w:shd w:val="clear" w:color="auto" w:fill="auto"/>
            <w:noWrap/>
            <w:hideMark/>
          </w:tcPr>
          <w:p w14:paraId="51D8D8A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$51,642.76</w:t>
            </w:r>
          </w:p>
        </w:tc>
        <w:tc>
          <w:tcPr>
            <w:tcW w:w="1620" w:type="dxa"/>
            <w:tcBorders>
              <w:top w:val="nil"/>
              <w:left w:val="nil"/>
              <w:bottom w:val="single" w:sz="8" w:space="0" w:color="auto"/>
              <w:right w:val="single" w:sz="8" w:space="0" w:color="auto"/>
            </w:tcBorders>
            <w:shd w:val="clear" w:color="auto" w:fill="auto"/>
            <w:noWrap/>
            <w:hideMark/>
          </w:tcPr>
          <w:p w14:paraId="06FBAF6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BF4ED3A"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D2A229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DPRSHWK8</w:t>
            </w:r>
          </w:p>
        </w:tc>
        <w:tc>
          <w:tcPr>
            <w:tcW w:w="1440" w:type="dxa"/>
            <w:tcBorders>
              <w:top w:val="nil"/>
              <w:left w:val="nil"/>
              <w:bottom w:val="single" w:sz="8" w:space="0" w:color="auto"/>
              <w:right w:val="single" w:sz="8" w:space="0" w:color="auto"/>
            </w:tcBorders>
            <w:shd w:val="clear" w:color="auto" w:fill="auto"/>
            <w:noWrap/>
            <w:hideMark/>
          </w:tcPr>
          <w:p w14:paraId="047F097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1535__B</w:t>
            </w:r>
          </w:p>
        </w:tc>
        <w:tc>
          <w:tcPr>
            <w:tcW w:w="1530" w:type="dxa"/>
            <w:tcBorders>
              <w:top w:val="nil"/>
              <w:left w:val="nil"/>
              <w:bottom w:val="single" w:sz="8" w:space="0" w:color="auto"/>
              <w:right w:val="single" w:sz="8" w:space="0" w:color="auto"/>
            </w:tcBorders>
            <w:shd w:val="clear" w:color="auto" w:fill="auto"/>
            <w:noWrap/>
            <w:hideMark/>
          </w:tcPr>
          <w:p w14:paraId="189B4D6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PRSSW-HWKSW 138 DBLCKT</w:t>
            </w:r>
          </w:p>
        </w:tc>
        <w:tc>
          <w:tcPr>
            <w:tcW w:w="1350" w:type="dxa"/>
            <w:tcBorders>
              <w:top w:val="nil"/>
              <w:left w:val="nil"/>
              <w:bottom w:val="single" w:sz="8" w:space="0" w:color="auto"/>
              <w:right w:val="single" w:sz="8" w:space="0" w:color="auto"/>
            </w:tcBorders>
            <w:shd w:val="clear" w:color="auto" w:fill="auto"/>
            <w:noWrap/>
            <w:hideMark/>
          </w:tcPr>
          <w:p w14:paraId="18F48E0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Tenaska (</w:t>
            </w:r>
            <w:proofErr w:type="spellStart"/>
            <w:r w:rsidRPr="00F1439F">
              <w:rPr>
                <w:rFonts w:asciiTheme="minorHAnsi" w:hAnsiTheme="minorHAnsi" w:cstheme="minorHAnsi"/>
                <w:color w:val="454545"/>
              </w:rPr>
              <w:t>Txu</w:t>
            </w:r>
            <w:proofErr w:type="spellEnd"/>
            <w:r w:rsidRPr="00F1439F">
              <w:rPr>
                <w:rFonts w:asciiTheme="minorHAnsi" w:hAnsiTheme="minorHAnsi" w:cstheme="minorHAnsi"/>
                <w:color w:val="454545"/>
              </w:rPr>
              <w:t>) - Toco Switch 138kV</w:t>
            </w:r>
          </w:p>
        </w:tc>
        <w:tc>
          <w:tcPr>
            <w:tcW w:w="1260" w:type="dxa"/>
            <w:tcBorders>
              <w:top w:val="nil"/>
              <w:left w:val="nil"/>
              <w:bottom w:val="single" w:sz="8" w:space="0" w:color="auto"/>
              <w:right w:val="single" w:sz="8" w:space="0" w:color="auto"/>
            </w:tcBorders>
            <w:shd w:val="clear" w:color="auto" w:fill="auto"/>
            <w:noWrap/>
            <w:hideMark/>
          </w:tcPr>
          <w:p w14:paraId="78FA86A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w:t>
            </w:r>
          </w:p>
        </w:tc>
        <w:tc>
          <w:tcPr>
            <w:tcW w:w="1620" w:type="dxa"/>
            <w:tcBorders>
              <w:top w:val="nil"/>
              <w:left w:val="nil"/>
              <w:bottom w:val="single" w:sz="8" w:space="0" w:color="auto"/>
              <w:right w:val="single" w:sz="8" w:space="0" w:color="auto"/>
            </w:tcBorders>
            <w:shd w:val="clear" w:color="auto" w:fill="auto"/>
            <w:noWrap/>
            <w:hideMark/>
          </w:tcPr>
          <w:p w14:paraId="3E0D81A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$35,249.98</w:t>
            </w:r>
          </w:p>
        </w:tc>
        <w:tc>
          <w:tcPr>
            <w:tcW w:w="1620" w:type="dxa"/>
            <w:tcBorders>
              <w:top w:val="nil"/>
              <w:left w:val="nil"/>
              <w:bottom w:val="single" w:sz="8" w:space="0" w:color="auto"/>
              <w:right w:val="single" w:sz="8" w:space="0" w:color="auto"/>
            </w:tcBorders>
            <w:shd w:val="clear" w:color="auto" w:fill="auto"/>
            <w:noWrap/>
            <w:hideMark/>
          </w:tcPr>
          <w:p w14:paraId="27339F3D"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3A6F388"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E3D89C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DCAGCO58</w:t>
            </w:r>
          </w:p>
        </w:tc>
        <w:tc>
          <w:tcPr>
            <w:tcW w:w="1440" w:type="dxa"/>
            <w:tcBorders>
              <w:top w:val="nil"/>
              <w:left w:val="nil"/>
              <w:bottom w:val="single" w:sz="8" w:space="0" w:color="auto"/>
              <w:right w:val="single" w:sz="8" w:space="0" w:color="auto"/>
            </w:tcBorders>
            <w:shd w:val="clear" w:color="auto" w:fill="auto"/>
            <w:noWrap/>
            <w:hideMark/>
          </w:tcPr>
          <w:p w14:paraId="39DAC07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583T583_1</w:t>
            </w:r>
          </w:p>
        </w:tc>
        <w:tc>
          <w:tcPr>
            <w:tcW w:w="1530" w:type="dxa"/>
            <w:tcBorders>
              <w:top w:val="nil"/>
              <w:left w:val="nil"/>
              <w:bottom w:val="single" w:sz="8" w:space="0" w:color="auto"/>
              <w:right w:val="single" w:sz="8" w:space="0" w:color="auto"/>
            </w:tcBorders>
            <w:shd w:val="clear" w:color="auto" w:fill="auto"/>
            <w:noWrap/>
            <w:hideMark/>
          </w:tcPr>
          <w:p w14:paraId="1815E7FA"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Cagnon</w:t>
            </w:r>
            <w:proofErr w:type="spellEnd"/>
            <w:r w:rsidRPr="00F1439F">
              <w:rPr>
                <w:rFonts w:asciiTheme="minorHAnsi" w:hAnsiTheme="minorHAnsi" w:cstheme="minorHAnsi"/>
                <w:color w:val="454545"/>
              </w:rPr>
              <w:t xml:space="preserve">-Kendal 345 &amp; </w:t>
            </w:r>
            <w:proofErr w:type="spellStart"/>
            <w:r w:rsidRPr="00F1439F">
              <w:rPr>
                <w:rFonts w:asciiTheme="minorHAnsi" w:hAnsiTheme="minorHAnsi" w:cstheme="minorHAnsi"/>
                <w:color w:val="454545"/>
              </w:rPr>
              <w:t>Cico-Comfor</w:t>
            </w:r>
            <w:proofErr w:type="spellEnd"/>
            <w:r w:rsidRPr="00F1439F">
              <w:rPr>
                <w:rFonts w:asciiTheme="minorHAnsi" w:hAnsiTheme="minorHAnsi" w:cstheme="minorHAnsi"/>
                <w:color w:val="454545"/>
              </w:rPr>
              <w:t xml:space="preserve"> 138</w:t>
            </w:r>
          </w:p>
        </w:tc>
        <w:tc>
          <w:tcPr>
            <w:tcW w:w="1350" w:type="dxa"/>
            <w:tcBorders>
              <w:top w:val="nil"/>
              <w:left w:val="nil"/>
              <w:bottom w:val="single" w:sz="8" w:space="0" w:color="auto"/>
              <w:right w:val="single" w:sz="8" w:space="0" w:color="auto"/>
            </w:tcBorders>
            <w:shd w:val="clear" w:color="auto" w:fill="auto"/>
            <w:noWrap/>
            <w:hideMark/>
          </w:tcPr>
          <w:p w14:paraId="1B71206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Mason Creek - Bandera 138kV</w:t>
            </w:r>
          </w:p>
        </w:tc>
        <w:tc>
          <w:tcPr>
            <w:tcW w:w="1260" w:type="dxa"/>
            <w:tcBorders>
              <w:top w:val="nil"/>
              <w:left w:val="nil"/>
              <w:bottom w:val="single" w:sz="8" w:space="0" w:color="auto"/>
              <w:right w:val="single" w:sz="8" w:space="0" w:color="auto"/>
            </w:tcBorders>
            <w:shd w:val="clear" w:color="auto" w:fill="auto"/>
            <w:noWrap/>
            <w:hideMark/>
          </w:tcPr>
          <w:p w14:paraId="5DF4432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7EC0995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$22,919.71</w:t>
            </w:r>
          </w:p>
        </w:tc>
        <w:tc>
          <w:tcPr>
            <w:tcW w:w="1620" w:type="dxa"/>
            <w:tcBorders>
              <w:top w:val="nil"/>
              <w:left w:val="nil"/>
              <w:bottom w:val="single" w:sz="8" w:space="0" w:color="auto"/>
              <w:right w:val="single" w:sz="8" w:space="0" w:color="auto"/>
            </w:tcBorders>
            <w:shd w:val="clear" w:color="auto" w:fill="auto"/>
            <w:noWrap/>
            <w:hideMark/>
          </w:tcPr>
          <w:p w14:paraId="3DC86418"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5E19A3C1"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6D9595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SHAYZO25</w:t>
            </w:r>
          </w:p>
        </w:tc>
        <w:tc>
          <w:tcPr>
            <w:tcW w:w="1440" w:type="dxa"/>
            <w:tcBorders>
              <w:top w:val="nil"/>
              <w:left w:val="nil"/>
              <w:bottom w:val="single" w:sz="8" w:space="0" w:color="auto"/>
              <w:right w:val="single" w:sz="8" w:space="0" w:color="auto"/>
            </w:tcBorders>
            <w:shd w:val="clear" w:color="auto" w:fill="auto"/>
            <w:noWrap/>
            <w:hideMark/>
          </w:tcPr>
          <w:p w14:paraId="4B45032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6T227_1</w:t>
            </w:r>
          </w:p>
        </w:tc>
        <w:tc>
          <w:tcPr>
            <w:tcW w:w="1530" w:type="dxa"/>
            <w:tcBorders>
              <w:top w:val="nil"/>
              <w:left w:val="nil"/>
              <w:bottom w:val="single" w:sz="8" w:space="0" w:color="auto"/>
              <w:right w:val="single" w:sz="8" w:space="0" w:color="auto"/>
            </w:tcBorders>
            <w:shd w:val="clear" w:color="auto" w:fill="auto"/>
            <w:noWrap/>
            <w:hideMark/>
          </w:tcPr>
          <w:p w14:paraId="31977B0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HAYS ENERGY to ZORN LIN 1</w:t>
            </w:r>
          </w:p>
        </w:tc>
        <w:tc>
          <w:tcPr>
            <w:tcW w:w="1350" w:type="dxa"/>
            <w:tcBorders>
              <w:top w:val="nil"/>
              <w:left w:val="nil"/>
              <w:bottom w:val="single" w:sz="8" w:space="0" w:color="auto"/>
              <w:right w:val="single" w:sz="8" w:space="0" w:color="auto"/>
            </w:tcBorders>
            <w:shd w:val="clear" w:color="auto" w:fill="auto"/>
            <w:noWrap/>
            <w:hideMark/>
          </w:tcPr>
          <w:p w14:paraId="1B57F01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Zorn - Hays Energy 345kV</w:t>
            </w:r>
          </w:p>
        </w:tc>
        <w:tc>
          <w:tcPr>
            <w:tcW w:w="1260" w:type="dxa"/>
            <w:tcBorders>
              <w:top w:val="nil"/>
              <w:left w:val="nil"/>
              <w:bottom w:val="single" w:sz="8" w:space="0" w:color="auto"/>
              <w:right w:val="single" w:sz="8" w:space="0" w:color="auto"/>
            </w:tcBorders>
            <w:shd w:val="clear" w:color="auto" w:fill="auto"/>
            <w:noWrap/>
            <w:hideMark/>
          </w:tcPr>
          <w:p w14:paraId="17A3A5A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w:t>
            </w:r>
          </w:p>
        </w:tc>
        <w:tc>
          <w:tcPr>
            <w:tcW w:w="1620" w:type="dxa"/>
            <w:tcBorders>
              <w:top w:val="nil"/>
              <w:left w:val="nil"/>
              <w:bottom w:val="single" w:sz="8" w:space="0" w:color="auto"/>
              <w:right w:val="single" w:sz="8" w:space="0" w:color="auto"/>
            </w:tcBorders>
            <w:shd w:val="clear" w:color="auto" w:fill="auto"/>
            <w:noWrap/>
            <w:hideMark/>
          </w:tcPr>
          <w:p w14:paraId="7C171A6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$21,539.92</w:t>
            </w:r>
          </w:p>
        </w:tc>
        <w:tc>
          <w:tcPr>
            <w:tcW w:w="1620" w:type="dxa"/>
            <w:tcBorders>
              <w:top w:val="nil"/>
              <w:left w:val="nil"/>
              <w:bottom w:val="single" w:sz="8" w:space="0" w:color="auto"/>
              <w:right w:val="single" w:sz="8" w:space="0" w:color="auto"/>
            </w:tcBorders>
            <w:shd w:val="clear" w:color="auto" w:fill="auto"/>
            <w:noWrap/>
            <w:hideMark/>
          </w:tcPr>
          <w:p w14:paraId="1D5D1C11"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619CE01"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8ABFE8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SPEBTRU8</w:t>
            </w:r>
          </w:p>
        </w:tc>
        <w:tc>
          <w:tcPr>
            <w:tcW w:w="1440" w:type="dxa"/>
            <w:tcBorders>
              <w:top w:val="nil"/>
              <w:left w:val="nil"/>
              <w:bottom w:val="single" w:sz="8" w:space="0" w:color="auto"/>
              <w:right w:val="single" w:sz="8" w:space="0" w:color="auto"/>
            </w:tcBorders>
            <w:shd w:val="clear" w:color="auto" w:fill="auto"/>
            <w:noWrap/>
            <w:hideMark/>
          </w:tcPr>
          <w:p w14:paraId="19504B9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940__A</w:t>
            </w:r>
          </w:p>
        </w:tc>
        <w:tc>
          <w:tcPr>
            <w:tcW w:w="1530" w:type="dxa"/>
            <w:tcBorders>
              <w:top w:val="nil"/>
              <w:left w:val="nil"/>
              <w:bottom w:val="single" w:sz="8" w:space="0" w:color="auto"/>
              <w:right w:val="single" w:sz="8" w:space="0" w:color="auto"/>
            </w:tcBorders>
            <w:shd w:val="clear" w:color="auto" w:fill="auto"/>
            <w:noWrap/>
            <w:hideMark/>
          </w:tcPr>
          <w:p w14:paraId="3870FC2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GAMMA to GAMMA LIN _D</w:t>
            </w:r>
          </w:p>
        </w:tc>
        <w:tc>
          <w:tcPr>
            <w:tcW w:w="1350" w:type="dxa"/>
            <w:tcBorders>
              <w:top w:val="nil"/>
              <w:left w:val="nil"/>
              <w:bottom w:val="single" w:sz="8" w:space="0" w:color="auto"/>
              <w:right w:val="single" w:sz="8" w:space="0" w:color="auto"/>
            </w:tcBorders>
            <w:shd w:val="clear" w:color="auto" w:fill="auto"/>
            <w:noWrap/>
            <w:hideMark/>
          </w:tcPr>
          <w:p w14:paraId="6186609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Ennis West Switch - Templeton 138kV</w:t>
            </w:r>
          </w:p>
        </w:tc>
        <w:tc>
          <w:tcPr>
            <w:tcW w:w="1260" w:type="dxa"/>
            <w:tcBorders>
              <w:top w:val="nil"/>
              <w:left w:val="nil"/>
              <w:bottom w:val="single" w:sz="8" w:space="0" w:color="auto"/>
              <w:right w:val="single" w:sz="8" w:space="0" w:color="auto"/>
            </w:tcBorders>
            <w:shd w:val="clear" w:color="auto" w:fill="auto"/>
            <w:noWrap/>
            <w:hideMark/>
          </w:tcPr>
          <w:p w14:paraId="7B35A8A6"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5493CFE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$12,953.56</w:t>
            </w:r>
          </w:p>
        </w:tc>
        <w:tc>
          <w:tcPr>
            <w:tcW w:w="1620" w:type="dxa"/>
            <w:tcBorders>
              <w:top w:val="nil"/>
              <w:left w:val="nil"/>
              <w:bottom w:val="single" w:sz="8" w:space="0" w:color="auto"/>
              <w:right w:val="single" w:sz="8" w:space="0" w:color="auto"/>
            </w:tcBorders>
            <w:shd w:val="clear" w:color="auto" w:fill="auto"/>
            <w:noWrap/>
            <w:hideMark/>
          </w:tcPr>
          <w:p w14:paraId="459CBF6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2C4EC79C"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700CB6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SSTAPYO8</w:t>
            </w:r>
          </w:p>
        </w:tc>
        <w:tc>
          <w:tcPr>
            <w:tcW w:w="1440" w:type="dxa"/>
            <w:tcBorders>
              <w:top w:val="nil"/>
              <w:left w:val="nil"/>
              <w:bottom w:val="single" w:sz="8" w:space="0" w:color="auto"/>
              <w:right w:val="single" w:sz="8" w:space="0" w:color="auto"/>
            </w:tcBorders>
            <w:shd w:val="clear" w:color="auto" w:fill="auto"/>
            <w:noWrap/>
            <w:hideMark/>
          </w:tcPr>
          <w:p w14:paraId="14886D3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138_IH2_COT_1</w:t>
            </w:r>
          </w:p>
        </w:tc>
        <w:tc>
          <w:tcPr>
            <w:tcW w:w="1530" w:type="dxa"/>
            <w:tcBorders>
              <w:top w:val="nil"/>
              <w:left w:val="nil"/>
              <w:bottom w:val="single" w:sz="8" w:space="0" w:color="auto"/>
              <w:right w:val="single" w:sz="8" w:space="0" w:color="auto"/>
            </w:tcBorders>
            <w:shd w:val="clear" w:color="auto" w:fill="auto"/>
            <w:noWrap/>
            <w:hideMark/>
          </w:tcPr>
          <w:p w14:paraId="50D18F7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PYOTE TNP to PYOTE TNP LIN 1</w:t>
            </w:r>
          </w:p>
        </w:tc>
        <w:tc>
          <w:tcPr>
            <w:tcW w:w="1350" w:type="dxa"/>
            <w:tcBorders>
              <w:top w:val="nil"/>
              <w:left w:val="nil"/>
              <w:bottom w:val="single" w:sz="8" w:space="0" w:color="auto"/>
              <w:right w:val="single" w:sz="8" w:space="0" w:color="auto"/>
            </w:tcBorders>
            <w:shd w:val="clear" w:color="auto" w:fill="auto"/>
            <w:noWrap/>
            <w:hideMark/>
          </w:tcPr>
          <w:p w14:paraId="1278ED6C"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Ih</w:t>
            </w:r>
            <w:proofErr w:type="spellEnd"/>
            <w:r w:rsidRPr="00F1439F">
              <w:rPr>
                <w:rFonts w:asciiTheme="minorHAnsi" w:hAnsiTheme="minorHAnsi" w:cstheme="minorHAnsi"/>
                <w:color w:val="454545"/>
              </w:rPr>
              <w:t xml:space="preserve"> 20 </w:t>
            </w:r>
            <w:proofErr w:type="spellStart"/>
            <w:r w:rsidRPr="00F1439F">
              <w:rPr>
                <w:rFonts w:asciiTheme="minorHAnsi" w:hAnsiTheme="minorHAnsi" w:cstheme="minorHAnsi"/>
                <w:color w:val="454545"/>
              </w:rPr>
              <w:t>Tnp</w:t>
            </w:r>
            <w:proofErr w:type="spellEnd"/>
            <w:r w:rsidRPr="00F1439F">
              <w:rPr>
                <w:rFonts w:asciiTheme="minorHAnsi" w:hAnsiTheme="minorHAnsi" w:cstheme="minorHAnsi"/>
                <w:color w:val="454545"/>
              </w:rPr>
              <w:t xml:space="preserve"> - Collie Field Tap </w:t>
            </w:r>
            <w:proofErr w:type="spellStart"/>
            <w:r w:rsidRPr="00F1439F">
              <w:rPr>
                <w:rFonts w:asciiTheme="minorHAnsi" w:hAnsiTheme="minorHAnsi" w:cstheme="minorHAnsi"/>
                <w:color w:val="454545"/>
              </w:rPr>
              <w:t>Tnp</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4438F60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w:t>
            </w:r>
          </w:p>
        </w:tc>
        <w:tc>
          <w:tcPr>
            <w:tcW w:w="1620" w:type="dxa"/>
            <w:tcBorders>
              <w:top w:val="nil"/>
              <w:left w:val="nil"/>
              <w:bottom w:val="single" w:sz="8" w:space="0" w:color="auto"/>
              <w:right w:val="single" w:sz="8" w:space="0" w:color="auto"/>
            </w:tcBorders>
            <w:shd w:val="clear" w:color="auto" w:fill="auto"/>
            <w:noWrap/>
            <w:hideMark/>
          </w:tcPr>
          <w:p w14:paraId="5842D09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$7,277.38</w:t>
            </w:r>
          </w:p>
        </w:tc>
        <w:tc>
          <w:tcPr>
            <w:tcW w:w="1620" w:type="dxa"/>
            <w:tcBorders>
              <w:top w:val="nil"/>
              <w:left w:val="nil"/>
              <w:bottom w:val="single" w:sz="8" w:space="0" w:color="auto"/>
              <w:right w:val="single" w:sz="8" w:space="0" w:color="auto"/>
            </w:tcBorders>
            <w:shd w:val="clear" w:color="auto" w:fill="auto"/>
            <w:noWrap/>
            <w:hideMark/>
          </w:tcPr>
          <w:p w14:paraId="164A1D1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3A170F2C"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54C714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SSTAWIC8</w:t>
            </w:r>
          </w:p>
        </w:tc>
        <w:tc>
          <w:tcPr>
            <w:tcW w:w="1440" w:type="dxa"/>
            <w:tcBorders>
              <w:top w:val="nil"/>
              <w:left w:val="nil"/>
              <w:bottom w:val="single" w:sz="8" w:space="0" w:color="auto"/>
              <w:right w:val="single" w:sz="8" w:space="0" w:color="auto"/>
            </w:tcBorders>
            <w:shd w:val="clear" w:color="auto" w:fill="auto"/>
            <w:noWrap/>
            <w:hideMark/>
          </w:tcPr>
          <w:p w14:paraId="40A2A72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138_IH2_COT_1</w:t>
            </w:r>
          </w:p>
        </w:tc>
        <w:tc>
          <w:tcPr>
            <w:tcW w:w="1530" w:type="dxa"/>
            <w:tcBorders>
              <w:top w:val="nil"/>
              <w:left w:val="nil"/>
              <w:bottom w:val="single" w:sz="8" w:space="0" w:color="auto"/>
              <w:right w:val="single" w:sz="8" w:space="0" w:color="auto"/>
            </w:tcBorders>
            <w:shd w:val="clear" w:color="auto" w:fill="auto"/>
            <w:noWrap/>
            <w:hideMark/>
          </w:tcPr>
          <w:p w14:paraId="3AF4694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STAGHORN TNP to WICKETT TNP LIN 1</w:t>
            </w:r>
          </w:p>
        </w:tc>
        <w:tc>
          <w:tcPr>
            <w:tcW w:w="1350" w:type="dxa"/>
            <w:tcBorders>
              <w:top w:val="nil"/>
              <w:left w:val="nil"/>
              <w:bottom w:val="single" w:sz="8" w:space="0" w:color="auto"/>
              <w:right w:val="single" w:sz="8" w:space="0" w:color="auto"/>
            </w:tcBorders>
            <w:shd w:val="clear" w:color="auto" w:fill="auto"/>
            <w:noWrap/>
            <w:hideMark/>
          </w:tcPr>
          <w:p w14:paraId="4D769869"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Ih</w:t>
            </w:r>
            <w:proofErr w:type="spellEnd"/>
            <w:r w:rsidRPr="00F1439F">
              <w:rPr>
                <w:rFonts w:asciiTheme="minorHAnsi" w:hAnsiTheme="minorHAnsi" w:cstheme="minorHAnsi"/>
                <w:color w:val="454545"/>
              </w:rPr>
              <w:t xml:space="preserve"> 20 </w:t>
            </w:r>
            <w:proofErr w:type="spellStart"/>
            <w:r w:rsidRPr="00F1439F">
              <w:rPr>
                <w:rFonts w:asciiTheme="minorHAnsi" w:hAnsiTheme="minorHAnsi" w:cstheme="minorHAnsi"/>
                <w:color w:val="454545"/>
              </w:rPr>
              <w:t>Tnp</w:t>
            </w:r>
            <w:proofErr w:type="spellEnd"/>
            <w:r w:rsidRPr="00F1439F">
              <w:rPr>
                <w:rFonts w:asciiTheme="minorHAnsi" w:hAnsiTheme="minorHAnsi" w:cstheme="minorHAnsi"/>
                <w:color w:val="454545"/>
              </w:rPr>
              <w:t xml:space="preserve"> - Collie Field Tap </w:t>
            </w:r>
            <w:proofErr w:type="spellStart"/>
            <w:r w:rsidRPr="00F1439F">
              <w:rPr>
                <w:rFonts w:asciiTheme="minorHAnsi" w:hAnsiTheme="minorHAnsi" w:cstheme="minorHAnsi"/>
                <w:color w:val="454545"/>
              </w:rPr>
              <w:t>Tnp</w:t>
            </w:r>
            <w:proofErr w:type="spellEnd"/>
            <w:r w:rsidRPr="00F1439F">
              <w:rPr>
                <w:rFonts w:asciiTheme="minorHAnsi" w:hAnsiTheme="minorHAnsi" w:cstheme="minorHAnsi"/>
                <w:color w:val="454545"/>
              </w:rPr>
              <w:t xml:space="preserve"> 138kV</w:t>
            </w:r>
          </w:p>
        </w:tc>
        <w:tc>
          <w:tcPr>
            <w:tcW w:w="1260" w:type="dxa"/>
            <w:tcBorders>
              <w:top w:val="nil"/>
              <w:left w:val="nil"/>
              <w:bottom w:val="single" w:sz="8" w:space="0" w:color="auto"/>
              <w:right w:val="single" w:sz="8" w:space="0" w:color="auto"/>
            </w:tcBorders>
            <w:shd w:val="clear" w:color="auto" w:fill="auto"/>
            <w:noWrap/>
            <w:hideMark/>
          </w:tcPr>
          <w:p w14:paraId="59C1DE0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6</w:t>
            </w:r>
          </w:p>
        </w:tc>
        <w:tc>
          <w:tcPr>
            <w:tcW w:w="1620" w:type="dxa"/>
            <w:tcBorders>
              <w:top w:val="nil"/>
              <w:left w:val="nil"/>
              <w:bottom w:val="single" w:sz="8" w:space="0" w:color="auto"/>
              <w:right w:val="single" w:sz="8" w:space="0" w:color="auto"/>
            </w:tcBorders>
            <w:shd w:val="clear" w:color="auto" w:fill="auto"/>
            <w:noWrap/>
            <w:hideMark/>
          </w:tcPr>
          <w:p w14:paraId="7D6F328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$3,468.11</w:t>
            </w:r>
          </w:p>
        </w:tc>
        <w:tc>
          <w:tcPr>
            <w:tcW w:w="1620" w:type="dxa"/>
            <w:tcBorders>
              <w:top w:val="nil"/>
              <w:left w:val="nil"/>
              <w:bottom w:val="single" w:sz="8" w:space="0" w:color="auto"/>
              <w:right w:val="single" w:sz="8" w:space="0" w:color="auto"/>
            </w:tcBorders>
            <w:shd w:val="clear" w:color="auto" w:fill="auto"/>
            <w:noWrap/>
            <w:hideMark/>
          </w:tcPr>
          <w:p w14:paraId="2DF2D85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C162CB4" w14:textId="77777777" w:rsidTr="00673FE3">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1ADD71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DBIGKEN5</w:t>
            </w:r>
          </w:p>
        </w:tc>
        <w:tc>
          <w:tcPr>
            <w:tcW w:w="1440" w:type="dxa"/>
            <w:tcBorders>
              <w:top w:val="nil"/>
              <w:left w:val="nil"/>
              <w:bottom w:val="single" w:sz="8" w:space="0" w:color="auto"/>
              <w:right w:val="single" w:sz="8" w:space="0" w:color="auto"/>
            </w:tcBorders>
            <w:shd w:val="clear" w:color="auto" w:fill="auto"/>
            <w:noWrap/>
            <w:hideMark/>
          </w:tcPr>
          <w:p w14:paraId="25223BF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FORTMA_YELWJC1_1</w:t>
            </w:r>
          </w:p>
        </w:tc>
        <w:tc>
          <w:tcPr>
            <w:tcW w:w="1530" w:type="dxa"/>
            <w:tcBorders>
              <w:top w:val="nil"/>
              <w:left w:val="nil"/>
              <w:bottom w:val="single" w:sz="8" w:space="0" w:color="auto"/>
              <w:right w:val="single" w:sz="8" w:space="0" w:color="auto"/>
            </w:tcBorders>
            <w:shd w:val="clear" w:color="auto" w:fill="auto"/>
            <w:noWrap/>
            <w:hideMark/>
          </w:tcPr>
          <w:p w14:paraId="2D644B8D"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Bighil</w:t>
            </w:r>
            <w:proofErr w:type="spellEnd"/>
            <w:r w:rsidRPr="00F1439F">
              <w:rPr>
                <w:rFonts w:asciiTheme="minorHAnsi" w:hAnsiTheme="minorHAnsi" w:cstheme="minorHAnsi"/>
                <w:color w:val="454545"/>
              </w:rPr>
              <w:t>-Kendal 345kV</w:t>
            </w:r>
          </w:p>
        </w:tc>
        <w:tc>
          <w:tcPr>
            <w:tcW w:w="1350" w:type="dxa"/>
            <w:tcBorders>
              <w:top w:val="nil"/>
              <w:left w:val="nil"/>
              <w:bottom w:val="single" w:sz="8" w:space="0" w:color="auto"/>
              <w:right w:val="single" w:sz="8" w:space="0" w:color="auto"/>
            </w:tcBorders>
            <w:shd w:val="clear" w:color="auto" w:fill="auto"/>
            <w:noWrap/>
            <w:hideMark/>
          </w:tcPr>
          <w:p w14:paraId="7BB3369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Yellow Jacket - Fort Mason 138kV</w:t>
            </w:r>
          </w:p>
        </w:tc>
        <w:tc>
          <w:tcPr>
            <w:tcW w:w="1260" w:type="dxa"/>
            <w:tcBorders>
              <w:top w:val="nil"/>
              <w:left w:val="nil"/>
              <w:bottom w:val="single" w:sz="8" w:space="0" w:color="auto"/>
              <w:right w:val="single" w:sz="8" w:space="0" w:color="auto"/>
            </w:tcBorders>
            <w:shd w:val="clear" w:color="auto" w:fill="auto"/>
            <w:noWrap/>
            <w:hideMark/>
          </w:tcPr>
          <w:p w14:paraId="25430F6F"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w:t>
            </w:r>
          </w:p>
        </w:tc>
        <w:tc>
          <w:tcPr>
            <w:tcW w:w="1620" w:type="dxa"/>
            <w:tcBorders>
              <w:top w:val="nil"/>
              <w:left w:val="nil"/>
              <w:bottom w:val="single" w:sz="8" w:space="0" w:color="auto"/>
              <w:right w:val="single" w:sz="8" w:space="0" w:color="auto"/>
            </w:tcBorders>
            <w:shd w:val="clear" w:color="auto" w:fill="auto"/>
            <w:noWrap/>
            <w:hideMark/>
          </w:tcPr>
          <w:p w14:paraId="18B3EC78"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$1,293.41</w:t>
            </w:r>
          </w:p>
        </w:tc>
        <w:tc>
          <w:tcPr>
            <w:tcW w:w="1620" w:type="dxa"/>
            <w:tcBorders>
              <w:top w:val="nil"/>
              <w:left w:val="nil"/>
              <w:bottom w:val="single" w:sz="8" w:space="0" w:color="auto"/>
              <w:right w:val="single" w:sz="8" w:space="0" w:color="auto"/>
            </w:tcBorders>
            <w:shd w:val="clear" w:color="auto" w:fill="auto"/>
            <w:noWrap/>
            <w:hideMark/>
          </w:tcPr>
          <w:p w14:paraId="49837496"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27772A4E" w14:textId="77777777" w:rsidTr="00322262">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9BDCE4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SBROALP9</w:t>
            </w:r>
          </w:p>
        </w:tc>
        <w:tc>
          <w:tcPr>
            <w:tcW w:w="1440" w:type="dxa"/>
            <w:tcBorders>
              <w:top w:val="nil"/>
              <w:left w:val="nil"/>
              <w:bottom w:val="single" w:sz="8" w:space="0" w:color="auto"/>
              <w:right w:val="single" w:sz="8" w:space="0" w:color="auto"/>
            </w:tcBorders>
            <w:shd w:val="clear" w:color="auto" w:fill="auto"/>
            <w:noWrap/>
            <w:hideMark/>
          </w:tcPr>
          <w:p w14:paraId="319E7DC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FTST_69T1</w:t>
            </w:r>
          </w:p>
        </w:tc>
        <w:tc>
          <w:tcPr>
            <w:tcW w:w="1530" w:type="dxa"/>
            <w:tcBorders>
              <w:top w:val="nil"/>
              <w:left w:val="nil"/>
              <w:bottom w:val="single" w:sz="8" w:space="0" w:color="auto"/>
              <w:right w:val="single" w:sz="8" w:space="0" w:color="auto"/>
            </w:tcBorders>
            <w:shd w:val="clear" w:color="auto" w:fill="auto"/>
            <w:noWrap/>
            <w:hideMark/>
          </w:tcPr>
          <w:p w14:paraId="284C709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Bronco to ALPINE LIN 1</w:t>
            </w:r>
          </w:p>
        </w:tc>
        <w:tc>
          <w:tcPr>
            <w:tcW w:w="1350" w:type="dxa"/>
            <w:tcBorders>
              <w:top w:val="nil"/>
              <w:left w:val="nil"/>
              <w:bottom w:val="single" w:sz="8" w:space="0" w:color="auto"/>
              <w:right w:val="single" w:sz="8" w:space="0" w:color="auto"/>
            </w:tcBorders>
            <w:shd w:val="clear" w:color="auto" w:fill="auto"/>
            <w:noWrap/>
            <w:hideMark/>
          </w:tcPr>
          <w:p w14:paraId="17894D1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Fort Stockton Plant 138kV</w:t>
            </w:r>
          </w:p>
        </w:tc>
        <w:tc>
          <w:tcPr>
            <w:tcW w:w="1260" w:type="dxa"/>
            <w:tcBorders>
              <w:top w:val="nil"/>
              <w:left w:val="nil"/>
              <w:bottom w:val="single" w:sz="8" w:space="0" w:color="auto"/>
              <w:right w:val="single" w:sz="8" w:space="0" w:color="auto"/>
            </w:tcBorders>
            <w:shd w:val="clear" w:color="auto" w:fill="auto"/>
            <w:noWrap/>
            <w:hideMark/>
          </w:tcPr>
          <w:p w14:paraId="09604B1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4E2CBCD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$240.72</w:t>
            </w:r>
          </w:p>
        </w:tc>
        <w:tc>
          <w:tcPr>
            <w:tcW w:w="1620" w:type="dxa"/>
            <w:tcBorders>
              <w:top w:val="nil"/>
              <w:left w:val="nil"/>
              <w:bottom w:val="single" w:sz="8" w:space="0" w:color="auto"/>
              <w:right w:val="single" w:sz="8" w:space="0" w:color="auto"/>
            </w:tcBorders>
            <w:shd w:val="clear" w:color="auto" w:fill="auto"/>
            <w:noWrap/>
            <w:hideMark/>
          </w:tcPr>
          <w:p w14:paraId="2555730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76BA75D6" w14:textId="77777777" w:rsidTr="00673FE3">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19EC5F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DELMSAN5</w:t>
            </w:r>
          </w:p>
        </w:tc>
        <w:tc>
          <w:tcPr>
            <w:tcW w:w="1440" w:type="dxa"/>
            <w:tcBorders>
              <w:top w:val="nil"/>
              <w:left w:val="nil"/>
              <w:bottom w:val="single" w:sz="8" w:space="0" w:color="auto"/>
              <w:right w:val="single" w:sz="8" w:space="0" w:color="auto"/>
            </w:tcBorders>
            <w:shd w:val="clear" w:color="auto" w:fill="auto"/>
            <w:noWrap/>
            <w:hideMark/>
          </w:tcPr>
          <w:p w14:paraId="631D16C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PAWNEE_SPRUCE_1</w:t>
            </w:r>
          </w:p>
        </w:tc>
        <w:tc>
          <w:tcPr>
            <w:tcW w:w="1530" w:type="dxa"/>
            <w:tcBorders>
              <w:top w:val="nil"/>
              <w:left w:val="nil"/>
              <w:bottom w:val="single" w:sz="8" w:space="0" w:color="auto"/>
              <w:right w:val="single" w:sz="8" w:space="0" w:color="auto"/>
            </w:tcBorders>
            <w:shd w:val="clear" w:color="auto" w:fill="auto"/>
            <w:noWrap/>
            <w:hideMark/>
          </w:tcPr>
          <w:p w14:paraId="6DFEC047"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Elmcreek-Sanmigl</w:t>
            </w:r>
            <w:proofErr w:type="spellEnd"/>
            <w:r w:rsidRPr="00F1439F">
              <w:rPr>
                <w:rFonts w:asciiTheme="minorHAnsi" w:hAnsiTheme="minorHAnsi" w:cstheme="minorHAnsi"/>
                <w:color w:val="454545"/>
              </w:rPr>
              <w:t xml:space="preserve"> 345kV</w:t>
            </w:r>
          </w:p>
        </w:tc>
        <w:tc>
          <w:tcPr>
            <w:tcW w:w="1350" w:type="dxa"/>
            <w:tcBorders>
              <w:top w:val="nil"/>
              <w:left w:val="nil"/>
              <w:bottom w:val="single" w:sz="8" w:space="0" w:color="auto"/>
              <w:right w:val="single" w:sz="8" w:space="0" w:color="auto"/>
            </w:tcBorders>
            <w:shd w:val="clear" w:color="auto" w:fill="auto"/>
            <w:noWrap/>
            <w:hideMark/>
          </w:tcPr>
          <w:p w14:paraId="61235FA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Pawnee Switching Station - Calaveras 345kV</w:t>
            </w:r>
          </w:p>
        </w:tc>
        <w:tc>
          <w:tcPr>
            <w:tcW w:w="1260" w:type="dxa"/>
            <w:tcBorders>
              <w:top w:val="nil"/>
              <w:left w:val="nil"/>
              <w:bottom w:val="single" w:sz="8" w:space="0" w:color="auto"/>
              <w:right w:val="single" w:sz="8" w:space="0" w:color="auto"/>
            </w:tcBorders>
            <w:shd w:val="clear" w:color="auto" w:fill="auto"/>
            <w:noWrap/>
            <w:hideMark/>
          </w:tcPr>
          <w:p w14:paraId="251946E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25</w:t>
            </w:r>
          </w:p>
        </w:tc>
        <w:tc>
          <w:tcPr>
            <w:tcW w:w="1620" w:type="dxa"/>
            <w:tcBorders>
              <w:top w:val="nil"/>
              <w:left w:val="nil"/>
              <w:bottom w:val="single" w:sz="8" w:space="0" w:color="auto"/>
              <w:right w:val="single" w:sz="8" w:space="0" w:color="auto"/>
            </w:tcBorders>
            <w:shd w:val="clear" w:color="auto" w:fill="auto"/>
            <w:noWrap/>
            <w:hideMark/>
          </w:tcPr>
          <w:p w14:paraId="55C1354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$16,769,635.34</w:t>
            </w:r>
          </w:p>
        </w:tc>
        <w:tc>
          <w:tcPr>
            <w:tcW w:w="1620" w:type="dxa"/>
            <w:tcBorders>
              <w:top w:val="nil"/>
              <w:left w:val="nil"/>
              <w:bottom w:val="single" w:sz="8" w:space="0" w:color="auto"/>
              <w:right w:val="single" w:sz="8" w:space="0" w:color="auto"/>
            </w:tcBorders>
            <w:shd w:val="clear" w:color="auto" w:fill="auto"/>
            <w:noWrap/>
            <w:hideMark/>
          </w:tcPr>
          <w:p w14:paraId="7026A5B5"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C121C3F"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A4778B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52EF0CE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NE_LOB</w:t>
            </w:r>
          </w:p>
        </w:tc>
        <w:tc>
          <w:tcPr>
            <w:tcW w:w="1530" w:type="dxa"/>
            <w:tcBorders>
              <w:top w:val="nil"/>
              <w:left w:val="nil"/>
              <w:bottom w:val="single" w:sz="8" w:space="0" w:color="auto"/>
              <w:right w:val="single" w:sz="8" w:space="0" w:color="auto"/>
            </w:tcBorders>
            <w:shd w:val="clear" w:color="auto" w:fill="auto"/>
            <w:noWrap/>
            <w:hideMark/>
          </w:tcPr>
          <w:p w14:paraId="37CFB105"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35C6ED4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NE_LOB GTC</w:t>
            </w:r>
          </w:p>
        </w:tc>
        <w:tc>
          <w:tcPr>
            <w:tcW w:w="1260" w:type="dxa"/>
            <w:tcBorders>
              <w:top w:val="nil"/>
              <w:left w:val="nil"/>
              <w:bottom w:val="single" w:sz="8" w:space="0" w:color="auto"/>
              <w:right w:val="single" w:sz="8" w:space="0" w:color="auto"/>
            </w:tcBorders>
            <w:shd w:val="clear" w:color="auto" w:fill="auto"/>
            <w:noWrap/>
            <w:hideMark/>
          </w:tcPr>
          <w:p w14:paraId="2B88815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26</w:t>
            </w:r>
          </w:p>
        </w:tc>
        <w:tc>
          <w:tcPr>
            <w:tcW w:w="1620" w:type="dxa"/>
            <w:tcBorders>
              <w:top w:val="nil"/>
              <w:left w:val="nil"/>
              <w:bottom w:val="single" w:sz="8" w:space="0" w:color="auto"/>
              <w:right w:val="single" w:sz="8" w:space="0" w:color="auto"/>
            </w:tcBorders>
            <w:shd w:val="clear" w:color="auto" w:fill="auto"/>
            <w:noWrap/>
            <w:hideMark/>
          </w:tcPr>
          <w:p w14:paraId="2ED6152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$10,077,970.46</w:t>
            </w:r>
          </w:p>
        </w:tc>
        <w:tc>
          <w:tcPr>
            <w:tcW w:w="1620" w:type="dxa"/>
            <w:tcBorders>
              <w:top w:val="nil"/>
              <w:left w:val="nil"/>
              <w:bottom w:val="single" w:sz="8" w:space="0" w:color="auto"/>
              <w:right w:val="single" w:sz="8" w:space="0" w:color="auto"/>
            </w:tcBorders>
            <w:shd w:val="clear" w:color="auto" w:fill="auto"/>
            <w:noWrap/>
            <w:hideMark/>
          </w:tcPr>
          <w:p w14:paraId="65F68EB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The Lower Rio Grande Valley (LRGV) System Enhancement Project (21RPG017) will improve the </w:t>
            </w:r>
            <w:proofErr w:type="spellStart"/>
            <w:r w:rsidRPr="00F1439F">
              <w:rPr>
                <w:rFonts w:asciiTheme="minorHAnsi" w:hAnsiTheme="minorHAnsi" w:cstheme="minorHAnsi"/>
                <w:color w:val="454545"/>
              </w:rPr>
              <w:t>NorthEd_LoboGTC</w:t>
            </w:r>
            <w:proofErr w:type="spellEnd"/>
            <w:r w:rsidRPr="00F1439F">
              <w:rPr>
                <w:rFonts w:asciiTheme="minorHAnsi" w:hAnsiTheme="minorHAnsi" w:cstheme="minorHAnsi"/>
                <w:color w:val="454545"/>
              </w:rPr>
              <w:t xml:space="preserve"> to support up to 80% of total wind and solar generation capacity in the LRGV area.</w:t>
            </w:r>
          </w:p>
        </w:tc>
      </w:tr>
      <w:tr w:rsidR="00673FE3" w:rsidRPr="00F1439F" w14:paraId="145AC8F9"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2DD2626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MXFL1C58</w:t>
            </w:r>
          </w:p>
        </w:tc>
        <w:tc>
          <w:tcPr>
            <w:tcW w:w="1440" w:type="dxa"/>
            <w:tcBorders>
              <w:top w:val="nil"/>
              <w:left w:val="nil"/>
              <w:bottom w:val="single" w:sz="8" w:space="0" w:color="auto"/>
              <w:right w:val="single" w:sz="8" w:space="0" w:color="auto"/>
            </w:tcBorders>
            <w:shd w:val="clear" w:color="auto" w:fill="auto"/>
            <w:noWrap/>
            <w:hideMark/>
          </w:tcPr>
          <w:p w14:paraId="7B16924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6462__C</w:t>
            </w:r>
          </w:p>
        </w:tc>
        <w:tc>
          <w:tcPr>
            <w:tcW w:w="1530" w:type="dxa"/>
            <w:tcBorders>
              <w:top w:val="nil"/>
              <w:left w:val="nil"/>
              <w:bottom w:val="single" w:sz="8" w:space="0" w:color="auto"/>
              <w:right w:val="single" w:sz="8" w:space="0" w:color="auto"/>
            </w:tcBorders>
            <w:shd w:val="clear" w:color="auto" w:fill="auto"/>
            <w:noWrap/>
            <w:hideMark/>
          </w:tcPr>
          <w:p w14:paraId="2BF6FE8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MAN-TRX_MDLNE</w:t>
            </w:r>
            <w:r w:rsidRPr="00F1439F">
              <w:rPr>
                <w:rFonts w:asciiTheme="minorHAnsi" w:hAnsiTheme="minorHAnsi" w:cstheme="minorHAnsi"/>
                <w:color w:val="454545"/>
              </w:rPr>
              <w:lastRenderedPageBreak/>
              <w:t>_AXFMR1_345/138</w:t>
            </w:r>
          </w:p>
        </w:tc>
        <w:tc>
          <w:tcPr>
            <w:tcW w:w="1350" w:type="dxa"/>
            <w:tcBorders>
              <w:top w:val="nil"/>
              <w:left w:val="nil"/>
              <w:bottom w:val="single" w:sz="8" w:space="0" w:color="auto"/>
              <w:right w:val="single" w:sz="8" w:space="0" w:color="auto"/>
            </w:tcBorders>
            <w:shd w:val="clear" w:color="auto" w:fill="auto"/>
            <w:noWrap/>
            <w:hideMark/>
          </w:tcPr>
          <w:p w14:paraId="3D8FF66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#N/A</w:t>
            </w:r>
          </w:p>
        </w:tc>
        <w:tc>
          <w:tcPr>
            <w:tcW w:w="1260" w:type="dxa"/>
            <w:tcBorders>
              <w:top w:val="nil"/>
              <w:left w:val="nil"/>
              <w:bottom w:val="single" w:sz="8" w:space="0" w:color="auto"/>
              <w:right w:val="single" w:sz="8" w:space="0" w:color="auto"/>
            </w:tcBorders>
            <w:shd w:val="clear" w:color="auto" w:fill="auto"/>
            <w:noWrap/>
            <w:hideMark/>
          </w:tcPr>
          <w:p w14:paraId="56EDD54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13</w:t>
            </w:r>
          </w:p>
        </w:tc>
        <w:tc>
          <w:tcPr>
            <w:tcW w:w="1620" w:type="dxa"/>
            <w:tcBorders>
              <w:top w:val="nil"/>
              <w:left w:val="nil"/>
              <w:bottom w:val="single" w:sz="8" w:space="0" w:color="auto"/>
              <w:right w:val="single" w:sz="8" w:space="0" w:color="auto"/>
            </w:tcBorders>
            <w:shd w:val="clear" w:color="auto" w:fill="auto"/>
            <w:noWrap/>
            <w:hideMark/>
          </w:tcPr>
          <w:p w14:paraId="7D1C775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$8,650,276.69</w:t>
            </w:r>
          </w:p>
        </w:tc>
        <w:tc>
          <w:tcPr>
            <w:tcW w:w="1620" w:type="dxa"/>
            <w:tcBorders>
              <w:top w:val="nil"/>
              <w:left w:val="nil"/>
              <w:bottom w:val="single" w:sz="8" w:space="0" w:color="auto"/>
              <w:right w:val="single" w:sz="8" w:space="0" w:color="auto"/>
            </w:tcBorders>
            <w:shd w:val="clear" w:color="auto" w:fill="auto"/>
            <w:noWrap/>
            <w:hideMark/>
          </w:tcPr>
          <w:p w14:paraId="481AF6F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40D3DBC0" w14:textId="77777777" w:rsidTr="00673FE3">
        <w:trPr>
          <w:trHeight w:val="255"/>
          <w:jc w:val="center"/>
        </w:trPr>
        <w:tc>
          <w:tcPr>
            <w:tcW w:w="1440" w:type="dxa"/>
            <w:tcBorders>
              <w:top w:val="nil"/>
              <w:left w:val="single" w:sz="8" w:space="0" w:color="auto"/>
              <w:bottom w:val="single" w:sz="8" w:space="0" w:color="auto"/>
              <w:right w:val="single" w:sz="8" w:space="0" w:color="auto"/>
            </w:tcBorders>
            <w:shd w:val="clear" w:color="000000" w:fill="B8CCE4"/>
            <w:noWrap/>
            <w:hideMark/>
          </w:tcPr>
          <w:p w14:paraId="79DCAC4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DCDHMCS8</w:t>
            </w:r>
          </w:p>
        </w:tc>
        <w:tc>
          <w:tcPr>
            <w:tcW w:w="1440" w:type="dxa"/>
            <w:tcBorders>
              <w:top w:val="nil"/>
              <w:left w:val="nil"/>
              <w:bottom w:val="single" w:sz="8" w:space="0" w:color="auto"/>
              <w:right w:val="single" w:sz="8" w:space="0" w:color="auto"/>
            </w:tcBorders>
            <w:shd w:val="clear" w:color="000000" w:fill="B8CCE4"/>
            <w:noWrap/>
            <w:hideMark/>
          </w:tcPr>
          <w:p w14:paraId="21CB20D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3160__A</w:t>
            </w:r>
          </w:p>
        </w:tc>
        <w:tc>
          <w:tcPr>
            <w:tcW w:w="1530" w:type="dxa"/>
            <w:tcBorders>
              <w:top w:val="nil"/>
              <w:left w:val="nil"/>
              <w:bottom w:val="single" w:sz="8" w:space="0" w:color="auto"/>
              <w:right w:val="single" w:sz="8" w:space="0" w:color="auto"/>
            </w:tcBorders>
            <w:shd w:val="clear" w:color="000000" w:fill="B8CCE4"/>
            <w:noWrap/>
            <w:hideMark/>
          </w:tcPr>
          <w:p w14:paraId="08B8100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MCSES TO CDHSW 138 DBLCKT</w:t>
            </w:r>
          </w:p>
        </w:tc>
        <w:tc>
          <w:tcPr>
            <w:tcW w:w="1350" w:type="dxa"/>
            <w:tcBorders>
              <w:top w:val="nil"/>
              <w:left w:val="nil"/>
              <w:bottom w:val="single" w:sz="8" w:space="0" w:color="auto"/>
              <w:right w:val="single" w:sz="8" w:space="0" w:color="auto"/>
            </w:tcBorders>
            <w:shd w:val="clear" w:color="000000" w:fill="B8CCE4"/>
            <w:noWrap/>
            <w:hideMark/>
          </w:tcPr>
          <w:p w14:paraId="184CC02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Cedar Crest Switch - Oak Cliff South 138kV</w:t>
            </w:r>
          </w:p>
        </w:tc>
        <w:tc>
          <w:tcPr>
            <w:tcW w:w="1260" w:type="dxa"/>
            <w:tcBorders>
              <w:top w:val="nil"/>
              <w:left w:val="nil"/>
              <w:bottom w:val="single" w:sz="8" w:space="0" w:color="auto"/>
              <w:right w:val="single" w:sz="8" w:space="0" w:color="auto"/>
            </w:tcBorders>
            <w:shd w:val="clear" w:color="000000" w:fill="B8CCE4"/>
            <w:noWrap/>
            <w:hideMark/>
          </w:tcPr>
          <w:p w14:paraId="5374748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w:t>
            </w:r>
          </w:p>
        </w:tc>
        <w:tc>
          <w:tcPr>
            <w:tcW w:w="1620" w:type="dxa"/>
            <w:tcBorders>
              <w:top w:val="nil"/>
              <w:left w:val="nil"/>
              <w:bottom w:val="single" w:sz="8" w:space="0" w:color="auto"/>
              <w:right w:val="single" w:sz="8" w:space="0" w:color="auto"/>
            </w:tcBorders>
            <w:shd w:val="clear" w:color="000000" w:fill="B8CCE4"/>
            <w:noWrap/>
            <w:hideMark/>
          </w:tcPr>
          <w:p w14:paraId="35A84401"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$5,327,104.25</w:t>
            </w:r>
          </w:p>
        </w:tc>
        <w:tc>
          <w:tcPr>
            <w:tcW w:w="1620" w:type="dxa"/>
            <w:tcBorders>
              <w:top w:val="nil"/>
              <w:left w:val="nil"/>
              <w:bottom w:val="single" w:sz="8" w:space="0" w:color="auto"/>
              <w:right w:val="single" w:sz="8" w:space="0" w:color="auto"/>
            </w:tcBorders>
            <w:shd w:val="clear" w:color="000000" w:fill="B8CCE4"/>
            <w:noWrap/>
            <w:hideMark/>
          </w:tcPr>
          <w:p w14:paraId="13459ABB"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01BAEB11" w14:textId="77777777" w:rsidTr="00673FE3">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1AA22FA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DWPWFWP5</w:t>
            </w:r>
          </w:p>
        </w:tc>
        <w:tc>
          <w:tcPr>
            <w:tcW w:w="1440" w:type="dxa"/>
            <w:tcBorders>
              <w:top w:val="nil"/>
              <w:left w:val="nil"/>
              <w:bottom w:val="single" w:sz="8" w:space="0" w:color="auto"/>
              <w:right w:val="single" w:sz="8" w:space="0" w:color="auto"/>
            </w:tcBorders>
            <w:shd w:val="clear" w:color="auto" w:fill="auto"/>
            <w:noWrap/>
            <w:hideMark/>
          </w:tcPr>
          <w:p w14:paraId="5B0A66B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STPWAP39_1</w:t>
            </w:r>
          </w:p>
        </w:tc>
        <w:tc>
          <w:tcPr>
            <w:tcW w:w="1530" w:type="dxa"/>
            <w:tcBorders>
              <w:top w:val="nil"/>
              <w:left w:val="nil"/>
              <w:bottom w:val="single" w:sz="8" w:space="0" w:color="auto"/>
              <w:right w:val="single" w:sz="8" w:space="0" w:color="auto"/>
            </w:tcBorders>
            <w:shd w:val="clear" w:color="auto" w:fill="auto"/>
            <w:noWrap/>
            <w:hideMark/>
          </w:tcPr>
          <w:p w14:paraId="391366E7" w14:textId="77777777" w:rsidR="00673FE3" w:rsidRPr="00F1439F" w:rsidRDefault="00673FE3" w:rsidP="00F1439F">
            <w:pPr>
              <w:spacing w:after="0" w:line="240" w:lineRule="auto"/>
              <w:rPr>
                <w:rFonts w:asciiTheme="minorHAnsi" w:hAnsiTheme="minorHAnsi" w:cstheme="minorHAnsi"/>
                <w:color w:val="454545"/>
              </w:rPr>
            </w:pPr>
            <w:proofErr w:type="gramStart"/>
            <w:r w:rsidRPr="00F1439F">
              <w:rPr>
                <w:rFonts w:asciiTheme="minorHAnsi" w:hAnsiTheme="minorHAnsi" w:cstheme="minorHAnsi"/>
                <w:color w:val="454545"/>
              </w:rPr>
              <w:t>TWR(</w:t>
            </w:r>
            <w:proofErr w:type="gramEnd"/>
            <w:r w:rsidRPr="00F1439F">
              <w:rPr>
                <w:rFonts w:asciiTheme="minorHAnsi" w:hAnsiTheme="minorHAnsi" w:cstheme="minorHAnsi"/>
                <w:color w:val="454545"/>
              </w:rPr>
              <w:t>345) WAP-WLF64 &amp; WAP-WLY72</w:t>
            </w:r>
          </w:p>
        </w:tc>
        <w:tc>
          <w:tcPr>
            <w:tcW w:w="1350" w:type="dxa"/>
            <w:tcBorders>
              <w:top w:val="nil"/>
              <w:left w:val="nil"/>
              <w:bottom w:val="single" w:sz="8" w:space="0" w:color="auto"/>
              <w:right w:val="single" w:sz="8" w:space="0" w:color="auto"/>
            </w:tcBorders>
            <w:shd w:val="clear" w:color="auto" w:fill="auto"/>
            <w:noWrap/>
            <w:hideMark/>
          </w:tcPr>
          <w:p w14:paraId="385F7F6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South Texas Project - </w:t>
            </w: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345kV</w:t>
            </w:r>
          </w:p>
        </w:tc>
        <w:tc>
          <w:tcPr>
            <w:tcW w:w="1260" w:type="dxa"/>
            <w:tcBorders>
              <w:top w:val="nil"/>
              <w:left w:val="nil"/>
              <w:bottom w:val="single" w:sz="8" w:space="0" w:color="auto"/>
              <w:right w:val="single" w:sz="8" w:space="0" w:color="auto"/>
            </w:tcBorders>
            <w:shd w:val="clear" w:color="auto" w:fill="auto"/>
            <w:noWrap/>
            <w:hideMark/>
          </w:tcPr>
          <w:p w14:paraId="42A6E024"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6</w:t>
            </w:r>
          </w:p>
        </w:tc>
        <w:tc>
          <w:tcPr>
            <w:tcW w:w="1620" w:type="dxa"/>
            <w:tcBorders>
              <w:top w:val="nil"/>
              <w:left w:val="nil"/>
              <w:bottom w:val="single" w:sz="8" w:space="0" w:color="auto"/>
              <w:right w:val="single" w:sz="8" w:space="0" w:color="auto"/>
            </w:tcBorders>
            <w:shd w:val="clear" w:color="auto" w:fill="auto"/>
            <w:noWrap/>
            <w:hideMark/>
          </w:tcPr>
          <w:p w14:paraId="16F1A37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$5,235,049.44</w:t>
            </w:r>
          </w:p>
        </w:tc>
        <w:tc>
          <w:tcPr>
            <w:tcW w:w="1620" w:type="dxa"/>
            <w:tcBorders>
              <w:top w:val="nil"/>
              <w:left w:val="nil"/>
              <w:bottom w:val="single" w:sz="8" w:space="0" w:color="auto"/>
              <w:right w:val="single" w:sz="8" w:space="0" w:color="auto"/>
            </w:tcBorders>
            <w:shd w:val="clear" w:color="auto" w:fill="auto"/>
            <w:noWrap/>
            <w:hideMark/>
          </w:tcPr>
          <w:p w14:paraId="4F19C727"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D6CE21C"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AD899D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6293469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WESTEX</w:t>
            </w:r>
          </w:p>
        </w:tc>
        <w:tc>
          <w:tcPr>
            <w:tcW w:w="1530" w:type="dxa"/>
            <w:tcBorders>
              <w:top w:val="nil"/>
              <w:left w:val="nil"/>
              <w:bottom w:val="single" w:sz="8" w:space="0" w:color="auto"/>
              <w:right w:val="single" w:sz="8" w:space="0" w:color="auto"/>
            </w:tcBorders>
            <w:shd w:val="clear" w:color="auto" w:fill="auto"/>
            <w:noWrap/>
            <w:hideMark/>
          </w:tcPr>
          <w:p w14:paraId="47090712"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4061180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WESTEX GTC</w:t>
            </w:r>
          </w:p>
        </w:tc>
        <w:tc>
          <w:tcPr>
            <w:tcW w:w="1260" w:type="dxa"/>
            <w:tcBorders>
              <w:top w:val="nil"/>
              <w:left w:val="nil"/>
              <w:bottom w:val="single" w:sz="8" w:space="0" w:color="auto"/>
              <w:right w:val="single" w:sz="8" w:space="0" w:color="auto"/>
            </w:tcBorders>
            <w:shd w:val="clear" w:color="auto" w:fill="auto"/>
            <w:noWrap/>
            <w:hideMark/>
          </w:tcPr>
          <w:p w14:paraId="67E494B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w:t>
            </w:r>
          </w:p>
        </w:tc>
        <w:tc>
          <w:tcPr>
            <w:tcW w:w="1620" w:type="dxa"/>
            <w:tcBorders>
              <w:top w:val="nil"/>
              <w:left w:val="nil"/>
              <w:bottom w:val="single" w:sz="8" w:space="0" w:color="auto"/>
              <w:right w:val="single" w:sz="8" w:space="0" w:color="auto"/>
            </w:tcBorders>
            <w:shd w:val="clear" w:color="auto" w:fill="auto"/>
            <w:noWrap/>
            <w:hideMark/>
          </w:tcPr>
          <w:p w14:paraId="472B3E0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$4,033,498.41</w:t>
            </w:r>
          </w:p>
        </w:tc>
        <w:tc>
          <w:tcPr>
            <w:tcW w:w="1620" w:type="dxa"/>
            <w:tcBorders>
              <w:top w:val="nil"/>
              <w:left w:val="nil"/>
              <w:bottom w:val="single" w:sz="8" w:space="0" w:color="auto"/>
              <w:right w:val="single" w:sz="8" w:space="0" w:color="auto"/>
            </w:tcBorders>
            <w:shd w:val="clear" w:color="auto" w:fill="auto"/>
            <w:noWrap/>
            <w:hideMark/>
          </w:tcPr>
          <w:p w14:paraId="60F84A5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7DAC3246"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52B1BA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BASE CASE</w:t>
            </w:r>
          </w:p>
        </w:tc>
        <w:tc>
          <w:tcPr>
            <w:tcW w:w="1440" w:type="dxa"/>
            <w:tcBorders>
              <w:top w:val="nil"/>
              <w:left w:val="nil"/>
              <w:bottom w:val="single" w:sz="8" w:space="0" w:color="auto"/>
              <w:right w:val="single" w:sz="8" w:space="0" w:color="auto"/>
            </w:tcBorders>
            <w:shd w:val="clear" w:color="auto" w:fill="auto"/>
            <w:noWrap/>
            <w:hideMark/>
          </w:tcPr>
          <w:p w14:paraId="11D1649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NELRIO</w:t>
            </w:r>
          </w:p>
        </w:tc>
        <w:tc>
          <w:tcPr>
            <w:tcW w:w="1530" w:type="dxa"/>
            <w:tcBorders>
              <w:top w:val="nil"/>
              <w:left w:val="nil"/>
              <w:bottom w:val="single" w:sz="8" w:space="0" w:color="auto"/>
              <w:right w:val="single" w:sz="8" w:space="0" w:color="auto"/>
            </w:tcBorders>
            <w:shd w:val="clear" w:color="auto" w:fill="auto"/>
            <w:noWrap/>
            <w:hideMark/>
          </w:tcPr>
          <w:p w14:paraId="290D8752"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Basecase</w:t>
            </w:r>
            <w:proofErr w:type="spellEnd"/>
          </w:p>
        </w:tc>
        <w:tc>
          <w:tcPr>
            <w:tcW w:w="1350" w:type="dxa"/>
            <w:tcBorders>
              <w:top w:val="nil"/>
              <w:left w:val="nil"/>
              <w:bottom w:val="single" w:sz="8" w:space="0" w:color="auto"/>
              <w:right w:val="single" w:sz="8" w:space="0" w:color="auto"/>
            </w:tcBorders>
            <w:shd w:val="clear" w:color="auto" w:fill="auto"/>
            <w:noWrap/>
            <w:hideMark/>
          </w:tcPr>
          <w:p w14:paraId="070D15A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NELRIO GTC</w:t>
            </w:r>
          </w:p>
        </w:tc>
        <w:tc>
          <w:tcPr>
            <w:tcW w:w="1260" w:type="dxa"/>
            <w:tcBorders>
              <w:top w:val="nil"/>
              <w:left w:val="nil"/>
              <w:bottom w:val="single" w:sz="8" w:space="0" w:color="auto"/>
              <w:right w:val="single" w:sz="8" w:space="0" w:color="auto"/>
            </w:tcBorders>
            <w:shd w:val="clear" w:color="auto" w:fill="auto"/>
            <w:noWrap/>
            <w:hideMark/>
          </w:tcPr>
          <w:p w14:paraId="1C05733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17</w:t>
            </w:r>
          </w:p>
        </w:tc>
        <w:tc>
          <w:tcPr>
            <w:tcW w:w="1620" w:type="dxa"/>
            <w:tcBorders>
              <w:top w:val="nil"/>
              <w:left w:val="nil"/>
              <w:bottom w:val="single" w:sz="8" w:space="0" w:color="auto"/>
              <w:right w:val="single" w:sz="8" w:space="0" w:color="auto"/>
            </w:tcBorders>
            <w:shd w:val="clear" w:color="auto" w:fill="auto"/>
            <w:noWrap/>
            <w:hideMark/>
          </w:tcPr>
          <w:p w14:paraId="182248B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$3,009,360.97</w:t>
            </w:r>
          </w:p>
        </w:tc>
        <w:tc>
          <w:tcPr>
            <w:tcW w:w="1620" w:type="dxa"/>
            <w:tcBorders>
              <w:top w:val="nil"/>
              <w:left w:val="nil"/>
              <w:bottom w:val="single" w:sz="8" w:space="0" w:color="auto"/>
              <w:right w:val="single" w:sz="8" w:space="0" w:color="auto"/>
            </w:tcBorders>
            <w:shd w:val="clear" w:color="auto" w:fill="auto"/>
            <w:noWrap/>
            <w:hideMark/>
          </w:tcPr>
          <w:p w14:paraId="764B993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The Lower Rio Grande Valley (LRGV) System Enhancement Project (21RPG017) will cause there to be no stability constraint for </w:t>
            </w:r>
            <w:proofErr w:type="spellStart"/>
            <w:r w:rsidRPr="00F1439F">
              <w:rPr>
                <w:rFonts w:asciiTheme="minorHAnsi" w:hAnsiTheme="minorHAnsi" w:cstheme="minorHAnsi"/>
                <w:color w:val="454545"/>
              </w:rPr>
              <w:t>NelsonSharpe_RioHondoGTC</w:t>
            </w:r>
            <w:proofErr w:type="spellEnd"/>
            <w:r w:rsidRPr="00F1439F">
              <w:rPr>
                <w:rFonts w:asciiTheme="minorHAnsi" w:hAnsiTheme="minorHAnsi" w:cstheme="minorHAnsi"/>
                <w:color w:val="454545"/>
              </w:rPr>
              <w:t xml:space="preserve"> under normal conditions.</w:t>
            </w:r>
          </w:p>
        </w:tc>
      </w:tr>
      <w:tr w:rsidR="00673FE3" w:rsidRPr="00F1439F" w14:paraId="6C2EA8E9"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5211942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SLOBSA25</w:t>
            </w:r>
          </w:p>
        </w:tc>
        <w:tc>
          <w:tcPr>
            <w:tcW w:w="1440" w:type="dxa"/>
            <w:tcBorders>
              <w:top w:val="nil"/>
              <w:left w:val="nil"/>
              <w:bottom w:val="single" w:sz="8" w:space="0" w:color="auto"/>
              <w:right w:val="single" w:sz="8" w:space="0" w:color="auto"/>
            </w:tcBorders>
            <w:shd w:val="clear" w:color="auto" w:fill="auto"/>
            <w:noWrap/>
            <w:hideMark/>
          </w:tcPr>
          <w:p w14:paraId="076D653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LARDVN_LASCRU1_1</w:t>
            </w:r>
          </w:p>
        </w:tc>
        <w:tc>
          <w:tcPr>
            <w:tcW w:w="1530" w:type="dxa"/>
            <w:tcBorders>
              <w:top w:val="nil"/>
              <w:left w:val="nil"/>
              <w:bottom w:val="single" w:sz="8" w:space="0" w:color="auto"/>
              <w:right w:val="single" w:sz="8" w:space="0" w:color="auto"/>
            </w:tcBorders>
            <w:shd w:val="clear" w:color="auto" w:fill="auto"/>
            <w:noWrap/>
            <w:hideMark/>
          </w:tcPr>
          <w:p w14:paraId="0AD1195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FOWLERTON to FOWLERTON LIN 1</w:t>
            </w:r>
          </w:p>
        </w:tc>
        <w:tc>
          <w:tcPr>
            <w:tcW w:w="1350" w:type="dxa"/>
            <w:tcBorders>
              <w:top w:val="nil"/>
              <w:left w:val="nil"/>
              <w:bottom w:val="single" w:sz="8" w:space="0" w:color="auto"/>
              <w:right w:val="single" w:sz="8" w:space="0" w:color="auto"/>
            </w:tcBorders>
            <w:shd w:val="clear" w:color="auto" w:fill="auto"/>
            <w:noWrap/>
            <w:hideMark/>
          </w:tcPr>
          <w:p w14:paraId="12C706F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Laredo </w:t>
            </w:r>
            <w:proofErr w:type="spellStart"/>
            <w:r w:rsidRPr="00F1439F">
              <w:rPr>
                <w:rFonts w:asciiTheme="minorHAnsi" w:hAnsiTheme="minorHAnsi" w:cstheme="minorHAnsi"/>
                <w:color w:val="454545"/>
              </w:rPr>
              <w:t>Vft</w:t>
            </w:r>
            <w:proofErr w:type="spellEnd"/>
            <w:r w:rsidRPr="00F1439F">
              <w:rPr>
                <w:rFonts w:asciiTheme="minorHAnsi" w:hAnsiTheme="minorHAnsi" w:cstheme="minorHAnsi"/>
                <w:color w:val="454545"/>
              </w:rPr>
              <w:t xml:space="preserve"> North - Las Cruces 138kV</w:t>
            </w:r>
          </w:p>
        </w:tc>
        <w:tc>
          <w:tcPr>
            <w:tcW w:w="1260" w:type="dxa"/>
            <w:tcBorders>
              <w:top w:val="nil"/>
              <w:left w:val="nil"/>
              <w:bottom w:val="single" w:sz="8" w:space="0" w:color="auto"/>
              <w:right w:val="single" w:sz="8" w:space="0" w:color="auto"/>
            </w:tcBorders>
            <w:shd w:val="clear" w:color="auto" w:fill="auto"/>
            <w:noWrap/>
            <w:hideMark/>
          </w:tcPr>
          <w:p w14:paraId="7861EC3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18</w:t>
            </w:r>
          </w:p>
        </w:tc>
        <w:tc>
          <w:tcPr>
            <w:tcW w:w="1620" w:type="dxa"/>
            <w:tcBorders>
              <w:top w:val="nil"/>
              <w:left w:val="nil"/>
              <w:bottom w:val="single" w:sz="8" w:space="0" w:color="auto"/>
              <w:right w:val="single" w:sz="8" w:space="0" w:color="auto"/>
            </w:tcBorders>
            <w:shd w:val="clear" w:color="auto" w:fill="auto"/>
            <w:noWrap/>
            <w:hideMark/>
          </w:tcPr>
          <w:p w14:paraId="5FB001A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$2,851,101.01</w:t>
            </w:r>
          </w:p>
        </w:tc>
        <w:tc>
          <w:tcPr>
            <w:tcW w:w="1620" w:type="dxa"/>
            <w:tcBorders>
              <w:top w:val="nil"/>
              <w:left w:val="nil"/>
              <w:bottom w:val="single" w:sz="8" w:space="0" w:color="auto"/>
              <w:right w:val="single" w:sz="8" w:space="0" w:color="auto"/>
            </w:tcBorders>
            <w:shd w:val="clear" w:color="auto" w:fill="auto"/>
            <w:noWrap/>
            <w:hideMark/>
          </w:tcPr>
          <w:p w14:paraId="7E3D21E3"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AEP_TCC_Las</w:t>
            </w:r>
            <w:proofErr w:type="spellEnd"/>
            <w:r w:rsidRPr="00F1439F">
              <w:rPr>
                <w:rFonts w:asciiTheme="minorHAnsi" w:hAnsiTheme="minorHAnsi" w:cstheme="minorHAnsi"/>
                <w:color w:val="454545"/>
              </w:rPr>
              <w:t xml:space="preserve"> Cruces - Milo Rebuild (76076), </w:t>
            </w:r>
            <w:proofErr w:type="spellStart"/>
            <w:r w:rsidRPr="00F1439F">
              <w:rPr>
                <w:rFonts w:asciiTheme="minorHAnsi" w:hAnsiTheme="minorHAnsi" w:cstheme="minorHAnsi"/>
                <w:color w:val="454545"/>
              </w:rPr>
              <w:t>AEP_TCC_Milo</w:t>
            </w:r>
            <w:proofErr w:type="spellEnd"/>
            <w:r w:rsidRPr="00F1439F">
              <w:rPr>
                <w:rFonts w:asciiTheme="minorHAnsi" w:hAnsiTheme="minorHAnsi" w:cstheme="minorHAnsi"/>
                <w:color w:val="454545"/>
              </w:rPr>
              <w:t xml:space="preserve"> - Mines Road Rebuild (76078), </w:t>
            </w:r>
            <w:proofErr w:type="spellStart"/>
            <w:r w:rsidRPr="00F1439F">
              <w:rPr>
                <w:rFonts w:asciiTheme="minorHAnsi" w:hAnsiTheme="minorHAnsi" w:cstheme="minorHAnsi"/>
                <w:color w:val="454545"/>
              </w:rPr>
              <w:t>AEP_TCC_Mines</w:t>
            </w:r>
            <w:proofErr w:type="spellEnd"/>
            <w:r w:rsidRPr="00F1439F">
              <w:rPr>
                <w:rFonts w:asciiTheme="minorHAnsi" w:hAnsiTheme="minorHAnsi" w:cstheme="minorHAnsi"/>
                <w:color w:val="454545"/>
              </w:rPr>
              <w:t xml:space="preserve"> Road - North Laredo SW Rebuild (76080)</w:t>
            </w:r>
          </w:p>
        </w:tc>
      </w:tr>
      <w:tr w:rsidR="00673FE3" w:rsidRPr="00F1439F" w14:paraId="0FD4F530"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5512E44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DWAP_JN5</w:t>
            </w:r>
          </w:p>
        </w:tc>
        <w:tc>
          <w:tcPr>
            <w:tcW w:w="1440" w:type="dxa"/>
            <w:tcBorders>
              <w:top w:val="nil"/>
              <w:left w:val="nil"/>
              <w:bottom w:val="single" w:sz="8" w:space="0" w:color="auto"/>
              <w:right w:val="single" w:sz="8" w:space="0" w:color="auto"/>
            </w:tcBorders>
            <w:shd w:val="clear" w:color="auto" w:fill="auto"/>
            <w:noWrap/>
            <w:hideMark/>
          </w:tcPr>
          <w:p w14:paraId="50CD99A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OB_WAP99_A</w:t>
            </w:r>
          </w:p>
        </w:tc>
        <w:tc>
          <w:tcPr>
            <w:tcW w:w="1530" w:type="dxa"/>
            <w:tcBorders>
              <w:top w:val="nil"/>
              <w:left w:val="nil"/>
              <w:bottom w:val="single" w:sz="8" w:space="0" w:color="auto"/>
              <w:right w:val="single" w:sz="8" w:space="0" w:color="auto"/>
            </w:tcBorders>
            <w:shd w:val="clear" w:color="auto" w:fill="auto"/>
            <w:noWrap/>
            <w:hideMark/>
          </w:tcPr>
          <w:p w14:paraId="7A8D0F5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TWR (345) JN-WAP64 &amp; JN-WAP72</w:t>
            </w:r>
          </w:p>
        </w:tc>
        <w:tc>
          <w:tcPr>
            <w:tcW w:w="1350" w:type="dxa"/>
            <w:tcBorders>
              <w:top w:val="nil"/>
              <w:left w:val="nil"/>
              <w:bottom w:val="single" w:sz="8" w:space="0" w:color="auto"/>
              <w:right w:val="single" w:sz="8" w:space="0" w:color="auto"/>
            </w:tcBorders>
            <w:shd w:val="clear" w:color="auto" w:fill="auto"/>
            <w:noWrap/>
            <w:hideMark/>
          </w:tcPr>
          <w:p w14:paraId="10922465"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 Obrien 345kV</w:t>
            </w:r>
          </w:p>
        </w:tc>
        <w:tc>
          <w:tcPr>
            <w:tcW w:w="1260" w:type="dxa"/>
            <w:tcBorders>
              <w:top w:val="nil"/>
              <w:left w:val="nil"/>
              <w:bottom w:val="single" w:sz="8" w:space="0" w:color="auto"/>
              <w:right w:val="single" w:sz="8" w:space="0" w:color="auto"/>
            </w:tcBorders>
            <w:shd w:val="clear" w:color="auto" w:fill="auto"/>
            <w:noWrap/>
            <w:hideMark/>
          </w:tcPr>
          <w:p w14:paraId="518AFB8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6</w:t>
            </w:r>
          </w:p>
        </w:tc>
        <w:tc>
          <w:tcPr>
            <w:tcW w:w="1620" w:type="dxa"/>
            <w:tcBorders>
              <w:top w:val="nil"/>
              <w:left w:val="nil"/>
              <w:bottom w:val="single" w:sz="8" w:space="0" w:color="auto"/>
              <w:right w:val="single" w:sz="8" w:space="0" w:color="auto"/>
            </w:tcBorders>
            <w:shd w:val="clear" w:color="auto" w:fill="auto"/>
            <w:noWrap/>
            <w:hideMark/>
          </w:tcPr>
          <w:p w14:paraId="5BE1274A"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$2,676,269.99</w:t>
            </w:r>
          </w:p>
        </w:tc>
        <w:tc>
          <w:tcPr>
            <w:tcW w:w="1620" w:type="dxa"/>
            <w:tcBorders>
              <w:top w:val="nil"/>
              <w:left w:val="nil"/>
              <w:bottom w:val="single" w:sz="8" w:space="0" w:color="auto"/>
              <w:right w:val="single" w:sz="8" w:space="0" w:color="auto"/>
            </w:tcBorders>
            <w:shd w:val="clear" w:color="auto" w:fill="auto"/>
            <w:noWrap/>
            <w:hideMark/>
          </w:tcPr>
          <w:p w14:paraId="67AD1E4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2D6A075C" w14:textId="77777777" w:rsidTr="00673FE3">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7CEDA3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MHARNED5</w:t>
            </w:r>
          </w:p>
        </w:tc>
        <w:tc>
          <w:tcPr>
            <w:tcW w:w="1440" w:type="dxa"/>
            <w:tcBorders>
              <w:top w:val="nil"/>
              <w:left w:val="nil"/>
              <w:bottom w:val="single" w:sz="8" w:space="0" w:color="auto"/>
              <w:right w:val="single" w:sz="8" w:space="0" w:color="auto"/>
            </w:tcBorders>
            <w:shd w:val="clear" w:color="auto" w:fill="auto"/>
            <w:noWrap/>
            <w:hideMark/>
          </w:tcPr>
          <w:p w14:paraId="5596A7DA"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BURNS_RIOHONDO_1</w:t>
            </w:r>
          </w:p>
        </w:tc>
        <w:tc>
          <w:tcPr>
            <w:tcW w:w="1530" w:type="dxa"/>
            <w:tcBorders>
              <w:top w:val="nil"/>
              <w:left w:val="nil"/>
              <w:bottom w:val="single" w:sz="8" w:space="0" w:color="auto"/>
              <w:right w:val="single" w:sz="8" w:space="0" w:color="auto"/>
            </w:tcBorders>
            <w:shd w:val="clear" w:color="auto" w:fill="auto"/>
            <w:noWrap/>
            <w:hideMark/>
          </w:tcPr>
          <w:p w14:paraId="0FB24CC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Manual </w:t>
            </w:r>
            <w:proofErr w:type="spellStart"/>
            <w:r w:rsidRPr="00F1439F">
              <w:rPr>
                <w:rFonts w:asciiTheme="minorHAnsi" w:hAnsiTheme="minorHAnsi" w:cstheme="minorHAnsi"/>
                <w:color w:val="454545"/>
              </w:rPr>
              <w:t>dbl</w:t>
            </w:r>
            <w:proofErr w:type="spellEnd"/>
            <w:r w:rsidRPr="00F1439F">
              <w:rPr>
                <w:rFonts w:asciiTheme="minorHAnsi" w:hAnsiTheme="minorHAnsi" w:cstheme="minorHAnsi"/>
                <w:color w:val="454545"/>
              </w:rPr>
              <w:t xml:space="preserve"> </w:t>
            </w:r>
            <w:proofErr w:type="spellStart"/>
            <w:r w:rsidRPr="00F1439F">
              <w:rPr>
                <w:rFonts w:asciiTheme="minorHAnsi" w:hAnsiTheme="minorHAnsi" w:cstheme="minorHAnsi"/>
                <w:color w:val="454545"/>
              </w:rPr>
              <w:t>ckt</w:t>
            </w:r>
            <w:proofErr w:type="spellEnd"/>
            <w:r w:rsidRPr="00F1439F">
              <w:rPr>
                <w:rFonts w:asciiTheme="minorHAnsi" w:hAnsiTheme="minorHAnsi" w:cstheme="minorHAnsi"/>
                <w:color w:val="454545"/>
              </w:rPr>
              <w:t xml:space="preserve"> for NEDIN-BONILLA 345kV &amp; RIOH-PRIM138kV</w:t>
            </w:r>
          </w:p>
        </w:tc>
        <w:tc>
          <w:tcPr>
            <w:tcW w:w="1350" w:type="dxa"/>
            <w:tcBorders>
              <w:top w:val="nil"/>
              <w:left w:val="nil"/>
              <w:bottom w:val="single" w:sz="8" w:space="0" w:color="auto"/>
              <w:right w:val="single" w:sz="8" w:space="0" w:color="auto"/>
            </w:tcBorders>
            <w:shd w:val="clear" w:color="auto" w:fill="auto"/>
            <w:noWrap/>
            <w:hideMark/>
          </w:tcPr>
          <w:p w14:paraId="4639694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Burns Sub - Rio Hondo 138kV</w:t>
            </w:r>
          </w:p>
        </w:tc>
        <w:tc>
          <w:tcPr>
            <w:tcW w:w="1260" w:type="dxa"/>
            <w:tcBorders>
              <w:top w:val="nil"/>
              <w:left w:val="nil"/>
              <w:bottom w:val="single" w:sz="8" w:space="0" w:color="auto"/>
              <w:right w:val="single" w:sz="8" w:space="0" w:color="auto"/>
            </w:tcBorders>
            <w:shd w:val="clear" w:color="auto" w:fill="auto"/>
            <w:noWrap/>
            <w:hideMark/>
          </w:tcPr>
          <w:p w14:paraId="2388BEF5"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11</w:t>
            </w:r>
          </w:p>
        </w:tc>
        <w:tc>
          <w:tcPr>
            <w:tcW w:w="1620" w:type="dxa"/>
            <w:tcBorders>
              <w:top w:val="nil"/>
              <w:left w:val="nil"/>
              <w:bottom w:val="single" w:sz="8" w:space="0" w:color="auto"/>
              <w:right w:val="single" w:sz="8" w:space="0" w:color="auto"/>
            </w:tcBorders>
            <w:shd w:val="clear" w:color="auto" w:fill="auto"/>
            <w:noWrap/>
            <w:hideMark/>
          </w:tcPr>
          <w:p w14:paraId="501281A3"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$2,497,867.85</w:t>
            </w:r>
          </w:p>
        </w:tc>
        <w:tc>
          <w:tcPr>
            <w:tcW w:w="1620" w:type="dxa"/>
            <w:tcBorders>
              <w:top w:val="nil"/>
              <w:left w:val="nil"/>
              <w:bottom w:val="single" w:sz="8" w:space="0" w:color="auto"/>
              <w:right w:val="single" w:sz="8" w:space="0" w:color="auto"/>
            </w:tcBorders>
            <w:shd w:val="clear" w:color="auto" w:fill="auto"/>
            <w:noWrap/>
            <w:hideMark/>
          </w:tcPr>
          <w:p w14:paraId="710432BD"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STEC_71930_RioHondo_Burns_Upgrade (71930), STEC_71926_Burns_Heidelberg_Upgrade (71926), STEC_71928_Heidelberg_AEPWeslaco_Upgrade (71928)</w:t>
            </w:r>
          </w:p>
        </w:tc>
      </w:tr>
      <w:tr w:rsidR="00673FE3" w:rsidRPr="00F1439F" w14:paraId="5AE5DF9E"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57A9183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lastRenderedPageBreak/>
              <w:t>DWAP_JN5</w:t>
            </w:r>
          </w:p>
        </w:tc>
        <w:tc>
          <w:tcPr>
            <w:tcW w:w="1440" w:type="dxa"/>
            <w:tcBorders>
              <w:top w:val="nil"/>
              <w:left w:val="nil"/>
              <w:bottom w:val="single" w:sz="8" w:space="0" w:color="auto"/>
              <w:right w:val="single" w:sz="8" w:space="0" w:color="auto"/>
            </w:tcBorders>
            <w:shd w:val="clear" w:color="auto" w:fill="auto"/>
            <w:noWrap/>
            <w:hideMark/>
          </w:tcPr>
          <w:p w14:paraId="0D13780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OB_WAP98_A</w:t>
            </w:r>
          </w:p>
        </w:tc>
        <w:tc>
          <w:tcPr>
            <w:tcW w:w="1530" w:type="dxa"/>
            <w:tcBorders>
              <w:top w:val="nil"/>
              <w:left w:val="nil"/>
              <w:bottom w:val="single" w:sz="8" w:space="0" w:color="auto"/>
              <w:right w:val="single" w:sz="8" w:space="0" w:color="auto"/>
            </w:tcBorders>
            <w:shd w:val="clear" w:color="auto" w:fill="auto"/>
            <w:noWrap/>
            <w:hideMark/>
          </w:tcPr>
          <w:p w14:paraId="3EF0BAA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TWR (345) JN-WAP64 &amp; JN-WAP72</w:t>
            </w:r>
          </w:p>
        </w:tc>
        <w:tc>
          <w:tcPr>
            <w:tcW w:w="1350" w:type="dxa"/>
            <w:tcBorders>
              <w:top w:val="nil"/>
              <w:left w:val="nil"/>
              <w:bottom w:val="single" w:sz="8" w:space="0" w:color="auto"/>
              <w:right w:val="single" w:sz="8" w:space="0" w:color="auto"/>
            </w:tcBorders>
            <w:shd w:val="clear" w:color="auto" w:fill="auto"/>
            <w:noWrap/>
            <w:hideMark/>
          </w:tcPr>
          <w:p w14:paraId="34345F4C"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 Obrien 345kV</w:t>
            </w:r>
          </w:p>
        </w:tc>
        <w:tc>
          <w:tcPr>
            <w:tcW w:w="1260" w:type="dxa"/>
            <w:tcBorders>
              <w:top w:val="nil"/>
              <w:left w:val="nil"/>
              <w:bottom w:val="single" w:sz="8" w:space="0" w:color="auto"/>
              <w:right w:val="single" w:sz="8" w:space="0" w:color="auto"/>
            </w:tcBorders>
            <w:shd w:val="clear" w:color="auto" w:fill="auto"/>
            <w:noWrap/>
            <w:hideMark/>
          </w:tcPr>
          <w:p w14:paraId="5838B1E9"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120E268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$2,072,441.04</w:t>
            </w:r>
          </w:p>
        </w:tc>
        <w:tc>
          <w:tcPr>
            <w:tcW w:w="1620" w:type="dxa"/>
            <w:tcBorders>
              <w:top w:val="nil"/>
              <w:left w:val="nil"/>
              <w:bottom w:val="single" w:sz="8" w:space="0" w:color="auto"/>
              <w:right w:val="single" w:sz="8" w:space="0" w:color="auto"/>
            </w:tcBorders>
            <w:shd w:val="clear" w:color="auto" w:fill="auto"/>
            <w:noWrap/>
            <w:hideMark/>
          </w:tcPr>
          <w:p w14:paraId="43E94F6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57BCA0E1" w14:textId="77777777" w:rsidTr="00673FE3">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3FC0A58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SOBWAP5</w:t>
            </w:r>
          </w:p>
        </w:tc>
        <w:tc>
          <w:tcPr>
            <w:tcW w:w="1440" w:type="dxa"/>
            <w:tcBorders>
              <w:top w:val="nil"/>
              <w:left w:val="nil"/>
              <w:bottom w:val="single" w:sz="8" w:space="0" w:color="auto"/>
              <w:right w:val="single" w:sz="8" w:space="0" w:color="auto"/>
            </w:tcBorders>
            <w:shd w:val="clear" w:color="auto" w:fill="auto"/>
            <w:noWrap/>
            <w:hideMark/>
          </w:tcPr>
          <w:p w14:paraId="5C9A68C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OB_WAP98_A</w:t>
            </w:r>
          </w:p>
        </w:tc>
        <w:tc>
          <w:tcPr>
            <w:tcW w:w="1530" w:type="dxa"/>
            <w:tcBorders>
              <w:top w:val="nil"/>
              <w:left w:val="nil"/>
              <w:bottom w:val="single" w:sz="8" w:space="0" w:color="auto"/>
              <w:right w:val="single" w:sz="8" w:space="0" w:color="auto"/>
            </w:tcBorders>
            <w:shd w:val="clear" w:color="auto" w:fill="auto"/>
            <w:noWrap/>
            <w:hideMark/>
          </w:tcPr>
          <w:p w14:paraId="2AB1AFF9"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WA PARISH to OBRIEN LIN A</w:t>
            </w:r>
          </w:p>
        </w:tc>
        <w:tc>
          <w:tcPr>
            <w:tcW w:w="1350" w:type="dxa"/>
            <w:tcBorders>
              <w:top w:val="nil"/>
              <w:left w:val="nil"/>
              <w:bottom w:val="single" w:sz="8" w:space="0" w:color="auto"/>
              <w:right w:val="single" w:sz="8" w:space="0" w:color="auto"/>
            </w:tcBorders>
            <w:shd w:val="clear" w:color="auto" w:fill="auto"/>
            <w:noWrap/>
            <w:hideMark/>
          </w:tcPr>
          <w:p w14:paraId="7DB8A098"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Wa</w:t>
            </w:r>
            <w:proofErr w:type="spellEnd"/>
            <w:r w:rsidRPr="00F1439F">
              <w:rPr>
                <w:rFonts w:asciiTheme="minorHAnsi" w:hAnsiTheme="minorHAnsi" w:cstheme="minorHAnsi"/>
                <w:color w:val="454545"/>
              </w:rPr>
              <w:t xml:space="preserve"> Parish - Obrien 345kV</w:t>
            </w:r>
          </w:p>
        </w:tc>
        <w:tc>
          <w:tcPr>
            <w:tcW w:w="1260" w:type="dxa"/>
            <w:tcBorders>
              <w:top w:val="nil"/>
              <w:left w:val="nil"/>
              <w:bottom w:val="single" w:sz="8" w:space="0" w:color="auto"/>
              <w:right w:val="single" w:sz="8" w:space="0" w:color="auto"/>
            </w:tcBorders>
            <w:shd w:val="clear" w:color="auto" w:fill="auto"/>
            <w:noWrap/>
            <w:hideMark/>
          </w:tcPr>
          <w:p w14:paraId="2EF5EFD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2BFDDD8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$1,585,725.10</w:t>
            </w:r>
          </w:p>
        </w:tc>
        <w:tc>
          <w:tcPr>
            <w:tcW w:w="1620" w:type="dxa"/>
            <w:tcBorders>
              <w:top w:val="nil"/>
              <w:left w:val="nil"/>
              <w:bottom w:val="single" w:sz="8" w:space="0" w:color="auto"/>
              <w:right w:val="single" w:sz="8" w:space="0" w:color="auto"/>
            </w:tcBorders>
            <w:shd w:val="clear" w:color="auto" w:fill="auto"/>
            <w:noWrap/>
            <w:hideMark/>
          </w:tcPr>
          <w:p w14:paraId="4527304C"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1C3D8E49" w14:textId="77777777" w:rsidTr="00673FE3">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A74B5F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SCMNCPS5</w:t>
            </w:r>
          </w:p>
        </w:tc>
        <w:tc>
          <w:tcPr>
            <w:tcW w:w="1440" w:type="dxa"/>
            <w:tcBorders>
              <w:top w:val="nil"/>
              <w:left w:val="nil"/>
              <w:bottom w:val="single" w:sz="8" w:space="0" w:color="auto"/>
              <w:right w:val="single" w:sz="8" w:space="0" w:color="auto"/>
            </w:tcBorders>
            <w:shd w:val="clear" w:color="auto" w:fill="auto"/>
            <w:noWrap/>
            <w:hideMark/>
          </w:tcPr>
          <w:p w14:paraId="6A76E4C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651__B</w:t>
            </w:r>
          </w:p>
        </w:tc>
        <w:tc>
          <w:tcPr>
            <w:tcW w:w="1530" w:type="dxa"/>
            <w:tcBorders>
              <w:top w:val="nil"/>
              <w:left w:val="nil"/>
              <w:bottom w:val="single" w:sz="8" w:space="0" w:color="auto"/>
              <w:right w:val="single" w:sz="8" w:space="0" w:color="auto"/>
            </w:tcBorders>
            <w:shd w:val="clear" w:color="auto" w:fill="auto"/>
            <w:noWrap/>
            <w:hideMark/>
          </w:tcPr>
          <w:p w14:paraId="6E34A5B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COMANCHE SWITCH (Oncor) to COMANCHE PEAK SES LIN _A</w:t>
            </w:r>
          </w:p>
        </w:tc>
        <w:tc>
          <w:tcPr>
            <w:tcW w:w="1350" w:type="dxa"/>
            <w:tcBorders>
              <w:top w:val="nil"/>
              <w:left w:val="nil"/>
              <w:bottom w:val="single" w:sz="8" w:space="0" w:color="auto"/>
              <w:right w:val="single" w:sz="8" w:space="0" w:color="auto"/>
            </w:tcBorders>
            <w:shd w:val="clear" w:color="auto" w:fill="auto"/>
            <w:noWrap/>
            <w:hideMark/>
          </w:tcPr>
          <w:p w14:paraId="74C5AF52"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Comanche Tap - Comanche Switch (Oncor) 138kV</w:t>
            </w:r>
          </w:p>
        </w:tc>
        <w:tc>
          <w:tcPr>
            <w:tcW w:w="1260" w:type="dxa"/>
            <w:tcBorders>
              <w:top w:val="nil"/>
              <w:left w:val="nil"/>
              <w:bottom w:val="single" w:sz="8" w:space="0" w:color="auto"/>
              <w:right w:val="single" w:sz="8" w:space="0" w:color="auto"/>
            </w:tcBorders>
            <w:shd w:val="clear" w:color="auto" w:fill="auto"/>
            <w:noWrap/>
            <w:hideMark/>
          </w:tcPr>
          <w:p w14:paraId="5EE3E130"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6742C6C7"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$1,429,796.10</w:t>
            </w:r>
          </w:p>
        </w:tc>
        <w:tc>
          <w:tcPr>
            <w:tcW w:w="1620" w:type="dxa"/>
            <w:tcBorders>
              <w:top w:val="nil"/>
              <w:left w:val="nil"/>
              <w:bottom w:val="single" w:sz="8" w:space="0" w:color="auto"/>
              <w:right w:val="single" w:sz="8" w:space="0" w:color="auto"/>
            </w:tcBorders>
            <w:shd w:val="clear" w:color="auto" w:fill="auto"/>
            <w:noWrap/>
            <w:hideMark/>
          </w:tcPr>
          <w:p w14:paraId="07D0A00E" w14:textId="77777777" w:rsidR="00673FE3" w:rsidRPr="00F1439F" w:rsidRDefault="00673FE3" w:rsidP="00F1439F">
            <w:pPr>
              <w:spacing w:after="0" w:line="240" w:lineRule="auto"/>
              <w:rPr>
                <w:rFonts w:asciiTheme="minorHAnsi" w:hAnsiTheme="minorHAnsi" w:cstheme="minorHAnsi"/>
                <w:color w:val="000000"/>
              </w:rPr>
            </w:pPr>
            <w:r w:rsidRPr="00F1439F">
              <w:rPr>
                <w:rFonts w:asciiTheme="minorHAnsi" w:hAnsiTheme="minorHAnsi" w:cstheme="minorHAnsi"/>
                <w:color w:val="000000"/>
              </w:rPr>
              <w:t> </w:t>
            </w:r>
          </w:p>
        </w:tc>
      </w:tr>
      <w:tr w:rsidR="00673FE3" w:rsidRPr="00F1439F" w14:paraId="7D81D1BA"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0088489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SOXYIN28</w:t>
            </w:r>
          </w:p>
        </w:tc>
        <w:tc>
          <w:tcPr>
            <w:tcW w:w="1440" w:type="dxa"/>
            <w:tcBorders>
              <w:top w:val="nil"/>
              <w:left w:val="nil"/>
              <w:bottom w:val="single" w:sz="8" w:space="0" w:color="auto"/>
              <w:right w:val="single" w:sz="8" w:space="0" w:color="auto"/>
            </w:tcBorders>
            <w:shd w:val="clear" w:color="auto" w:fill="auto"/>
            <w:noWrap/>
            <w:hideMark/>
          </w:tcPr>
          <w:p w14:paraId="0756441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I_DUPP_I_DUPS1_1</w:t>
            </w:r>
          </w:p>
        </w:tc>
        <w:tc>
          <w:tcPr>
            <w:tcW w:w="1530" w:type="dxa"/>
            <w:tcBorders>
              <w:top w:val="nil"/>
              <w:left w:val="nil"/>
              <w:bottom w:val="single" w:sz="8" w:space="0" w:color="auto"/>
              <w:right w:val="single" w:sz="8" w:space="0" w:color="auto"/>
            </w:tcBorders>
            <w:shd w:val="clear" w:color="auto" w:fill="auto"/>
            <w:noWrap/>
            <w:hideMark/>
          </w:tcPr>
          <w:p w14:paraId="137F01C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INGLESIDE COGEN SWITCH to OXYCHEM INGLESIDE LIN 1</w:t>
            </w:r>
          </w:p>
        </w:tc>
        <w:tc>
          <w:tcPr>
            <w:tcW w:w="1350" w:type="dxa"/>
            <w:tcBorders>
              <w:top w:val="nil"/>
              <w:left w:val="nil"/>
              <w:bottom w:val="single" w:sz="8" w:space="0" w:color="auto"/>
              <w:right w:val="single" w:sz="8" w:space="0" w:color="auto"/>
            </w:tcBorders>
            <w:shd w:val="clear" w:color="auto" w:fill="auto"/>
            <w:noWrap/>
            <w:hideMark/>
          </w:tcPr>
          <w:p w14:paraId="0A73B8A0"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Dupont Pp1 - Ingleside - Dupont Switch - Ingleside 138kV</w:t>
            </w:r>
          </w:p>
        </w:tc>
        <w:tc>
          <w:tcPr>
            <w:tcW w:w="1260" w:type="dxa"/>
            <w:tcBorders>
              <w:top w:val="nil"/>
              <w:left w:val="nil"/>
              <w:bottom w:val="single" w:sz="8" w:space="0" w:color="auto"/>
              <w:right w:val="single" w:sz="8" w:space="0" w:color="auto"/>
            </w:tcBorders>
            <w:shd w:val="clear" w:color="auto" w:fill="auto"/>
            <w:noWrap/>
            <w:hideMark/>
          </w:tcPr>
          <w:p w14:paraId="147E89F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5</w:t>
            </w:r>
          </w:p>
        </w:tc>
        <w:tc>
          <w:tcPr>
            <w:tcW w:w="1620" w:type="dxa"/>
            <w:tcBorders>
              <w:top w:val="nil"/>
              <w:left w:val="nil"/>
              <w:bottom w:val="single" w:sz="8" w:space="0" w:color="auto"/>
              <w:right w:val="single" w:sz="8" w:space="0" w:color="auto"/>
            </w:tcBorders>
            <w:shd w:val="clear" w:color="auto" w:fill="auto"/>
            <w:noWrap/>
            <w:hideMark/>
          </w:tcPr>
          <w:p w14:paraId="55805F0D"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$1,384,940.35</w:t>
            </w:r>
          </w:p>
        </w:tc>
        <w:tc>
          <w:tcPr>
            <w:tcW w:w="1620" w:type="dxa"/>
            <w:tcBorders>
              <w:top w:val="nil"/>
              <w:left w:val="nil"/>
              <w:bottom w:val="single" w:sz="8" w:space="0" w:color="auto"/>
              <w:right w:val="single" w:sz="8" w:space="0" w:color="auto"/>
            </w:tcBorders>
            <w:shd w:val="clear" w:color="auto" w:fill="auto"/>
            <w:noWrap/>
            <w:hideMark/>
          </w:tcPr>
          <w:p w14:paraId="38CB5764"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11AC02A6"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7857D516"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DCAGCO58</w:t>
            </w:r>
          </w:p>
        </w:tc>
        <w:tc>
          <w:tcPr>
            <w:tcW w:w="1440" w:type="dxa"/>
            <w:tcBorders>
              <w:top w:val="nil"/>
              <w:left w:val="nil"/>
              <w:bottom w:val="single" w:sz="8" w:space="0" w:color="auto"/>
              <w:right w:val="single" w:sz="8" w:space="0" w:color="auto"/>
            </w:tcBorders>
            <w:shd w:val="clear" w:color="auto" w:fill="auto"/>
            <w:noWrap/>
            <w:hideMark/>
          </w:tcPr>
          <w:p w14:paraId="5C96AB65"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BERGHE_AT1H</w:t>
            </w:r>
          </w:p>
        </w:tc>
        <w:tc>
          <w:tcPr>
            <w:tcW w:w="1530" w:type="dxa"/>
            <w:tcBorders>
              <w:top w:val="nil"/>
              <w:left w:val="nil"/>
              <w:bottom w:val="single" w:sz="8" w:space="0" w:color="auto"/>
              <w:right w:val="single" w:sz="8" w:space="0" w:color="auto"/>
            </w:tcBorders>
            <w:shd w:val="clear" w:color="auto" w:fill="auto"/>
            <w:noWrap/>
            <w:hideMark/>
          </w:tcPr>
          <w:p w14:paraId="1B3A2C04" w14:textId="77777777" w:rsidR="00673FE3" w:rsidRPr="00F1439F" w:rsidRDefault="00673FE3" w:rsidP="00F1439F">
            <w:pPr>
              <w:spacing w:after="0" w:line="240" w:lineRule="auto"/>
              <w:rPr>
                <w:rFonts w:asciiTheme="minorHAnsi" w:hAnsiTheme="minorHAnsi" w:cstheme="minorHAnsi"/>
                <w:color w:val="454545"/>
              </w:rPr>
            </w:pPr>
            <w:proofErr w:type="spellStart"/>
            <w:r w:rsidRPr="00F1439F">
              <w:rPr>
                <w:rFonts w:asciiTheme="minorHAnsi" w:hAnsiTheme="minorHAnsi" w:cstheme="minorHAnsi"/>
                <w:color w:val="454545"/>
              </w:rPr>
              <w:t>Cagnon</w:t>
            </w:r>
            <w:proofErr w:type="spellEnd"/>
            <w:r w:rsidRPr="00F1439F">
              <w:rPr>
                <w:rFonts w:asciiTheme="minorHAnsi" w:hAnsiTheme="minorHAnsi" w:cstheme="minorHAnsi"/>
                <w:color w:val="454545"/>
              </w:rPr>
              <w:t xml:space="preserve">-Kendal 345 &amp; </w:t>
            </w:r>
            <w:proofErr w:type="spellStart"/>
            <w:r w:rsidRPr="00F1439F">
              <w:rPr>
                <w:rFonts w:asciiTheme="minorHAnsi" w:hAnsiTheme="minorHAnsi" w:cstheme="minorHAnsi"/>
                <w:color w:val="454545"/>
              </w:rPr>
              <w:t>Cico-Comfor</w:t>
            </w:r>
            <w:proofErr w:type="spellEnd"/>
            <w:r w:rsidRPr="00F1439F">
              <w:rPr>
                <w:rFonts w:asciiTheme="minorHAnsi" w:hAnsiTheme="minorHAnsi" w:cstheme="minorHAnsi"/>
                <w:color w:val="454545"/>
              </w:rPr>
              <w:t xml:space="preserve"> 138</w:t>
            </w:r>
          </w:p>
        </w:tc>
        <w:tc>
          <w:tcPr>
            <w:tcW w:w="1350" w:type="dxa"/>
            <w:tcBorders>
              <w:top w:val="nil"/>
              <w:left w:val="nil"/>
              <w:bottom w:val="single" w:sz="8" w:space="0" w:color="auto"/>
              <w:right w:val="single" w:sz="8" w:space="0" w:color="auto"/>
            </w:tcBorders>
            <w:shd w:val="clear" w:color="auto" w:fill="auto"/>
            <w:noWrap/>
            <w:hideMark/>
          </w:tcPr>
          <w:p w14:paraId="21B765A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Bergheim 345kV</w:t>
            </w:r>
          </w:p>
        </w:tc>
        <w:tc>
          <w:tcPr>
            <w:tcW w:w="1260" w:type="dxa"/>
            <w:tcBorders>
              <w:top w:val="nil"/>
              <w:left w:val="nil"/>
              <w:bottom w:val="single" w:sz="8" w:space="0" w:color="auto"/>
              <w:right w:val="single" w:sz="8" w:space="0" w:color="auto"/>
            </w:tcBorders>
            <w:shd w:val="clear" w:color="auto" w:fill="auto"/>
            <w:noWrap/>
            <w:hideMark/>
          </w:tcPr>
          <w:p w14:paraId="13C2929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2A7EF1D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$1,287,560.37</w:t>
            </w:r>
          </w:p>
        </w:tc>
        <w:tc>
          <w:tcPr>
            <w:tcW w:w="1620" w:type="dxa"/>
            <w:tcBorders>
              <w:top w:val="nil"/>
              <w:left w:val="nil"/>
              <w:bottom w:val="single" w:sz="8" w:space="0" w:color="auto"/>
              <w:right w:val="single" w:sz="8" w:space="0" w:color="auto"/>
            </w:tcBorders>
            <w:shd w:val="clear" w:color="auto" w:fill="auto"/>
            <w:noWrap/>
            <w:hideMark/>
          </w:tcPr>
          <w:p w14:paraId="631195E8"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3DC270DA"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0EEE507B"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DLYTTUR8</w:t>
            </w:r>
          </w:p>
        </w:tc>
        <w:tc>
          <w:tcPr>
            <w:tcW w:w="1440" w:type="dxa"/>
            <w:tcBorders>
              <w:top w:val="nil"/>
              <w:left w:val="nil"/>
              <w:bottom w:val="single" w:sz="8" w:space="0" w:color="auto"/>
              <w:right w:val="single" w:sz="8" w:space="0" w:color="auto"/>
            </w:tcBorders>
            <w:shd w:val="clear" w:color="auto" w:fill="auto"/>
            <w:noWrap/>
            <w:hideMark/>
          </w:tcPr>
          <w:p w14:paraId="67923EA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CKT_943_1</w:t>
            </w:r>
          </w:p>
        </w:tc>
        <w:tc>
          <w:tcPr>
            <w:tcW w:w="1530" w:type="dxa"/>
            <w:tcBorders>
              <w:top w:val="nil"/>
              <w:left w:val="nil"/>
              <w:bottom w:val="single" w:sz="8" w:space="0" w:color="auto"/>
              <w:right w:val="single" w:sz="8" w:space="0" w:color="auto"/>
            </w:tcBorders>
            <w:shd w:val="clear" w:color="auto" w:fill="auto"/>
            <w:noWrap/>
            <w:hideMark/>
          </w:tcPr>
          <w:p w14:paraId="707B2AF7"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xml:space="preserve">Lytton - </w:t>
            </w:r>
            <w:proofErr w:type="spellStart"/>
            <w:r w:rsidRPr="00F1439F">
              <w:rPr>
                <w:rFonts w:asciiTheme="minorHAnsi" w:hAnsiTheme="minorHAnsi" w:cstheme="minorHAnsi"/>
                <w:color w:val="454545"/>
              </w:rPr>
              <w:t>Slaughtr</w:t>
            </w:r>
            <w:proofErr w:type="spellEnd"/>
            <w:r w:rsidRPr="00F1439F">
              <w:rPr>
                <w:rFonts w:asciiTheme="minorHAnsi" w:hAnsiTheme="minorHAnsi" w:cstheme="minorHAnsi"/>
                <w:color w:val="454545"/>
              </w:rPr>
              <w:t xml:space="preserve"> &amp; Turner 138 kV</w:t>
            </w:r>
          </w:p>
        </w:tc>
        <w:tc>
          <w:tcPr>
            <w:tcW w:w="1350" w:type="dxa"/>
            <w:tcBorders>
              <w:top w:val="nil"/>
              <w:left w:val="nil"/>
              <w:bottom w:val="single" w:sz="8" w:space="0" w:color="auto"/>
              <w:right w:val="single" w:sz="8" w:space="0" w:color="auto"/>
            </w:tcBorders>
            <w:shd w:val="clear" w:color="auto" w:fill="auto"/>
            <w:noWrap/>
            <w:hideMark/>
          </w:tcPr>
          <w:p w14:paraId="402C47C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Lytton Springs - Pilot Knob 138kV</w:t>
            </w:r>
          </w:p>
        </w:tc>
        <w:tc>
          <w:tcPr>
            <w:tcW w:w="1260" w:type="dxa"/>
            <w:tcBorders>
              <w:top w:val="nil"/>
              <w:left w:val="nil"/>
              <w:bottom w:val="single" w:sz="8" w:space="0" w:color="auto"/>
              <w:right w:val="single" w:sz="8" w:space="0" w:color="auto"/>
            </w:tcBorders>
            <w:shd w:val="clear" w:color="auto" w:fill="auto"/>
            <w:noWrap/>
            <w:hideMark/>
          </w:tcPr>
          <w:p w14:paraId="7DCB9042"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3</w:t>
            </w:r>
          </w:p>
        </w:tc>
        <w:tc>
          <w:tcPr>
            <w:tcW w:w="1620" w:type="dxa"/>
            <w:tcBorders>
              <w:top w:val="nil"/>
              <w:left w:val="nil"/>
              <w:bottom w:val="single" w:sz="8" w:space="0" w:color="auto"/>
              <w:right w:val="single" w:sz="8" w:space="0" w:color="auto"/>
            </w:tcBorders>
            <w:shd w:val="clear" w:color="auto" w:fill="auto"/>
            <w:noWrap/>
            <w:hideMark/>
          </w:tcPr>
          <w:p w14:paraId="056A3FCC"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$1,076,477.18</w:t>
            </w:r>
          </w:p>
        </w:tc>
        <w:tc>
          <w:tcPr>
            <w:tcW w:w="1620" w:type="dxa"/>
            <w:tcBorders>
              <w:top w:val="nil"/>
              <w:left w:val="nil"/>
              <w:bottom w:val="single" w:sz="8" w:space="0" w:color="auto"/>
              <w:right w:val="single" w:sz="8" w:space="0" w:color="auto"/>
            </w:tcBorders>
            <w:shd w:val="clear" w:color="auto" w:fill="auto"/>
            <w:noWrap/>
            <w:hideMark/>
          </w:tcPr>
          <w:p w14:paraId="581E267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r w:rsidR="00673FE3" w:rsidRPr="00F1439F" w14:paraId="76747AE1" w14:textId="77777777" w:rsidTr="00322262">
        <w:trPr>
          <w:trHeight w:val="255"/>
          <w:jc w:val="center"/>
        </w:trPr>
        <w:tc>
          <w:tcPr>
            <w:tcW w:w="1440" w:type="dxa"/>
            <w:tcBorders>
              <w:top w:val="nil"/>
              <w:left w:val="single" w:sz="8" w:space="0" w:color="auto"/>
              <w:bottom w:val="single" w:sz="8" w:space="0" w:color="auto"/>
              <w:right w:val="single" w:sz="8" w:space="0" w:color="auto"/>
            </w:tcBorders>
            <w:shd w:val="clear" w:color="auto" w:fill="auto"/>
            <w:noWrap/>
            <w:hideMark/>
          </w:tcPr>
          <w:p w14:paraId="67703CD3"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SNATBEA8</w:t>
            </w:r>
          </w:p>
        </w:tc>
        <w:tc>
          <w:tcPr>
            <w:tcW w:w="1440" w:type="dxa"/>
            <w:tcBorders>
              <w:top w:val="nil"/>
              <w:left w:val="nil"/>
              <w:bottom w:val="single" w:sz="8" w:space="0" w:color="auto"/>
              <w:right w:val="single" w:sz="8" w:space="0" w:color="auto"/>
            </w:tcBorders>
            <w:shd w:val="clear" w:color="auto" w:fill="auto"/>
            <w:noWrap/>
            <w:hideMark/>
          </w:tcPr>
          <w:p w14:paraId="57DA5E7E"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6144__A</w:t>
            </w:r>
          </w:p>
        </w:tc>
        <w:tc>
          <w:tcPr>
            <w:tcW w:w="1530" w:type="dxa"/>
            <w:tcBorders>
              <w:top w:val="nil"/>
              <w:left w:val="nil"/>
              <w:bottom w:val="single" w:sz="8" w:space="0" w:color="auto"/>
              <w:right w:val="single" w:sz="8" w:space="0" w:color="auto"/>
            </w:tcBorders>
            <w:shd w:val="clear" w:color="auto" w:fill="auto"/>
            <w:noWrap/>
            <w:hideMark/>
          </w:tcPr>
          <w:p w14:paraId="6F67DA91"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BEALS CREEK SUB to BEALS CREEK SUB LIN _A</w:t>
            </w:r>
          </w:p>
        </w:tc>
        <w:tc>
          <w:tcPr>
            <w:tcW w:w="1350" w:type="dxa"/>
            <w:tcBorders>
              <w:top w:val="nil"/>
              <w:left w:val="nil"/>
              <w:bottom w:val="single" w:sz="8" w:space="0" w:color="auto"/>
              <w:right w:val="single" w:sz="8" w:space="0" w:color="auto"/>
            </w:tcBorders>
            <w:shd w:val="clear" w:color="auto" w:fill="auto"/>
            <w:noWrap/>
            <w:hideMark/>
          </w:tcPr>
          <w:p w14:paraId="7E38E1DC"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Big Spring West - Stanton East 138kV</w:t>
            </w:r>
          </w:p>
        </w:tc>
        <w:tc>
          <w:tcPr>
            <w:tcW w:w="1260" w:type="dxa"/>
            <w:tcBorders>
              <w:top w:val="nil"/>
              <w:left w:val="nil"/>
              <w:bottom w:val="single" w:sz="8" w:space="0" w:color="auto"/>
              <w:right w:val="single" w:sz="8" w:space="0" w:color="auto"/>
            </w:tcBorders>
            <w:shd w:val="clear" w:color="auto" w:fill="auto"/>
            <w:noWrap/>
            <w:hideMark/>
          </w:tcPr>
          <w:p w14:paraId="673DB86B"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14</w:t>
            </w:r>
          </w:p>
        </w:tc>
        <w:tc>
          <w:tcPr>
            <w:tcW w:w="1620" w:type="dxa"/>
            <w:tcBorders>
              <w:top w:val="nil"/>
              <w:left w:val="nil"/>
              <w:bottom w:val="single" w:sz="8" w:space="0" w:color="auto"/>
              <w:right w:val="single" w:sz="8" w:space="0" w:color="auto"/>
            </w:tcBorders>
            <w:shd w:val="clear" w:color="auto" w:fill="auto"/>
            <w:noWrap/>
            <w:hideMark/>
          </w:tcPr>
          <w:p w14:paraId="45D8D8AE" w14:textId="77777777" w:rsidR="00673FE3" w:rsidRPr="00F1439F" w:rsidRDefault="00673FE3" w:rsidP="00F1439F">
            <w:pPr>
              <w:spacing w:after="0" w:line="240" w:lineRule="auto"/>
              <w:jc w:val="right"/>
              <w:rPr>
                <w:rFonts w:asciiTheme="minorHAnsi" w:hAnsiTheme="minorHAnsi" w:cstheme="minorHAnsi"/>
                <w:color w:val="454545"/>
              </w:rPr>
            </w:pPr>
            <w:r w:rsidRPr="00F1439F">
              <w:rPr>
                <w:rFonts w:asciiTheme="minorHAnsi" w:hAnsiTheme="minorHAnsi" w:cstheme="minorHAnsi"/>
                <w:color w:val="454545"/>
              </w:rPr>
              <w:t>$1,045,683.33</w:t>
            </w:r>
          </w:p>
        </w:tc>
        <w:tc>
          <w:tcPr>
            <w:tcW w:w="1620" w:type="dxa"/>
            <w:tcBorders>
              <w:top w:val="nil"/>
              <w:left w:val="nil"/>
              <w:bottom w:val="single" w:sz="8" w:space="0" w:color="auto"/>
              <w:right w:val="single" w:sz="8" w:space="0" w:color="auto"/>
            </w:tcBorders>
            <w:shd w:val="clear" w:color="auto" w:fill="auto"/>
            <w:noWrap/>
            <w:hideMark/>
          </w:tcPr>
          <w:p w14:paraId="2AFD760F" w14:textId="77777777" w:rsidR="00673FE3" w:rsidRPr="00F1439F" w:rsidRDefault="00673FE3" w:rsidP="00F1439F">
            <w:pPr>
              <w:spacing w:after="0" w:line="240" w:lineRule="auto"/>
              <w:rPr>
                <w:rFonts w:asciiTheme="minorHAnsi" w:hAnsiTheme="minorHAnsi" w:cstheme="minorHAnsi"/>
                <w:color w:val="454545"/>
              </w:rPr>
            </w:pPr>
            <w:r w:rsidRPr="00F1439F">
              <w:rPr>
                <w:rFonts w:asciiTheme="minorHAnsi" w:hAnsiTheme="minorHAnsi" w:cstheme="minorHAnsi"/>
                <w:color w:val="454545"/>
              </w:rPr>
              <w:t> </w:t>
            </w:r>
          </w:p>
        </w:tc>
      </w:tr>
    </w:tbl>
    <w:p w14:paraId="27604ADC" w14:textId="77777777" w:rsidR="002A01DF" w:rsidRPr="001D37E1" w:rsidRDefault="002A01DF" w:rsidP="00B17D9D">
      <w:pPr>
        <w:rPr>
          <w:highlight w:val="yellow"/>
        </w:rPr>
      </w:pPr>
    </w:p>
    <w:p w14:paraId="5149704D" w14:textId="1E09CAC3" w:rsidR="00505AC7" w:rsidRPr="00222F3B" w:rsidRDefault="00505AC7" w:rsidP="00505AC7">
      <w:pPr>
        <w:pStyle w:val="Heading2"/>
      </w:pPr>
      <w:bookmarkStart w:id="278" w:name="_Toc178169377"/>
      <w:r w:rsidRPr="00222F3B">
        <w:t>Generic Transmission Constraint Congestion</w:t>
      </w:r>
      <w:bookmarkEnd w:id="278"/>
    </w:p>
    <w:tbl>
      <w:tblPr>
        <w:tblW w:w="0" w:type="auto"/>
        <w:jc w:val="center"/>
        <w:tblLook w:val="04A0" w:firstRow="1" w:lastRow="0" w:firstColumn="1" w:lastColumn="0" w:noHBand="0" w:noVBand="1"/>
      </w:tblPr>
      <w:tblGrid>
        <w:gridCol w:w="2327"/>
        <w:gridCol w:w="1740"/>
      </w:tblGrid>
      <w:tr w:rsidR="00704628" w:rsidRPr="00222F3B" w14:paraId="5D297F18" w14:textId="77777777" w:rsidTr="00A92A85">
        <w:trPr>
          <w:trHeight w:val="493"/>
          <w:jc w:val="center"/>
        </w:trPr>
        <w:tc>
          <w:tcPr>
            <w:tcW w:w="2327" w:type="dxa"/>
            <w:tcBorders>
              <w:top w:val="single" w:sz="8" w:space="0" w:color="auto"/>
              <w:left w:val="single" w:sz="4" w:space="0" w:color="auto"/>
              <w:bottom w:val="single" w:sz="4" w:space="0" w:color="auto"/>
              <w:right w:val="single" w:sz="8" w:space="0" w:color="auto"/>
            </w:tcBorders>
            <w:shd w:val="clear" w:color="000000" w:fill="444D53"/>
            <w:vAlign w:val="center"/>
            <w:hideMark/>
          </w:tcPr>
          <w:p w14:paraId="4ADA8D35" w14:textId="77777777" w:rsidR="00704628" w:rsidRPr="00222F3B" w:rsidRDefault="00704628" w:rsidP="004C0E4A">
            <w:pPr>
              <w:jc w:val="center"/>
              <w:rPr>
                <w:rFonts w:cs="Arial"/>
                <w:color w:val="FFFFFF"/>
              </w:rPr>
            </w:pPr>
            <w:bookmarkStart w:id="279" w:name="_Hlk170129504"/>
            <w:bookmarkStart w:id="280" w:name="_Hlk164677736"/>
            <w:r w:rsidRPr="00222F3B">
              <w:rPr>
                <w:rFonts w:cs="Arial"/>
                <w:color w:val="FFFFFF"/>
              </w:rPr>
              <w:t>GTC</w:t>
            </w:r>
          </w:p>
        </w:tc>
        <w:tc>
          <w:tcPr>
            <w:tcW w:w="0" w:type="auto"/>
            <w:tcBorders>
              <w:top w:val="single" w:sz="8" w:space="0" w:color="auto"/>
              <w:left w:val="nil"/>
              <w:bottom w:val="nil"/>
              <w:right w:val="single" w:sz="8" w:space="0" w:color="auto"/>
            </w:tcBorders>
            <w:shd w:val="clear" w:color="000000" w:fill="444D53"/>
            <w:vAlign w:val="center"/>
            <w:hideMark/>
          </w:tcPr>
          <w:p w14:paraId="3D68163A" w14:textId="77777777" w:rsidR="00704628" w:rsidRPr="00222F3B" w:rsidRDefault="00704628" w:rsidP="004C0E4A">
            <w:pPr>
              <w:jc w:val="center"/>
              <w:rPr>
                <w:rFonts w:cs="Arial"/>
                <w:color w:val="FFFFFF"/>
              </w:rPr>
            </w:pPr>
            <w:r w:rsidRPr="00222F3B">
              <w:rPr>
                <w:rFonts w:cs="Arial"/>
                <w:color w:val="FFFFFF"/>
              </w:rPr>
              <w:t>Days Congestion</w:t>
            </w:r>
          </w:p>
        </w:tc>
      </w:tr>
      <w:tr w:rsidR="00222F3B" w:rsidRPr="00222F3B" w14:paraId="7BCBB804" w14:textId="77777777" w:rsidTr="00A92A85">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85C911" w14:textId="5ED7E56D"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E_PASP</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737F7580" w14:textId="1B897651"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19</w:t>
            </w:r>
          </w:p>
        </w:tc>
      </w:tr>
      <w:tr w:rsidR="00222F3B" w:rsidRPr="00222F3B" w14:paraId="6925DF71" w14:textId="77777777" w:rsidTr="00A92A85">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8D62C4" w14:textId="77777777"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Zapata Starr</w:t>
            </w:r>
          </w:p>
        </w:tc>
        <w:tc>
          <w:tcPr>
            <w:tcW w:w="0" w:type="auto"/>
            <w:tcBorders>
              <w:top w:val="nil"/>
              <w:left w:val="nil"/>
              <w:bottom w:val="single" w:sz="4" w:space="0" w:color="auto"/>
              <w:right w:val="single" w:sz="4" w:space="0" w:color="auto"/>
            </w:tcBorders>
            <w:shd w:val="clear" w:color="auto" w:fill="auto"/>
            <w:noWrap/>
            <w:vAlign w:val="center"/>
            <w:hideMark/>
          </w:tcPr>
          <w:p w14:paraId="2C12D298" w14:textId="37D1A636"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19</w:t>
            </w:r>
          </w:p>
        </w:tc>
      </w:tr>
      <w:tr w:rsidR="00222F3B" w:rsidRPr="00222F3B" w14:paraId="34EEECE2" w14:textId="77777777" w:rsidTr="00A92A85">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82DBD5" w14:textId="77777777" w:rsidR="00222F3B" w:rsidRPr="00222F3B" w:rsidRDefault="00222F3B" w:rsidP="00D07B04">
            <w:pPr>
              <w:jc w:val="center"/>
              <w:rPr>
                <w:rFonts w:ascii="Calibri" w:hAnsi="Calibri" w:cs="Calibri"/>
                <w:color w:val="000000"/>
                <w:sz w:val="22"/>
                <w:szCs w:val="22"/>
              </w:rPr>
            </w:pPr>
            <w:r w:rsidRPr="00222F3B">
              <w:rPr>
                <w:rFonts w:ascii="Calibri" w:hAnsi="Calibri" w:cs="Calibri"/>
                <w:color w:val="000000"/>
                <w:sz w:val="22"/>
                <w:szCs w:val="22"/>
              </w:rPr>
              <w:t>North Edinburg to Lobo</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9386E5E" w14:textId="77777777" w:rsidR="00222F3B" w:rsidRPr="00222F3B" w:rsidRDefault="00222F3B" w:rsidP="00D07B04">
            <w:pPr>
              <w:jc w:val="center"/>
              <w:rPr>
                <w:rFonts w:ascii="Calibri" w:hAnsi="Calibri" w:cs="Calibri"/>
                <w:color w:val="000000"/>
                <w:sz w:val="22"/>
                <w:szCs w:val="22"/>
              </w:rPr>
            </w:pPr>
            <w:r w:rsidRPr="00222F3B">
              <w:rPr>
                <w:rFonts w:ascii="Calibri" w:hAnsi="Calibri" w:cs="Calibri"/>
                <w:color w:val="000000"/>
                <w:sz w:val="22"/>
                <w:szCs w:val="22"/>
              </w:rPr>
              <w:t>16</w:t>
            </w:r>
          </w:p>
        </w:tc>
      </w:tr>
      <w:tr w:rsidR="00222F3B" w:rsidRPr="00222F3B" w14:paraId="68459F50" w14:textId="77777777" w:rsidTr="00A92A85">
        <w:trPr>
          <w:trHeight w:val="332"/>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16DDEA" w14:textId="77777777" w:rsidR="00222F3B" w:rsidRPr="00222F3B" w:rsidRDefault="00222F3B" w:rsidP="008F6D51">
            <w:pPr>
              <w:jc w:val="center"/>
              <w:rPr>
                <w:rFonts w:ascii="Calibri" w:hAnsi="Calibri" w:cs="Calibri"/>
                <w:color w:val="000000"/>
                <w:sz w:val="22"/>
                <w:szCs w:val="22"/>
              </w:rPr>
            </w:pPr>
            <w:r w:rsidRPr="00222F3B">
              <w:rPr>
                <w:rFonts w:ascii="Calibri" w:hAnsi="Calibri" w:cs="Calibri"/>
                <w:color w:val="000000"/>
                <w:sz w:val="22"/>
                <w:szCs w:val="22"/>
              </w:rPr>
              <w:t>E_PATA</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4A4C32CC" w14:textId="77777777" w:rsidR="00222F3B" w:rsidRPr="00222F3B" w:rsidRDefault="00222F3B" w:rsidP="008F6D51">
            <w:pPr>
              <w:jc w:val="center"/>
              <w:rPr>
                <w:rFonts w:ascii="Calibri" w:hAnsi="Calibri" w:cs="Calibri"/>
                <w:color w:val="000000"/>
                <w:sz w:val="22"/>
                <w:szCs w:val="22"/>
              </w:rPr>
            </w:pPr>
            <w:r w:rsidRPr="00222F3B">
              <w:rPr>
                <w:rFonts w:ascii="Calibri" w:hAnsi="Calibri" w:cs="Calibri"/>
                <w:color w:val="000000"/>
                <w:sz w:val="22"/>
                <w:szCs w:val="22"/>
              </w:rPr>
              <w:t>12</w:t>
            </w:r>
          </w:p>
        </w:tc>
      </w:tr>
      <w:tr w:rsidR="00222F3B" w:rsidRPr="00222F3B" w14:paraId="6D954469" w14:textId="77777777" w:rsidTr="00A92A85">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5C34EA" w14:textId="77777777"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West Texas Export</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1366E614" w14:textId="3EF3598C"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6</w:t>
            </w:r>
          </w:p>
        </w:tc>
      </w:tr>
      <w:tr w:rsidR="00222F3B" w:rsidRPr="00222F3B" w14:paraId="73BFD85D" w14:textId="77777777" w:rsidTr="00A92A85">
        <w:trPr>
          <w:trHeight w:val="332"/>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53399C" w14:textId="77777777"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Nelson Sharpe to Rio Hondo</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47D5E505" w14:textId="5B1966E0"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6</w:t>
            </w:r>
          </w:p>
        </w:tc>
      </w:tr>
      <w:tr w:rsidR="00222F3B" w:rsidRPr="00222F3B" w14:paraId="43807B78" w14:textId="77777777" w:rsidTr="00A92A85">
        <w:trPr>
          <w:trHeight w:val="350"/>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72412F" w14:textId="77777777" w:rsidR="00222F3B" w:rsidRPr="00222F3B" w:rsidRDefault="00222F3B" w:rsidP="00307453">
            <w:pPr>
              <w:jc w:val="center"/>
              <w:rPr>
                <w:rFonts w:ascii="Calibri" w:hAnsi="Calibri" w:cs="Calibri"/>
                <w:color w:val="000000"/>
                <w:sz w:val="22"/>
                <w:szCs w:val="22"/>
              </w:rPr>
            </w:pPr>
            <w:r w:rsidRPr="00222F3B">
              <w:rPr>
                <w:rFonts w:ascii="Calibri" w:hAnsi="Calibri" w:cs="Calibri"/>
                <w:color w:val="000000"/>
                <w:sz w:val="22"/>
                <w:szCs w:val="22"/>
              </w:rPr>
              <w:t>Panhandle GTC</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6C3B8C41" w14:textId="77777777" w:rsidR="00222F3B" w:rsidRPr="00222F3B" w:rsidRDefault="00222F3B" w:rsidP="00307453">
            <w:pPr>
              <w:jc w:val="center"/>
              <w:rPr>
                <w:rFonts w:ascii="Calibri" w:hAnsi="Calibri" w:cs="Calibri"/>
                <w:color w:val="000000"/>
                <w:sz w:val="22"/>
                <w:szCs w:val="22"/>
              </w:rPr>
            </w:pPr>
            <w:r w:rsidRPr="00222F3B">
              <w:rPr>
                <w:rFonts w:ascii="Calibri" w:hAnsi="Calibri" w:cs="Calibri"/>
                <w:color w:val="000000"/>
                <w:sz w:val="22"/>
                <w:szCs w:val="22"/>
              </w:rPr>
              <w:t>5</w:t>
            </w:r>
          </w:p>
        </w:tc>
      </w:tr>
      <w:tr w:rsidR="00222F3B" w:rsidRPr="00222F3B" w14:paraId="50C91D5D" w14:textId="77777777" w:rsidTr="00A92A85">
        <w:trPr>
          <w:trHeight w:val="332"/>
          <w:jc w:val="center"/>
        </w:trPr>
        <w:tc>
          <w:tcPr>
            <w:tcW w:w="23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7C67A9" w14:textId="77777777"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North to Houston</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58A1C32B" w14:textId="673012DB" w:rsidR="00222F3B" w:rsidRPr="00222F3B" w:rsidRDefault="00222F3B" w:rsidP="00222F3B">
            <w:pPr>
              <w:jc w:val="center"/>
              <w:rPr>
                <w:rFonts w:ascii="Calibri" w:hAnsi="Calibri" w:cs="Calibri"/>
                <w:color w:val="000000"/>
                <w:sz w:val="22"/>
                <w:szCs w:val="22"/>
              </w:rPr>
            </w:pPr>
            <w:r w:rsidRPr="00222F3B">
              <w:rPr>
                <w:rFonts w:ascii="Calibri" w:hAnsi="Calibri" w:cs="Calibri"/>
                <w:color w:val="000000"/>
                <w:sz w:val="22"/>
                <w:szCs w:val="22"/>
              </w:rPr>
              <w:t>1</w:t>
            </w:r>
          </w:p>
        </w:tc>
      </w:tr>
      <w:bookmarkEnd w:id="279"/>
    </w:tbl>
    <w:p w14:paraId="1A4D34F7" w14:textId="77777777" w:rsidR="00A865AC" w:rsidRPr="00222F3B" w:rsidRDefault="00A865AC" w:rsidP="008A153C">
      <w:pPr>
        <w:pStyle w:val="bulletlevel1"/>
        <w:numPr>
          <w:ilvl w:val="0"/>
          <w:numId w:val="0"/>
        </w:numPr>
        <w:rPr>
          <w:color w:val="auto"/>
        </w:rPr>
      </w:pPr>
    </w:p>
    <w:p w14:paraId="0E1CBA90" w14:textId="7D1E9BD5" w:rsidR="008A153C" w:rsidRPr="00222F3B" w:rsidRDefault="008A153C" w:rsidP="008A153C">
      <w:pPr>
        <w:pStyle w:val="bulletlevel1"/>
        <w:numPr>
          <w:ilvl w:val="0"/>
          <w:numId w:val="0"/>
        </w:numPr>
        <w:rPr>
          <w:color w:val="auto"/>
        </w:rPr>
      </w:pPr>
      <w:r w:rsidRPr="00222F3B">
        <w:rPr>
          <w:color w:val="auto"/>
        </w:rPr>
        <w:lastRenderedPageBreak/>
        <w:t>There was no activity on the remaining GTCs during the month.</w:t>
      </w:r>
    </w:p>
    <w:bookmarkEnd w:id="280"/>
    <w:p w14:paraId="7F2DEFF7" w14:textId="77777777" w:rsidR="008A153C" w:rsidRPr="00222F3B" w:rsidRDefault="008A153C" w:rsidP="008A153C"/>
    <w:p w14:paraId="205BC5C7" w14:textId="77777777" w:rsidR="008A153C" w:rsidRPr="00222F3B" w:rsidRDefault="008A153C" w:rsidP="008A153C">
      <w:r w:rsidRPr="00222F3B">
        <w:t>Note: This is how many times a constraint has been activated to avoid exceeding a GTC limit, it does not imply an exceedance of the GTC occurred or that the GTC was binding.</w:t>
      </w:r>
    </w:p>
    <w:p w14:paraId="72372058" w14:textId="77777777" w:rsidR="00667921" w:rsidRPr="001D37E1" w:rsidRDefault="00667921" w:rsidP="00667921">
      <w:pPr>
        <w:rPr>
          <w:highlight w:val="yellow"/>
        </w:rPr>
      </w:pPr>
    </w:p>
    <w:p w14:paraId="47E0BE1D" w14:textId="77777777" w:rsidR="00667921" w:rsidRPr="00534034" w:rsidRDefault="00667921" w:rsidP="00667921">
      <w:pPr>
        <w:pStyle w:val="Heading2"/>
      </w:pPr>
      <w:bookmarkStart w:id="281" w:name="_Toc178169378"/>
      <w:r w:rsidRPr="00534034">
        <w:t>Manual Overrides</w:t>
      </w:r>
      <w:bookmarkEnd w:id="281"/>
    </w:p>
    <w:p w14:paraId="13EA38FA" w14:textId="4AB5E2A2" w:rsidR="00667921" w:rsidRPr="00534034" w:rsidRDefault="00DF0022" w:rsidP="00667921">
      <w:pPr>
        <w:rPr>
          <w:rFonts w:cs="Arial"/>
          <w:szCs w:val="21"/>
        </w:rPr>
      </w:pPr>
      <w:r w:rsidRPr="00534034">
        <w:rPr>
          <w:rFonts w:cs="Arial"/>
          <w:szCs w:val="21"/>
        </w:rPr>
        <w:t>None</w:t>
      </w:r>
    </w:p>
    <w:p w14:paraId="1B988B84" w14:textId="77777777" w:rsidR="00667921" w:rsidRPr="001D37E1" w:rsidRDefault="00667921" w:rsidP="00667921">
      <w:pPr>
        <w:rPr>
          <w:rFonts w:cs="Arial"/>
          <w:szCs w:val="21"/>
          <w:highlight w:val="yellow"/>
        </w:rPr>
      </w:pPr>
    </w:p>
    <w:p w14:paraId="462CFF60" w14:textId="6FCAAD6B" w:rsidR="00667921" w:rsidRPr="00C24043" w:rsidRDefault="00667921" w:rsidP="00667921">
      <w:pPr>
        <w:pStyle w:val="Heading2"/>
      </w:pPr>
      <w:bookmarkStart w:id="282" w:name="_Toc178169379"/>
      <w:r w:rsidRPr="00C24043">
        <w:t>Congestion Costs for Calendar Year 202</w:t>
      </w:r>
      <w:r w:rsidR="00F15529" w:rsidRPr="00C24043">
        <w:t>4</w:t>
      </w:r>
      <w:bookmarkEnd w:id="282"/>
    </w:p>
    <w:p w14:paraId="0029BA19" w14:textId="04F060B0" w:rsidR="00D87847" w:rsidRPr="00322262" w:rsidRDefault="00D87847" w:rsidP="00D87847">
      <w:r w:rsidRPr="00C24043">
        <w:t xml:space="preserve">The following table represents the top twenty active constraints for the calendar year based on the estimated congestion rent attributed to the congestion. ERCOT updates this list </w:t>
      </w:r>
      <w:proofErr w:type="gramStart"/>
      <w:r w:rsidRPr="00C24043">
        <w:t>on a monthly basis</w:t>
      </w:r>
      <w:proofErr w:type="gramEnd"/>
      <w:r w:rsidRPr="00C24043">
        <w:t>.</w:t>
      </w:r>
    </w:p>
    <w:p w14:paraId="5BD4F33F" w14:textId="77777777" w:rsidR="00D87847" w:rsidRPr="001D37E1" w:rsidRDefault="00D87847" w:rsidP="00D87847">
      <w:pPr>
        <w:rPr>
          <w:highlight w:val="yellow"/>
        </w:rPr>
      </w:pPr>
    </w:p>
    <w:tbl>
      <w:tblPr>
        <w:tblW w:w="403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6"/>
        <w:gridCol w:w="1620"/>
        <w:gridCol w:w="1260"/>
        <w:gridCol w:w="1870"/>
      </w:tblGrid>
      <w:tr w:rsidR="00322262" w:rsidRPr="001D37E1" w14:paraId="2BF276DA" w14:textId="77777777" w:rsidTr="00322262">
        <w:trPr>
          <w:trHeight w:val="1223"/>
          <w:jc w:val="center"/>
        </w:trPr>
        <w:tc>
          <w:tcPr>
            <w:tcW w:w="1848" w:type="pct"/>
            <w:shd w:val="clear" w:color="auto" w:fill="808080" w:themeFill="background2" w:themeFillShade="80"/>
            <w:noWrap/>
            <w:vAlign w:val="center"/>
            <w:hideMark/>
          </w:tcPr>
          <w:p w14:paraId="1384B180" w14:textId="77777777" w:rsidR="00322262" w:rsidRPr="00C24043" w:rsidRDefault="00322262" w:rsidP="00CB11C6">
            <w:pPr>
              <w:jc w:val="center"/>
              <w:rPr>
                <w:rFonts w:asciiTheme="minorHAnsi" w:hAnsiTheme="minorHAnsi" w:cstheme="minorHAnsi"/>
                <w:b/>
                <w:bCs/>
                <w:color w:val="FFFFFF"/>
                <w:sz w:val="22"/>
                <w:szCs w:val="22"/>
              </w:rPr>
            </w:pPr>
            <w:bookmarkStart w:id="283" w:name="_Hlk116563464"/>
            <w:r w:rsidRPr="00C24043">
              <w:rPr>
                <w:rFonts w:asciiTheme="minorHAnsi" w:hAnsiTheme="minorHAnsi" w:cstheme="minorHAnsi"/>
                <w:b/>
                <w:bCs/>
                <w:color w:val="FFFFFF"/>
                <w:sz w:val="22"/>
                <w:szCs w:val="22"/>
              </w:rPr>
              <w:t>Contingency</w:t>
            </w:r>
          </w:p>
          <w:p w14:paraId="649A35CB" w14:textId="77777777" w:rsidR="00322262" w:rsidRPr="00C24043" w:rsidRDefault="00322262" w:rsidP="00CB11C6">
            <w:pPr>
              <w:jc w:val="center"/>
              <w:rPr>
                <w:rFonts w:asciiTheme="majorHAnsi" w:hAnsiTheme="majorHAnsi" w:cstheme="majorHAnsi"/>
                <w:b/>
                <w:bCs/>
                <w:color w:val="FFFFFF" w:themeColor="background1"/>
                <w:sz w:val="22"/>
                <w:szCs w:val="22"/>
              </w:rPr>
            </w:pPr>
          </w:p>
          <w:p w14:paraId="0B0E92BA" w14:textId="77777777" w:rsidR="00322262" w:rsidRPr="00C24043" w:rsidRDefault="00322262" w:rsidP="00CB11C6">
            <w:pPr>
              <w:jc w:val="center"/>
              <w:rPr>
                <w:rFonts w:asciiTheme="majorHAnsi" w:hAnsiTheme="majorHAnsi" w:cstheme="majorHAnsi"/>
                <w:b/>
                <w:bCs/>
                <w:color w:val="FFFFFF" w:themeColor="background1"/>
                <w:sz w:val="22"/>
                <w:szCs w:val="22"/>
              </w:rPr>
            </w:pPr>
          </w:p>
          <w:p w14:paraId="491FA537" w14:textId="77777777" w:rsidR="00322262" w:rsidRPr="00C24043" w:rsidRDefault="00322262" w:rsidP="00CB11C6">
            <w:pPr>
              <w:jc w:val="center"/>
              <w:rPr>
                <w:rFonts w:asciiTheme="majorHAnsi" w:hAnsiTheme="majorHAnsi" w:cstheme="majorHAnsi"/>
                <w:b/>
                <w:bCs/>
                <w:color w:val="FFFFFF" w:themeColor="background1"/>
                <w:sz w:val="22"/>
                <w:szCs w:val="22"/>
              </w:rPr>
            </w:pPr>
          </w:p>
        </w:tc>
        <w:tc>
          <w:tcPr>
            <w:tcW w:w="1075" w:type="pct"/>
            <w:shd w:val="clear" w:color="auto" w:fill="808080" w:themeFill="background2" w:themeFillShade="80"/>
            <w:noWrap/>
            <w:vAlign w:val="center"/>
            <w:hideMark/>
          </w:tcPr>
          <w:p w14:paraId="5E11F8EF" w14:textId="77777777" w:rsidR="00322262" w:rsidRPr="00C24043" w:rsidRDefault="00322262" w:rsidP="00CB11C6">
            <w:pPr>
              <w:jc w:val="center"/>
              <w:rPr>
                <w:rFonts w:asciiTheme="minorHAnsi" w:hAnsiTheme="minorHAnsi" w:cstheme="minorHAnsi"/>
                <w:b/>
                <w:bCs/>
                <w:color w:val="FFFFFF" w:themeColor="background1"/>
                <w:sz w:val="22"/>
                <w:szCs w:val="22"/>
              </w:rPr>
            </w:pPr>
          </w:p>
          <w:p w14:paraId="7287CD60" w14:textId="77777777" w:rsidR="00322262" w:rsidRPr="00C24043" w:rsidRDefault="00322262" w:rsidP="00CB11C6">
            <w:pPr>
              <w:jc w:val="center"/>
              <w:rPr>
                <w:rFonts w:asciiTheme="minorHAnsi" w:hAnsiTheme="minorHAnsi" w:cstheme="minorHAnsi"/>
                <w:b/>
                <w:bCs/>
                <w:color w:val="FFFFFF" w:themeColor="background1"/>
                <w:sz w:val="22"/>
                <w:szCs w:val="22"/>
              </w:rPr>
            </w:pPr>
            <w:r w:rsidRPr="00C24043">
              <w:rPr>
                <w:rFonts w:asciiTheme="minorHAnsi" w:hAnsiTheme="minorHAnsi" w:cstheme="minorHAnsi"/>
                <w:b/>
                <w:bCs/>
                <w:color w:val="FFFFFF" w:themeColor="background1"/>
                <w:sz w:val="22"/>
                <w:szCs w:val="22"/>
              </w:rPr>
              <w:t>Overloaded Element</w:t>
            </w:r>
          </w:p>
          <w:p w14:paraId="5EDED2EF" w14:textId="77777777" w:rsidR="00322262" w:rsidRPr="00C24043" w:rsidRDefault="00322262" w:rsidP="00CB11C6">
            <w:pPr>
              <w:jc w:val="center"/>
              <w:rPr>
                <w:rFonts w:asciiTheme="minorHAnsi" w:hAnsiTheme="minorHAnsi" w:cstheme="minorHAnsi"/>
                <w:b/>
                <w:bCs/>
                <w:color w:val="FFFFFF" w:themeColor="background1"/>
                <w:sz w:val="22"/>
                <w:szCs w:val="22"/>
              </w:rPr>
            </w:pPr>
          </w:p>
          <w:p w14:paraId="254F0CCB" w14:textId="77777777" w:rsidR="00322262" w:rsidRPr="00C24043" w:rsidRDefault="00322262" w:rsidP="00CB11C6">
            <w:pPr>
              <w:jc w:val="center"/>
              <w:rPr>
                <w:rFonts w:asciiTheme="minorHAnsi" w:hAnsiTheme="minorHAnsi" w:cstheme="minorHAnsi"/>
                <w:b/>
                <w:bCs/>
                <w:color w:val="FFFFFF" w:themeColor="background1"/>
                <w:sz w:val="22"/>
                <w:szCs w:val="22"/>
              </w:rPr>
            </w:pPr>
          </w:p>
        </w:tc>
        <w:tc>
          <w:tcPr>
            <w:tcW w:w="836" w:type="pct"/>
            <w:tcBorders>
              <w:bottom w:val="single" w:sz="4" w:space="0" w:color="auto"/>
            </w:tcBorders>
            <w:shd w:val="clear" w:color="auto" w:fill="808080" w:themeFill="background2" w:themeFillShade="80"/>
            <w:noWrap/>
            <w:vAlign w:val="center"/>
            <w:hideMark/>
          </w:tcPr>
          <w:p w14:paraId="64AA85C9" w14:textId="77777777" w:rsidR="00322262" w:rsidRPr="00C24043" w:rsidRDefault="00322262" w:rsidP="00CB11C6">
            <w:pPr>
              <w:jc w:val="center"/>
              <w:rPr>
                <w:rFonts w:asciiTheme="minorHAnsi" w:hAnsiTheme="minorHAnsi" w:cstheme="minorHAnsi"/>
                <w:b/>
                <w:bCs/>
                <w:color w:val="FFFFFF" w:themeColor="background1"/>
                <w:sz w:val="22"/>
                <w:szCs w:val="22"/>
              </w:rPr>
            </w:pPr>
            <w:r w:rsidRPr="00C24043">
              <w:rPr>
                <w:rFonts w:asciiTheme="minorHAnsi" w:hAnsiTheme="minorHAnsi" w:cstheme="minorHAnsi"/>
                <w:b/>
                <w:bCs/>
                <w:color w:val="FFFFFF" w:themeColor="background1"/>
                <w:sz w:val="22"/>
                <w:szCs w:val="22"/>
              </w:rPr>
              <w:t># of 5-min SCED</w:t>
            </w:r>
          </w:p>
          <w:p w14:paraId="7CDB5924" w14:textId="77777777" w:rsidR="00322262" w:rsidRPr="00C24043" w:rsidRDefault="00322262" w:rsidP="00CB11C6">
            <w:pPr>
              <w:jc w:val="center"/>
              <w:rPr>
                <w:rFonts w:asciiTheme="minorHAnsi" w:hAnsiTheme="minorHAnsi" w:cstheme="minorHAnsi"/>
                <w:b/>
                <w:bCs/>
                <w:color w:val="FFFFFF" w:themeColor="background1"/>
                <w:sz w:val="22"/>
                <w:szCs w:val="22"/>
              </w:rPr>
            </w:pPr>
          </w:p>
          <w:p w14:paraId="05F7B437" w14:textId="77777777" w:rsidR="00322262" w:rsidRPr="00C24043" w:rsidRDefault="00322262" w:rsidP="00CB11C6">
            <w:pPr>
              <w:jc w:val="center"/>
              <w:rPr>
                <w:rFonts w:asciiTheme="minorHAnsi" w:hAnsiTheme="minorHAnsi" w:cstheme="minorHAnsi"/>
                <w:b/>
                <w:bCs/>
                <w:color w:val="FFFFFF" w:themeColor="background1"/>
                <w:sz w:val="22"/>
                <w:szCs w:val="22"/>
              </w:rPr>
            </w:pPr>
          </w:p>
        </w:tc>
        <w:tc>
          <w:tcPr>
            <w:tcW w:w="1241" w:type="pct"/>
            <w:shd w:val="clear" w:color="auto" w:fill="808080" w:themeFill="background2" w:themeFillShade="80"/>
            <w:noWrap/>
            <w:vAlign w:val="center"/>
            <w:hideMark/>
          </w:tcPr>
          <w:p w14:paraId="0AC95875" w14:textId="2F20022C" w:rsidR="00322262" w:rsidRPr="00C24043" w:rsidRDefault="00322262" w:rsidP="00CB11C6">
            <w:pPr>
              <w:jc w:val="center"/>
              <w:rPr>
                <w:rFonts w:asciiTheme="minorHAnsi" w:hAnsiTheme="minorHAnsi" w:cstheme="minorHAnsi"/>
                <w:b/>
                <w:bCs/>
                <w:color w:val="FFFFFF" w:themeColor="background1"/>
                <w:sz w:val="22"/>
                <w:szCs w:val="22"/>
              </w:rPr>
            </w:pPr>
            <w:r w:rsidRPr="00C24043">
              <w:rPr>
                <w:rFonts w:asciiTheme="minorHAnsi" w:hAnsiTheme="minorHAnsi" w:cstheme="minorHAnsi"/>
                <w:b/>
                <w:bCs/>
                <w:color w:val="FFFFFF" w:themeColor="background1"/>
                <w:sz w:val="22"/>
                <w:szCs w:val="22"/>
              </w:rPr>
              <w:t>Estimated Congestion Rent (2024)</w:t>
            </w:r>
          </w:p>
          <w:p w14:paraId="69533600" w14:textId="77777777" w:rsidR="00322262" w:rsidRPr="00C24043" w:rsidRDefault="00322262" w:rsidP="00CB11C6">
            <w:pPr>
              <w:jc w:val="center"/>
              <w:rPr>
                <w:rFonts w:asciiTheme="minorHAnsi" w:hAnsiTheme="minorHAnsi" w:cstheme="minorHAnsi"/>
                <w:b/>
                <w:bCs/>
                <w:color w:val="FFFFFF" w:themeColor="background1"/>
                <w:sz w:val="22"/>
                <w:szCs w:val="22"/>
              </w:rPr>
            </w:pPr>
          </w:p>
        </w:tc>
      </w:tr>
      <w:bookmarkEnd w:id="283"/>
      <w:tr w:rsidR="00322262" w:rsidRPr="001D37E1" w14:paraId="24019B32"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0FC64FEE" w14:textId="136294D0" w:rsidR="00322262" w:rsidRPr="001D37E1" w:rsidRDefault="00322262" w:rsidP="004B1F8D">
            <w:pPr>
              <w:jc w:val="center"/>
              <w:rPr>
                <w:rFonts w:asciiTheme="minorHAnsi" w:hAnsiTheme="minorHAnsi" w:cstheme="minorHAnsi"/>
                <w:color w:val="000000"/>
                <w:highlight w:val="yellow"/>
              </w:rPr>
            </w:pPr>
            <w:proofErr w:type="spellStart"/>
            <w:r w:rsidRPr="00EF5F21">
              <w:t>Basecase</w:t>
            </w:r>
            <w:proofErr w:type="spellEnd"/>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45F522EB" w14:textId="67BFD3F1" w:rsidR="00322262" w:rsidRPr="001D37E1" w:rsidRDefault="00322262" w:rsidP="004B1F8D">
            <w:pPr>
              <w:jc w:val="center"/>
              <w:rPr>
                <w:rFonts w:asciiTheme="minorHAnsi" w:hAnsiTheme="minorHAnsi" w:cstheme="minorHAnsi"/>
                <w:color w:val="000000"/>
                <w:highlight w:val="yellow"/>
              </w:rPr>
            </w:pPr>
            <w:r w:rsidRPr="00EF5F21">
              <w:t>WESTEX GTC</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684979D2" w14:textId="56ADDE6C" w:rsidR="00322262" w:rsidRPr="001D37E1" w:rsidRDefault="00322262" w:rsidP="004B1F8D">
            <w:pPr>
              <w:jc w:val="center"/>
              <w:rPr>
                <w:rFonts w:asciiTheme="minorHAnsi" w:hAnsiTheme="minorHAnsi" w:cstheme="minorHAnsi"/>
                <w:color w:val="000000"/>
                <w:highlight w:val="yellow"/>
              </w:rPr>
            </w:pPr>
            <w:r w:rsidRPr="00EF5F21">
              <w:t>18</w:t>
            </w:r>
            <w:r>
              <w:t>,</w:t>
            </w:r>
            <w:r w:rsidRPr="00EF5F21">
              <w:t>108</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65D34F12" w14:textId="18FABA73" w:rsidR="00322262" w:rsidRPr="001D37E1" w:rsidRDefault="00322262" w:rsidP="004B1F8D">
            <w:pPr>
              <w:jc w:val="center"/>
              <w:rPr>
                <w:rFonts w:asciiTheme="majorHAnsi" w:hAnsiTheme="majorHAnsi" w:cstheme="majorHAnsi"/>
                <w:color w:val="000000"/>
                <w:highlight w:val="yellow"/>
              </w:rPr>
            </w:pPr>
            <w:r>
              <w:t>$</w:t>
            </w:r>
            <w:r w:rsidRPr="00EF5F21">
              <w:t>93</w:t>
            </w:r>
            <w:r>
              <w:t>,</w:t>
            </w:r>
            <w:r w:rsidRPr="00EF5F21">
              <w:t>635</w:t>
            </w:r>
            <w:r>
              <w:t>,</w:t>
            </w:r>
            <w:r w:rsidRPr="00EF5F21">
              <w:t>628.69</w:t>
            </w:r>
          </w:p>
        </w:tc>
      </w:tr>
      <w:tr w:rsidR="00322262" w:rsidRPr="001D37E1" w14:paraId="5AE321CD"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6CAB9CCF" w14:textId="2BB9D826" w:rsidR="00322262" w:rsidRPr="001D37E1" w:rsidRDefault="00322262" w:rsidP="004B1F8D">
            <w:pPr>
              <w:jc w:val="center"/>
              <w:rPr>
                <w:rFonts w:asciiTheme="minorHAnsi" w:hAnsiTheme="minorHAnsi" w:cstheme="minorHAnsi"/>
                <w:color w:val="000000"/>
                <w:highlight w:val="yellow"/>
              </w:rPr>
            </w:pPr>
            <w:r w:rsidRPr="00EF5F21">
              <w:t>MGSES TO CCRSW 345 AND BTRCK TO MGSES 345 DBLCKT</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0EABB4A0" w14:textId="608AFDC5" w:rsidR="00322262" w:rsidRPr="001D37E1" w:rsidRDefault="00322262" w:rsidP="004B1F8D">
            <w:pPr>
              <w:jc w:val="center"/>
              <w:rPr>
                <w:rFonts w:asciiTheme="minorHAnsi" w:hAnsiTheme="minorHAnsi" w:cstheme="minorHAnsi"/>
                <w:color w:val="000000"/>
                <w:highlight w:val="yellow"/>
              </w:rPr>
            </w:pPr>
            <w:r w:rsidRPr="00EF5F21">
              <w:t xml:space="preserve">Tonkawa Switch - Morgan Creek </w:t>
            </w:r>
            <w:proofErr w:type="spellStart"/>
            <w:r w:rsidRPr="00EF5F21">
              <w:t>Ses</w:t>
            </w:r>
            <w:proofErr w:type="spellEnd"/>
            <w:r w:rsidRPr="00EF5F21">
              <w:t xml:space="preserve"> 345kV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6C3D28AD" w14:textId="673AC9D2" w:rsidR="00322262" w:rsidRPr="001D37E1" w:rsidRDefault="00322262" w:rsidP="004B1F8D">
            <w:pPr>
              <w:jc w:val="center"/>
              <w:rPr>
                <w:rFonts w:asciiTheme="minorHAnsi" w:hAnsiTheme="minorHAnsi" w:cstheme="minorHAnsi"/>
                <w:color w:val="000000"/>
                <w:highlight w:val="yellow"/>
              </w:rPr>
            </w:pPr>
            <w:r w:rsidRPr="00EF5F21">
              <w:t>7</w:t>
            </w:r>
            <w:r>
              <w:t>,</w:t>
            </w:r>
            <w:r w:rsidRPr="00EF5F21">
              <w:t>456</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014E6ACA" w14:textId="68B79D14" w:rsidR="00322262" w:rsidRPr="001D37E1" w:rsidRDefault="00322262" w:rsidP="004B1F8D">
            <w:pPr>
              <w:jc w:val="center"/>
              <w:rPr>
                <w:rFonts w:asciiTheme="majorHAnsi" w:hAnsiTheme="majorHAnsi" w:cstheme="majorHAnsi"/>
                <w:color w:val="000000"/>
                <w:highlight w:val="yellow"/>
              </w:rPr>
            </w:pPr>
            <w:r>
              <w:t>$</w:t>
            </w:r>
            <w:r w:rsidRPr="00EF5F21">
              <w:t>87</w:t>
            </w:r>
            <w:r>
              <w:t>,</w:t>
            </w:r>
            <w:r w:rsidRPr="00EF5F21">
              <w:t>576</w:t>
            </w:r>
            <w:r>
              <w:t>,</w:t>
            </w:r>
            <w:r w:rsidRPr="00EF5F21">
              <w:t>954.87</w:t>
            </w:r>
          </w:p>
        </w:tc>
      </w:tr>
      <w:tr w:rsidR="00322262" w:rsidRPr="001D37E1" w14:paraId="0930B5D5"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5694A052" w14:textId="4C98F4FB" w:rsidR="00322262" w:rsidRPr="001D37E1" w:rsidRDefault="00322262" w:rsidP="004B1F8D">
            <w:pPr>
              <w:jc w:val="center"/>
              <w:rPr>
                <w:rFonts w:asciiTheme="minorHAnsi" w:hAnsiTheme="minorHAnsi" w:cstheme="minorHAnsi"/>
                <w:color w:val="000000"/>
                <w:highlight w:val="yellow"/>
              </w:rPr>
            </w:pPr>
            <w:r w:rsidRPr="00EF5F21">
              <w:t>MGSES-LNGSW_and_MGSES-CONSW_345_DBLCKT</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1ED74461" w14:textId="15822FC7" w:rsidR="00322262" w:rsidRPr="001D37E1" w:rsidRDefault="00322262" w:rsidP="004B1F8D">
            <w:pPr>
              <w:jc w:val="center"/>
              <w:rPr>
                <w:rFonts w:asciiTheme="minorHAnsi" w:hAnsiTheme="minorHAnsi" w:cstheme="minorHAnsi"/>
                <w:color w:val="000000"/>
                <w:highlight w:val="yellow"/>
              </w:rPr>
            </w:pPr>
            <w:r w:rsidRPr="00EF5F21">
              <w:t xml:space="preserve">Morgan Creek </w:t>
            </w:r>
            <w:proofErr w:type="spellStart"/>
            <w:r w:rsidRPr="00EF5F21">
              <w:t>Ses</w:t>
            </w:r>
            <w:proofErr w:type="spellEnd"/>
            <w:r w:rsidRPr="00EF5F21">
              <w:t xml:space="preserve"> - Navigation Sub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436707DE" w14:textId="555D6F67" w:rsidR="00322262" w:rsidRPr="001D37E1" w:rsidRDefault="00322262" w:rsidP="004B1F8D">
            <w:pPr>
              <w:jc w:val="center"/>
              <w:rPr>
                <w:rFonts w:asciiTheme="minorHAnsi" w:hAnsiTheme="minorHAnsi" w:cstheme="minorHAnsi"/>
                <w:color w:val="000000"/>
                <w:highlight w:val="yellow"/>
              </w:rPr>
            </w:pPr>
            <w:r w:rsidRPr="00EF5F21">
              <w:t>8</w:t>
            </w:r>
            <w:r>
              <w:t>,</w:t>
            </w:r>
            <w:r w:rsidRPr="00EF5F21">
              <w:t>093</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62A5A630" w14:textId="3896E3E1" w:rsidR="00322262" w:rsidRPr="001D37E1" w:rsidRDefault="00322262" w:rsidP="004B1F8D">
            <w:pPr>
              <w:jc w:val="center"/>
              <w:rPr>
                <w:rFonts w:asciiTheme="majorHAnsi" w:hAnsiTheme="majorHAnsi" w:cstheme="majorHAnsi"/>
                <w:color w:val="000000"/>
                <w:highlight w:val="yellow"/>
              </w:rPr>
            </w:pPr>
            <w:r>
              <w:t>$</w:t>
            </w:r>
            <w:r w:rsidRPr="00EF5F21">
              <w:t>66</w:t>
            </w:r>
            <w:r>
              <w:t>,</w:t>
            </w:r>
            <w:r w:rsidRPr="00EF5F21">
              <w:t>524</w:t>
            </w:r>
            <w:r>
              <w:t>,</w:t>
            </w:r>
            <w:r w:rsidRPr="00EF5F21">
              <w:t>840.59</w:t>
            </w:r>
          </w:p>
        </w:tc>
      </w:tr>
      <w:tr w:rsidR="00322262" w:rsidRPr="001D37E1" w14:paraId="1EB954EF"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2CBC6A1F" w14:textId="7449F9F3" w:rsidR="00322262" w:rsidRPr="001D37E1" w:rsidRDefault="00322262" w:rsidP="004B1F8D">
            <w:pPr>
              <w:jc w:val="center"/>
              <w:rPr>
                <w:rFonts w:asciiTheme="minorHAnsi" w:hAnsiTheme="minorHAnsi" w:cstheme="minorHAnsi"/>
                <w:color w:val="000000"/>
                <w:highlight w:val="yellow"/>
              </w:rPr>
            </w:pPr>
            <w:r w:rsidRPr="00EF5F21">
              <w:t>SALSW - HUTTO 345KV</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533FF483" w14:textId="02177643" w:rsidR="00322262" w:rsidRPr="001D37E1" w:rsidRDefault="00322262" w:rsidP="004B1F8D">
            <w:pPr>
              <w:jc w:val="center"/>
              <w:rPr>
                <w:rFonts w:asciiTheme="minorHAnsi" w:hAnsiTheme="minorHAnsi" w:cstheme="minorHAnsi"/>
                <w:color w:val="000000"/>
                <w:highlight w:val="yellow"/>
              </w:rPr>
            </w:pPr>
            <w:r w:rsidRPr="00EF5F21">
              <w:t>Bell County - Salado Switch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579429D8" w14:textId="7C87B4C1" w:rsidR="00322262" w:rsidRPr="001D37E1" w:rsidRDefault="00322262" w:rsidP="004B1F8D">
            <w:pPr>
              <w:jc w:val="center"/>
              <w:rPr>
                <w:rFonts w:asciiTheme="minorHAnsi" w:hAnsiTheme="minorHAnsi" w:cstheme="minorHAnsi"/>
                <w:color w:val="000000"/>
                <w:highlight w:val="yellow"/>
              </w:rPr>
            </w:pPr>
            <w:r w:rsidRPr="00EF5F21">
              <w:t>8</w:t>
            </w:r>
            <w:r>
              <w:t>,</w:t>
            </w:r>
            <w:r w:rsidRPr="00EF5F21">
              <w:t>358</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6A161EA7" w14:textId="165DBF09" w:rsidR="00322262" w:rsidRPr="001D37E1" w:rsidRDefault="00322262" w:rsidP="004B1F8D">
            <w:pPr>
              <w:jc w:val="center"/>
              <w:rPr>
                <w:rFonts w:asciiTheme="majorHAnsi" w:hAnsiTheme="majorHAnsi" w:cstheme="majorHAnsi"/>
                <w:color w:val="000000"/>
                <w:highlight w:val="yellow"/>
              </w:rPr>
            </w:pPr>
            <w:r>
              <w:t>$</w:t>
            </w:r>
            <w:r w:rsidRPr="00EF5F21">
              <w:t>47</w:t>
            </w:r>
            <w:r>
              <w:t>,</w:t>
            </w:r>
            <w:r w:rsidRPr="00EF5F21">
              <w:t>376</w:t>
            </w:r>
            <w:r>
              <w:t>,</w:t>
            </w:r>
            <w:r w:rsidRPr="00EF5F21">
              <w:t>861.83</w:t>
            </w:r>
          </w:p>
        </w:tc>
      </w:tr>
      <w:tr w:rsidR="00322262" w:rsidRPr="001D37E1" w14:paraId="0F134661"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46FC29DE" w14:textId="49C43434" w:rsidR="00322262" w:rsidRPr="001D37E1" w:rsidRDefault="00322262" w:rsidP="004B1F8D">
            <w:pPr>
              <w:jc w:val="center"/>
              <w:rPr>
                <w:rFonts w:asciiTheme="minorHAnsi" w:hAnsiTheme="minorHAnsi" w:cstheme="minorHAnsi"/>
                <w:color w:val="000000"/>
                <w:highlight w:val="yellow"/>
              </w:rPr>
            </w:pPr>
            <w:r w:rsidRPr="00EF5F21">
              <w:t>BAKERSFIELD SWITCHYARD to CEDAR CANYON LIN 1</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52DF09B5" w14:textId="1490B2AD" w:rsidR="00322262" w:rsidRPr="001D37E1" w:rsidRDefault="00322262" w:rsidP="004B1F8D">
            <w:pPr>
              <w:jc w:val="center"/>
              <w:rPr>
                <w:rFonts w:asciiTheme="minorHAnsi" w:hAnsiTheme="minorHAnsi" w:cstheme="minorHAnsi"/>
                <w:color w:val="000000"/>
                <w:highlight w:val="yellow"/>
              </w:rPr>
            </w:pPr>
            <w:r w:rsidRPr="00EF5F21">
              <w:t>Hargrove - Twin Buttes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51843959" w14:textId="7D2E575B" w:rsidR="00322262" w:rsidRPr="001D37E1" w:rsidRDefault="00322262" w:rsidP="004B1F8D">
            <w:pPr>
              <w:jc w:val="center"/>
              <w:rPr>
                <w:rFonts w:asciiTheme="minorHAnsi" w:hAnsiTheme="minorHAnsi" w:cstheme="minorHAnsi"/>
                <w:color w:val="000000"/>
                <w:highlight w:val="yellow"/>
              </w:rPr>
            </w:pPr>
            <w:r w:rsidRPr="00EF5F21">
              <w:t>6</w:t>
            </w:r>
            <w:r>
              <w:t>,</w:t>
            </w:r>
            <w:r w:rsidRPr="00EF5F21">
              <w:t>420</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5898E7F1" w14:textId="303DE8BD" w:rsidR="00322262" w:rsidRPr="001D37E1" w:rsidRDefault="00322262" w:rsidP="004B1F8D">
            <w:pPr>
              <w:jc w:val="center"/>
              <w:rPr>
                <w:rFonts w:asciiTheme="majorHAnsi" w:hAnsiTheme="majorHAnsi" w:cstheme="majorHAnsi"/>
                <w:color w:val="000000"/>
                <w:highlight w:val="yellow"/>
              </w:rPr>
            </w:pPr>
            <w:r>
              <w:t>$</w:t>
            </w:r>
            <w:r w:rsidRPr="00EF5F21">
              <w:t>40</w:t>
            </w:r>
            <w:r>
              <w:t>,</w:t>
            </w:r>
            <w:r w:rsidRPr="00EF5F21">
              <w:t>760</w:t>
            </w:r>
            <w:r>
              <w:t>,</w:t>
            </w:r>
            <w:r w:rsidRPr="00EF5F21">
              <w:t>686.9</w:t>
            </w:r>
            <w:r>
              <w:t>0</w:t>
            </w:r>
          </w:p>
        </w:tc>
      </w:tr>
      <w:tr w:rsidR="00322262" w:rsidRPr="001D37E1" w14:paraId="44B421A7"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717FAD1C" w14:textId="12505DC3" w:rsidR="00322262" w:rsidRPr="001D37E1" w:rsidRDefault="00322262" w:rsidP="004B1F8D">
            <w:pPr>
              <w:jc w:val="center"/>
              <w:rPr>
                <w:rFonts w:asciiTheme="minorHAnsi" w:hAnsiTheme="minorHAnsi" w:cstheme="minorHAnsi"/>
                <w:color w:val="000000"/>
                <w:highlight w:val="yellow"/>
              </w:rPr>
            </w:pPr>
            <w:proofErr w:type="spellStart"/>
            <w:r w:rsidRPr="00EF5F21">
              <w:t>Basecase</w:t>
            </w:r>
            <w:proofErr w:type="spellEnd"/>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4A20FC03" w14:textId="49858876" w:rsidR="00322262" w:rsidRPr="001D37E1" w:rsidRDefault="00322262" w:rsidP="004B1F8D">
            <w:pPr>
              <w:jc w:val="center"/>
              <w:rPr>
                <w:rFonts w:asciiTheme="minorHAnsi" w:hAnsiTheme="minorHAnsi" w:cstheme="minorHAnsi"/>
                <w:color w:val="000000"/>
                <w:highlight w:val="yellow"/>
              </w:rPr>
            </w:pPr>
            <w:r w:rsidRPr="00EF5F21">
              <w:t>NE_LOB GTC</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6E70EE35" w14:textId="75DA3903" w:rsidR="00322262" w:rsidRPr="001D37E1" w:rsidRDefault="00322262" w:rsidP="004B1F8D">
            <w:pPr>
              <w:jc w:val="center"/>
              <w:rPr>
                <w:rFonts w:asciiTheme="minorHAnsi" w:hAnsiTheme="minorHAnsi" w:cstheme="minorHAnsi"/>
                <w:color w:val="000000"/>
                <w:highlight w:val="yellow"/>
              </w:rPr>
            </w:pPr>
            <w:r w:rsidRPr="00EF5F21">
              <w:t>23</w:t>
            </w:r>
            <w:r>
              <w:t>,</w:t>
            </w:r>
            <w:r w:rsidRPr="00EF5F21">
              <w:t>329</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7D6F4F67" w14:textId="5216758C" w:rsidR="00322262" w:rsidRPr="001D37E1" w:rsidRDefault="00322262" w:rsidP="004B1F8D">
            <w:pPr>
              <w:jc w:val="center"/>
              <w:rPr>
                <w:rFonts w:asciiTheme="majorHAnsi" w:hAnsiTheme="majorHAnsi" w:cstheme="majorHAnsi"/>
                <w:color w:val="000000"/>
                <w:highlight w:val="yellow"/>
              </w:rPr>
            </w:pPr>
            <w:r>
              <w:t>$</w:t>
            </w:r>
            <w:r w:rsidRPr="00EF5F21">
              <w:t>32</w:t>
            </w:r>
            <w:r>
              <w:t>,</w:t>
            </w:r>
            <w:r w:rsidRPr="00EF5F21">
              <w:t>446</w:t>
            </w:r>
            <w:r>
              <w:t>,</w:t>
            </w:r>
            <w:r w:rsidRPr="00EF5F21">
              <w:t>522.4</w:t>
            </w:r>
            <w:r>
              <w:t>0</w:t>
            </w:r>
          </w:p>
        </w:tc>
      </w:tr>
      <w:tr w:rsidR="00322262" w:rsidRPr="001D37E1" w14:paraId="77CA81E7"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4D7BCB73" w14:textId="3DE3AD13" w:rsidR="00322262" w:rsidRPr="001D37E1" w:rsidRDefault="00322262" w:rsidP="004B1F8D">
            <w:pPr>
              <w:jc w:val="center"/>
              <w:rPr>
                <w:rFonts w:asciiTheme="minorHAnsi" w:hAnsiTheme="minorHAnsi" w:cstheme="minorHAnsi"/>
                <w:color w:val="000000"/>
                <w:highlight w:val="yellow"/>
              </w:rPr>
            </w:pPr>
            <w:r w:rsidRPr="00EF5F21">
              <w:t xml:space="preserve">Manual </w:t>
            </w:r>
            <w:proofErr w:type="spellStart"/>
            <w:r w:rsidRPr="00EF5F21">
              <w:t>dbl</w:t>
            </w:r>
            <w:proofErr w:type="spellEnd"/>
            <w:r w:rsidRPr="00EF5F21">
              <w:t xml:space="preserve"> </w:t>
            </w:r>
            <w:proofErr w:type="spellStart"/>
            <w:r w:rsidRPr="00EF5F21">
              <w:t>ckt</w:t>
            </w:r>
            <w:proofErr w:type="spellEnd"/>
            <w:r w:rsidRPr="00EF5F21">
              <w:t xml:space="preserve"> for NEDIN-BONILLA 345kV &amp; RIOH-PRIM138kV</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2138D511" w14:textId="05772D31" w:rsidR="00322262" w:rsidRPr="001D37E1" w:rsidRDefault="00322262" w:rsidP="004B1F8D">
            <w:pPr>
              <w:jc w:val="center"/>
              <w:rPr>
                <w:rFonts w:asciiTheme="minorHAnsi" w:hAnsiTheme="minorHAnsi" w:cstheme="minorHAnsi"/>
                <w:color w:val="000000"/>
                <w:highlight w:val="yellow"/>
              </w:rPr>
            </w:pPr>
            <w:r w:rsidRPr="00EF5F21">
              <w:t>Burns Sub - Rio Hondo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1C52C24C" w14:textId="4FCA2B24" w:rsidR="00322262" w:rsidRPr="001D37E1" w:rsidRDefault="00322262" w:rsidP="004B1F8D">
            <w:pPr>
              <w:jc w:val="center"/>
              <w:rPr>
                <w:rFonts w:asciiTheme="minorHAnsi" w:hAnsiTheme="minorHAnsi" w:cstheme="minorHAnsi"/>
                <w:color w:val="000000"/>
                <w:highlight w:val="yellow"/>
              </w:rPr>
            </w:pPr>
            <w:r w:rsidRPr="00EF5F21">
              <w:t>14</w:t>
            </w:r>
            <w:r>
              <w:t>,</w:t>
            </w:r>
            <w:r w:rsidRPr="00EF5F21">
              <w:t>318</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2DF49E46" w14:textId="50D24FD8" w:rsidR="00322262" w:rsidRPr="001D37E1" w:rsidRDefault="00322262" w:rsidP="004B1F8D">
            <w:pPr>
              <w:jc w:val="center"/>
              <w:rPr>
                <w:rFonts w:asciiTheme="majorHAnsi" w:hAnsiTheme="majorHAnsi" w:cstheme="majorHAnsi"/>
                <w:color w:val="000000"/>
                <w:highlight w:val="yellow"/>
              </w:rPr>
            </w:pPr>
            <w:r>
              <w:t>$</w:t>
            </w:r>
            <w:r w:rsidRPr="00EF5F21">
              <w:t>31</w:t>
            </w:r>
            <w:r>
              <w:t>,</w:t>
            </w:r>
            <w:r w:rsidRPr="00EF5F21">
              <w:t>845</w:t>
            </w:r>
            <w:r>
              <w:t>,</w:t>
            </w:r>
            <w:r w:rsidRPr="00EF5F21">
              <w:t>620.36</w:t>
            </w:r>
          </w:p>
        </w:tc>
      </w:tr>
      <w:tr w:rsidR="00322262" w:rsidRPr="001D37E1" w14:paraId="09CB6F8D"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2EE664B8" w14:textId="229089DC" w:rsidR="00322262" w:rsidRPr="001D37E1" w:rsidRDefault="00322262" w:rsidP="004B1F8D">
            <w:pPr>
              <w:jc w:val="center"/>
              <w:rPr>
                <w:rFonts w:asciiTheme="minorHAnsi" w:hAnsiTheme="minorHAnsi" w:cstheme="minorHAnsi"/>
                <w:color w:val="000000"/>
                <w:highlight w:val="yellow"/>
              </w:rPr>
            </w:pPr>
            <w:r w:rsidRPr="00EF5F21">
              <w:lastRenderedPageBreak/>
              <w:t>CONSW-MGSES_and_CONSW-LNGSW_345kV_DBLCKT</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57B2AC9A" w14:textId="5322DA4D" w:rsidR="00322262" w:rsidRPr="001D37E1" w:rsidRDefault="00322262" w:rsidP="004B1F8D">
            <w:pPr>
              <w:jc w:val="center"/>
              <w:rPr>
                <w:rFonts w:asciiTheme="minorHAnsi" w:hAnsiTheme="minorHAnsi" w:cstheme="minorHAnsi"/>
                <w:color w:val="000000"/>
                <w:highlight w:val="yellow"/>
              </w:rPr>
            </w:pPr>
            <w:r w:rsidRPr="00EF5F21">
              <w:t xml:space="preserve">Morgan Creek </w:t>
            </w:r>
            <w:proofErr w:type="spellStart"/>
            <w:r w:rsidRPr="00EF5F21">
              <w:t>Ses</w:t>
            </w:r>
            <w:proofErr w:type="spellEnd"/>
            <w:r w:rsidRPr="00EF5F21">
              <w:t xml:space="preserve"> - Navigation Sub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7C946DE7" w14:textId="19E5D215" w:rsidR="00322262" w:rsidRPr="001D37E1" w:rsidRDefault="00322262" w:rsidP="004B1F8D">
            <w:pPr>
              <w:jc w:val="center"/>
              <w:rPr>
                <w:rFonts w:asciiTheme="minorHAnsi" w:hAnsiTheme="minorHAnsi" w:cstheme="minorHAnsi"/>
                <w:color w:val="000000"/>
                <w:highlight w:val="yellow"/>
              </w:rPr>
            </w:pPr>
            <w:r w:rsidRPr="00EF5F21">
              <w:t>9</w:t>
            </w:r>
            <w:r>
              <w:t>,</w:t>
            </w:r>
            <w:r w:rsidRPr="00EF5F21">
              <w:t>326</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65492E94" w14:textId="5A54B25D" w:rsidR="00322262" w:rsidRPr="001D37E1" w:rsidRDefault="00322262" w:rsidP="004B1F8D">
            <w:pPr>
              <w:jc w:val="center"/>
              <w:rPr>
                <w:rFonts w:asciiTheme="majorHAnsi" w:hAnsiTheme="majorHAnsi" w:cstheme="majorHAnsi"/>
                <w:color w:val="000000"/>
                <w:highlight w:val="yellow"/>
              </w:rPr>
            </w:pPr>
            <w:r>
              <w:t>$</w:t>
            </w:r>
            <w:r w:rsidRPr="00EF5F21">
              <w:t>29</w:t>
            </w:r>
            <w:r>
              <w:t>,</w:t>
            </w:r>
            <w:r w:rsidRPr="00EF5F21">
              <w:t>655</w:t>
            </w:r>
            <w:r>
              <w:t>,</w:t>
            </w:r>
            <w:r w:rsidRPr="00EF5F21">
              <w:t>574.18</w:t>
            </w:r>
          </w:p>
        </w:tc>
      </w:tr>
      <w:tr w:rsidR="00322262" w:rsidRPr="001D37E1" w14:paraId="4410EEE4"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5C8339FB" w14:textId="472AB8F3" w:rsidR="00322262" w:rsidRPr="001D37E1" w:rsidRDefault="00322262" w:rsidP="004B1F8D">
            <w:pPr>
              <w:jc w:val="center"/>
              <w:rPr>
                <w:rFonts w:asciiTheme="minorHAnsi" w:hAnsiTheme="minorHAnsi" w:cstheme="minorHAnsi"/>
                <w:color w:val="000000"/>
                <w:highlight w:val="yellow"/>
              </w:rPr>
            </w:pPr>
            <w:r w:rsidRPr="00EF5F21">
              <w:t>BLACKWATER DRAW SWITCH to DOUBLE MOUNTAIN SWITCH LIN 1</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31543025" w14:textId="016E1A2C" w:rsidR="00322262" w:rsidRPr="001D37E1" w:rsidRDefault="00322262" w:rsidP="004B1F8D">
            <w:pPr>
              <w:jc w:val="center"/>
              <w:rPr>
                <w:rFonts w:asciiTheme="minorHAnsi" w:hAnsiTheme="minorHAnsi" w:cstheme="minorHAnsi"/>
                <w:color w:val="000000"/>
                <w:highlight w:val="yellow"/>
              </w:rPr>
            </w:pPr>
            <w:r w:rsidRPr="00EF5F21">
              <w:t xml:space="preserve">Northwest Substation - </w:t>
            </w:r>
            <w:proofErr w:type="spellStart"/>
            <w:r w:rsidRPr="00EF5F21">
              <w:t>Mcdonald</w:t>
            </w:r>
            <w:proofErr w:type="spellEnd"/>
            <w:r w:rsidRPr="00EF5F21">
              <w:t xml:space="preserve"> Substation 115kV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05C7CCBE" w14:textId="20B9267B" w:rsidR="00322262" w:rsidRPr="001D37E1" w:rsidRDefault="00322262" w:rsidP="004B1F8D">
            <w:pPr>
              <w:jc w:val="center"/>
              <w:rPr>
                <w:rFonts w:asciiTheme="minorHAnsi" w:hAnsiTheme="minorHAnsi" w:cstheme="minorHAnsi"/>
                <w:color w:val="000000"/>
                <w:highlight w:val="yellow"/>
              </w:rPr>
            </w:pPr>
            <w:r w:rsidRPr="00EF5F21">
              <w:t>4</w:t>
            </w:r>
            <w:r>
              <w:t>,</w:t>
            </w:r>
            <w:r w:rsidRPr="00EF5F21">
              <w:t>834</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5D064B92" w14:textId="304EEAE9" w:rsidR="00322262" w:rsidRPr="001D37E1" w:rsidRDefault="00322262" w:rsidP="004B1F8D">
            <w:pPr>
              <w:jc w:val="center"/>
              <w:rPr>
                <w:rFonts w:asciiTheme="majorHAnsi" w:hAnsiTheme="majorHAnsi" w:cstheme="majorHAnsi"/>
                <w:color w:val="000000"/>
                <w:highlight w:val="yellow"/>
              </w:rPr>
            </w:pPr>
            <w:r>
              <w:t>$</w:t>
            </w:r>
            <w:r w:rsidRPr="00EF5F21">
              <w:t>26</w:t>
            </w:r>
            <w:r>
              <w:t>,</w:t>
            </w:r>
            <w:r w:rsidRPr="00EF5F21">
              <w:t>523</w:t>
            </w:r>
            <w:r>
              <w:t>,</w:t>
            </w:r>
            <w:r w:rsidRPr="00EF5F21">
              <w:t>546.74</w:t>
            </w:r>
          </w:p>
        </w:tc>
      </w:tr>
      <w:tr w:rsidR="00322262" w:rsidRPr="001D37E1" w14:paraId="45D47466"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58A97E6A" w14:textId="654FAAA3" w:rsidR="00322262" w:rsidRPr="001D37E1" w:rsidRDefault="00322262" w:rsidP="004B1F8D">
            <w:pPr>
              <w:jc w:val="center"/>
              <w:rPr>
                <w:rFonts w:asciiTheme="minorHAnsi" w:hAnsiTheme="minorHAnsi" w:cstheme="minorHAnsi"/>
                <w:color w:val="000000"/>
                <w:highlight w:val="yellow"/>
              </w:rPr>
            </w:pPr>
            <w:proofErr w:type="spellStart"/>
            <w:r w:rsidRPr="00EF5F21">
              <w:t>Basecase</w:t>
            </w:r>
            <w:proofErr w:type="spellEnd"/>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79637D53" w14:textId="347C9560" w:rsidR="00322262" w:rsidRPr="001D37E1" w:rsidRDefault="00322262" w:rsidP="004B1F8D">
            <w:pPr>
              <w:jc w:val="center"/>
              <w:rPr>
                <w:rFonts w:asciiTheme="minorHAnsi" w:hAnsiTheme="minorHAnsi" w:cstheme="minorHAnsi"/>
                <w:color w:val="000000"/>
                <w:highlight w:val="yellow"/>
              </w:rPr>
            </w:pPr>
            <w:r w:rsidRPr="00EF5F21">
              <w:t>PNHNDL GTC</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78CBCAAA" w14:textId="7A05EEA8" w:rsidR="00322262" w:rsidRPr="001D37E1" w:rsidRDefault="00322262" w:rsidP="004B1F8D">
            <w:pPr>
              <w:jc w:val="center"/>
              <w:rPr>
                <w:rFonts w:asciiTheme="minorHAnsi" w:hAnsiTheme="minorHAnsi" w:cstheme="minorHAnsi"/>
                <w:color w:val="000000"/>
                <w:highlight w:val="yellow"/>
              </w:rPr>
            </w:pPr>
            <w:r w:rsidRPr="00EF5F21">
              <w:t>20</w:t>
            </w:r>
            <w:r>
              <w:t>,</w:t>
            </w:r>
            <w:r w:rsidRPr="00EF5F21">
              <w:t>498</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3D2AE327" w14:textId="560D79F7" w:rsidR="00322262" w:rsidRPr="001D37E1" w:rsidRDefault="00322262" w:rsidP="004B1F8D">
            <w:pPr>
              <w:jc w:val="center"/>
              <w:rPr>
                <w:rFonts w:asciiTheme="majorHAnsi" w:hAnsiTheme="majorHAnsi" w:cstheme="majorHAnsi"/>
                <w:color w:val="000000"/>
                <w:highlight w:val="yellow"/>
              </w:rPr>
            </w:pPr>
            <w:r>
              <w:t>$</w:t>
            </w:r>
            <w:r w:rsidRPr="00EF5F21">
              <w:t>25</w:t>
            </w:r>
            <w:r>
              <w:t>,</w:t>
            </w:r>
            <w:r w:rsidRPr="00EF5F21">
              <w:t>132</w:t>
            </w:r>
            <w:r>
              <w:t>,</w:t>
            </w:r>
            <w:r w:rsidRPr="00EF5F21">
              <w:t>545.97</w:t>
            </w:r>
          </w:p>
        </w:tc>
      </w:tr>
      <w:tr w:rsidR="00322262" w:rsidRPr="001D37E1" w14:paraId="7E738014"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028234C4" w14:textId="572B64FC" w:rsidR="00322262" w:rsidRPr="001D37E1" w:rsidRDefault="00322262" w:rsidP="004B1F8D">
            <w:pPr>
              <w:jc w:val="center"/>
              <w:rPr>
                <w:rFonts w:asciiTheme="minorHAnsi" w:hAnsiTheme="minorHAnsi" w:cstheme="minorHAnsi"/>
                <w:color w:val="000000"/>
                <w:highlight w:val="yellow"/>
              </w:rPr>
            </w:pPr>
            <w:r w:rsidRPr="00EF5F21">
              <w:t>NAAMAN to NAAMAN LIN 1</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582EF029" w14:textId="181C38D6" w:rsidR="00322262" w:rsidRPr="001D37E1" w:rsidRDefault="00322262" w:rsidP="004B1F8D">
            <w:pPr>
              <w:jc w:val="center"/>
              <w:rPr>
                <w:rFonts w:asciiTheme="minorHAnsi" w:hAnsiTheme="minorHAnsi" w:cstheme="minorHAnsi"/>
                <w:color w:val="000000"/>
                <w:highlight w:val="yellow"/>
              </w:rPr>
            </w:pPr>
            <w:r w:rsidRPr="00EF5F21">
              <w:t>College - Jupiter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1BC02E24" w14:textId="50A1A927" w:rsidR="00322262" w:rsidRPr="001D37E1" w:rsidRDefault="00322262" w:rsidP="004B1F8D">
            <w:pPr>
              <w:jc w:val="center"/>
              <w:rPr>
                <w:rFonts w:asciiTheme="minorHAnsi" w:hAnsiTheme="minorHAnsi" w:cstheme="minorHAnsi"/>
                <w:color w:val="000000"/>
                <w:highlight w:val="yellow"/>
              </w:rPr>
            </w:pPr>
            <w:r w:rsidRPr="00EF5F21">
              <w:t>2</w:t>
            </w:r>
            <w:r>
              <w:t>,</w:t>
            </w:r>
            <w:r w:rsidRPr="00EF5F21">
              <w:t>485</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36B6CC02" w14:textId="2C89C1A0" w:rsidR="00322262" w:rsidRPr="001D37E1" w:rsidRDefault="00322262" w:rsidP="004B1F8D">
            <w:pPr>
              <w:jc w:val="center"/>
              <w:rPr>
                <w:rFonts w:asciiTheme="majorHAnsi" w:hAnsiTheme="majorHAnsi" w:cstheme="majorHAnsi"/>
                <w:color w:val="000000"/>
                <w:highlight w:val="yellow"/>
              </w:rPr>
            </w:pPr>
            <w:r>
              <w:t>$</w:t>
            </w:r>
            <w:r w:rsidRPr="00EF5F21">
              <w:t>19</w:t>
            </w:r>
            <w:r>
              <w:t>,</w:t>
            </w:r>
            <w:r w:rsidRPr="00EF5F21">
              <w:t>241</w:t>
            </w:r>
            <w:r>
              <w:t>,</w:t>
            </w:r>
            <w:r w:rsidRPr="00EF5F21">
              <w:t>454.25</w:t>
            </w:r>
          </w:p>
        </w:tc>
      </w:tr>
      <w:tr w:rsidR="00322262" w:rsidRPr="001D37E1" w14:paraId="6793A557"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30058D7B" w14:textId="75F1841B" w:rsidR="00322262" w:rsidRPr="001D37E1" w:rsidRDefault="00322262" w:rsidP="004B1F8D">
            <w:pPr>
              <w:jc w:val="center"/>
              <w:rPr>
                <w:rFonts w:asciiTheme="minorHAnsi" w:hAnsiTheme="minorHAnsi" w:cstheme="minorHAnsi"/>
                <w:color w:val="000000"/>
                <w:highlight w:val="yellow"/>
              </w:rPr>
            </w:pPr>
            <w:r w:rsidRPr="00EF5F21">
              <w:t>AUSTROP to DAFFIN GIN LIN 1</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6011783B" w14:textId="5DC7BD13" w:rsidR="00322262" w:rsidRPr="001D37E1" w:rsidRDefault="00322262" w:rsidP="004B1F8D">
            <w:pPr>
              <w:jc w:val="center"/>
              <w:rPr>
                <w:rFonts w:asciiTheme="minorHAnsi" w:hAnsiTheme="minorHAnsi" w:cstheme="minorHAnsi"/>
                <w:color w:val="000000"/>
                <w:highlight w:val="yellow"/>
              </w:rPr>
            </w:pPr>
            <w:r w:rsidRPr="00EF5F21">
              <w:t xml:space="preserve">Decker Power Plant - </w:t>
            </w:r>
            <w:proofErr w:type="spellStart"/>
            <w:r w:rsidRPr="00EF5F21">
              <w:t>Aen</w:t>
            </w:r>
            <w:proofErr w:type="spellEnd"/>
            <w:r w:rsidRPr="00EF5F21">
              <w:t xml:space="preserve"> Dunlap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193E5364" w14:textId="64E31C66" w:rsidR="00322262" w:rsidRPr="001D37E1" w:rsidRDefault="00322262" w:rsidP="004B1F8D">
            <w:pPr>
              <w:jc w:val="center"/>
              <w:rPr>
                <w:rFonts w:asciiTheme="minorHAnsi" w:hAnsiTheme="minorHAnsi" w:cstheme="minorHAnsi"/>
                <w:color w:val="000000"/>
                <w:highlight w:val="yellow"/>
              </w:rPr>
            </w:pPr>
            <w:r w:rsidRPr="00EF5F21">
              <w:t>1</w:t>
            </w:r>
            <w:r>
              <w:t>,</w:t>
            </w:r>
            <w:r w:rsidRPr="00EF5F21">
              <w:t>135</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0711E2A5" w14:textId="19F180C0" w:rsidR="00322262" w:rsidRPr="001D37E1" w:rsidRDefault="00322262" w:rsidP="004B1F8D">
            <w:pPr>
              <w:jc w:val="center"/>
              <w:rPr>
                <w:rFonts w:asciiTheme="majorHAnsi" w:hAnsiTheme="majorHAnsi" w:cstheme="majorHAnsi"/>
                <w:color w:val="000000"/>
                <w:highlight w:val="yellow"/>
              </w:rPr>
            </w:pPr>
            <w:r>
              <w:t>$</w:t>
            </w:r>
            <w:r w:rsidRPr="00EF5F21">
              <w:t>16</w:t>
            </w:r>
            <w:r>
              <w:t>,</w:t>
            </w:r>
            <w:r w:rsidRPr="00EF5F21">
              <w:t>382</w:t>
            </w:r>
            <w:r>
              <w:t>,</w:t>
            </w:r>
            <w:r w:rsidRPr="00EF5F21">
              <w:t>680.09</w:t>
            </w:r>
          </w:p>
        </w:tc>
      </w:tr>
      <w:tr w:rsidR="00322262" w:rsidRPr="001D37E1" w14:paraId="16775FE9"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263ADDAA" w14:textId="3C906231" w:rsidR="00322262" w:rsidRPr="001D37E1" w:rsidRDefault="00322262" w:rsidP="004B1F8D">
            <w:pPr>
              <w:jc w:val="center"/>
              <w:rPr>
                <w:rFonts w:asciiTheme="minorHAnsi" w:hAnsiTheme="minorHAnsi" w:cstheme="minorHAnsi"/>
                <w:color w:val="000000"/>
                <w:highlight w:val="yellow"/>
              </w:rPr>
            </w:pPr>
            <w:r w:rsidRPr="00EF5F21">
              <w:t xml:space="preserve">manual </w:t>
            </w:r>
            <w:proofErr w:type="gramStart"/>
            <w:r w:rsidRPr="00EF5F21">
              <w:t>double  NEDIN</w:t>
            </w:r>
            <w:proofErr w:type="gramEnd"/>
            <w:r w:rsidRPr="00EF5F21">
              <w:t xml:space="preserve"> to PALMITO 345 &amp; NEDIN to STEWART 345</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3B567B2E" w14:textId="362FF077" w:rsidR="00322262" w:rsidRPr="001D37E1" w:rsidRDefault="00322262" w:rsidP="004B1F8D">
            <w:pPr>
              <w:jc w:val="center"/>
              <w:rPr>
                <w:rFonts w:asciiTheme="minorHAnsi" w:hAnsiTheme="minorHAnsi" w:cstheme="minorHAnsi"/>
                <w:color w:val="000000"/>
                <w:highlight w:val="yellow"/>
              </w:rPr>
            </w:pPr>
            <w:r w:rsidRPr="00EF5F21">
              <w:t>Burns Sub - Rio Hondo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7FC064EE" w14:textId="77C57015" w:rsidR="00322262" w:rsidRPr="001D37E1" w:rsidRDefault="00322262" w:rsidP="004B1F8D">
            <w:pPr>
              <w:jc w:val="center"/>
              <w:rPr>
                <w:rFonts w:asciiTheme="minorHAnsi" w:hAnsiTheme="minorHAnsi" w:cstheme="minorHAnsi"/>
                <w:color w:val="000000"/>
                <w:highlight w:val="yellow"/>
              </w:rPr>
            </w:pPr>
            <w:r w:rsidRPr="00EF5F21">
              <w:t>1</w:t>
            </w:r>
            <w:r>
              <w:t>,</w:t>
            </w:r>
            <w:r w:rsidRPr="00EF5F21">
              <w:t>833</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12ECFAC5" w14:textId="4BEC2FB9" w:rsidR="00322262" w:rsidRPr="001D37E1" w:rsidRDefault="00322262" w:rsidP="004B1F8D">
            <w:pPr>
              <w:jc w:val="center"/>
              <w:rPr>
                <w:rFonts w:asciiTheme="majorHAnsi" w:hAnsiTheme="majorHAnsi" w:cstheme="majorHAnsi"/>
                <w:color w:val="000000"/>
                <w:highlight w:val="yellow"/>
              </w:rPr>
            </w:pPr>
            <w:r>
              <w:t>$</w:t>
            </w:r>
            <w:r w:rsidRPr="00EF5F21">
              <w:t>15</w:t>
            </w:r>
            <w:r>
              <w:t>,</w:t>
            </w:r>
            <w:r w:rsidRPr="00EF5F21">
              <w:t>606</w:t>
            </w:r>
            <w:r>
              <w:t>,</w:t>
            </w:r>
            <w:r w:rsidRPr="00EF5F21">
              <w:t>001.64</w:t>
            </w:r>
          </w:p>
        </w:tc>
      </w:tr>
      <w:tr w:rsidR="00322262" w:rsidRPr="001D37E1" w14:paraId="43416847"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1"/>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7CA72444" w14:textId="474FE7EC" w:rsidR="00322262" w:rsidRPr="001D37E1" w:rsidRDefault="00322262" w:rsidP="004B1F8D">
            <w:pPr>
              <w:jc w:val="center"/>
              <w:rPr>
                <w:rFonts w:asciiTheme="minorHAnsi" w:hAnsiTheme="minorHAnsi" w:cstheme="minorHAnsi"/>
                <w:color w:val="000000"/>
                <w:highlight w:val="yellow"/>
              </w:rPr>
            </w:pPr>
            <w:r w:rsidRPr="00EF5F21">
              <w:t>WLFSW-MOSSW 345&amp;WLFSW-ODEHV 345____TRPLCKT-1of3</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33272E81" w14:textId="761E49D5" w:rsidR="00322262" w:rsidRPr="001D37E1" w:rsidRDefault="00322262" w:rsidP="004B1F8D">
            <w:pPr>
              <w:jc w:val="center"/>
              <w:rPr>
                <w:rFonts w:asciiTheme="minorHAnsi" w:hAnsiTheme="minorHAnsi" w:cstheme="minorHAnsi"/>
                <w:color w:val="000000"/>
                <w:highlight w:val="yellow"/>
              </w:rPr>
            </w:pPr>
            <w:r w:rsidRPr="00EF5F21">
              <w:t xml:space="preserve">Odessa </w:t>
            </w:r>
            <w:proofErr w:type="spellStart"/>
            <w:r w:rsidRPr="00EF5F21">
              <w:t>Ehv</w:t>
            </w:r>
            <w:proofErr w:type="spellEnd"/>
            <w:r w:rsidRPr="00EF5F21">
              <w:t xml:space="preserve"> Switch - Yarbrough Sub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012FD0A0" w14:textId="6C69DF92" w:rsidR="00322262" w:rsidRPr="001D37E1" w:rsidRDefault="00322262" w:rsidP="004B1F8D">
            <w:pPr>
              <w:jc w:val="center"/>
              <w:rPr>
                <w:rFonts w:asciiTheme="minorHAnsi" w:hAnsiTheme="minorHAnsi" w:cstheme="minorHAnsi"/>
                <w:color w:val="000000"/>
                <w:highlight w:val="yellow"/>
              </w:rPr>
            </w:pPr>
            <w:r w:rsidRPr="00EF5F21">
              <w:t>9</w:t>
            </w:r>
            <w:r>
              <w:t>,</w:t>
            </w:r>
            <w:r w:rsidRPr="00EF5F21">
              <w:t>025</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226341B9" w14:textId="0CA4D64F" w:rsidR="00322262" w:rsidRPr="001D37E1" w:rsidRDefault="00322262" w:rsidP="004B1F8D">
            <w:pPr>
              <w:jc w:val="center"/>
              <w:rPr>
                <w:rFonts w:asciiTheme="majorHAnsi" w:hAnsiTheme="majorHAnsi" w:cstheme="majorHAnsi"/>
                <w:color w:val="000000"/>
                <w:highlight w:val="yellow"/>
              </w:rPr>
            </w:pPr>
            <w:r>
              <w:t>$</w:t>
            </w:r>
            <w:r w:rsidRPr="00EF5F21">
              <w:t>14</w:t>
            </w:r>
            <w:r>
              <w:t>,</w:t>
            </w:r>
            <w:r w:rsidRPr="00EF5F21">
              <w:t>758</w:t>
            </w:r>
            <w:r>
              <w:t>,</w:t>
            </w:r>
            <w:r w:rsidRPr="00EF5F21">
              <w:t>432.19</w:t>
            </w:r>
          </w:p>
        </w:tc>
      </w:tr>
      <w:tr w:rsidR="00322262" w:rsidRPr="001D37E1" w14:paraId="3FABE76A"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3F4A36DF" w14:textId="07FE51CE" w:rsidR="00322262" w:rsidRPr="001D37E1" w:rsidRDefault="00322262" w:rsidP="004B1F8D">
            <w:pPr>
              <w:jc w:val="center"/>
              <w:rPr>
                <w:rFonts w:asciiTheme="minorHAnsi" w:hAnsiTheme="minorHAnsi" w:cstheme="minorHAnsi"/>
                <w:color w:val="000000"/>
                <w:highlight w:val="yellow"/>
              </w:rPr>
            </w:pPr>
            <w:proofErr w:type="spellStart"/>
            <w:r w:rsidRPr="00EF5F21">
              <w:t>Basecase</w:t>
            </w:r>
            <w:proofErr w:type="spellEnd"/>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1D27E301" w14:textId="691EF137" w:rsidR="00322262" w:rsidRPr="001D37E1" w:rsidRDefault="00322262" w:rsidP="004B1F8D">
            <w:pPr>
              <w:jc w:val="center"/>
              <w:rPr>
                <w:rFonts w:asciiTheme="minorHAnsi" w:hAnsiTheme="minorHAnsi" w:cstheme="minorHAnsi"/>
                <w:color w:val="000000"/>
                <w:highlight w:val="yellow"/>
              </w:rPr>
            </w:pPr>
            <w:r w:rsidRPr="00EF5F21">
              <w:t>I_KALO GTC</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1E3C569C" w14:textId="34B2CD50" w:rsidR="00322262" w:rsidRPr="001D37E1" w:rsidRDefault="00322262" w:rsidP="004B1F8D">
            <w:pPr>
              <w:jc w:val="center"/>
              <w:rPr>
                <w:rFonts w:asciiTheme="minorHAnsi" w:hAnsiTheme="minorHAnsi" w:cstheme="minorHAnsi"/>
                <w:color w:val="000000"/>
                <w:highlight w:val="yellow"/>
              </w:rPr>
            </w:pPr>
            <w:r w:rsidRPr="00EF5F21">
              <w:t>1</w:t>
            </w:r>
            <w:r>
              <w:t>,</w:t>
            </w:r>
            <w:r w:rsidRPr="00EF5F21">
              <w:t>399</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0BD36FD3" w14:textId="608D7BE6" w:rsidR="00322262" w:rsidRPr="001D37E1" w:rsidRDefault="00322262" w:rsidP="004B1F8D">
            <w:pPr>
              <w:jc w:val="center"/>
              <w:rPr>
                <w:rFonts w:asciiTheme="majorHAnsi" w:hAnsiTheme="majorHAnsi" w:cstheme="majorHAnsi"/>
                <w:color w:val="000000"/>
                <w:highlight w:val="yellow"/>
              </w:rPr>
            </w:pPr>
            <w:r>
              <w:t>$</w:t>
            </w:r>
            <w:r w:rsidRPr="00EF5F21">
              <w:t>14</w:t>
            </w:r>
            <w:r>
              <w:t>,</w:t>
            </w:r>
            <w:r w:rsidRPr="00EF5F21">
              <w:t>548</w:t>
            </w:r>
            <w:r>
              <w:t>,</w:t>
            </w:r>
            <w:r w:rsidRPr="00EF5F21">
              <w:t>366.61</w:t>
            </w:r>
          </w:p>
        </w:tc>
      </w:tr>
      <w:tr w:rsidR="00322262" w:rsidRPr="001D37E1" w14:paraId="60BAA9EA"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40D996A3" w14:textId="6F3182A8" w:rsidR="00322262" w:rsidRPr="001D37E1" w:rsidRDefault="00322262" w:rsidP="004B1F8D">
            <w:pPr>
              <w:jc w:val="center"/>
              <w:rPr>
                <w:rFonts w:asciiTheme="minorHAnsi" w:hAnsiTheme="minorHAnsi" w:cstheme="minorHAnsi"/>
                <w:color w:val="000000"/>
                <w:highlight w:val="yellow"/>
              </w:rPr>
            </w:pPr>
            <w:r w:rsidRPr="00EF5F21">
              <w:t>FOWLERTON TRX FOWLRTON_AUTO1 345/138</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7674CFD7" w14:textId="7C55B0B6" w:rsidR="00322262" w:rsidRPr="001D37E1" w:rsidRDefault="00322262" w:rsidP="004B1F8D">
            <w:pPr>
              <w:jc w:val="center"/>
              <w:rPr>
                <w:rFonts w:asciiTheme="minorHAnsi" w:hAnsiTheme="minorHAnsi" w:cstheme="minorHAnsi"/>
                <w:color w:val="000000"/>
                <w:highlight w:val="yellow"/>
              </w:rPr>
            </w:pPr>
            <w:r w:rsidRPr="00EF5F21">
              <w:t xml:space="preserve">Laredo </w:t>
            </w:r>
            <w:proofErr w:type="spellStart"/>
            <w:r w:rsidRPr="00EF5F21">
              <w:t>Vft</w:t>
            </w:r>
            <w:proofErr w:type="spellEnd"/>
            <w:r w:rsidRPr="00EF5F21">
              <w:t xml:space="preserve"> North - Las Cruces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7A566922" w14:textId="4A7B57D8" w:rsidR="00322262" w:rsidRPr="001D37E1" w:rsidRDefault="00322262" w:rsidP="004B1F8D">
            <w:pPr>
              <w:jc w:val="center"/>
              <w:rPr>
                <w:rFonts w:asciiTheme="minorHAnsi" w:hAnsiTheme="minorHAnsi" w:cstheme="minorHAnsi"/>
                <w:color w:val="000000"/>
                <w:highlight w:val="yellow"/>
              </w:rPr>
            </w:pPr>
            <w:r w:rsidRPr="00EF5F21">
              <w:t>6</w:t>
            </w:r>
            <w:r>
              <w:t>,</w:t>
            </w:r>
            <w:r w:rsidRPr="00EF5F21">
              <w:t>265</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600C2B45" w14:textId="0A6D6666" w:rsidR="00322262" w:rsidRPr="001D37E1" w:rsidRDefault="00322262" w:rsidP="004B1F8D">
            <w:pPr>
              <w:jc w:val="center"/>
              <w:rPr>
                <w:rFonts w:asciiTheme="majorHAnsi" w:hAnsiTheme="majorHAnsi" w:cstheme="majorHAnsi"/>
                <w:color w:val="000000"/>
                <w:highlight w:val="yellow"/>
              </w:rPr>
            </w:pPr>
            <w:r>
              <w:t>$</w:t>
            </w:r>
            <w:r w:rsidRPr="00EF5F21">
              <w:t>13</w:t>
            </w:r>
            <w:r>
              <w:t>,</w:t>
            </w:r>
            <w:r w:rsidRPr="00EF5F21">
              <w:t>110</w:t>
            </w:r>
            <w:r>
              <w:t>,</w:t>
            </w:r>
            <w:r w:rsidRPr="00EF5F21">
              <w:t>290.05</w:t>
            </w:r>
          </w:p>
        </w:tc>
      </w:tr>
      <w:tr w:rsidR="00322262" w:rsidRPr="001D37E1" w14:paraId="42D65ADF"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741557C9" w14:textId="198193E7" w:rsidR="00322262" w:rsidRPr="001D37E1" w:rsidRDefault="00322262" w:rsidP="004B1F8D">
            <w:pPr>
              <w:jc w:val="center"/>
              <w:rPr>
                <w:rFonts w:asciiTheme="minorHAnsi" w:hAnsiTheme="minorHAnsi" w:cstheme="minorHAnsi"/>
                <w:color w:val="000000"/>
                <w:highlight w:val="yellow"/>
              </w:rPr>
            </w:pPr>
            <w:r w:rsidRPr="00EF5F21">
              <w:t>CONSW-MGSES_and_CONSW-LNGSW_345kV_DBLCKT</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71D5BBCB" w14:textId="5ED7E963" w:rsidR="00322262" w:rsidRPr="001D37E1" w:rsidRDefault="00322262" w:rsidP="004B1F8D">
            <w:pPr>
              <w:jc w:val="center"/>
              <w:rPr>
                <w:rFonts w:asciiTheme="minorHAnsi" w:hAnsiTheme="minorHAnsi" w:cstheme="minorHAnsi"/>
                <w:color w:val="000000"/>
                <w:highlight w:val="yellow"/>
              </w:rPr>
            </w:pPr>
            <w:r w:rsidRPr="00EF5F21">
              <w:t xml:space="preserve">Falcon Seaboard - Morgan Creek </w:t>
            </w:r>
            <w:proofErr w:type="spellStart"/>
            <w:r w:rsidRPr="00EF5F21">
              <w:t>Ses</w:t>
            </w:r>
            <w:proofErr w:type="spellEnd"/>
            <w:r w:rsidRPr="00EF5F21">
              <w:t xml:space="preserve"> 345kV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2F924BAA" w14:textId="78E5D4E1" w:rsidR="00322262" w:rsidRPr="001D37E1" w:rsidRDefault="00322262" w:rsidP="004B1F8D">
            <w:pPr>
              <w:jc w:val="center"/>
              <w:rPr>
                <w:rFonts w:asciiTheme="minorHAnsi" w:hAnsiTheme="minorHAnsi" w:cstheme="minorHAnsi"/>
                <w:color w:val="000000"/>
                <w:highlight w:val="yellow"/>
              </w:rPr>
            </w:pPr>
            <w:r w:rsidRPr="00EF5F21">
              <w:t>6</w:t>
            </w:r>
            <w:r>
              <w:t>,</w:t>
            </w:r>
            <w:r w:rsidRPr="00EF5F21">
              <w:t>909</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1A6D8869" w14:textId="2C1FFB79" w:rsidR="00322262" w:rsidRPr="001D37E1" w:rsidRDefault="00322262" w:rsidP="004B1F8D">
            <w:pPr>
              <w:jc w:val="center"/>
              <w:rPr>
                <w:rFonts w:asciiTheme="majorHAnsi" w:hAnsiTheme="majorHAnsi" w:cstheme="majorHAnsi"/>
                <w:color w:val="000000"/>
                <w:highlight w:val="yellow"/>
              </w:rPr>
            </w:pPr>
            <w:r>
              <w:t>$</w:t>
            </w:r>
            <w:r w:rsidRPr="00EF5F21">
              <w:t>13</w:t>
            </w:r>
            <w:r>
              <w:t>,</w:t>
            </w:r>
            <w:r w:rsidRPr="00EF5F21">
              <w:t>058</w:t>
            </w:r>
            <w:r>
              <w:t>,</w:t>
            </w:r>
            <w:r w:rsidRPr="00EF5F21">
              <w:t>620.04</w:t>
            </w:r>
          </w:p>
        </w:tc>
      </w:tr>
      <w:tr w:rsidR="00322262" w:rsidRPr="001D37E1" w14:paraId="55E23D1F"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34690517" w14:textId="0DC30330" w:rsidR="00322262" w:rsidRPr="001D37E1" w:rsidRDefault="00322262" w:rsidP="004B1F8D">
            <w:pPr>
              <w:jc w:val="center"/>
              <w:rPr>
                <w:rFonts w:asciiTheme="minorHAnsi" w:hAnsiTheme="minorHAnsi" w:cstheme="minorHAnsi"/>
                <w:color w:val="000000"/>
                <w:highlight w:val="yellow"/>
              </w:rPr>
            </w:pPr>
            <w:r w:rsidRPr="00EF5F21">
              <w:t>HICKS SWITCH to HICKS SWITCH LIN _A</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3BF5024C" w14:textId="6AF7A1C5" w:rsidR="00322262" w:rsidRPr="001D37E1" w:rsidRDefault="00322262" w:rsidP="004B1F8D">
            <w:pPr>
              <w:jc w:val="center"/>
              <w:rPr>
                <w:rFonts w:asciiTheme="minorHAnsi" w:hAnsiTheme="minorHAnsi" w:cstheme="minorHAnsi"/>
                <w:color w:val="000000"/>
                <w:highlight w:val="yellow"/>
              </w:rPr>
            </w:pPr>
            <w:r w:rsidRPr="00EF5F21">
              <w:t>Hicks Switch - Alliance 345kV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4165E744" w14:textId="2424ACA8" w:rsidR="00322262" w:rsidRPr="001D37E1" w:rsidRDefault="00322262" w:rsidP="004B1F8D">
            <w:pPr>
              <w:jc w:val="center"/>
              <w:rPr>
                <w:rFonts w:asciiTheme="minorHAnsi" w:hAnsiTheme="minorHAnsi" w:cstheme="minorHAnsi"/>
                <w:color w:val="000000"/>
                <w:highlight w:val="yellow"/>
              </w:rPr>
            </w:pPr>
            <w:r w:rsidRPr="00EF5F21">
              <w:t>2</w:t>
            </w:r>
            <w:r>
              <w:t>,</w:t>
            </w:r>
            <w:r w:rsidRPr="00EF5F21">
              <w:t>933</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7D65E461" w14:textId="137BB868" w:rsidR="00322262" w:rsidRPr="001D37E1" w:rsidRDefault="00322262" w:rsidP="004B1F8D">
            <w:pPr>
              <w:jc w:val="center"/>
              <w:rPr>
                <w:rFonts w:asciiTheme="majorHAnsi" w:hAnsiTheme="majorHAnsi" w:cstheme="majorHAnsi"/>
                <w:color w:val="000000"/>
                <w:highlight w:val="yellow"/>
              </w:rPr>
            </w:pPr>
            <w:r>
              <w:t>$</w:t>
            </w:r>
            <w:r w:rsidRPr="00EF5F21">
              <w:t>12</w:t>
            </w:r>
            <w:r>
              <w:t>,</w:t>
            </w:r>
            <w:r w:rsidRPr="00EF5F21">
              <w:t>969</w:t>
            </w:r>
            <w:r>
              <w:t>,</w:t>
            </w:r>
            <w:r w:rsidRPr="00EF5F21">
              <w:t>619.39</w:t>
            </w:r>
          </w:p>
        </w:tc>
      </w:tr>
      <w:tr w:rsidR="00322262" w:rsidRPr="001D37E1" w14:paraId="34A5A94C"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hideMark/>
          </w:tcPr>
          <w:p w14:paraId="634FC0C0" w14:textId="72EE0303" w:rsidR="00322262" w:rsidRPr="001D37E1" w:rsidRDefault="00322262" w:rsidP="004B1F8D">
            <w:pPr>
              <w:jc w:val="center"/>
              <w:rPr>
                <w:rFonts w:asciiTheme="minorHAnsi" w:hAnsiTheme="minorHAnsi" w:cstheme="minorHAnsi"/>
                <w:color w:val="000000"/>
                <w:highlight w:val="yellow"/>
              </w:rPr>
            </w:pPr>
            <w:r w:rsidRPr="00EF5F21">
              <w:t>BLACKWATER DRAW SWITCH to DOUBLE MOUNTAIN SWITCH LIN 1</w:t>
            </w:r>
          </w:p>
        </w:tc>
        <w:tc>
          <w:tcPr>
            <w:tcW w:w="1075" w:type="pct"/>
            <w:tcBorders>
              <w:top w:val="single" w:sz="4" w:space="0" w:color="auto"/>
              <w:left w:val="single" w:sz="4" w:space="0" w:color="auto"/>
              <w:bottom w:val="single" w:sz="4" w:space="0" w:color="auto"/>
              <w:right w:val="single" w:sz="4" w:space="0" w:color="auto"/>
            </w:tcBorders>
            <w:shd w:val="clear" w:color="auto" w:fill="auto"/>
            <w:noWrap/>
            <w:hideMark/>
          </w:tcPr>
          <w:p w14:paraId="05A27493" w14:textId="1D0AD4B0" w:rsidR="00322262" w:rsidRPr="001D37E1" w:rsidRDefault="00322262" w:rsidP="004B1F8D">
            <w:pPr>
              <w:jc w:val="center"/>
              <w:rPr>
                <w:rFonts w:asciiTheme="minorHAnsi" w:hAnsiTheme="minorHAnsi" w:cstheme="minorHAnsi"/>
                <w:color w:val="000000"/>
                <w:highlight w:val="yellow"/>
              </w:rPr>
            </w:pPr>
            <w:r w:rsidRPr="00EF5F21">
              <w:t>Mackenzie Substation - Northeast Substation 115kV</w:t>
            </w:r>
          </w:p>
        </w:tc>
        <w:tc>
          <w:tcPr>
            <w:tcW w:w="836" w:type="pct"/>
            <w:tcBorders>
              <w:top w:val="single" w:sz="4" w:space="0" w:color="auto"/>
              <w:left w:val="single" w:sz="4" w:space="0" w:color="auto"/>
              <w:bottom w:val="single" w:sz="4" w:space="0" w:color="auto"/>
              <w:right w:val="single" w:sz="4" w:space="0" w:color="auto"/>
            </w:tcBorders>
            <w:shd w:val="clear" w:color="auto" w:fill="auto"/>
            <w:noWrap/>
            <w:hideMark/>
          </w:tcPr>
          <w:p w14:paraId="445ED151" w14:textId="2E0078AE" w:rsidR="00322262" w:rsidRPr="001D37E1" w:rsidRDefault="00322262" w:rsidP="004B1F8D">
            <w:pPr>
              <w:jc w:val="center"/>
              <w:rPr>
                <w:rFonts w:asciiTheme="minorHAnsi" w:hAnsiTheme="minorHAnsi" w:cstheme="minorHAnsi"/>
                <w:color w:val="000000"/>
                <w:highlight w:val="yellow"/>
              </w:rPr>
            </w:pPr>
            <w:r w:rsidRPr="00EF5F21">
              <w:t>4</w:t>
            </w:r>
            <w:r>
              <w:t>,</w:t>
            </w:r>
            <w:r w:rsidRPr="00EF5F21">
              <w:t>574</w:t>
            </w:r>
          </w:p>
        </w:tc>
        <w:tc>
          <w:tcPr>
            <w:tcW w:w="1241" w:type="pct"/>
            <w:tcBorders>
              <w:top w:val="single" w:sz="4" w:space="0" w:color="auto"/>
              <w:left w:val="single" w:sz="4" w:space="0" w:color="auto"/>
              <w:bottom w:val="single" w:sz="4" w:space="0" w:color="auto"/>
              <w:right w:val="single" w:sz="4" w:space="0" w:color="auto"/>
            </w:tcBorders>
            <w:shd w:val="clear" w:color="auto" w:fill="auto"/>
            <w:noWrap/>
            <w:hideMark/>
          </w:tcPr>
          <w:p w14:paraId="0490E6D2" w14:textId="14CF5464" w:rsidR="00322262" w:rsidRPr="001D37E1" w:rsidRDefault="00322262" w:rsidP="004B1F8D">
            <w:pPr>
              <w:jc w:val="center"/>
              <w:rPr>
                <w:rFonts w:asciiTheme="majorHAnsi" w:hAnsiTheme="majorHAnsi" w:cstheme="majorHAnsi"/>
                <w:color w:val="000000"/>
                <w:highlight w:val="yellow"/>
              </w:rPr>
            </w:pPr>
            <w:r>
              <w:t>$</w:t>
            </w:r>
            <w:r w:rsidRPr="00EF5F21">
              <w:t>12</w:t>
            </w:r>
            <w:r>
              <w:t>,</w:t>
            </w:r>
            <w:r w:rsidRPr="00EF5F21">
              <w:t>761</w:t>
            </w:r>
            <w:r>
              <w:t>,</w:t>
            </w:r>
            <w:r w:rsidRPr="00EF5F21">
              <w:t>242.52</w:t>
            </w:r>
          </w:p>
        </w:tc>
      </w:tr>
      <w:tr w:rsidR="00322262" w:rsidRPr="001D37E1" w14:paraId="2A551D32" w14:textId="77777777" w:rsidTr="00322262">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5"/>
        </w:trPr>
        <w:tc>
          <w:tcPr>
            <w:tcW w:w="1848" w:type="pct"/>
            <w:tcBorders>
              <w:top w:val="single" w:sz="4" w:space="0" w:color="auto"/>
              <w:left w:val="single" w:sz="4" w:space="0" w:color="auto"/>
              <w:bottom w:val="single" w:sz="4" w:space="0" w:color="auto"/>
              <w:right w:val="single" w:sz="4" w:space="0" w:color="auto"/>
            </w:tcBorders>
            <w:shd w:val="clear" w:color="auto" w:fill="auto"/>
            <w:noWrap/>
          </w:tcPr>
          <w:p w14:paraId="47BDDAF5" w14:textId="1484FBF0" w:rsidR="00322262" w:rsidRPr="001D37E1" w:rsidRDefault="00322262" w:rsidP="004B1F8D">
            <w:pPr>
              <w:jc w:val="center"/>
              <w:rPr>
                <w:rFonts w:asciiTheme="minorHAnsi" w:hAnsiTheme="minorHAnsi" w:cstheme="minorHAnsi"/>
                <w:color w:val="000000"/>
                <w:highlight w:val="yellow"/>
              </w:rPr>
            </w:pPr>
            <w:r w:rsidRPr="00EF5F21">
              <w:t>SALSW TO KLNSW 345 DBLCKT</w:t>
            </w:r>
          </w:p>
        </w:tc>
        <w:tc>
          <w:tcPr>
            <w:tcW w:w="1075" w:type="pct"/>
            <w:tcBorders>
              <w:top w:val="single" w:sz="4" w:space="0" w:color="auto"/>
              <w:left w:val="single" w:sz="4" w:space="0" w:color="auto"/>
              <w:bottom w:val="single" w:sz="4" w:space="0" w:color="auto"/>
              <w:right w:val="single" w:sz="4" w:space="0" w:color="auto"/>
            </w:tcBorders>
            <w:shd w:val="clear" w:color="auto" w:fill="auto"/>
            <w:noWrap/>
          </w:tcPr>
          <w:p w14:paraId="5985CBD5" w14:textId="4779D5E2" w:rsidR="00322262" w:rsidRPr="001D37E1" w:rsidRDefault="00322262" w:rsidP="004B1F8D">
            <w:pPr>
              <w:jc w:val="center"/>
              <w:rPr>
                <w:rFonts w:asciiTheme="majorHAnsi" w:hAnsiTheme="majorHAnsi" w:cstheme="majorHAnsi"/>
                <w:color w:val="000000"/>
                <w:highlight w:val="yellow"/>
              </w:rPr>
            </w:pPr>
            <w:r w:rsidRPr="00EF5F21">
              <w:t>Harker Heights South - Killeen Switch 138kV</w:t>
            </w:r>
          </w:p>
        </w:tc>
        <w:tc>
          <w:tcPr>
            <w:tcW w:w="836" w:type="pct"/>
            <w:tcBorders>
              <w:top w:val="single" w:sz="4" w:space="0" w:color="auto"/>
              <w:left w:val="single" w:sz="4" w:space="0" w:color="auto"/>
              <w:bottom w:val="single" w:sz="4" w:space="0" w:color="auto"/>
              <w:right w:val="single" w:sz="4" w:space="0" w:color="auto"/>
            </w:tcBorders>
            <w:shd w:val="clear" w:color="auto" w:fill="auto"/>
            <w:noWrap/>
          </w:tcPr>
          <w:p w14:paraId="7CE99A9E" w14:textId="63228845" w:rsidR="00322262" w:rsidRPr="001D37E1" w:rsidRDefault="00322262" w:rsidP="004B1F8D">
            <w:pPr>
              <w:jc w:val="center"/>
              <w:rPr>
                <w:rFonts w:asciiTheme="majorHAnsi" w:hAnsiTheme="majorHAnsi" w:cstheme="majorHAnsi"/>
                <w:highlight w:val="yellow"/>
              </w:rPr>
            </w:pPr>
            <w:r w:rsidRPr="00EF5F21">
              <w:t>5</w:t>
            </w:r>
            <w:r>
              <w:t>,</w:t>
            </w:r>
            <w:r w:rsidRPr="00EF5F21">
              <w:t>004</w:t>
            </w:r>
          </w:p>
        </w:tc>
        <w:tc>
          <w:tcPr>
            <w:tcW w:w="1241" w:type="pct"/>
            <w:tcBorders>
              <w:top w:val="single" w:sz="4" w:space="0" w:color="auto"/>
              <w:left w:val="single" w:sz="4" w:space="0" w:color="auto"/>
              <w:bottom w:val="single" w:sz="4" w:space="0" w:color="auto"/>
              <w:right w:val="single" w:sz="4" w:space="0" w:color="auto"/>
            </w:tcBorders>
            <w:shd w:val="clear" w:color="auto" w:fill="auto"/>
            <w:noWrap/>
          </w:tcPr>
          <w:p w14:paraId="28DDA359" w14:textId="2326C157" w:rsidR="00322262" w:rsidRPr="001D37E1" w:rsidRDefault="00322262" w:rsidP="004B1F8D">
            <w:pPr>
              <w:jc w:val="center"/>
              <w:rPr>
                <w:rFonts w:asciiTheme="majorHAnsi" w:hAnsiTheme="majorHAnsi" w:cstheme="majorHAnsi"/>
                <w:color w:val="000000"/>
                <w:highlight w:val="yellow"/>
              </w:rPr>
            </w:pPr>
            <w:r>
              <w:t>$</w:t>
            </w:r>
            <w:r w:rsidRPr="00EF5F21">
              <w:t>11</w:t>
            </w:r>
            <w:r>
              <w:t>,</w:t>
            </w:r>
            <w:r w:rsidRPr="00EF5F21">
              <w:t>899</w:t>
            </w:r>
            <w:r>
              <w:t>,</w:t>
            </w:r>
            <w:r w:rsidRPr="00EF5F21">
              <w:t>287.91</w:t>
            </w:r>
          </w:p>
        </w:tc>
      </w:tr>
    </w:tbl>
    <w:p w14:paraId="3769505D" w14:textId="0FAA1165" w:rsidR="00D0512E" w:rsidRPr="00DE0D0C" w:rsidRDefault="00D0512E" w:rsidP="00F85B59">
      <w:pPr>
        <w:pStyle w:val="Heading1"/>
      </w:pPr>
      <w:bookmarkStart w:id="284" w:name="_Toc178169380"/>
      <w:r w:rsidRPr="00DE0D0C">
        <w:lastRenderedPageBreak/>
        <w:t>System Events</w:t>
      </w:r>
      <w:bookmarkEnd w:id="284"/>
    </w:p>
    <w:p w14:paraId="155BEAB9" w14:textId="527DE130" w:rsidR="00182B2F" w:rsidRPr="000D14EA" w:rsidRDefault="00182B2F" w:rsidP="00670135">
      <w:pPr>
        <w:pStyle w:val="Heading2"/>
      </w:pPr>
      <w:bookmarkStart w:id="285" w:name="_Toc178169381"/>
      <w:r w:rsidRPr="000D14EA">
        <w:t>ERCOT Peak Load</w:t>
      </w:r>
      <w:bookmarkEnd w:id="285"/>
    </w:p>
    <w:p w14:paraId="409F769B" w14:textId="4291D6F1" w:rsidR="00BA67E0" w:rsidRPr="000D14EA" w:rsidRDefault="001E75EB" w:rsidP="001E75EB">
      <w:r w:rsidRPr="000D14EA">
        <w:t xml:space="preserve">The unofficial ERCOT peak load for the month was </w:t>
      </w:r>
      <w:r w:rsidR="0027794B" w:rsidRPr="000D14EA">
        <w:t>8</w:t>
      </w:r>
      <w:r w:rsidR="000D14EA">
        <w:t>5,199</w:t>
      </w:r>
      <w:r w:rsidRPr="000D14EA">
        <w:t xml:space="preserve"> MW and occurred on 0</w:t>
      </w:r>
      <w:r w:rsidR="000D14EA">
        <w:t>8</w:t>
      </w:r>
      <w:r w:rsidRPr="000D14EA">
        <w:t>/</w:t>
      </w:r>
      <w:r w:rsidR="000D14EA">
        <w:t>20</w:t>
      </w:r>
      <w:r w:rsidRPr="000D14EA">
        <w:t>/2024, during hour ending 1</w:t>
      </w:r>
      <w:r w:rsidR="009B2BFE" w:rsidRPr="000D14EA">
        <w:t>8</w:t>
      </w:r>
      <w:r w:rsidRPr="000D14EA">
        <w:t>:00</w:t>
      </w:r>
      <w:r w:rsidR="00D823A3" w:rsidRPr="000D14EA">
        <w:t>.</w:t>
      </w:r>
      <w:r w:rsidR="00681651" w:rsidRPr="000D14EA">
        <w:t xml:space="preserve"> </w:t>
      </w:r>
      <w:r w:rsidRPr="000D14EA">
        <w:t xml:space="preserve">Instantaneous peak was </w:t>
      </w:r>
      <w:r w:rsidR="003119BD" w:rsidRPr="000D14EA">
        <w:t>8</w:t>
      </w:r>
      <w:r w:rsidR="000D14EA">
        <w:t>5</w:t>
      </w:r>
      <w:r w:rsidR="003119BD" w:rsidRPr="000D14EA">
        <w:t>,</w:t>
      </w:r>
      <w:r w:rsidR="000D14EA">
        <w:t>934</w:t>
      </w:r>
      <w:r w:rsidRPr="000D14EA">
        <w:t xml:space="preserve"> MW</w:t>
      </w:r>
      <w:r w:rsidR="00681651" w:rsidRPr="000D14EA">
        <w:t xml:space="preserve">. </w:t>
      </w:r>
      <w:r w:rsidRPr="000D14EA">
        <w:t xml:space="preserve">Actual peak for </w:t>
      </w:r>
      <w:r w:rsidR="0027794B" w:rsidRPr="000D14EA">
        <w:t xml:space="preserve">the </w:t>
      </w:r>
      <w:r w:rsidRPr="000D14EA">
        <w:t xml:space="preserve">same month last year was </w:t>
      </w:r>
      <w:r w:rsidR="000D14EA">
        <w:t xml:space="preserve">85,508 </w:t>
      </w:r>
      <w:r w:rsidRPr="000D14EA">
        <w:t>MW</w:t>
      </w:r>
      <w:r w:rsidR="00681651" w:rsidRPr="000D14EA">
        <w:t>.</w:t>
      </w:r>
    </w:p>
    <w:p w14:paraId="1BBE089D" w14:textId="77777777" w:rsidR="00681651" w:rsidRPr="00DE0D0C" w:rsidRDefault="00681651" w:rsidP="001E75EB">
      <w:pPr>
        <w:rPr>
          <w:rFonts w:cs="Arial"/>
          <w:b/>
          <w:szCs w:val="21"/>
        </w:rPr>
      </w:pPr>
    </w:p>
    <w:p w14:paraId="2DC78643" w14:textId="4DDF7810" w:rsidR="00F57318" w:rsidRPr="00DE0D0C" w:rsidRDefault="005B1104" w:rsidP="00670135">
      <w:pPr>
        <w:pStyle w:val="Heading2"/>
      </w:pPr>
      <w:bookmarkStart w:id="286" w:name="_Toc178169382"/>
      <w:r w:rsidRPr="00DE0D0C">
        <w:t>Load Shed Events</w:t>
      </w:r>
      <w:bookmarkEnd w:id="286"/>
    </w:p>
    <w:p w14:paraId="16C8C554" w14:textId="74BCB37A" w:rsidR="006E5866" w:rsidRPr="00DE0D0C" w:rsidRDefault="00B249EC" w:rsidP="00670135">
      <w:pPr>
        <w:rPr>
          <w:szCs w:val="21"/>
        </w:rPr>
      </w:pPr>
      <w:r w:rsidRPr="00DE0D0C">
        <w:rPr>
          <w:szCs w:val="21"/>
        </w:rPr>
        <w:t>None.</w:t>
      </w:r>
    </w:p>
    <w:p w14:paraId="2817A742" w14:textId="3F6EC257" w:rsidR="00182B2F" w:rsidRPr="00DE0D0C" w:rsidRDefault="005B1104" w:rsidP="00670135">
      <w:pPr>
        <w:pStyle w:val="Heading2"/>
      </w:pPr>
      <w:bookmarkStart w:id="287" w:name="_Toc178169383"/>
      <w:r w:rsidRPr="00DE0D0C">
        <w:t>Stability Events</w:t>
      </w:r>
      <w:bookmarkEnd w:id="287"/>
    </w:p>
    <w:p w14:paraId="7795F0CF" w14:textId="1A92B998" w:rsidR="005B1104" w:rsidRPr="00DE0D0C" w:rsidRDefault="00F75668" w:rsidP="00670135">
      <w:pPr>
        <w:rPr>
          <w:szCs w:val="21"/>
        </w:rPr>
      </w:pPr>
      <w:r w:rsidRPr="00DE0D0C">
        <w:rPr>
          <w:szCs w:val="21"/>
        </w:rPr>
        <w:t>None.</w:t>
      </w:r>
    </w:p>
    <w:p w14:paraId="004123AC" w14:textId="0B993739" w:rsidR="00F20217" w:rsidRPr="00DE0D0C" w:rsidRDefault="005B1104" w:rsidP="00670135">
      <w:pPr>
        <w:pStyle w:val="Heading2"/>
      </w:pPr>
      <w:bookmarkStart w:id="288" w:name="_Toc178169384"/>
      <w:r w:rsidRPr="00DE0D0C">
        <w:t>Notable PMU Events</w:t>
      </w:r>
      <w:bookmarkEnd w:id="288"/>
    </w:p>
    <w:p w14:paraId="7521668E" w14:textId="7A23427B" w:rsidR="00771C72" w:rsidRPr="00DE0D0C" w:rsidRDefault="005155DC" w:rsidP="00670135">
      <w:r w:rsidRPr="00DE0D0C">
        <w:t>ERCOT analyzes PMU data for any significant system disturbances that do not fall into the Frequency Events category reported in section 2.1. The results are summarized in this section once the analysis has been completed.</w:t>
      </w:r>
    </w:p>
    <w:p w14:paraId="4FCB1005" w14:textId="34459B45" w:rsidR="00FB794A" w:rsidRPr="00DE0D0C" w:rsidRDefault="00FB794A" w:rsidP="00670135"/>
    <w:p w14:paraId="74B83122" w14:textId="77777777" w:rsidR="00841733" w:rsidRPr="00DE0D0C" w:rsidRDefault="00841733" w:rsidP="00841733">
      <w:r w:rsidRPr="00DE0D0C">
        <w:t>There were no PMU events outside of those reported in section 2.1.</w:t>
      </w:r>
    </w:p>
    <w:p w14:paraId="6D6271E4" w14:textId="77777777" w:rsidR="00841733" w:rsidRPr="001D37E1" w:rsidRDefault="00841733" w:rsidP="00670135">
      <w:pPr>
        <w:rPr>
          <w:highlight w:val="yellow"/>
        </w:rPr>
      </w:pPr>
    </w:p>
    <w:p w14:paraId="32F9B538" w14:textId="284E9E64" w:rsidR="00657F5C" w:rsidRPr="004E2166" w:rsidRDefault="00D360EB" w:rsidP="00657F5C">
      <w:pPr>
        <w:pStyle w:val="Heading2"/>
      </w:pPr>
      <w:bookmarkStart w:id="289" w:name="_Toc178169385"/>
      <w:r w:rsidRPr="004E2166">
        <w:t>DC Tie Curtailment</w:t>
      </w:r>
      <w:bookmarkEnd w:id="289"/>
    </w:p>
    <w:p w14:paraId="73B8C93E" w14:textId="691E925E" w:rsidR="001E75EB" w:rsidRPr="004E2166" w:rsidRDefault="004E2166" w:rsidP="001E75EB">
      <w:r w:rsidRPr="004E2166">
        <w:t>None.</w:t>
      </w:r>
    </w:p>
    <w:p w14:paraId="63E4C841" w14:textId="4A4913B1" w:rsidR="00D84C33" w:rsidRPr="00DE0D0C" w:rsidRDefault="005B1104" w:rsidP="00D84C33">
      <w:pPr>
        <w:pStyle w:val="Heading2"/>
      </w:pPr>
      <w:bookmarkStart w:id="290" w:name="_Hlk164863863"/>
      <w:bookmarkStart w:id="291" w:name="_Toc178169386"/>
      <w:r w:rsidRPr="00DE0D0C">
        <w:t>TRE/DOE Reportable Events</w:t>
      </w:r>
      <w:bookmarkStart w:id="292" w:name="_Hlk141082606"/>
      <w:bookmarkStart w:id="293" w:name="_Hlk135641502"/>
      <w:bookmarkEnd w:id="291"/>
    </w:p>
    <w:bookmarkEnd w:id="290"/>
    <w:bookmarkEnd w:id="292"/>
    <w:p w14:paraId="7FFBDB22" w14:textId="7A56186B" w:rsidR="00A0342F" w:rsidRPr="00D84C33" w:rsidRDefault="00D84C33" w:rsidP="00FA6E72">
      <w:pPr>
        <w:spacing w:line="240" w:lineRule="auto"/>
        <w:rPr>
          <w:rFonts w:cs="Arial"/>
          <w:color w:val="000000"/>
        </w:rPr>
      </w:pPr>
      <w:r w:rsidRPr="00D84C33">
        <w:rPr>
          <w:rFonts w:cs="Arial"/>
          <w:color w:val="000000"/>
        </w:rPr>
        <w:t xml:space="preserve">BPUB </w:t>
      </w:r>
      <w:r>
        <w:rPr>
          <w:rFonts w:cs="Arial"/>
          <w:color w:val="000000"/>
        </w:rPr>
        <w:t xml:space="preserve">Submitted a DOE-417 for 08/06/2024 </w:t>
      </w:r>
      <w:r w:rsidRPr="00D84C33">
        <w:rPr>
          <w:rFonts w:cs="Arial"/>
          <w:color w:val="000000"/>
        </w:rPr>
        <w:t>- Suspicious activity to its Facility</w:t>
      </w:r>
      <w:r w:rsidR="00FA6E72">
        <w:rPr>
          <w:rFonts w:cs="Arial"/>
          <w:color w:val="000000"/>
        </w:rPr>
        <w:t>.</w:t>
      </w:r>
      <w:r w:rsidRPr="00D84C33">
        <w:rPr>
          <w:rFonts w:cs="Arial"/>
          <w:color w:val="000000"/>
        </w:rPr>
        <w:t xml:space="preserve"> </w:t>
      </w:r>
    </w:p>
    <w:p w14:paraId="176723C9" w14:textId="786174BA" w:rsidR="00D84C33" w:rsidRDefault="00D84C33" w:rsidP="00FA6E72">
      <w:pPr>
        <w:rPr>
          <w:rFonts w:cs="Arial"/>
          <w:color w:val="000000"/>
        </w:rPr>
      </w:pPr>
      <w:r>
        <w:rPr>
          <w:rFonts w:cs="Arial"/>
          <w:color w:val="000000"/>
        </w:rPr>
        <w:t>ONCOR</w:t>
      </w:r>
      <w:r w:rsidRPr="00D84C33">
        <w:rPr>
          <w:rFonts w:cs="Arial"/>
          <w:color w:val="000000"/>
        </w:rPr>
        <w:t xml:space="preserve"> </w:t>
      </w:r>
      <w:r>
        <w:rPr>
          <w:rFonts w:cs="Arial"/>
          <w:color w:val="000000"/>
        </w:rPr>
        <w:t>Submitted a</w:t>
      </w:r>
      <w:r w:rsidR="00FA6E72">
        <w:rPr>
          <w:rFonts w:cs="Arial"/>
          <w:color w:val="000000"/>
        </w:rPr>
        <w:t>n</w:t>
      </w:r>
      <w:r>
        <w:rPr>
          <w:rFonts w:cs="Arial"/>
          <w:color w:val="000000"/>
        </w:rPr>
        <w:t xml:space="preserve"> </w:t>
      </w:r>
      <w:r w:rsidRPr="00D84C33">
        <w:rPr>
          <w:rFonts w:cs="Arial"/>
          <w:color w:val="000000"/>
        </w:rPr>
        <w:t>EOP-004-4</w:t>
      </w:r>
      <w:r>
        <w:rPr>
          <w:rFonts w:cs="Arial"/>
          <w:color w:val="000000"/>
        </w:rPr>
        <w:t xml:space="preserve"> for 08/16/2024 - </w:t>
      </w:r>
      <w:r w:rsidRPr="00D84C33">
        <w:rPr>
          <w:rFonts w:cs="Arial"/>
          <w:color w:val="000000"/>
        </w:rPr>
        <w:t>Damage or destruction of a Facility</w:t>
      </w:r>
      <w:r w:rsidR="00FA6E72">
        <w:rPr>
          <w:rFonts w:cs="Arial"/>
          <w:color w:val="000000"/>
        </w:rPr>
        <w:t>.</w:t>
      </w:r>
    </w:p>
    <w:p w14:paraId="02FE52C8" w14:textId="48DB4C4E" w:rsidR="00D84C33" w:rsidRPr="00D84C33" w:rsidRDefault="00D84C33" w:rsidP="00FA6E72">
      <w:pPr>
        <w:rPr>
          <w:rFonts w:cs="Arial"/>
          <w:color w:val="000000"/>
        </w:rPr>
      </w:pPr>
      <w:r>
        <w:rPr>
          <w:rFonts w:cs="Arial"/>
          <w:color w:val="000000"/>
        </w:rPr>
        <w:t>ONCOR</w:t>
      </w:r>
      <w:r w:rsidRPr="00D84C33">
        <w:rPr>
          <w:rFonts w:cs="Arial"/>
          <w:color w:val="000000"/>
        </w:rPr>
        <w:t xml:space="preserve"> </w:t>
      </w:r>
      <w:r>
        <w:rPr>
          <w:rFonts w:cs="Arial"/>
          <w:color w:val="000000"/>
        </w:rPr>
        <w:t xml:space="preserve">Submitted a DOE-417 for 08/16/2024 - </w:t>
      </w:r>
      <w:r w:rsidRPr="00D84C33">
        <w:rPr>
          <w:rFonts w:cs="Arial"/>
          <w:color w:val="000000"/>
        </w:rPr>
        <w:t>Damage or destruction of a Facility</w:t>
      </w:r>
      <w:r w:rsidR="00FA6E72">
        <w:rPr>
          <w:rFonts w:cs="Arial"/>
          <w:color w:val="000000"/>
        </w:rPr>
        <w:t>.</w:t>
      </w:r>
    </w:p>
    <w:p w14:paraId="75194BC4" w14:textId="4DC7EC3F" w:rsidR="00D84C33" w:rsidRDefault="00D84C33" w:rsidP="00FA6E72">
      <w:pPr>
        <w:rPr>
          <w:rFonts w:cs="Arial"/>
          <w:color w:val="000000"/>
        </w:rPr>
      </w:pPr>
      <w:r>
        <w:rPr>
          <w:rFonts w:cs="Arial"/>
          <w:color w:val="000000"/>
        </w:rPr>
        <w:t>ONCOR</w:t>
      </w:r>
      <w:r w:rsidRPr="00D84C33">
        <w:rPr>
          <w:rFonts w:cs="Arial"/>
          <w:color w:val="000000"/>
        </w:rPr>
        <w:t xml:space="preserve"> </w:t>
      </w:r>
      <w:r>
        <w:rPr>
          <w:rFonts w:cs="Arial"/>
          <w:color w:val="000000"/>
        </w:rPr>
        <w:t>Submitted a</w:t>
      </w:r>
      <w:r w:rsidR="00FA6E72">
        <w:rPr>
          <w:rFonts w:cs="Arial"/>
          <w:color w:val="000000"/>
        </w:rPr>
        <w:t>n</w:t>
      </w:r>
      <w:r>
        <w:rPr>
          <w:rFonts w:cs="Arial"/>
          <w:color w:val="000000"/>
        </w:rPr>
        <w:t xml:space="preserve"> </w:t>
      </w:r>
      <w:r w:rsidRPr="00D84C33">
        <w:rPr>
          <w:rFonts w:cs="Arial"/>
          <w:color w:val="000000"/>
        </w:rPr>
        <w:t>EOP-004-4</w:t>
      </w:r>
      <w:r>
        <w:rPr>
          <w:rFonts w:cs="Arial"/>
          <w:color w:val="000000"/>
        </w:rPr>
        <w:t xml:space="preserve"> for 08/28/2024 - </w:t>
      </w:r>
      <w:r w:rsidRPr="00D84C33">
        <w:rPr>
          <w:rFonts w:cs="Arial"/>
          <w:color w:val="000000"/>
        </w:rPr>
        <w:t>Damage or destruction of a Facility</w:t>
      </w:r>
      <w:r w:rsidR="00FA6E72">
        <w:rPr>
          <w:rFonts w:cs="Arial"/>
          <w:color w:val="000000"/>
        </w:rPr>
        <w:t>.</w:t>
      </w:r>
    </w:p>
    <w:p w14:paraId="6E11FDB9" w14:textId="66FAFB8F" w:rsidR="00D84C33" w:rsidRPr="00D84C33" w:rsidRDefault="00D84C33" w:rsidP="00FA6E72">
      <w:pPr>
        <w:rPr>
          <w:rFonts w:cs="Arial"/>
          <w:color w:val="000000"/>
        </w:rPr>
      </w:pPr>
      <w:r>
        <w:rPr>
          <w:rFonts w:cs="Arial"/>
          <w:color w:val="000000"/>
        </w:rPr>
        <w:t>ONCOR</w:t>
      </w:r>
      <w:r w:rsidRPr="00D84C33">
        <w:rPr>
          <w:rFonts w:cs="Arial"/>
          <w:color w:val="000000"/>
        </w:rPr>
        <w:t xml:space="preserve"> </w:t>
      </w:r>
      <w:r>
        <w:rPr>
          <w:rFonts w:cs="Arial"/>
          <w:color w:val="000000"/>
        </w:rPr>
        <w:t xml:space="preserve">Submitted a DOE-417 for 08/28/2024 - </w:t>
      </w:r>
      <w:r w:rsidRPr="00D84C33">
        <w:rPr>
          <w:rFonts w:cs="Arial"/>
          <w:color w:val="000000"/>
        </w:rPr>
        <w:t>Damage or destruction of a Facility</w:t>
      </w:r>
      <w:r w:rsidR="00FA6E72">
        <w:rPr>
          <w:rFonts w:cs="Arial"/>
          <w:color w:val="000000"/>
        </w:rPr>
        <w:t>.</w:t>
      </w:r>
    </w:p>
    <w:p w14:paraId="5390AAE7" w14:textId="09BEFD4A" w:rsidR="00A0342F" w:rsidRDefault="00A0342F" w:rsidP="00FA6E72">
      <w:pPr>
        <w:rPr>
          <w:rFonts w:cs="Arial"/>
          <w:color w:val="000000"/>
        </w:rPr>
      </w:pPr>
      <w:r>
        <w:rPr>
          <w:rFonts w:cs="Arial"/>
          <w:color w:val="000000"/>
        </w:rPr>
        <w:t>ONCOR</w:t>
      </w:r>
      <w:r w:rsidRPr="00D84C33">
        <w:rPr>
          <w:rFonts w:cs="Arial"/>
          <w:color w:val="000000"/>
        </w:rPr>
        <w:t xml:space="preserve"> </w:t>
      </w:r>
      <w:r>
        <w:rPr>
          <w:rFonts w:cs="Arial"/>
          <w:color w:val="000000"/>
        </w:rPr>
        <w:t>Submitted a</w:t>
      </w:r>
      <w:r w:rsidR="00FA6E72">
        <w:rPr>
          <w:rFonts w:cs="Arial"/>
          <w:color w:val="000000"/>
        </w:rPr>
        <w:t>n</w:t>
      </w:r>
      <w:r>
        <w:rPr>
          <w:rFonts w:cs="Arial"/>
          <w:color w:val="000000"/>
        </w:rPr>
        <w:t xml:space="preserve"> </w:t>
      </w:r>
      <w:r w:rsidRPr="00D84C33">
        <w:rPr>
          <w:rFonts w:cs="Arial"/>
          <w:color w:val="000000"/>
        </w:rPr>
        <w:t>EOP-004-4</w:t>
      </w:r>
      <w:r>
        <w:rPr>
          <w:rFonts w:cs="Arial"/>
          <w:color w:val="000000"/>
        </w:rPr>
        <w:t xml:space="preserve"> for 08/29/2024 - </w:t>
      </w:r>
      <w:r w:rsidRPr="00D84C33">
        <w:rPr>
          <w:rFonts w:cs="Arial"/>
          <w:color w:val="000000"/>
        </w:rPr>
        <w:t>Damage or destruction of a Facility</w:t>
      </w:r>
      <w:r w:rsidR="00FA6E72">
        <w:rPr>
          <w:rFonts w:cs="Arial"/>
          <w:color w:val="000000"/>
        </w:rPr>
        <w:t>.</w:t>
      </w:r>
    </w:p>
    <w:p w14:paraId="61B54A1A" w14:textId="7DF91654" w:rsidR="00D84C33" w:rsidRPr="00A0342F" w:rsidRDefault="00A0342F" w:rsidP="00FA6E72">
      <w:pPr>
        <w:rPr>
          <w:rFonts w:cs="Arial"/>
          <w:color w:val="000000"/>
        </w:rPr>
      </w:pPr>
      <w:r>
        <w:rPr>
          <w:rFonts w:cs="Arial"/>
          <w:color w:val="000000"/>
        </w:rPr>
        <w:t>ONCOR</w:t>
      </w:r>
      <w:r w:rsidRPr="00D84C33">
        <w:rPr>
          <w:rFonts w:cs="Arial"/>
          <w:color w:val="000000"/>
        </w:rPr>
        <w:t xml:space="preserve"> </w:t>
      </w:r>
      <w:r>
        <w:rPr>
          <w:rFonts w:cs="Arial"/>
          <w:color w:val="000000"/>
        </w:rPr>
        <w:t xml:space="preserve">Submitted a DOE-417 for 08/29/2024 - </w:t>
      </w:r>
      <w:r w:rsidRPr="00D84C33">
        <w:rPr>
          <w:rFonts w:cs="Arial"/>
          <w:color w:val="000000"/>
        </w:rPr>
        <w:t>Damage or destruction of a Facility</w:t>
      </w:r>
      <w:r w:rsidR="00FA6E72">
        <w:rPr>
          <w:rFonts w:cs="Arial"/>
          <w:color w:val="000000"/>
        </w:rPr>
        <w:t>.</w:t>
      </w:r>
    </w:p>
    <w:p w14:paraId="79A56577" w14:textId="77777777" w:rsidR="00FC192D" w:rsidRPr="001D37E1" w:rsidRDefault="00FC192D" w:rsidP="00FC192D">
      <w:pPr>
        <w:pStyle w:val="ListParagraph"/>
        <w:rPr>
          <w:rFonts w:cs="Arial"/>
          <w:color w:val="000000"/>
          <w:highlight w:val="yellow"/>
        </w:rPr>
      </w:pPr>
    </w:p>
    <w:p w14:paraId="2E0DE7BA" w14:textId="77777777" w:rsidR="00514E91" w:rsidRPr="004C547D" w:rsidRDefault="00514E91" w:rsidP="00514E91">
      <w:pPr>
        <w:pStyle w:val="Heading2"/>
      </w:pPr>
      <w:bookmarkStart w:id="294" w:name="_Toc13724670"/>
      <w:bookmarkStart w:id="295" w:name="_Toc178169387"/>
      <w:bookmarkEnd w:id="293"/>
      <w:r w:rsidRPr="004C547D">
        <w:t>New/Updated Constraint Management Plans</w:t>
      </w:r>
      <w:bookmarkEnd w:id="294"/>
      <w:bookmarkEnd w:id="295"/>
    </w:p>
    <w:p w14:paraId="56B51E6F" w14:textId="77777777" w:rsidR="00F130D1" w:rsidRPr="004C547D" w:rsidRDefault="00AB25FF" w:rsidP="00F130D1">
      <w:r w:rsidRPr="004C547D">
        <w:t xml:space="preserve">Updated MPs: </w:t>
      </w:r>
    </w:p>
    <w:p w14:paraId="39816E0A" w14:textId="3089A555" w:rsidR="00F36F6A" w:rsidRPr="004C547D" w:rsidRDefault="00934048" w:rsidP="00F130D1">
      <w:pPr>
        <w:pStyle w:val="ListParagraph"/>
        <w:numPr>
          <w:ilvl w:val="0"/>
          <w:numId w:val="30"/>
        </w:numPr>
      </w:pPr>
      <w:r w:rsidRPr="004C547D">
        <w:t>MP_</w:t>
      </w:r>
      <w:r w:rsidR="004C547D" w:rsidRPr="004C547D">
        <w:t>2011_08 REV33</w:t>
      </w:r>
    </w:p>
    <w:p w14:paraId="3D08726C" w14:textId="77777777" w:rsidR="00F36F6A" w:rsidRPr="001D37E1" w:rsidRDefault="00F36F6A" w:rsidP="001B0362">
      <w:pPr>
        <w:rPr>
          <w:highlight w:val="yellow"/>
        </w:rPr>
      </w:pPr>
    </w:p>
    <w:p w14:paraId="520CB9BA" w14:textId="77777777" w:rsidR="00514E91" w:rsidRPr="00C73D2E" w:rsidRDefault="00514E91" w:rsidP="00514E91">
      <w:pPr>
        <w:pStyle w:val="Heading2"/>
      </w:pPr>
      <w:bookmarkStart w:id="296" w:name="_Toc178169388"/>
      <w:r w:rsidRPr="00C73D2E">
        <w:lastRenderedPageBreak/>
        <w:t>New/Modified/Removed RAS</w:t>
      </w:r>
      <w:bookmarkEnd w:id="296"/>
    </w:p>
    <w:p w14:paraId="4D3DEA23" w14:textId="77777777" w:rsidR="00514E91" w:rsidRPr="00C73D2E" w:rsidRDefault="00514E91" w:rsidP="00514E91">
      <w:r w:rsidRPr="00C73D2E">
        <w:t>None.</w:t>
      </w:r>
    </w:p>
    <w:p w14:paraId="5669B192" w14:textId="77777777" w:rsidR="003576BD" w:rsidRPr="001D37E1" w:rsidRDefault="003576BD" w:rsidP="00670135">
      <w:pPr>
        <w:rPr>
          <w:highlight w:val="yellow"/>
        </w:rPr>
      </w:pPr>
    </w:p>
    <w:p w14:paraId="165902BC" w14:textId="2208D63D" w:rsidR="00F126EA" w:rsidRPr="00B2708C" w:rsidRDefault="001708C5" w:rsidP="00F126EA">
      <w:pPr>
        <w:pStyle w:val="Heading2"/>
      </w:pPr>
      <w:bookmarkStart w:id="297" w:name="_Toc178169389"/>
      <w:r w:rsidRPr="00B2708C">
        <w:t>New Procedures/Forms/Operating Bulletins</w:t>
      </w:r>
      <w:bookmarkEnd w:id="297"/>
    </w:p>
    <w:tbl>
      <w:tblPr>
        <w:tblW w:w="9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68"/>
        <w:gridCol w:w="3168"/>
        <w:gridCol w:w="3168"/>
      </w:tblGrid>
      <w:tr w:rsidR="0087486D" w:rsidRPr="001D37E1" w14:paraId="7410B936" w14:textId="77777777" w:rsidTr="00172811">
        <w:trPr>
          <w:trHeight w:val="422"/>
          <w:jc w:val="center"/>
        </w:trPr>
        <w:tc>
          <w:tcPr>
            <w:tcW w:w="3168" w:type="dxa"/>
            <w:shd w:val="clear" w:color="auto" w:fill="444D53"/>
            <w:vAlign w:val="center"/>
            <w:hideMark/>
          </w:tcPr>
          <w:p w14:paraId="01C44D96" w14:textId="0B21DF66" w:rsidR="0087486D" w:rsidRPr="00EF1291" w:rsidRDefault="0087486D" w:rsidP="00B25B59">
            <w:pPr>
              <w:jc w:val="center"/>
              <w:rPr>
                <w:b/>
                <w:color w:val="FFFFFF"/>
              </w:rPr>
            </w:pPr>
            <w:r w:rsidRPr="00EF1291">
              <w:rPr>
                <w:b/>
                <w:color w:val="FFFFFF"/>
              </w:rPr>
              <w:t>Date</w:t>
            </w:r>
          </w:p>
        </w:tc>
        <w:tc>
          <w:tcPr>
            <w:tcW w:w="3168" w:type="dxa"/>
            <w:shd w:val="clear" w:color="auto" w:fill="444D53"/>
            <w:vAlign w:val="center"/>
          </w:tcPr>
          <w:p w14:paraId="7211412C" w14:textId="1A9EF553" w:rsidR="0087486D" w:rsidRPr="00EF1291" w:rsidRDefault="0087486D" w:rsidP="0087486D">
            <w:pPr>
              <w:jc w:val="center"/>
              <w:rPr>
                <w:b/>
                <w:color w:val="FFFFFF"/>
              </w:rPr>
            </w:pPr>
            <w:r w:rsidRPr="00EF1291">
              <w:rPr>
                <w:b/>
                <w:color w:val="FFFFFF"/>
              </w:rPr>
              <w:t>Subject</w:t>
            </w:r>
          </w:p>
        </w:tc>
        <w:tc>
          <w:tcPr>
            <w:tcW w:w="3168" w:type="dxa"/>
            <w:shd w:val="clear" w:color="auto" w:fill="444D53"/>
            <w:vAlign w:val="center"/>
            <w:hideMark/>
          </w:tcPr>
          <w:p w14:paraId="62E1308F" w14:textId="0F3DD81B" w:rsidR="0087486D" w:rsidRPr="00EF1291" w:rsidRDefault="0087486D" w:rsidP="00B25B59">
            <w:pPr>
              <w:jc w:val="center"/>
              <w:rPr>
                <w:b/>
                <w:color w:val="FFFFFF"/>
              </w:rPr>
            </w:pPr>
            <w:r w:rsidRPr="00EF1291">
              <w:rPr>
                <w:b/>
                <w:color w:val="FFFFFF"/>
              </w:rPr>
              <w:t>Bulletin No.</w:t>
            </w:r>
          </w:p>
        </w:tc>
      </w:tr>
      <w:tr w:rsidR="0087486D" w:rsidRPr="001D37E1" w14:paraId="1AAF92D6" w14:textId="77777777" w:rsidTr="00172811">
        <w:trPr>
          <w:trHeight w:val="300"/>
          <w:jc w:val="center"/>
        </w:trPr>
        <w:tc>
          <w:tcPr>
            <w:tcW w:w="3168" w:type="dxa"/>
            <w:shd w:val="clear" w:color="000000" w:fill="FFFFFF"/>
            <w:noWrap/>
            <w:vAlign w:val="center"/>
          </w:tcPr>
          <w:p w14:paraId="409E469A" w14:textId="156C8006" w:rsidR="0087486D" w:rsidRPr="00EF1291" w:rsidRDefault="00EF1291" w:rsidP="005E58AF">
            <w:pPr>
              <w:jc w:val="center"/>
            </w:pPr>
            <w:r>
              <w:t>8/29/2024</w:t>
            </w:r>
          </w:p>
        </w:tc>
        <w:tc>
          <w:tcPr>
            <w:tcW w:w="3168" w:type="dxa"/>
            <w:shd w:val="clear" w:color="000000" w:fill="FFFFFF"/>
            <w:vAlign w:val="center"/>
          </w:tcPr>
          <w:p w14:paraId="23D2B50E" w14:textId="672316B5" w:rsidR="0087486D" w:rsidRPr="00EF1291" w:rsidRDefault="00EF0B1B" w:rsidP="005E58AF">
            <w:pPr>
              <w:jc w:val="center"/>
            </w:pPr>
            <w:r w:rsidRPr="00EF1291">
              <w:t>Transmission and Security Desk V1 Rev 11</w:t>
            </w:r>
            <w:r w:rsidR="00EF1291">
              <w:t>3</w:t>
            </w:r>
          </w:p>
        </w:tc>
        <w:tc>
          <w:tcPr>
            <w:tcW w:w="3168" w:type="dxa"/>
            <w:shd w:val="clear" w:color="000000" w:fill="FFFFFF"/>
            <w:noWrap/>
            <w:vAlign w:val="center"/>
          </w:tcPr>
          <w:p w14:paraId="130750B3" w14:textId="73C98459" w:rsidR="0087486D" w:rsidRPr="00EF1291" w:rsidRDefault="00EF0B1B" w:rsidP="005E58AF">
            <w:pPr>
              <w:jc w:val="center"/>
            </w:pPr>
            <w:r w:rsidRPr="00EF1291">
              <w:t>11</w:t>
            </w:r>
            <w:r w:rsidR="00EF1291">
              <w:t>50</w:t>
            </w:r>
          </w:p>
        </w:tc>
      </w:tr>
      <w:tr w:rsidR="00EF1291" w:rsidRPr="001D37E1" w14:paraId="4C6A6D75" w14:textId="77777777" w:rsidTr="00172811">
        <w:trPr>
          <w:trHeight w:val="300"/>
          <w:jc w:val="center"/>
        </w:trPr>
        <w:tc>
          <w:tcPr>
            <w:tcW w:w="3168" w:type="dxa"/>
            <w:shd w:val="clear" w:color="000000" w:fill="FFFFFF"/>
            <w:noWrap/>
            <w:vAlign w:val="center"/>
          </w:tcPr>
          <w:p w14:paraId="4A20E5E0" w14:textId="177B714C" w:rsidR="00EF1291" w:rsidRPr="00EF1291" w:rsidRDefault="00EF1291" w:rsidP="00EF1291">
            <w:pPr>
              <w:jc w:val="center"/>
            </w:pPr>
            <w:r>
              <w:t>8/29/2024</w:t>
            </w:r>
          </w:p>
        </w:tc>
        <w:tc>
          <w:tcPr>
            <w:tcW w:w="3168" w:type="dxa"/>
            <w:shd w:val="clear" w:color="000000" w:fill="FFFFFF"/>
            <w:vAlign w:val="center"/>
          </w:tcPr>
          <w:p w14:paraId="6B1F9D69" w14:textId="5F256234" w:rsidR="00EF1291" w:rsidRPr="00EF1291" w:rsidRDefault="00EF1291" w:rsidP="00EF1291">
            <w:pPr>
              <w:jc w:val="center"/>
            </w:pPr>
            <w:r>
              <w:t>Real Time Desk V1 Rev 98</w:t>
            </w:r>
          </w:p>
        </w:tc>
        <w:tc>
          <w:tcPr>
            <w:tcW w:w="3168" w:type="dxa"/>
            <w:shd w:val="clear" w:color="000000" w:fill="FFFFFF"/>
            <w:noWrap/>
            <w:vAlign w:val="center"/>
          </w:tcPr>
          <w:p w14:paraId="36E6B996" w14:textId="04CD8201" w:rsidR="00EF1291" w:rsidRPr="00EF1291" w:rsidRDefault="00EF1291" w:rsidP="00EF1291">
            <w:pPr>
              <w:jc w:val="center"/>
            </w:pPr>
            <w:r w:rsidRPr="00EF1291">
              <w:t>114</w:t>
            </w:r>
            <w:r>
              <w:t>9</w:t>
            </w:r>
          </w:p>
        </w:tc>
      </w:tr>
    </w:tbl>
    <w:p w14:paraId="278704EB" w14:textId="50D17958" w:rsidR="001E75EB" w:rsidRPr="00FE23CB" w:rsidRDefault="001E75EB" w:rsidP="005866DE">
      <w:pPr>
        <w:pStyle w:val="Heading1"/>
      </w:pPr>
      <w:bookmarkStart w:id="298" w:name="_Hlk164863872"/>
      <w:bookmarkStart w:id="299" w:name="_Toc178169390"/>
      <w:r w:rsidRPr="00FE23CB">
        <w:t>Emergency Conditions</w:t>
      </w:r>
      <w:bookmarkEnd w:id="299"/>
    </w:p>
    <w:p w14:paraId="01D464B2" w14:textId="77777777" w:rsidR="001E75EB" w:rsidRPr="00FE23CB" w:rsidRDefault="001E75EB" w:rsidP="001E75EB">
      <w:pPr>
        <w:pStyle w:val="Heading2"/>
      </w:pPr>
      <w:bookmarkStart w:id="300" w:name="_Toc178169391"/>
      <w:r w:rsidRPr="00FE23CB">
        <w:t>OCNs</w:t>
      </w:r>
      <w:bookmarkEnd w:id="300"/>
    </w:p>
    <w:tbl>
      <w:tblPr>
        <w:tblW w:w="9895" w:type="dxa"/>
        <w:tblLook w:val="04A0" w:firstRow="1" w:lastRow="0" w:firstColumn="1" w:lastColumn="0" w:noHBand="0" w:noVBand="1"/>
      </w:tblPr>
      <w:tblGrid>
        <w:gridCol w:w="1615"/>
        <w:gridCol w:w="8280"/>
      </w:tblGrid>
      <w:tr w:rsidR="00A6197C" w:rsidRPr="00FE23CB" w14:paraId="3491080D" w14:textId="77777777" w:rsidTr="000F37FC">
        <w:trPr>
          <w:trHeight w:val="300"/>
        </w:trPr>
        <w:tc>
          <w:tcPr>
            <w:tcW w:w="161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37D1D4B0" w14:textId="77777777" w:rsidR="00A6197C" w:rsidRPr="00FE23CB" w:rsidRDefault="00A6197C" w:rsidP="000F37FC">
            <w:pPr>
              <w:jc w:val="center"/>
              <w:rPr>
                <w:b/>
                <w:color w:val="FFFFFF"/>
              </w:rPr>
            </w:pPr>
            <w:r w:rsidRPr="00FE23CB">
              <w:rPr>
                <w:b/>
                <w:color w:val="FFFFFF"/>
              </w:rPr>
              <w:t>Date and Time</w:t>
            </w:r>
          </w:p>
        </w:tc>
        <w:tc>
          <w:tcPr>
            <w:tcW w:w="8280" w:type="dxa"/>
            <w:tcBorders>
              <w:top w:val="single" w:sz="4" w:space="0" w:color="auto"/>
              <w:left w:val="nil"/>
              <w:bottom w:val="single" w:sz="4" w:space="0" w:color="auto"/>
              <w:right w:val="single" w:sz="4" w:space="0" w:color="auto"/>
            </w:tcBorders>
            <w:shd w:val="clear" w:color="auto" w:fill="444D53"/>
            <w:vAlign w:val="center"/>
            <w:hideMark/>
          </w:tcPr>
          <w:p w14:paraId="07D940A1" w14:textId="77777777" w:rsidR="00A6197C" w:rsidRPr="00FE23CB" w:rsidRDefault="00A6197C" w:rsidP="000F37FC">
            <w:pPr>
              <w:jc w:val="center"/>
              <w:rPr>
                <w:b/>
                <w:color w:val="FFFFFF"/>
              </w:rPr>
            </w:pPr>
            <w:r w:rsidRPr="00FE23CB">
              <w:rPr>
                <w:b/>
                <w:color w:val="FFFFFF"/>
              </w:rPr>
              <w:t>Message</w:t>
            </w:r>
          </w:p>
        </w:tc>
      </w:tr>
      <w:tr w:rsidR="00A6197C" w:rsidRPr="00FE23CB" w14:paraId="30CAC730" w14:textId="77777777" w:rsidTr="000F37FC">
        <w:trPr>
          <w:trHeight w:val="300"/>
        </w:trPr>
        <w:tc>
          <w:tcPr>
            <w:tcW w:w="161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AEEB0F7" w14:textId="6A526EE9" w:rsidR="00A6197C" w:rsidRPr="00FE23CB" w:rsidRDefault="00FE23CB" w:rsidP="000F37FC">
            <w:pPr>
              <w:jc w:val="center"/>
            </w:pPr>
            <w:r>
              <w:t>Aug</w:t>
            </w:r>
            <w:r w:rsidR="00ED538E" w:rsidRPr="00FE23CB">
              <w:t xml:space="preserve"> </w:t>
            </w:r>
            <w:r>
              <w:t>6</w:t>
            </w:r>
            <w:r w:rsidR="00ED538E" w:rsidRPr="00FE23CB">
              <w:t xml:space="preserve">, </w:t>
            </w:r>
            <w:proofErr w:type="gramStart"/>
            <w:r w:rsidR="00ED538E" w:rsidRPr="00FE23CB">
              <w:t>2024</w:t>
            </w:r>
            <w:proofErr w:type="gramEnd"/>
            <w:r w:rsidR="00ED538E" w:rsidRPr="00FE23CB">
              <w:t xml:space="preserve"> 1</w:t>
            </w:r>
            <w:r>
              <w:t>3</w:t>
            </w:r>
            <w:r w:rsidR="00ED538E" w:rsidRPr="00FE23CB">
              <w:t>:0</w:t>
            </w:r>
            <w:r>
              <w:t>5</w:t>
            </w:r>
            <w:r w:rsidR="00ED538E" w:rsidRPr="00FE23CB">
              <w:t xml:space="preserve"> CST</w:t>
            </w:r>
          </w:p>
        </w:tc>
        <w:tc>
          <w:tcPr>
            <w:tcW w:w="82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7207D030" w14:textId="7A9FE557" w:rsidR="00A6197C" w:rsidRPr="00FE23CB" w:rsidRDefault="00FE23CB" w:rsidP="000F37FC">
            <w:r w:rsidRPr="00FE23CB">
              <w:t xml:space="preserve">ERCOT is issuing an OCN for the extreme hot weather with forecasted temperatures to be above 103°F in the North Central and </w:t>
            </w:r>
            <w:proofErr w:type="gramStart"/>
            <w:r w:rsidRPr="00FE23CB">
              <w:t>South Central</w:t>
            </w:r>
            <w:proofErr w:type="gramEnd"/>
            <w:r w:rsidRPr="00FE23CB">
              <w:t xml:space="preserve"> weather zones from Wednesday, August 7, 2024 through Thursday, August 8, 2024.</w:t>
            </w:r>
          </w:p>
        </w:tc>
      </w:tr>
      <w:tr w:rsidR="00FE23CB" w:rsidRPr="00FE23CB" w14:paraId="29D2888D" w14:textId="77777777" w:rsidTr="000F37FC">
        <w:trPr>
          <w:trHeight w:val="300"/>
        </w:trPr>
        <w:tc>
          <w:tcPr>
            <w:tcW w:w="161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1938633" w14:textId="78C50CF4" w:rsidR="00FE23CB" w:rsidRDefault="00FE23CB" w:rsidP="000F37FC">
            <w:pPr>
              <w:jc w:val="center"/>
            </w:pPr>
            <w:r>
              <w:t>Aug</w:t>
            </w:r>
            <w:r w:rsidRPr="00FE23CB">
              <w:t xml:space="preserve"> </w:t>
            </w:r>
            <w:r>
              <w:t>16</w:t>
            </w:r>
            <w:r w:rsidRPr="00FE23CB">
              <w:t xml:space="preserve">, </w:t>
            </w:r>
            <w:proofErr w:type="gramStart"/>
            <w:r w:rsidRPr="00FE23CB">
              <w:t>2024</w:t>
            </w:r>
            <w:proofErr w:type="gramEnd"/>
            <w:r w:rsidRPr="00FE23CB">
              <w:t xml:space="preserve"> 1</w:t>
            </w:r>
            <w:r>
              <w:t>0</w:t>
            </w:r>
            <w:r w:rsidRPr="00FE23CB">
              <w:t>:0</w:t>
            </w:r>
            <w:r>
              <w:t>0</w:t>
            </w:r>
            <w:r w:rsidRPr="00FE23CB">
              <w:t xml:space="preserve"> CST</w:t>
            </w:r>
          </w:p>
        </w:tc>
        <w:tc>
          <w:tcPr>
            <w:tcW w:w="82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3901716" w14:textId="49AE6A98" w:rsidR="00FE23CB" w:rsidRPr="00FE23CB" w:rsidRDefault="00FE23CB" w:rsidP="000F37FC">
            <w:r w:rsidRPr="00FE23CB">
              <w:t xml:space="preserve">ERCOT is issuing an OCN for the extreme hot weather with forecasted temperatures to be at or above 103°F in the North-Central and South-Central weather zones from Sunday, August 18, </w:t>
            </w:r>
            <w:proofErr w:type="gramStart"/>
            <w:r w:rsidRPr="00FE23CB">
              <w:t>2024</w:t>
            </w:r>
            <w:proofErr w:type="gramEnd"/>
            <w:r w:rsidRPr="00FE23CB">
              <w:t xml:space="preserve"> through Tuesday, August 20, 2024.</w:t>
            </w:r>
          </w:p>
        </w:tc>
      </w:tr>
    </w:tbl>
    <w:p w14:paraId="13BA6A67" w14:textId="77777777" w:rsidR="00615E44" w:rsidRPr="00FE23CB" w:rsidRDefault="00615E44" w:rsidP="001E75EB"/>
    <w:p w14:paraId="31A04B00" w14:textId="77777777" w:rsidR="001E75EB" w:rsidRPr="00FE23CB" w:rsidRDefault="001E75EB" w:rsidP="001E75EB">
      <w:pPr>
        <w:pStyle w:val="Heading2"/>
      </w:pPr>
      <w:bookmarkStart w:id="301" w:name="_Toc178169392"/>
      <w:r w:rsidRPr="00FE23CB">
        <w:t>Advisories</w:t>
      </w:r>
      <w:bookmarkEnd w:id="301"/>
    </w:p>
    <w:tbl>
      <w:tblPr>
        <w:tblW w:w="9895" w:type="dxa"/>
        <w:tblLook w:val="04A0" w:firstRow="1" w:lastRow="0" w:firstColumn="1" w:lastColumn="0" w:noHBand="0" w:noVBand="1"/>
      </w:tblPr>
      <w:tblGrid>
        <w:gridCol w:w="1615"/>
        <w:gridCol w:w="8280"/>
      </w:tblGrid>
      <w:tr w:rsidR="001E75EB" w:rsidRPr="00FE23CB" w14:paraId="46C2AD01" w14:textId="77777777" w:rsidTr="00E02407">
        <w:trPr>
          <w:trHeight w:val="300"/>
        </w:trPr>
        <w:tc>
          <w:tcPr>
            <w:tcW w:w="161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6D69FA91" w14:textId="77777777" w:rsidR="001E75EB" w:rsidRPr="00FE23CB" w:rsidRDefault="001E75EB" w:rsidP="00E02407">
            <w:pPr>
              <w:jc w:val="center"/>
              <w:rPr>
                <w:b/>
                <w:color w:val="FFFFFF"/>
              </w:rPr>
            </w:pPr>
            <w:r w:rsidRPr="00FE23CB">
              <w:rPr>
                <w:b/>
                <w:color w:val="FFFFFF"/>
              </w:rPr>
              <w:t>Date and Time</w:t>
            </w:r>
          </w:p>
        </w:tc>
        <w:tc>
          <w:tcPr>
            <w:tcW w:w="8280" w:type="dxa"/>
            <w:tcBorders>
              <w:top w:val="single" w:sz="4" w:space="0" w:color="auto"/>
              <w:left w:val="nil"/>
              <w:bottom w:val="single" w:sz="4" w:space="0" w:color="auto"/>
              <w:right w:val="single" w:sz="4" w:space="0" w:color="auto"/>
            </w:tcBorders>
            <w:shd w:val="clear" w:color="auto" w:fill="444D53"/>
            <w:vAlign w:val="center"/>
            <w:hideMark/>
          </w:tcPr>
          <w:p w14:paraId="15BE7607" w14:textId="77777777" w:rsidR="001E75EB" w:rsidRPr="00FE23CB" w:rsidRDefault="001E75EB" w:rsidP="00E02407">
            <w:pPr>
              <w:jc w:val="center"/>
              <w:rPr>
                <w:b/>
                <w:color w:val="FFFFFF"/>
              </w:rPr>
            </w:pPr>
            <w:r w:rsidRPr="00FE23CB">
              <w:rPr>
                <w:b/>
                <w:color w:val="FFFFFF"/>
              </w:rPr>
              <w:t>Message</w:t>
            </w:r>
          </w:p>
        </w:tc>
      </w:tr>
      <w:tr w:rsidR="00615E44" w:rsidRPr="001D37E1" w14:paraId="05A79B27" w14:textId="77777777" w:rsidTr="00E02407">
        <w:trPr>
          <w:trHeight w:val="300"/>
        </w:trPr>
        <w:tc>
          <w:tcPr>
            <w:tcW w:w="161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02FF91D" w14:textId="73B7E33B" w:rsidR="00615E44" w:rsidRPr="00FE23CB" w:rsidRDefault="00FE23CB" w:rsidP="00E02407">
            <w:pPr>
              <w:jc w:val="center"/>
            </w:pPr>
            <w:r>
              <w:t>Aug</w:t>
            </w:r>
            <w:r w:rsidR="00A6197C" w:rsidRPr="00FE23CB">
              <w:t xml:space="preserve"> 0</w:t>
            </w:r>
            <w:r>
              <w:t>4</w:t>
            </w:r>
            <w:r w:rsidR="00615E44" w:rsidRPr="00FE23CB">
              <w:t xml:space="preserve">, </w:t>
            </w:r>
            <w:proofErr w:type="gramStart"/>
            <w:r w:rsidR="00615E44" w:rsidRPr="00FE23CB">
              <w:t>2024</w:t>
            </w:r>
            <w:proofErr w:type="gramEnd"/>
            <w:r w:rsidR="00615E44" w:rsidRPr="00FE23CB">
              <w:t xml:space="preserve"> </w:t>
            </w:r>
            <w:r w:rsidR="00A6197C" w:rsidRPr="00FE23CB">
              <w:t>10</w:t>
            </w:r>
            <w:r w:rsidR="00615E44" w:rsidRPr="00FE23CB">
              <w:t>:</w:t>
            </w:r>
            <w:r>
              <w:t>13</w:t>
            </w:r>
            <w:r w:rsidR="00615E44" w:rsidRPr="00FE23CB">
              <w:t xml:space="preserve"> CST</w:t>
            </w:r>
          </w:p>
        </w:tc>
        <w:tc>
          <w:tcPr>
            <w:tcW w:w="82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B74A9EC" w14:textId="324FC13D" w:rsidR="00615E44" w:rsidRPr="00FE23CB" w:rsidRDefault="00FE23CB" w:rsidP="00E02407">
            <w:r w:rsidRPr="00FE23CB">
              <w:t xml:space="preserve">The Space Weather Prediction Center has issued a GMD Alert of K-7 or greater until August 4, </w:t>
            </w:r>
            <w:proofErr w:type="gramStart"/>
            <w:r w:rsidRPr="00FE23CB">
              <w:t>2024</w:t>
            </w:r>
            <w:proofErr w:type="gramEnd"/>
            <w:r w:rsidRPr="00FE23CB">
              <w:t xml:space="preserve"> 0700-1000.</w:t>
            </w:r>
          </w:p>
        </w:tc>
      </w:tr>
      <w:tr w:rsidR="00A0342F" w:rsidRPr="001D37E1" w14:paraId="3F0ACDB4" w14:textId="77777777" w:rsidTr="00E02407">
        <w:trPr>
          <w:trHeight w:val="300"/>
        </w:trPr>
        <w:tc>
          <w:tcPr>
            <w:tcW w:w="161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97DDC8F" w14:textId="7DAC2EE3" w:rsidR="00A0342F" w:rsidRDefault="00AB1513" w:rsidP="00E02407">
            <w:pPr>
              <w:jc w:val="center"/>
            </w:pPr>
            <w:r>
              <w:t>Aug</w:t>
            </w:r>
            <w:r w:rsidRPr="00FE23CB">
              <w:t xml:space="preserve"> </w:t>
            </w:r>
            <w:r>
              <w:t>12</w:t>
            </w:r>
            <w:r w:rsidRPr="00FE23CB">
              <w:t xml:space="preserve">, </w:t>
            </w:r>
            <w:proofErr w:type="gramStart"/>
            <w:r w:rsidRPr="00FE23CB">
              <w:t>2024</w:t>
            </w:r>
            <w:proofErr w:type="gramEnd"/>
            <w:r w:rsidRPr="00FE23CB">
              <w:t xml:space="preserve"> 1</w:t>
            </w:r>
            <w:r>
              <w:t>2</w:t>
            </w:r>
            <w:r w:rsidRPr="00FE23CB">
              <w:t>:</w:t>
            </w:r>
            <w:r>
              <w:t>26</w:t>
            </w:r>
            <w:r w:rsidRPr="00FE23CB">
              <w:t xml:space="preserve"> CST</w:t>
            </w:r>
          </w:p>
        </w:tc>
        <w:tc>
          <w:tcPr>
            <w:tcW w:w="82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C832AB9" w14:textId="4E823A6D" w:rsidR="00A0342F" w:rsidRPr="00FE23CB" w:rsidRDefault="00AB1513" w:rsidP="00E02407">
            <w:r w:rsidRPr="00AB1513">
              <w:t xml:space="preserve">The Space Weather Prediction Center has issued a GMD Warning of G7 until August 12, </w:t>
            </w:r>
            <w:proofErr w:type="gramStart"/>
            <w:r w:rsidRPr="00AB1513">
              <w:t>2024</w:t>
            </w:r>
            <w:proofErr w:type="gramEnd"/>
            <w:r w:rsidRPr="00AB1513">
              <w:t xml:space="preserve"> beginning 00:00 Central time till 04:00 Central time.</w:t>
            </w:r>
          </w:p>
        </w:tc>
      </w:tr>
      <w:tr w:rsidR="00FE23CB" w:rsidRPr="001D37E1" w14:paraId="7AA92813" w14:textId="77777777" w:rsidTr="00E02407">
        <w:trPr>
          <w:trHeight w:val="300"/>
        </w:trPr>
        <w:tc>
          <w:tcPr>
            <w:tcW w:w="161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C9252DF" w14:textId="51D9EE71" w:rsidR="00FE23CB" w:rsidRPr="00FE23CB" w:rsidRDefault="00FE23CB" w:rsidP="00E02407">
            <w:pPr>
              <w:jc w:val="center"/>
            </w:pPr>
            <w:r>
              <w:t>Aug</w:t>
            </w:r>
            <w:r w:rsidRPr="00FE23CB">
              <w:t xml:space="preserve"> </w:t>
            </w:r>
            <w:r>
              <w:t>17</w:t>
            </w:r>
            <w:r w:rsidRPr="00FE23CB">
              <w:t xml:space="preserve">, </w:t>
            </w:r>
            <w:proofErr w:type="gramStart"/>
            <w:r w:rsidRPr="00FE23CB">
              <w:t>2024</w:t>
            </w:r>
            <w:proofErr w:type="gramEnd"/>
            <w:r w:rsidRPr="00FE23CB">
              <w:t xml:space="preserve"> 1</w:t>
            </w:r>
            <w:r>
              <w:t>3</w:t>
            </w:r>
            <w:r w:rsidRPr="00FE23CB">
              <w:t>:</w:t>
            </w:r>
            <w:r>
              <w:t>24</w:t>
            </w:r>
            <w:r w:rsidRPr="00FE23CB">
              <w:t xml:space="preserve"> CST</w:t>
            </w:r>
          </w:p>
        </w:tc>
        <w:tc>
          <w:tcPr>
            <w:tcW w:w="8280"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34820290" w14:textId="703C429B" w:rsidR="00FE23CB" w:rsidRPr="00FE23CB" w:rsidRDefault="00FE23CB" w:rsidP="00E02407">
            <w:r w:rsidRPr="00FE23CB">
              <w:t>The Space Weather Prediction Center has issued the GMD Alert of K7 at 13:00, August 17, 2024.</w:t>
            </w:r>
          </w:p>
        </w:tc>
      </w:tr>
    </w:tbl>
    <w:p w14:paraId="38F07058" w14:textId="77777777" w:rsidR="001E75EB" w:rsidRPr="001D37E1" w:rsidRDefault="001E75EB" w:rsidP="001E75EB">
      <w:pPr>
        <w:ind w:left="720"/>
        <w:rPr>
          <w:highlight w:val="yellow"/>
        </w:rPr>
      </w:pPr>
    </w:p>
    <w:p w14:paraId="7B12B3E3" w14:textId="77777777" w:rsidR="001E75EB" w:rsidRPr="00C73D2E" w:rsidRDefault="001E75EB" w:rsidP="001E75EB">
      <w:pPr>
        <w:pStyle w:val="Heading2"/>
      </w:pPr>
      <w:bookmarkStart w:id="302" w:name="_80d9cc98_3fba_47ef_93c9_81a9c6258151"/>
      <w:bookmarkStart w:id="303" w:name="_Toc178169393"/>
      <w:bookmarkEnd w:id="302"/>
      <w:r w:rsidRPr="00C73D2E">
        <w:t>Watches</w:t>
      </w:r>
      <w:bookmarkEnd w:id="303"/>
    </w:p>
    <w:p w14:paraId="6D78D2C5" w14:textId="3630A190" w:rsidR="001E75EB" w:rsidRPr="00C73D2E" w:rsidRDefault="00C73D2E" w:rsidP="001E75EB">
      <w:r w:rsidRPr="00C73D2E">
        <w:t>None.</w:t>
      </w:r>
    </w:p>
    <w:p w14:paraId="4F3ACC79" w14:textId="77777777" w:rsidR="001E75EB" w:rsidRPr="00C73D2E" w:rsidRDefault="001E75EB" w:rsidP="001E75EB">
      <w:pPr>
        <w:pStyle w:val="Heading2"/>
      </w:pPr>
      <w:bookmarkStart w:id="304" w:name="_Toc178169394"/>
      <w:r w:rsidRPr="00C73D2E">
        <w:t>Emergency Notices</w:t>
      </w:r>
      <w:bookmarkEnd w:id="304"/>
    </w:p>
    <w:p w14:paraId="0C92C1E3" w14:textId="7B52552E" w:rsidR="00615E44" w:rsidRPr="00C73D2E" w:rsidRDefault="00C73D2E" w:rsidP="00615E44">
      <w:r w:rsidRPr="00C73D2E">
        <w:t>None.</w:t>
      </w:r>
    </w:p>
    <w:p w14:paraId="19A13AA0" w14:textId="61ABDCC9" w:rsidR="005B1104" w:rsidRPr="00DE0D0C" w:rsidRDefault="005B1104" w:rsidP="002D2B82">
      <w:pPr>
        <w:pStyle w:val="Heading1"/>
      </w:pPr>
      <w:bookmarkStart w:id="305" w:name="_Toc178169395"/>
      <w:r w:rsidRPr="00DE0D0C">
        <w:lastRenderedPageBreak/>
        <w:t>Application Performance</w:t>
      </w:r>
      <w:bookmarkEnd w:id="305"/>
    </w:p>
    <w:p w14:paraId="2A078BEA" w14:textId="67CEEF95" w:rsidR="00075C8B" w:rsidRPr="00DE0D0C" w:rsidRDefault="00B7590B" w:rsidP="00670135">
      <w:pPr>
        <w:pStyle w:val="Heading2"/>
      </w:pPr>
      <w:bookmarkStart w:id="306" w:name="_Toc178169396"/>
      <w:r w:rsidRPr="00DE0D0C">
        <w:t>TSAT/VSAT Performance Issues</w:t>
      </w:r>
      <w:bookmarkEnd w:id="306"/>
    </w:p>
    <w:p w14:paraId="08CA1BA5" w14:textId="264E6088" w:rsidR="00794AE0" w:rsidRPr="00DE0D0C" w:rsidRDefault="00794AE0" w:rsidP="00794AE0">
      <w:r w:rsidRPr="00DE0D0C">
        <w:t>None</w:t>
      </w:r>
    </w:p>
    <w:p w14:paraId="4B157D27" w14:textId="000FE09E" w:rsidR="00B7590B" w:rsidRPr="00DE0D0C" w:rsidRDefault="00B7590B" w:rsidP="00670135">
      <w:pPr>
        <w:pStyle w:val="Heading2"/>
      </w:pPr>
      <w:bookmarkStart w:id="307" w:name="_Toc178169397"/>
      <w:r w:rsidRPr="00DE0D0C">
        <w:t>Communication Issues</w:t>
      </w:r>
      <w:bookmarkEnd w:id="307"/>
    </w:p>
    <w:bookmarkEnd w:id="298"/>
    <w:p w14:paraId="7C28ABD1" w14:textId="7F4815F0" w:rsidR="00B7590B" w:rsidRPr="00DE0D0C" w:rsidRDefault="002F499A" w:rsidP="00670135">
      <w:pPr>
        <w:tabs>
          <w:tab w:val="left" w:pos="1830"/>
        </w:tabs>
      </w:pPr>
      <w:r w:rsidRPr="00DE0D0C">
        <w:t>None.</w:t>
      </w:r>
    </w:p>
    <w:p w14:paraId="7CFD30DF" w14:textId="71B271E0" w:rsidR="00B7590B" w:rsidRPr="00DE0D0C" w:rsidRDefault="00B7590B" w:rsidP="00670135">
      <w:pPr>
        <w:pStyle w:val="Heading2"/>
      </w:pPr>
      <w:bookmarkStart w:id="308" w:name="_Hlk164863883"/>
      <w:bookmarkStart w:id="309" w:name="_Toc178169398"/>
      <w:r w:rsidRPr="00DE0D0C">
        <w:t>Market System Issues</w:t>
      </w:r>
      <w:bookmarkEnd w:id="309"/>
    </w:p>
    <w:bookmarkEnd w:id="308"/>
    <w:p w14:paraId="65C792E3" w14:textId="748685FB" w:rsidR="00794AE0" w:rsidRPr="00DE0D0C" w:rsidRDefault="00794AE0" w:rsidP="00794AE0">
      <w:r w:rsidRPr="00DE0D0C">
        <w:t>None.</w:t>
      </w:r>
    </w:p>
    <w:p w14:paraId="5DA684AD" w14:textId="2063ECEF" w:rsidR="00771B6E" w:rsidRPr="00A65407" w:rsidRDefault="00771B6E" w:rsidP="002D2B82">
      <w:pPr>
        <w:pStyle w:val="Heading1"/>
      </w:pPr>
      <w:bookmarkStart w:id="310" w:name="_Toc178169399"/>
      <w:r w:rsidRPr="00A65407">
        <w:t>Model Updates</w:t>
      </w:r>
      <w:bookmarkEnd w:id="310"/>
    </w:p>
    <w:p w14:paraId="04C93F3B" w14:textId="34BC6D97" w:rsidR="007268A9" w:rsidRPr="00A65407" w:rsidRDefault="007268A9" w:rsidP="007268A9">
      <w:r w:rsidRPr="00A65407">
        <w:t>The Downstream Production Change (DPC) process allows ERCOT to make changes in the on</w:t>
      </w:r>
      <w:r w:rsidR="00E660AC" w:rsidRPr="00A65407">
        <w:t>e</w:t>
      </w:r>
      <w:r w:rsidRPr="00A65407">
        <w:t>-line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378B7EEB" w14:textId="77777777" w:rsidR="007268A9" w:rsidRPr="00A65407" w:rsidRDefault="007268A9" w:rsidP="007268A9"/>
    <w:p w14:paraId="7D90D7F5" w14:textId="77777777" w:rsidR="007268A9" w:rsidRPr="00A65407" w:rsidRDefault="007268A9" w:rsidP="007268A9">
      <w:pPr>
        <w:pStyle w:val="ListParagraph"/>
        <w:numPr>
          <w:ilvl w:val="0"/>
          <w:numId w:val="19"/>
        </w:numPr>
      </w:pPr>
      <w:r w:rsidRPr="00A65407">
        <w:t>Static Line ratings (Interim Update)</w:t>
      </w:r>
    </w:p>
    <w:p w14:paraId="38B9C2FF" w14:textId="77777777" w:rsidR="007268A9" w:rsidRPr="00A65407" w:rsidRDefault="007268A9" w:rsidP="007268A9">
      <w:pPr>
        <w:pStyle w:val="ListParagraph"/>
        <w:numPr>
          <w:ilvl w:val="0"/>
          <w:numId w:val="19"/>
        </w:numPr>
      </w:pPr>
      <w:r w:rsidRPr="00A65407">
        <w:t>Dynamic Line ratings (non-Interim Update)</w:t>
      </w:r>
    </w:p>
    <w:p w14:paraId="497A872E" w14:textId="77777777" w:rsidR="007268A9" w:rsidRPr="00A65407" w:rsidRDefault="007268A9" w:rsidP="007268A9">
      <w:pPr>
        <w:pStyle w:val="ListParagraph"/>
        <w:numPr>
          <w:ilvl w:val="0"/>
          <w:numId w:val="19"/>
        </w:numPr>
      </w:pPr>
      <w:r w:rsidRPr="00A65407">
        <w:t>Autotransformer ratings (non-Interim Update)</w:t>
      </w:r>
    </w:p>
    <w:p w14:paraId="7CA0C1AE" w14:textId="77777777" w:rsidR="007268A9" w:rsidRPr="00A65407" w:rsidRDefault="007268A9" w:rsidP="007268A9">
      <w:pPr>
        <w:pStyle w:val="ListParagraph"/>
        <w:numPr>
          <w:ilvl w:val="0"/>
          <w:numId w:val="19"/>
        </w:numPr>
      </w:pPr>
      <w:r w:rsidRPr="00A65407">
        <w:t>Breaker and Switch Normal status (Interim Update)</w:t>
      </w:r>
    </w:p>
    <w:p w14:paraId="3E332579" w14:textId="77777777" w:rsidR="007268A9" w:rsidRPr="00A65407" w:rsidRDefault="007268A9" w:rsidP="007268A9">
      <w:pPr>
        <w:pStyle w:val="ListParagraph"/>
        <w:numPr>
          <w:ilvl w:val="0"/>
          <w:numId w:val="19"/>
        </w:numPr>
      </w:pPr>
      <w:r w:rsidRPr="00A65407">
        <w:t>Contingency Definitions (Interim Update)</w:t>
      </w:r>
    </w:p>
    <w:p w14:paraId="4B317723" w14:textId="77777777" w:rsidR="007268A9" w:rsidRPr="00A65407" w:rsidRDefault="007268A9" w:rsidP="007268A9">
      <w:pPr>
        <w:pStyle w:val="ListParagraph"/>
        <w:numPr>
          <w:ilvl w:val="0"/>
          <w:numId w:val="19"/>
        </w:numPr>
      </w:pPr>
      <w:r w:rsidRPr="00A65407">
        <w:t>RAP and RAS changes or additions (Interim Update)</w:t>
      </w:r>
    </w:p>
    <w:p w14:paraId="43B44DEF" w14:textId="77777777" w:rsidR="007268A9" w:rsidRPr="00A65407" w:rsidRDefault="007268A9" w:rsidP="007268A9">
      <w:pPr>
        <w:pStyle w:val="ListParagraph"/>
        <w:numPr>
          <w:ilvl w:val="0"/>
          <w:numId w:val="19"/>
        </w:numPr>
      </w:pPr>
      <w:r w:rsidRPr="00A65407">
        <w:t>Net Dependable and Reactive Capability (NDCRC) values (Interim Update)</w:t>
      </w:r>
    </w:p>
    <w:p w14:paraId="257A2FD7" w14:textId="15A62D3D" w:rsidR="007268A9" w:rsidRPr="00A65407" w:rsidRDefault="007268A9" w:rsidP="007268A9">
      <w:pPr>
        <w:pStyle w:val="ListParagraph"/>
        <w:numPr>
          <w:ilvl w:val="0"/>
          <w:numId w:val="19"/>
        </w:numPr>
      </w:pPr>
      <w:r w:rsidRPr="00A65407">
        <w:t>Impedance Updates (non-Interim)</w:t>
      </w:r>
    </w:p>
    <w:p w14:paraId="5B8A0AF1" w14:textId="3488F710" w:rsidR="007268A9" w:rsidRPr="001D37E1" w:rsidRDefault="009573DD" w:rsidP="007268A9">
      <w:pPr>
        <w:rPr>
          <w:highlight w:val="yellow"/>
        </w:rPr>
      </w:pPr>
      <w:r w:rsidRPr="001C2B77">
        <w:rPr>
          <w:noProof/>
        </w:rPr>
        <w:lastRenderedPageBreak/>
        <w:drawing>
          <wp:inline distT="0" distB="0" distL="0" distR="0" wp14:anchorId="057AFFE7" wp14:editId="674A756D">
            <wp:extent cx="5943600" cy="4312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5943600" cy="4312535"/>
                    </a:xfrm>
                    <a:prstGeom prst="rect">
                      <a:avLst/>
                    </a:prstGeom>
                  </pic:spPr>
                </pic:pic>
              </a:graphicData>
            </a:graphic>
          </wp:inline>
        </w:drawing>
      </w:r>
    </w:p>
    <w:p w14:paraId="3A545F43" w14:textId="77777777" w:rsidR="00A65407" w:rsidRPr="00A65407" w:rsidRDefault="00A65407" w:rsidP="007268A9">
      <w:pPr>
        <w:rPr>
          <w:color w:val="FF0000"/>
        </w:rPr>
      </w:pPr>
    </w:p>
    <w:tbl>
      <w:tblPr>
        <w:tblStyle w:val="TableGrid"/>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059"/>
        <w:gridCol w:w="2631"/>
      </w:tblGrid>
      <w:tr w:rsidR="00322262" w:rsidRPr="00A65407" w14:paraId="7E9F89C0" w14:textId="77777777" w:rsidTr="000A319E">
        <w:trPr>
          <w:cantSplit/>
          <w:trHeight w:val="674"/>
          <w:jc w:val="center"/>
        </w:trPr>
        <w:tc>
          <w:tcPr>
            <w:tcW w:w="4059" w:type="dxa"/>
            <w:shd w:val="clear" w:color="auto" w:fill="595959" w:themeFill="text1" w:themeFillTint="A6"/>
            <w:vAlign w:val="center"/>
          </w:tcPr>
          <w:p w14:paraId="2F547484" w14:textId="77777777" w:rsidR="00322262" w:rsidRPr="00A65407" w:rsidRDefault="00322262" w:rsidP="000A319E">
            <w:pPr>
              <w:jc w:val="center"/>
              <w:rPr>
                <w:b/>
                <w:color w:val="FFFFFF" w:themeColor="background1"/>
                <w:sz w:val="18"/>
                <w:szCs w:val="18"/>
              </w:rPr>
            </w:pPr>
            <w:r w:rsidRPr="00A65407">
              <w:rPr>
                <w:b/>
                <w:color w:val="FFFFFF" w:themeColor="background1"/>
                <w:sz w:val="18"/>
                <w:szCs w:val="18"/>
              </w:rPr>
              <w:t>Transmission Operator</w:t>
            </w:r>
          </w:p>
        </w:tc>
        <w:tc>
          <w:tcPr>
            <w:tcW w:w="2631" w:type="dxa"/>
            <w:shd w:val="clear" w:color="auto" w:fill="595959" w:themeFill="text1" w:themeFillTint="A6"/>
            <w:vAlign w:val="center"/>
          </w:tcPr>
          <w:p w14:paraId="5606B9CD" w14:textId="77777777" w:rsidR="00322262" w:rsidRPr="00A65407" w:rsidRDefault="00322262" w:rsidP="000A319E">
            <w:pPr>
              <w:jc w:val="center"/>
              <w:rPr>
                <w:b/>
                <w:color w:val="FFFFFF" w:themeColor="background1"/>
                <w:sz w:val="18"/>
                <w:szCs w:val="18"/>
              </w:rPr>
            </w:pPr>
            <w:r w:rsidRPr="00A65407">
              <w:rPr>
                <w:b/>
                <w:color w:val="FFFFFF" w:themeColor="background1"/>
                <w:sz w:val="18"/>
                <w:szCs w:val="18"/>
              </w:rPr>
              <w:t>Number of DPCs</w:t>
            </w:r>
          </w:p>
        </w:tc>
      </w:tr>
      <w:tr w:rsidR="00322262" w:rsidRPr="00A65407" w14:paraId="2CB0305C" w14:textId="77777777" w:rsidTr="00A65407">
        <w:trPr>
          <w:cantSplit/>
          <w:trHeight w:val="432"/>
          <w:jc w:val="center"/>
        </w:trPr>
        <w:tc>
          <w:tcPr>
            <w:tcW w:w="4059" w:type="dxa"/>
            <w:vAlign w:val="center"/>
          </w:tcPr>
          <w:p w14:paraId="4974901F" w14:textId="77777777" w:rsidR="00322262" w:rsidRPr="00A65407" w:rsidRDefault="00322262" w:rsidP="00A65407">
            <w:pPr>
              <w:jc w:val="center"/>
              <w:rPr>
                <w:sz w:val="18"/>
                <w:szCs w:val="18"/>
              </w:rPr>
            </w:pPr>
            <w:r w:rsidRPr="00A65407">
              <w:rPr>
                <w:sz w:val="18"/>
                <w:szCs w:val="18"/>
              </w:rPr>
              <w:t>AEP TEXAS COMPANY (TDSP)</w:t>
            </w:r>
          </w:p>
        </w:tc>
        <w:tc>
          <w:tcPr>
            <w:tcW w:w="2631" w:type="dxa"/>
            <w:vAlign w:val="center"/>
          </w:tcPr>
          <w:p w14:paraId="17C9DB64" w14:textId="1FC82B84" w:rsidR="00322262" w:rsidRPr="00A65407" w:rsidRDefault="00322262" w:rsidP="00A65407">
            <w:pPr>
              <w:jc w:val="center"/>
              <w:rPr>
                <w:rFonts w:cs="Arial"/>
                <w:sz w:val="18"/>
                <w:szCs w:val="18"/>
              </w:rPr>
            </w:pPr>
            <w:r w:rsidRPr="00A65407">
              <w:rPr>
                <w:rFonts w:ascii="Arial" w:hAnsi="Arial" w:cs="Arial"/>
                <w:color w:val="000000"/>
                <w:sz w:val="18"/>
                <w:szCs w:val="18"/>
              </w:rPr>
              <w:t>5</w:t>
            </w:r>
          </w:p>
        </w:tc>
      </w:tr>
      <w:tr w:rsidR="00322262" w:rsidRPr="00A65407" w14:paraId="209D5AFD" w14:textId="77777777" w:rsidTr="00A65407">
        <w:trPr>
          <w:cantSplit/>
          <w:trHeight w:val="432"/>
          <w:jc w:val="center"/>
        </w:trPr>
        <w:tc>
          <w:tcPr>
            <w:tcW w:w="4059" w:type="dxa"/>
            <w:vAlign w:val="center"/>
          </w:tcPr>
          <w:p w14:paraId="7E3BF85C" w14:textId="77777777" w:rsidR="00322262" w:rsidRPr="00A65407" w:rsidRDefault="00322262" w:rsidP="00A65407">
            <w:pPr>
              <w:jc w:val="center"/>
              <w:rPr>
                <w:sz w:val="18"/>
                <w:szCs w:val="18"/>
              </w:rPr>
            </w:pPr>
            <w:r w:rsidRPr="00A65407">
              <w:rPr>
                <w:sz w:val="18"/>
                <w:szCs w:val="18"/>
              </w:rPr>
              <w:t>BRAZOS ELECTRIC POWER CO OP INC (TDSP)</w:t>
            </w:r>
          </w:p>
        </w:tc>
        <w:tc>
          <w:tcPr>
            <w:tcW w:w="2631" w:type="dxa"/>
            <w:vAlign w:val="center"/>
          </w:tcPr>
          <w:p w14:paraId="5DB3D170" w14:textId="79FCEE37"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20BA327E" w14:textId="77777777" w:rsidTr="00A65407">
        <w:trPr>
          <w:cantSplit/>
          <w:trHeight w:val="432"/>
          <w:jc w:val="center"/>
        </w:trPr>
        <w:tc>
          <w:tcPr>
            <w:tcW w:w="4059" w:type="dxa"/>
            <w:vAlign w:val="center"/>
          </w:tcPr>
          <w:p w14:paraId="4FB861D1" w14:textId="77777777" w:rsidR="00322262" w:rsidRPr="00A65407" w:rsidRDefault="00322262" w:rsidP="00A65407">
            <w:pPr>
              <w:jc w:val="center"/>
              <w:rPr>
                <w:sz w:val="18"/>
                <w:szCs w:val="18"/>
              </w:rPr>
            </w:pPr>
            <w:r w:rsidRPr="00A65407">
              <w:rPr>
                <w:sz w:val="18"/>
                <w:szCs w:val="18"/>
              </w:rPr>
              <w:t>BROWNSVILLE PUBLIC UTILITIES BOARD (TDSP)</w:t>
            </w:r>
          </w:p>
        </w:tc>
        <w:tc>
          <w:tcPr>
            <w:tcW w:w="2631" w:type="dxa"/>
            <w:vAlign w:val="center"/>
          </w:tcPr>
          <w:p w14:paraId="6F8D7AD2" w14:textId="11ED46B5" w:rsidR="00322262" w:rsidRPr="00A65407" w:rsidRDefault="00322262" w:rsidP="00A65407">
            <w:pPr>
              <w:jc w:val="center"/>
              <w:rPr>
                <w:sz w:val="18"/>
                <w:szCs w:val="18"/>
              </w:rPr>
            </w:pPr>
            <w:r w:rsidRPr="00A65407">
              <w:rPr>
                <w:rFonts w:ascii="Arial" w:hAnsi="Arial" w:cs="Arial"/>
                <w:color w:val="000000"/>
                <w:sz w:val="18"/>
                <w:szCs w:val="18"/>
              </w:rPr>
              <w:t>0</w:t>
            </w:r>
          </w:p>
        </w:tc>
      </w:tr>
      <w:tr w:rsidR="00322262" w:rsidRPr="00A65407" w14:paraId="78BF3FFA" w14:textId="77777777" w:rsidTr="00A65407">
        <w:trPr>
          <w:cantSplit/>
          <w:trHeight w:val="432"/>
          <w:jc w:val="center"/>
        </w:trPr>
        <w:tc>
          <w:tcPr>
            <w:tcW w:w="4059" w:type="dxa"/>
            <w:vAlign w:val="center"/>
          </w:tcPr>
          <w:p w14:paraId="222FC82B" w14:textId="77777777" w:rsidR="00322262" w:rsidRPr="00A65407" w:rsidRDefault="00322262" w:rsidP="00A65407">
            <w:pPr>
              <w:jc w:val="center"/>
              <w:rPr>
                <w:sz w:val="18"/>
                <w:szCs w:val="18"/>
              </w:rPr>
            </w:pPr>
            <w:r w:rsidRPr="00A65407">
              <w:rPr>
                <w:sz w:val="18"/>
                <w:szCs w:val="18"/>
              </w:rPr>
              <w:t>BRYAN TEXAS UTILITIES (TDSP)</w:t>
            </w:r>
          </w:p>
        </w:tc>
        <w:tc>
          <w:tcPr>
            <w:tcW w:w="2631" w:type="dxa"/>
            <w:vAlign w:val="center"/>
          </w:tcPr>
          <w:p w14:paraId="1E1EDC89" w14:textId="18191822"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04B5D371" w14:textId="77777777" w:rsidTr="00A65407">
        <w:trPr>
          <w:cantSplit/>
          <w:trHeight w:val="432"/>
          <w:jc w:val="center"/>
        </w:trPr>
        <w:tc>
          <w:tcPr>
            <w:tcW w:w="4059" w:type="dxa"/>
            <w:vAlign w:val="center"/>
          </w:tcPr>
          <w:p w14:paraId="5C064EDB" w14:textId="77777777" w:rsidR="00322262" w:rsidRPr="00A65407" w:rsidRDefault="00322262" w:rsidP="00A65407">
            <w:pPr>
              <w:jc w:val="center"/>
              <w:rPr>
                <w:b/>
                <w:color w:val="FFFFFF" w:themeColor="background1"/>
                <w:sz w:val="18"/>
                <w:szCs w:val="18"/>
              </w:rPr>
            </w:pPr>
            <w:r w:rsidRPr="00A65407">
              <w:rPr>
                <w:sz w:val="18"/>
                <w:szCs w:val="18"/>
              </w:rPr>
              <w:t>CENTERPOINT ENERGY HOUSTON ELECTRIC LLC (TDSP)</w:t>
            </w:r>
          </w:p>
        </w:tc>
        <w:tc>
          <w:tcPr>
            <w:tcW w:w="2631" w:type="dxa"/>
            <w:vAlign w:val="center"/>
          </w:tcPr>
          <w:p w14:paraId="790C1D45" w14:textId="65AF54EF" w:rsidR="00322262" w:rsidRPr="00A65407" w:rsidRDefault="00322262" w:rsidP="00A65407">
            <w:pPr>
              <w:jc w:val="center"/>
              <w:rPr>
                <w:rFonts w:cs="Arial"/>
                <w:color w:val="000000"/>
                <w:sz w:val="18"/>
                <w:szCs w:val="18"/>
              </w:rPr>
            </w:pPr>
            <w:r w:rsidRPr="00A65407">
              <w:rPr>
                <w:rFonts w:ascii="Arial" w:hAnsi="Arial" w:cs="Arial"/>
                <w:color w:val="000000"/>
                <w:sz w:val="18"/>
                <w:szCs w:val="18"/>
              </w:rPr>
              <w:t>2</w:t>
            </w:r>
          </w:p>
        </w:tc>
      </w:tr>
      <w:tr w:rsidR="00322262" w:rsidRPr="00A65407" w14:paraId="2888F367" w14:textId="77777777" w:rsidTr="00A65407">
        <w:trPr>
          <w:cantSplit/>
          <w:trHeight w:val="432"/>
          <w:jc w:val="center"/>
        </w:trPr>
        <w:tc>
          <w:tcPr>
            <w:tcW w:w="4059" w:type="dxa"/>
            <w:vAlign w:val="center"/>
          </w:tcPr>
          <w:p w14:paraId="4E7D3DC3" w14:textId="77777777" w:rsidR="00322262" w:rsidRPr="00A65407" w:rsidRDefault="00322262" w:rsidP="00A65407">
            <w:pPr>
              <w:jc w:val="center"/>
              <w:rPr>
                <w:rFonts w:cs="Arial"/>
                <w:color w:val="000000"/>
                <w:sz w:val="18"/>
                <w:szCs w:val="18"/>
              </w:rPr>
            </w:pPr>
            <w:r w:rsidRPr="00A65407">
              <w:rPr>
                <w:sz w:val="18"/>
                <w:szCs w:val="18"/>
              </w:rPr>
              <w:t>CITY OF AUSTIN DBA AUSTIN ENERGY (TDSP)</w:t>
            </w:r>
          </w:p>
        </w:tc>
        <w:tc>
          <w:tcPr>
            <w:tcW w:w="2631" w:type="dxa"/>
            <w:vAlign w:val="center"/>
          </w:tcPr>
          <w:p w14:paraId="35B74605" w14:textId="40783EB6"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4DCAD18D" w14:textId="77777777" w:rsidTr="00A65407">
        <w:trPr>
          <w:cantSplit/>
          <w:trHeight w:val="432"/>
          <w:jc w:val="center"/>
        </w:trPr>
        <w:tc>
          <w:tcPr>
            <w:tcW w:w="4059" w:type="dxa"/>
            <w:vAlign w:val="center"/>
          </w:tcPr>
          <w:p w14:paraId="28EE91FB" w14:textId="77777777" w:rsidR="00322262" w:rsidRPr="00A65407" w:rsidRDefault="00322262" w:rsidP="00A65407">
            <w:pPr>
              <w:jc w:val="center"/>
              <w:rPr>
                <w:sz w:val="18"/>
                <w:szCs w:val="18"/>
              </w:rPr>
            </w:pPr>
            <w:r w:rsidRPr="00A65407">
              <w:rPr>
                <w:sz w:val="18"/>
                <w:szCs w:val="18"/>
              </w:rPr>
              <w:t>CITY OF COLLEGE STATION (TDSP)</w:t>
            </w:r>
          </w:p>
        </w:tc>
        <w:tc>
          <w:tcPr>
            <w:tcW w:w="2631" w:type="dxa"/>
            <w:vAlign w:val="center"/>
          </w:tcPr>
          <w:p w14:paraId="636322AC" w14:textId="4F2FFA6F"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48C0F9FF" w14:textId="77777777" w:rsidTr="00A65407">
        <w:trPr>
          <w:cantSplit/>
          <w:trHeight w:val="432"/>
          <w:jc w:val="center"/>
        </w:trPr>
        <w:tc>
          <w:tcPr>
            <w:tcW w:w="4059" w:type="dxa"/>
            <w:vAlign w:val="center"/>
          </w:tcPr>
          <w:p w14:paraId="78D5FC24" w14:textId="77777777" w:rsidR="00322262" w:rsidRPr="00A65407" w:rsidRDefault="00322262" w:rsidP="00A65407">
            <w:pPr>
              <w:jc w:val="center"/>
              <w:rPr>
                <w:rFonts w:cs="Arial"/>
                <w:color w:val="000000"/>
                <w:sz w:val="18"/>
                <w:szCs w:val="18"/>
              </w:rPr>
            </w:pPr>
            <w:r w:rsidRPr="00A65407">
              <w:rPr>
                <w:sz w:val="18"/>
                <w:szCs w:val="18"/>
              </w:rPr>
              <w:t>CITY OF GARLAND (TDSP)</w:t>
            </w:r>
          </w:p>
        </w:tc>
        <w:tc>
          <w:tcPr>
            <w:tcW w:w="2631" w:type="dxa"/>
            <w:vAlign w:val="center"/>
          </w:tcPr>
          <w:p w14:paraId="4436DCD3" w14:textId="493AA79F" w:rsidR="00322262" w:rsidRPr="00A65407" w:rsidRDefault="00322262" w:rsidP="00A65407">
            <w:pPr>
              <w:jc w:val="center"/>
              <w:rPr>
                <w:rFonts w:cs="Arial"/>
                <w:color w:val="000000"/>
                <w:sz w:val="18"/>
                <w:szCs w:val="18"/>
              </w:rPr>
            </w:pPr>
            <w:r w:rsidRPr="00A65407">
              <w:rPr>
                <w:rFonts w:ascii="Arial" w:hAnsi="Arial" w:cs="Arial"/>
                <w:color w:val="000000"/>
                <w:sz w:val="18"/>
                <w:szCs w:val="18"/>
              </w:rPr>
              <w:t>1</w:t>
            </w:r>
          </w:p>
        </w:tc>
      </w:tr>
      <w:tr w:rsidR="00322262" w:rsidRPr="00A65407" w14:paraId="034EB400" w14:textId="77777777" w:rsidTr="00A65407">
        <w:trPr>
          <w:cantSplit/>
          <w:trHeight w:val="432"/>
          <w:jc w:val="center"/>
        </w:trPr>
        <w:tc>
          <w:tcPr>
            <w:tcW w:w="4059" w:type="dxa"/>
            <w:vAlign w:val="center"/>
          </w:tcPr>
          <w:p w14:paraId="2E437E6F" w14:textId="77777777" w:rsidR="00322262" w:rsidRPr="00A65407" w:rsidRDefault="00322262" w:rsidP="00A65407">
            <w:pPr>
              <w:jc w:val="center"/>
              <w:rPr>
                <w:sz w:val="18"/>
                <w:szCs w:val="18"/>
              </w:rPr>
            </w:pPr>
            <w:r w:rsidRPr="00A65407">
              <w:rPr>
                <w:sz w:val="18"/>
                <w:szCs w:val="18"/>
              </w:rPr>
              <w:t>CPS ENERGY (TDSP)</w:t>
            </w:r>
          </w:p>
        </w:tc>
        <w:tc>
          <w:tcPr>
            <w:tcW w:w="2631" w:type="dxa"/>
            <w:vAlign w:val="center"/>
          </w:tcPr>
          <w:p w14:paraId="6E563725" w14:textId="06745E14"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404BC762" w14:textId="77777777" w:rsidTr="00A65407">
        <w:trPr>
          <w:cantSplit/>
          <w:trHeight w:val="432"/>
          <w:jc w:val="center"/>
        </w:trPr>
        <w:tc>
          <w:tcPr>
            <w:tcW w:w="4059" w:type="dxa"/>
            <w:vAlign w:val="center"/>
          </w:tcPr>
          <w:p w14:paraId="7D5C288E" w14:textId="77777777" w:rsidR="00322262" w:rsidRPr="00A65407" w:rsidRDefault="00322262" w:rsidP="00A65407">
            <w:pPr>
              <w:jc w:val="center"/>
              <w:rPr>
                <w:sz w:val="18"/>
                <w:szCs w:val="18"/>
              </w:rPr>
            </w:pPr>
            <w:r w:rsidRPr="00A65407">
              <w:rPr>
                <w:sz w:val="18"/>
                <w:szCs w:val="18"/>
              </w:rPr>
              <w:lastRenderedPageBreak/>
              <w:t>DENTON MUNICIPAL ELECTRIC (TDSP)</w:t>
            </w:r>
          </w:p>
        </w:tc>
        <w:tc>
          <w:tcPr>
            <w:tcW w:w="2631" w:type="dxa"/>
            <w:vAlign w:val="center"/>
          </w:tcPr>
          <w:p w14:paraId="538CD782" w14:textId="7BE73C57"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49BB4224" w14:textId="77777777" w:rsidTr="00A65407">
        <w:trPr>
          <w:cantSplit/>
          <w:trHeight w:val="432"/>
          <w:jc w:val="center"/>
        </w:trPr>
        <w:tc>
          <w:tcPr>
            <w:tcW w:w="4059" w:type="dxa"/>
            <w:vAlign w:val="center"/>
          </w:tcPr>
          <w:p w14:paraId="362CC5C1" w14:textId="77777777" w:rsidR="00322262" w:rsidRPr="00A65407" w:rsidRDefault="00322262" w:rsidP="00A65407">
            <w:pPr>
              <w:jc w:val="center"/>
              <w:rPr>
                <w:rFonts w:cs="Arial"/>
                <w:color w:val="000000"/>
                <w:sz w:val="18"/>
                <w:szCs w:val="18"/>
              </w:rPr>
            </w:pPr>
            <w:r w:rsidRPr="00A65407">
              <w:rPr>
                <w:sz w:val="18"/>
                <w:szCs w:val="18"/>
              </w:rPr>
              <w:t>ELECTRIC TRANSMISSION TEXAS LLC (TDSP)</w:t>
            </w:r>
          </w:p>
        </w:tc>
        <w:tc>
          <w:tcPr>
            <w:tcW w:w="2631" w:type="dxa"/>
            <w:vAlign w:val="center"/>
          </w:tcPr>
          <w:p w14:paraId="6EAB5E11" w14:textId="16525A30"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014CEC1F" w14:textId="77777777" w:rsidTr="00A65407">
        <w:trPr>
          <w:cantSplit/>
          <w:trHeight w:val="432"/>
          <w:jc w:val="center"/>
        </w:trPr>
        <w:tc>
          <w:tcPr>
            <w:tcW w:w="4059" w:type="dxa"/>
            <w:vAlign w:val="center"/>
          </w:tcPr>
          <w:p w14:paraId="2FE53180" w14:textId="77777777" w:rsidR="00322262" w:rsidRPr="00A65407" w:rsidRDefault="00322262" w:rsidP="00A65407">
            <w:pPr>
              <w:jc w:val="center"/>
              <w:rPr>
                <w:b/>
                <w:color w:val="FFFFFF" w:themeColor="background1"/>
                <w:sz w:val="18"/>
                <w:szCs w:val="18"/>
              </w:rPr>
            </w:pPr>
            <w:r w:rsidRPr="00A65407">
              <w:rPr>
                <w:sz w:val="18"/>
                <w:szCs w:val="18"/>
              </w:rPr>
              <w:t>ERCOT</w:t>
            </w:r>
          </w:p>
        </w:tc>
        <w:tc>
          <w:tcPr>
            <w:tcW w:w="2631" w:type="dxa"/>
            <w:vAlign w:val="center"/>
          </w:tcPr>
          <w:p w14:paraId="06A8CDDA" w14:textId="5C3B9199" w:rsidR="00322262" w:rsidRPr="00A65407" w:rsidRDefault="00322262" w:rsidP="00A65407">
            <w:pPr>
              <w:jc w:val="center"/>
              <w:rPr>
                <w:rFonts w:cs="Arial"/>
                <w:color w:val="000000"/>
                <w:sz w:val="18"/>
                <w:szCs w:val="18"/>
              </w:rPr>
            </w:pPr>
            <w:r w:rsidRPr="00A65407">
              <w:rPr>
                <w:rFonts w:ascii="Arial" w:hAnsi="Arial" w:cs="Arial"/>
                <w:color w:val="000000"/>
                <w:sz w:val="18"/>
                <w:szCs w:val="18"/>
              </w:rPr>
              <w:t>2</w:t>
            </w:r>
          </w:p>
        </w:tc>
      </w:tr>
      <w:tr w:rsidR="00322262" w:rsidRPr="00A65407" w14:paraId="177C0A41" w14:textId="77777777" w:rsidTr="00A65407">
        <w:trPr>
          <w:cantSplit/>
          <w:trHeight w:val="432"/>
          <w:jc w:val="center"/>
        </w:trPr>
        <w:tc>
          <w:tcPr>
            <w:tcW w:w="4059" w:type="dxa"/>
            <w:vAlign w:val="center"/>
          </w:tcPr>
          <w:p w14:paraId="7F0B0A05" w14:textId="77777777" w:rsidR="00322262" w:rsidRPr="00A65407" w:rsidRDefault="00322262" w:rsidP="00A65407">
            <w:pPr>
              <w:jc w:val="center"/>
              <w:rPr>
                <w:sz w:val="18"/>
                <w:szCs w:val="18"/>
              </w:rPr>
            </w:pPr>
            <w:r w:rsidRPr="00A65407">
              <w:rPr>
                <w:sz w:val="18"/>
                <w:szCs w:val="18"/>
              </w:rPr>
              <w:t>LCRA TRANSMISSION SERVICES CORPORATION (TDSP)</w:t>
            </w:r>
          </w:p>
        </w:tc>
        <w:tc>
          <w:tcPr>
            <w:tcW w:w="2631" w:type="dxa"/>
            <w:vAlign w:val="center"/>
          </w:tcPr>
          <w:p w14:paraId="658C5AD3" w14:textId="4724E35E" w:rsidR="00322262" w:rsidRPr="00A65407" w:rsidRDefault="00322262" w:rsidP="00A65407">
            <w:pPr>
              <w:jc w:val="center"/>
              <w:rPr>
                <w:rFonts w:cs="Arial"/>
                <w:color w:val="000000"/>
                <w:sz w:val="18"/>
                <w:szCs w:val="18"/>
              </w:rPr>
            </w:pPr>
            <w:r w:rsidRPr="00A65407">
              <w:rPr>
                <w:rFonts w:ascii="Arial" w:hAnsi="Arial" w:cs="Arial"/>
                <w:color w:val="000000"/>
                <w:sz w:val="18"/>
                <w:szCs w:val="18"/>
              </w:rPr>
              <w:t>7</w:t>
            </w:r>
          </w:p>
        </w:tc>
      </w:tr>
      <w:tr w:rsidR="00322262" w:rsidRPr="00A65407" w14:paraId="3CE81E68" w14:textId="77777777" w:rsidTr="00A65407">
        <w:trPr>
          <w:cantSplit/>
          <w:trHeight w:val="432"/>
          <w:jc w:val="center"/>
        </w:trPr>
        <w:tc>
          <w:tcPr>
            <w:tcW w:w="4059" w:type="dxa"/>
            <w:vAlign w:val="center"/>
          </w:tcPr>
          <w:p w14:paraId="0CA2174A" w14:textId="77777777" w:rsidR="00322262" w:rsidRPr="00A65407" w:rsidRDefault="00322262" w:rsidP="00A65407">
            <w:pPr>
              <w:jc w:val="center"/>
              <w:rPr>
                <w:rFonts w:cs="Arial"/>
                <w:color w:val="000000"/>
                <w:sz w:val="18"/>
                <w:szCs w:val="18"/>
              </w:rPr>
            </w:pPr>
            <w:r w:rsidRPr="00A65407">
              <w:rPr>
                <w:sz w:val="18"/>
                <w:szCs w:val="18"/>
              </w:rPr>
              <w:t>LONE STAR TRANSMISSION LLC (TSP)</w:t>
            </w:r>
          </w:p>
        </w:tc>
        <w:tc>
          <w:tcPr>
            <w:tcW w:w="2631" w:type="dxa"/>
            <w:vAlign w:val="center"/>
          </w:tcPr>
          <w:p w14:paraId="416423C9" w14:textId="79622F7F"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0D0DAAFD" w14:textId="77777777" w:rsidTr="00A65407">
        <w:trPr>
          <w:cantSplit/>
          <w:trHeight w:val="432"/>
          <w:jc w:val="center"/>
        </w:trPr>
        <w:tc>
          <w:tcPr>
            <w:tcW w:w="4059" w:type="dxa"/>
            <w:vAlign w:val="center"/>
          </w:tcPr>
          <w:p w14:paraId="2FE34224" w14:textId="77777777" w:rsidR="00322262" w:rsidRPr="00A65407" w:rsidRDefault="00322262" w:rsidP="00A65407">
            <w:pPr>
              <w:jc w:val="center"/>
              <w:rPr>
                <w:b/>
                <w:color w:val="FFFFFF" w:themeColor="background1"/>
                <w:sz w:val="18"/>
                <w:szCs w:val="18"/>
              </w:rPr>
            </w:pPr>
            <w:r w:rsidRPr="00A65407">
              <w:rPr>
                <w:sz w:val="18"/>
                <w:szCs w:val="18"/>
              </w:rPr>
              <w:t>ONCOR ELECTRIC DELIVERY COMPANY LLC (TDSP)</w:t>
            </w:r>
          </w:p>
        </w:tc>
        <w:tc>
          <w:tcPr>
            <w:tcW w:w="2631" w:type="dxa"/>
            <w:vAlign w:val="center"/>
          </w:tcPr>
          <w:p w14:paraId="3C6D280F" w14:textId="58148F84" w:rsidR="00322262" w:rsidRPr="00A65407" w:rsidRDefault="00322262" w:rsidP="00A65407">
            <w:pPr>
              <w:jc w:val="center"/>
              <w:rPr>
                <w:rFonts w:cs="Arial"/>
                <w:color w:val="000000"/>
                <w:sz w:val="18"/>
                <w:szCs w:val="18"/>
              </w:rPr>
            </w:pPr>
            <w:r w:rsidRPr="00A65407">
              <w:rPr>
                <w:rFonts w:ascii="Arial" w:hAnsi="Arial" w:cs="Arial"/>
                <w:color w:val="000000"/>
                <w:sz w:val="18"/>
                <w:szCs w:val="18"/>
              </w:rPr>
              <w:t>3</w:t>
            </w:r>
          </w:p>
        </w:tc>
      </w:tr>
      <w:tr w:rsidR="00322262" w:rsidRPr="00A65407" w14:paraId="7996A470" w14:textId="77777777" w:rsidTr="00A65407">
        <w:trPr>
          <w:cantSplit/>
          <w:trHeight w:val="432"/>
          <w:jc w:val="center"/>
        </w:trPr>
        <w:tc>
          <w:tcPr>
            <w:tcW w:w="4059" w:type="dxa"/>
            <w:vAlign w:val="center"/>
          </w:tcPr>
          <w:p w14:paraId="60657291" w14:textId="77777777" w:rsidR="00322262" w:rsidRPr="00A65407" w:rsidRDefault="00322262" w:rsidP="00A65407">
            <w:pPr>
              <w:jc w:val="center"/>
              <w:rPr>
                <w:sz w:val="18"/>
                <w:szCs w:val="18"/>
              </w:rPr>
            </w:pPr>
            <w:r w:rsidRPr="00A65407">
              <w:rPr>
                <w:sz w:val="18"/>
                <w:szCs w:val="18"/>
              </w:rPr>
              <w:t>PEDERNALES ELECTRIC CO OP INC (TDSP)</w:t>
            </w:r>
          </w:p>
        </w:tc>
        <w:tc>
          <w:tcPr>
            <w:tcW w:w="2631" w:type="dxa"/>
            <w:vAlign w:val="center"/>
          </w:tcPr>
          <w:p w14:paraId="2EE90988" w14:textId="0DF1172A"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1523E3E3" w14:textId="77777777" w:rsidTr="00A65407">
        <w:trPr>
          <w:cantSplit/>
          <w:trHeight w:val="432"/>
          <w:jc w:val="center"/>
        </w:trPr>
        <w:tc>
          <w:tcPr>
            <w:tcW w:w="4059" w:type="dxa"/>
            <w:vAlign w:val="center"/>
          </w:tcPr>
          <w:p w14:paraId="232F61FD" w14:textId="77777777" w:rsidR="00322262" w:rsidRPr="00A65407" w:rsidRDefault="00322262" w:rsidP="00A65407">
            <w:pPr>
              <w:jc w:val="center"/>
              <w:rPr>
                <w:sz w:val="18"/>
                <w:szCs w:val="18"/>
              </w:rPr>
            </w:pPr>
            <w:r w:rsidRPr="00A65407">
              <w:rPr>
                <w:sz w:val="18"/>
                <w:szCs w:val="18"/>
              </w:rPr>
              <w:t>RAYBURN COUNTRY CO OP DBA RAYBURN ELECTRIC (TDSP)</w:t>
            </w:r>
          </w:p>
        </w:tc>
        <w:tc>
          <w:tcPr>
            <w:tcW w:w="2631" w:type="dxa"/>
            <w:vAlign w:val="center"/>
          </w:tcPr>
          <w:p w14:paraId="6BCEDFC7" w14:textId="0CCE2166"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4C49D5FA" w14:textId="77777777" w:rsidTr="00A65407">
        <w:trPr>
          <w:cantSplit/>
          <w:trHeight w:val="432"/>
          <w:jc w:val="center"/>
        </w:trPr>
        <w:tc>
          <w:tcPr>
            <w:tcW w:w="4059" w:type="dxa"/>
            <w:vAlign w:val="center"/>
          </w:tcPr>
          <w:p w14:paraId="1CEA25F4" w14:textId="77777777" w:rsidR="00322262" w:rsidRPr="00A65407" w:rsidRDefault="00322262" w:rsidP="00A65407">
            <w:pPr>
              <w:jc w:val="center"/>
              <w:rPr>
                <w:sz w:val="18"/>
                <w:szCs w:val="18"/>
              </w:rPr>
            </w:pPr>
            <w:r w:rsidRPr="00A65407">
              <w:rPr>
                <w:sz w:val="18"/>
                <w:szCs w:val="18"/>
              </w:rPr>
              <w:t>SHARYLAND UTILITIES LP (TDSP)</w:t>
            </w:r>
          </w:p>
        </w:tc>
        <w:tc>
          <w:tcPr>
            <w:tcW w:w="2631" w:type="dxa"/>
            <w:vAlign w:val="center"/>
          </w:tcPr>
          <w:p w14:paraId="5DBEB4BE" w14:textId="564A03E2"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5FC95767" w14:textId="77777777" w:rsidTr="00A65407">
        <w:trPr>
          <w:cantSplit/>
          <w:trHeight w:val="432"/>
          <w:jc w:val="center"/>
        </w:trPr>
        <w:tc>
          <w:tcPr>
            <w:tcW w:w="4059" w:type="dxa"/>
            <w:vAlign w:val="center"/>
          </w:tcPr>
          <w:p w14:paraId="47A2A42C" w14:textId="77777777" w:rsidR="00322262" w:rsidRPr="00A65407" w:rsidRDefault="00322262" w:rsidP="00A65407">
            <w:pPr>
              <w:jc w:val="center"/>
              <w:rPr>
                <w:rFonts w:cs="Arial"/>
                <w:color w:val="000000"/>
                <w:sz w:val="18"/>
                <w:szCs w:val="18"/>
              </w:rPr>
            </w:pPr>
            <w:r w:rsidRPr="00A65407">
              <w:rPr>
                <w:sz w:val="18"/>
                <w:szCs w:val="18"/>
              </w:rPr>
              <w:t>SOUTH TEXAS ELECTRIC CO OP INC (TDSP)</w:t>
            </w:r>
          </w:p>
        </w:tc>
        <w:tc>
          <w:tcPr>
            <w:tcW w:w="2631" w:type="dxa"/>
            <w:vAlign w:val="center"/>
          </w:tcPr>
          <w:p w14:paraId="45810958" w14:textId="62D0DDC1"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4C074D8B" w14:textId="77777777" w:rsidTr="00A65407">
        <w:trPr>
          <w:cantSplit/>
          <w:trHeight w:val="432"/>
          <w:jc w:val="center"/>
        </w:trPr>
        <w:tc>
          <w:tcPr>
            <w:tcW w:w="4059" w:type="dxa"/>
            <w:vAlign w:val="center"/>
          </w:tcPr>
          <w:p w14:paraId="4A2AEA41" w14:textId="77777777" w:rsidR="00322262" w:rsidRPr="00A65407" w:rsidRDefault="00322262" w:rsidP="00A65407">
            <w:pPr>
              <w:jc w:val="center"/>
              <w:rPr>
                <w:sz w:val="18"/>
                <w:szCs w:val="18"/>
              </w:rPr>
            </w:pPr>
            <w:r w:rsidRPr="00A65407">
              <w:rPr>
                <w:sz w:val="18"/>
                <w:szCs w:val="18"/>
              </w:rPr>
              <w:t>TEXAS MUNICIPAL POWER AGENCY (TDSP)</w:t>
            </w:r>
          </w:p>
        </w:tc>
        <w:tc>
          <w:tcPr>
            <w:tcW w:w="2631" w:type="dxa"/>
            <w:vAlign w:val="center"/>
          </w:tcPr>
          <w:p w14:paraId="6B69964E" w14:textId="6F70AD2F" w:rsidR="00322262" w:rsidRPr="00A65407" w:rsidRDefault="00322262" w:rsidP="00A65407">
            <w:pPr>
              <w:jc w:val="center"/>
              <w:rPr>
                <w:rFonts w:cs="Arial"/>
                <w:color w:val="000000"/>
                <w:sz w:val="18"/>
                <w:szCs w:val="18"/>
              </w:rPr>
            </w:pPr>
            <w:r w:rsidRPr="00A65407">
              <w:rPr>
                <w:rFonts w:ascii="Arial" w:hAnsi="Arial" w:cs="Arial"/>
                <w:color w:val="000000"/>
                <w:sz w:val="18"/>
                <w:szCs w:val="18"/>
              </w:rPr>
              <w:t>0</w:t>
            </w:r>
          </w:p>
        </w:tc>
      </w:tr>
      <w:tr w:rsidR="00322262" w:rsidRPr="00A65407" w14:paraId="6DADBE16" w14:textId="77777777" w:rsidTr="00A65407">
        <w:trPr>
          <w:cantSplit/>
          <w:trHeight w:val="70"/>
          <w:jc w:val="center"/>
        </w:trPr>
        <w:tc>
          <w:tcPr>
            <w:tcW w:w="4059" w:type="dxa"/>
            <w:vAlign w:val="center"/>
          </w:tcPr>
          <w:p w14:paraId="4F36B259" w14:textId="77777777" w:rsidR="00322262" w:rsidRPr="00A65407" w:rsidRDefault="00322262" w:rsidP="00A65407">
            <w:pPr>
              <w:jc w:val="center"/>
              <w:rPr>
                <w:rFonts w:cs="Arial"/>
                <w:color w:val="000000"/>
                <w:sz w:val="18"/>
                <w:szCs w:val="18"/>
              </w:rPr>
            </w:pPr>
            <w:r w:rsidRPr="00A65407">
              <w:rPr>
                <w:sz w:val="18"/>
                <w:szCs w:val="18"/>
              </w:rPr>
              <w:t>TEXAS-NEW MEXICO POWER CO (TDSP)</w:t>
            </w:r>
          </w:p>
        </w:tc>
        <w:tc>
          <w:tcPr>
            <w:tcW w:w="2631" w:type="dxa"/>
            <w:vAlign w:val="center"/>
          </w:tcPr>
          <w:p w14:paraId="0064ECE8" w14:textId="0CEFA9B5" w:rsidR="00322262" w:rsidRPr="00A65407" w:rsidRDefault="00322262" w:rsidP="00A65407">
            <w:pPr>
              <w:jc w:val="center"/>
              <w:rPr>
                <w:sz w:val="18"/>
                <w:szCs w:val="18"/>
              </w:rPr>
            </w:pPr>
            <w:r w:rsidRPr="00A65407">
              <w:rPr>
                <w:rFonts w:ascii="Arial" w:hAnsi="Arial" w:cs="Arial"/>
                <w:color w:val="000000"/>
                <w:sz w:val="18"/>
                <w:szCs w:val="18"/>
              </w:rPr>
              <w:t>1</w:t>
            </w:r>
          </w:p>
        </w:tc>
      </w:tr>
      <w:tr w:rsidR="00322262" w:rsidRPr="00A65407" w14:paraId="17D8B806" w14:textId="77777777" w:rsidTr="00A65407">
        <w:trPr>
          <w:cantSplit/>
          <w:trHeight w:val="432"/>
          <w:jc w:val="center"/>
        </w:trPr>
        <w:tc>
          <w:tcPr>
            <w:tcW w:w="4059" w:type="dxa"/>
            <w:vAlign w:val="center"/>
          </w:tcPr>
          <w:p w14:paraId="3D623F8A" w14:textId="77777777" w:rsidR="00322262" w:rsidRPr="00A65407" w:rsidRDefault="00322262" w:rsidP="00A65407">
            <w:pPr>
              <w:jc w:val="center"/>
              <w:rPr>
                <w:sz w:val="18"/>
                <w:szCs w:val="18"/>
              </w:rPr>
            </w:pPr>
            <w:r w:rsidRPr="00A65407">
              <w:rPr>
                <w:sz w:val="18"/>
                <w:szCs w:val="18"/>
              </w:rPr>
              <w:t>WIND ENERGY TRANSMISSION TEXAS LLC (TSP)</w:t>
            </w:r>
          </w:p>
        </w:tc>
        <w:tc>
          <w:tcPr>
            <w:tcW w:w="2631" w:type="dxa"/>
            <w:vAlign w:val="center"/>
          </w:tcPr>
          <w:p w14:paraId="7D2C5A2F" w14:textId="6C73B34B" w:rsidR="00322262" w:rsidRPr="00A65407" w:rsidRDefault="00322262" w:rsidP="00A65407">
            <w:pPr>
              <w:jc w:val="center"/>
              <w:rPr>
                <w:sz w:val="18"/>
                <w:szCs w:val="18"/>
              </w:rPr>
            </w:pPr>
            <w:r w:rsidRPr="00A65407">
              <w:rPr>
                <w:rFonts w:ascii="Arial" w:hAnsi="Arial" w:cs="Arial"/>
                <w:color w:val="000000"/>
                <w:sz w:val="18"/>
                <w:szCs w:val="18"/>
              </w:rPr>
              <w:t>1</w:t>
            </w:r>
          </w:p>
        </w:tc>
      </w:tr>
    </w:tbl>
    <w:p w14:paraId="4F81B343" w14:textId="49047F2C" w:rsidR="00B7590B" w:rsidRPr="00FD0DA9" w:rsidRDefault="00B7590B" w:rsidP="00670135">
      <w:pPr>
        <w:pStyle w:val="Heading1"/>
        <w:numPr>
          <w:ilvl w:val="0"/>
          <w:numId w:val="0"/>
        </w:numPr>
      </w:pPr>
      <w:bookmarkStart w:id="311" w:name="_Toc178169400"/>
      <w:r w:rsidRPr="00FD0DA9">
        <w:t>Appendix A: Real-Time Constraints</w:t>
      </w:r>
      <w:bookmarkEnd w:id="311"/>
    </w:p>
    <w:p w14:paraId="1A9F57D9" w14:textId="47AD2BA7" w:rsidR="0089577A" w:rsidRPr="00FD0DA9" w:rsidRDefault="00B7590B" w:rsidP="00BD682C">
      <w:pPr>
        <w:rPr>
          <w:rFonts w:cs="Arial"/>
          <w:szCs w:val="22"/>
        </w:rPr>
      </w:pPr>
      <w:r w:rsidRPr="00FD0DA9">
        <w:rPr>
          <w:rFonts w:cs="Arial"/>
          <w:szCs w:val="22"/>
        </w:rPr>
        <w:t>The following is a complete list of constraints act</w:t>
      </w:r>
      <w:r w:rsidR="00BA21B3" w:rsidRPr="00FD0DA9">
        <w:rPr>
          <w:rFonts w:cs="Arial"/>
          <w:szCs w:val="22"/>
        </w:rPr>
        <w:t>ivated in SCED</w:t>
      </w:r>
      <w:r w:rsidRPr="00FD0DA9">
        <w:rPr>
          <w:rFonts w:cs="Arial"/>
          <w:szCs w:val="22"/>
        </w:rPr>
        <w:t>.</w:t>
      </w:r>
      <w:r w:rsidR="00D661D8" w:rsidRPr="00FD0DA9">
        <w:rPr>
          <w:rFonts w:cs="Arial"/>
          <w:szCs w:val="22"/>
        </w:rPr>
        <w:t xml:space="preserve"> </w:t>
      </w:r>
      <w:r w:rsidRPr="00FD0DA9">
        <w:rPr>
          <w:rFonts w:cs="Arial"/>
          <w:szCs w:val="22"/>
        </w:rPr>
        <w:t xml:space="preserve">Full contingency descriptions can be found in the Standard Contingencies List located on the MIS secure site at Grid </w:t>
      </w:r>
      <w:r w:rsidRPr="00FD0DA9">
        <w:rPr>
          <w:rFonts w:cs="Arial"/>
          <w:szCs w:val="22"/>
        </w:rPr>
        <w:sym w:font="Wingdings" w:char="F0E0"/>
      </w:r>
      <w:r w:rsidRPr="00FD0DA9">
        <w:rPr>
          <w:rFonts w:cs="Arial"/>
          <w:szCs w:val="22"/>
        </w:rPr>
        <w:t xml:space="preserve"> Generation </w:t>
      </w:r>
      <w:r w:rsidRPr="00FD0DA9">
        <w:rPr>
          <w:rFonts w:cs="Arial"/>
          <w:szCs w:val="22"/>
        </w:rPr>
        <w:sym w:font="Wingdings" w:char="F0E0"/>
      </w:r>
      <w:r w:rsidRPr="00FD0DA9">
        <w:rPr>
          <w:rFonts w:cs="Arial"/>
          <w:szCs w:val="22"/>
        </w:rPr>
        <w:t xml:space="preserve"> Reliability Unit Commitment.</w:t>
      </w:r>
    </w:p>
    <w:tbl>
      <w:tblPr>
        <w:tblW w:w="8380" w:type="dxa"/>
        <w:tblLook w:val="04A0" w:firstRow="1" w:lastRow="0" w:firstColumn="1" w:lastColumn="0" w:noHBand="0" w:noVBand="1"/>
      </w:tblPr>
      <w:tblGrid>
        <w:gridCol w:w="536"/>
        <w:gridCol w:w="679"/>
        <w:gridCol w:w="1580"/>
        <w:gridCol w:w="1980"/>
        <w:gridCol w:w="1180"/>
        <w:gridCol w:w="1180"/>
        <w:gridCol w:w="1300"/>
      </w:tblGrid>
      <w:tr w:rsidR="00FD0DA9" w:rsidRPr="00FD0DA9" w14:paraId="3B07E2E0" w14:textId="77777777" w:rsidTr="00FD0DA9">
        <w:trPr>
          <w:trHeight w:val="255"/>
        </w:trPr>
        <w:tc>
          <w:tcPr>
            <w:tcW w:w="520" w:type="dxa"/>
            <w:tcBorders>
              <w:top w:val="single" w:sz="8" w:space="0" w:color="C0C0C0"/>
              <w:left w:val="single" w:sz="8" w:space="0" w:color="C0C0C0"/>
              <w:bottom w:val="nil"/>
              <w:right w:val="single" w:sz="8" w:space="0" w:color="C0C0C0"/>
            </w:tcBorders>
            <w:shd w:val="clear" w:color="000000" w:fill="FFFF00"/>
            <w:noWrap/>
            <w:hideMark/>
          </w:tcPr>
          <w:p w14:paraId="1552CE21" w14:textId="77777777" w:rsidR="00FD0DA9" w:rsidRPr="00FD0DA9" w:rsidRDefault="00FD0DA9" w:rsidP="00FD0DA9">
            <w:pPr>
              <w:spacing w:after="0" w:line="240" w:lineRule="auto"/>
              <w:jc w:val="center"/>
              <w:rPr>
                <w:rFonts w:ascii="Andale WT" w:hAnsi="Andale WT" w:cs="Tahoma"/>
                <w:color w:val="333333"/>
                <w:sz w:val="16"/>
                <w:szCs w:val="16"/>
              </w:rPr>
            </w:pPr>
            <w:r w:rsidRPr="00FD0DA9">
              <w:rPr>
                <w:rFonts w:ascii="Andale WT" w:hAnsi="Andale WT" w:cs="Tahoma"/>
                <w:color w:val="333333"/>
                <w:sz w:val="16"/>
                <w:szCs w:val="16"/>
              </w:rPr>
              <w:t>Year</w:t>
            </w:r>
          </w:p>
        </w:tc>
        <w:tc>
          <w:tcPr>
            <w:tcW w:w="640" w:type="dxa"/>
            <w:tcBorders>
              <w:top w:val="single" w:sz="8" w:space="0" w:color="C0C0C0"/>
              <w:left w:val="nil"/>
              <w:bottom w:val="nil"/>
              <w:right w:val="single" w:sz="8" w:space="0" w:color="C0C0C0"/>
            </w:tcBorders>
            <w:shd w:val="clear" w:color="000000" w:fill="FFFF00"/>
            <w:noWrap/>
            <w:hideMark/>
          </w:tcPr>
          <w:p w14:paraId="24BA892E" w14:textId="77777777" w:rsidR="00FD0DA9" w:rsidRPr="00FD0DA9" w:rsidRDefault="00FD0DA9" w:rsidP="00FD0DA9">
            <w:pPr>
              <w:spacing w:after="0" w:line="240" w:lineRule="auto"/>
              <w:jc w:val="center"/>
              <w:rPr>
                <w:rFonts w:ascii="Andale WT" w:hAnsi="Andale WT" w:cs="Tahoma"/>
                <w:color w:val="333333"/>
                <w:sz w:val="16"/>
                <w:szCs w:val="16"/>
              </w:rPr>
            </w:pPr>
            <w:r w:rsidRPr="00FD0DA9">
              <w:rPr>
                <w:rFonts w:ascii="Andale WT" w:hAnsi="Andale WT" w:cs="Tahoma"/>
                <w:color w:val="333333"/>
                <w:sz w:val="16"/>
                <w:szCs w:val="16"/>
              </w:rPr>
              <w:t>Month</w:t>
            </w:r>
          </w:p>
        </w:tc>
        <w:tc>
          <w:tcPr>
            <w:tcW w:w="1580" w:type="dxa"/>
            <w:tcBorders>
              <w:top w:val="single" w:sz="8" w:space="0" w:color="C0C0C0"/>
              <w:left w:val="nil"/>
              <w:bottom w:val="nil"/>
              <w:right w:val="single" w:sz="8" w:space="0" w:color="C0C0C0"/>
            </w:tcBorders>
            <w:shd w:val="clear" w:color="000000" w:fill="FFFF00"/>
            <w:noWrap/>
            <w:hideMark/>
          </w:tcPr>
          <w:p w14:paraId="232D5E3D" w14:textId="77777777" w:rsidR="00FD0DA9" w:rsidRPr="00FD0DA9" w:rsidRDefault="00FD0DA9" w:rsidP="00FD0DA9">
            <w:pPr>
              <w:spacing w:after="0" w:line="240" w:lineRule="auto"/>
              <w:jc w:val="center"/>
              <w:rPr>
                <w:rFonts w:ascii="Andale WT" w:hAnsi="Andale WT" w:cs="Tahoma"/>
                <w:color w:val="333333"/>
                <w:sz w:val="16"/>
                <w:szCs w:val="16"/>
              </w:rPr>
            </w:pPr>
            <w:r w:rsidRPr="00FD0DA9">
              <w:rPr>
                <w:rFonts w:ascii="Andale WT" w:hAnsi="Andale WT" w:cs="Tahoma"/>
                <w:color w:val="333333"/>
                <w:sz w:val="16"/>
                <w:szCs w:val="16"/>
              </w:rPr>
              <w:t>Contingency Name</w:t>
            </w:r>
          </w:p>
        </w:tc>
        <w:tc>
          <w:tcPr>
            <w:tcW w:w="1980" w:type="dxa"/>
            <w:tcBorders>
              <w:top w:val="single" w:sz="8" w:space="0" w:color="C0C0C0"/>
              <w:left w:val="nil"/>
              <w:bottom w:val="nil"/>
              <w:right w:val="single" w:sz="8" w:space="0" w:color="C0C0C0"/>
            </w:tcBorders>
            <w:shd w:val="clear" w:color="000000" w:fill="FFFF00"/>
            <w:noWrap/>
            <w:hideMark/>
          </w:tcPr>
          <w:p w14:paraId="1E850A4D" w14:textId="77777777" w:rsidR="00FD0DA9" w:rsidRPr="00FD0DA9" w:rsidRDefault="00FD0DA9" w:rsidP="00FD0DA9">
            <w:pPr>
              <w:spacing w:after="0" w:line="240" w:lineRule="auto"/>
              <w:jc w:val="center"/>
              <w:rPr>
                <w:rFonts w:ascii="Andale WT" w:hAnsi="Andale WT" w:cs="Tahoma"/>
                <w:color w:val="333333"/>
                <w:sz w:val="16"/>
                <w:szCs w:val="16"/>
              </w:rPr>
            </w:pPr>
            <w:r w:rsidRPr="00FD0DA9">
              <w:rPr>
                <w:rFonts w:ascii="Andale WT" w:hAnsi="Andale WT" w:cs="Tahoma"/>
                <w:color w:val="333333"/>
                <w:sz w:val="16"/>
                <w:szCs w:val="16"/>
              </w:rPr>
              <w:t>Overloaded Element</w:t>
            </w:r>
          </w:p>
        </w:tc>
        <w:tc>
          <w:tcPr>
            <w:tcW w:w="1180" w:type="dxa"/>
            <w:tcBorders>
              <w:top w:val="single" w:sz="8" w:space="0" w:color="C0C0C0"/>
              <w:left w:val="nil"/>
              <w:bottom w:val="nil"/>
              <w:right w:val="single" w:sz="8" w:space="0" w:color="C0C0C0"/>
            </w:tcBorders>
            <w:shd w:val="clear" w:color="000000" w:fill="FFFF00"/>
            <w:noWrap/>
            <w:hideMark/>
          </w:tcPr>
          <w:p w14:paraId="70E8F207" w14:textId="77777777" w:rsidR="00FD0DA9" w:rsidRPr="00FD0DA9" w:rsidRDefault="00FD0DA9" w:rsidP="00FD0DA9">
            <w:pPr>
              <w:spacing w:after="0" w:line="240" w:lineRule="auto"/>
              <w:jc w:val="center"/>
              <w:rPr>
                <w:rFonts w:ascii="Andale WT" w:hAnsi="Andale WT" w:cs="Tahoma"/>
                <w:color w:val="333333"/>
                <w:sz w:val="16"/>
                <w:szCs w:val="16"/>
              </w:rPr>
            </w:pPr>
            <w:r w:rsidRPr="00FD0DA9">
              <w:rPr>
                <w:rFonts w:ascii="Andale WT" w:hAnsi="Andale WT" w:cs="Tahoma"/>
                <w:color w:val="333333"/>
                <w:sz w:val="16"/>
                <w:szCs w:val="16"/>
              </w:rPr>
              <w:t>From Station</w:t>
            </w:r>
          </w:p>
        </w:tc>
        <w:tc>
          <w:tcPr>
            <w:tcW w:w="1180" w:type="dxa"/>
            <w:tcBorders>
              <w:top w:val="single" w:sz="8" w:space="0" w:color="C0C0C0"/>
              <w:left w:val="nil"/>
              <w:bottom w:val="nil"/>
              <w:right w:val="single" w:sz="8" w:space="0" w:color="C0C0C0"/>
            </w:tcBorders>
            <w:shd w:val="clear" w:color="000000" w:fill="FFFF00"/>
            <w:noWrap/>
            <w:hideMark/>
          </w:tcPr>
          <w:p w14:paraId="3399F061" w14:textId="77777777" w:rsidR="00FD0DA9" w:rsidRPr="00FD0DA9" w:rsidRDefault="00FD0DA9" w:rsidP="00FD0DA9">
            <w:pPr>
              <w:spacing w:after="0" w:line="240" w:lineRule="auto"/>
              <w:jc w:val="center"/>
              <w:rPr>
                <w:rFonts w:ascii="Andale WT" w:hAnsi="Andale WT" w:cs="Tahoma"/>
                <w:color w:val="333333"/>
                <w:sz w:val="16"/>
                <w:szCs w:val="16"/>
              </w:rPr>
            </w:pPr>
            <w:r w:rsidRPr="00FD0DA9">
              <w:rPr>
                <w:rFonts w:ascii="Andale WT" w:hAnsi="Andale WT" w:cs="Tahoma"/>
                <w:color w:val="333333"/>
                <w:sz w:val="16"/>
                <w:szCs w:val="16"/>
              </w:rPr>
              <w:t>To Station</w:t>
            </w:r>
          </w:p>
        </w:tc>
        <w:tc>
          <w:tcPr>
            <w:tcW w:w="1300" w:type="dxa"/>
            <w:tcBorders>
              <w:top w:val="single" w:sz="8" w:space="0" w:color="C0C0C0"/>
              <w:left w:val="nil"/>
              <w:bottom w:val="nil"/>
              <w:right w:val="single" w:sz="8" w:space="0" w:color="C0C0C0"/>
            </w:tcBorders>
            <w:shd w:val="clear" w:color="000000" w:fill="FFFF00"/>
            <w:noWrap/>
            <w:hideMark/>
          </w:tcPr>
          <w:p w14:paraId="33A77A34" w14:textId="77777777" w:rsidR="00FD0DA9" w:rsidRPr="00FD0DA9" w:rsidRDefault="00FD0DA9" w:rsidP="00FD0DA9">
            <w:pPr>
              <w:spacing w:after="0" w:line="240" w:lineRule="auto"/>
              <w:jc w:val="center"/>
              <w:rPr>
                <w:rFonts w:ascii="Andale WT" w:hAnsi="Andale WT" w:cs="Tahoma"/>
                <w:color w:val="333333"/>
                <w:sz w:val="16"/>
                <w:szCs w:val="16"/>
              </w:rPr>
            </w:pPr>
            <w:r w:rsidRPr="00FD0DA9">
              <w:rPr>
                <w:rFonts w:ascii="Andale WT" w:hAnsi="Andale WT" w:cs="Tahoma"/>
                <w:color w:val="333333"/>
                <w:sz w:val="16"/>
                <w:szCs w:val="16"/>
              </w:rPr>
              <w:t>Count of Days</w:t>
            </w:r>
          </w:p>
        </w:tc>
      </w:tr>
      <w:tr w:rsidR="00FD0DA9" w:rsidRPr="00FD0DA9" w14:paraId="00AC7804" w14:textId="77777777" w:rsidTr="00FD0DA9">
        <w:trPr>
          <w:trHeight w:val="255"/>
        </w:trPr>
        <w:tc>
          <w:tcPr>
            <w:tcW w:w="520" w:type="dxa"/>
            <w:tcBorders>
              <w:top w:val="single" w:sz="8" w:space="0" w:color="E2E2E2"/>
              <w:left w:val="single" w:sz="8" w:space="0" w:color="E2E2E2"/>
              <w:bottom w:val="single" w:sz="8" w:space="0" w:color="E2E2E2"/>
              <w:right w:val="single" w:sz="8" w:space="0" w:color="E2E2E2"/>
            </w:tcBorders>
            <w:shd w:val="clear" w:color="auto" w:fill="auto"/>
            <w:noWrap/>
            <w:hideMark/>
          </w:tcPr>
          <w:p w14:paraId="389777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single" w:sz="8" w:space="0" w:color="E2E2E2"/>
              <w:left w:val="nil"/>
              <w:bottom w:val="single" w:sz="8" w:space="0" w:color="E2E2E2"/>
              <w:right w:val="single" w:sz="8" w:space="0" w:color="E2E2E2"/>
            </w:tcBorders>
            <w:shd w:val="clear" w:color="auto" w:fill="auto"/>
            <w:noWrap/>
            <w:hideMark/>
          </w:tcPr>
          <w:p w14:paraId="25DEB7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single" w:sz="8" w:space="0" w:color="E2E2E2"/>
              <w:left w:val="nil"/>
              <w:bottom w:val="single" w:sz="8" w:space="0" w:color="E2E2E2"/>
              <w:right w:val="single" w:sz="8" w:space="0" w:color="E2E2E2"/>
            </w:tcBorders>
            <w:shd w:val="clear" w:color="auto" w:fill="auto"/>
            <w:noWrap/>
            <w:hideMark/>
          </w:tcPr>
          <w:p w14:paraId="6C391F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DCONLNG5</w:t>
            </w:r>
          </w:p>
        </w:tc>
        <w:tc>
          <w:tcPr>
            <w:tcW w:w="1980" w:type="dxa"/>
            <w:tcBorders>
              <w:top w:val="single" w:sz="8" w:space="0" w:color="E2E2E2"/>
              <w:left w:val="nil"/>
              <w:bottom w:val="single" w:sz="8" w:space="0" w:color="E2E2E2"/>
              <w:right w:val="single" w:sz="8" w:space="0" w:color="E2E2E2"/>
            </w:tcBorders>
            <w:shd w:val="clear" w:color="auto" w:fill="auto"/>
            <w:noWrap/>
            <w:hideMark/>
          </w:tcPr>
          <w:p w14:paraId="667B09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6471__C</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192B721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MGSES</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32C3E7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NAVIG</w:t>
            </w:r>
          </w:p>
        </w:tc>
        <w:tc>
          <w:tcPr>
            <w:tcW w:w="1300" w:type="dxa"/>
            <w:tcBorders>
              <w:top w:val="single" w:sz="8" w:space="0" w:color="E2E2E2"/>
              <w:left w:val="nil"/>
              <w:bottom w:val="single" w:sz="8" w:space="0" w:color="E2E2E2"/>
              <w:right w:val="single" w:sz="8" w:space="0" w:color="E2E2E2"/>
            </w:tcBorders>
            <w:shd w:val="clear" w:color="auto" w:fill="auto"/>
            <w:noWrap/>
            <w:hideMark/>
          </w:tcPr>
          <w:p w14:paraId="208DF2E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30</w:t>
            </w:r>
          </w:p>
        </w:tc>
      </w:tr>
      <w:tr w:rsidR="00FD0DA9" w:rsidRPr="00FD0DA9" w14:paraId="18ACC90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84DAB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AC861B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459CC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03F9B4C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DILLEYSW_69A1</w:t>
            </w:r>
          </w:p>
        </w:tc>
        <w:tc>
          <w:tcPr>
            <w:tcW w:w="1180" w:type="dxa"/>
            <w:tcBorders>
              <w:top w:val="nil"/>
              <w:left w:val="nil"/>
              <w:bottom w:val="single" w:sz="8" w:space="0" w:color="E2E2E2"/>
              <w:right w:val="single" w:sz="8" w:space="0" w:color="E2E2E2"/>
            </w:tcBorders>
            <w:shd w:val="clear" w:color="auto" w:fill="auto"/>
            <w:noWrap/>
            <w:hideMark/>
          </w:tcPr>
          <w:p w14:paraId="1D983FF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shd w:val="clear" w:color="auto" w:fill="auto"/>
            <w:noWrap/>
            <w:hideMark/>
          </w:tcPr>
          <w:p w14:paraId="74DB614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1F303D4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28</w:t>
            </w:r>
          </w:p>
        </w:tc>
      </w:tr>
      <w:tr w:rsidR="00FD0DA9" w:rsidRPr="00FD0DA9" w14:paraId="317088B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A9F14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D993C4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AAA5EB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DVLSPAC5</w:t>
            </w:r>
          </w:p>
        </w:tc>
        <w:tc>
          <w:tcPr>
            <w:tcW w:w="1980" w:type="dxa"/>
            <w:tcBorders>
              <w:top w:val="nil"/>
              <w:left w:val="nil"/>
              <w:bottom w:val="single" w:sz="8" w:space="0" w:color="E2E2E2"/>
              <w:right w:val="single" w:sz="8" w:space="0" w:color="E2E2E2"/>
            </w:tcBorders>
            <w:shd w:val="clear" w:color="auto" w:fill="auto"/>
            <w:noWrap/>
            <w:hideMark/>
          </w:tcPr>
          <w:p w14:paraId="04FF593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389__A</w:t>
            </w:r>
          </w:p>
        </w:tc>
        <w:tc>
          <w:tcPr>
            <w:tcW w:w="1180" w:type="dxa"/>
            <w:tcBorders>
              <w:top w:val="nil"/>
              <w:left w:val="nil"/>
              <w:bottom w:val="single" w:sz="8" w:space="0" w:color="E2E2E2"/>
              <w:right w:val="single" w:sz="8" w:space="0" w:color="E2E2E2"/>
            </w:tcBorders>
            <w:shd w:val="clear" w:color="auto" w:fill="auto"/>
            <w:noWrap/>
            <w:hideMark/>
          </w:tcPr>
          <w:p w14:paraId="530D325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WDDSW</w:t>
            </w:r>
          </w:p>
        </w:tc>
        <w:tc>
          <w:tcPr>
            <w:tcW w:w="1180" w:type="dxa"/>
            <w:tcBorders>
              <w:top w:val="nil"/>
              <w:left w:val="nil"/>
              <w:bottom w:val="single" w:sz="8" w:space="0" w:color="E2E2E2"/>
              <w:right w:val="single" w:sz="8" w:space="0" w:color="E2E2E2"/>
            </w:tcBorders>
            <w:shd w:val="clear" w:color="auto" w:fill="auto"/>
            <w:noWrap/>
            <w:hideMark/>
          </w:tcPr>
          <w:p w14:paraId="3C5144B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MNSES</w:t>
            </w:r>
          </w:p>
        </w:tc>
        <w:tc>
          <w:tcPr>
            <w:tcW w:w="1300" w:type="dxa"/>
            <w:tcBorders>
              <w:top w:val="nil"/>
              <w:left w:val="nil"/>
              <w:bottom w:val="single" w:sz="8" w:space="0" w:color="E2E2E2"/>
              <w:right w:val="single" w:sz="8" w:space="0" w:color="E2E2E2"/>
            </w:tcBorders>
            <w:shd w:val="clear" w:color="auto" w:fill="auto"/>
            <w:noWrap/>
            <w:hideMark/>
          </w:tcPr>
          <w:p w14:paraId="14C700A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25</w:t>
            </w:r>
          </w:p>
        </w:tc>
      </w:tr>
      <w:tr w:rsidR="00FD0DA9" w:rsidRPr="00FD0DA9" w14:paraId="055B9B2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38C47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DD6051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68E008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DMGSCON5</w:t>
            </w:r>
          </w:p>
        </w:tc>
        <w:tc>
          <w:tcPr>
            <w:tcW w:w="1980" w:type="dxa"/>
            <w:tcBorders>
              <w:top w:val="nil"/>
              <w:left w:val="nil"/>
              <w:bottom w:val="single" w:sz="8" w:space="0" w:color="E2E2E2"/>
              <w:right w:val="single" w:sz="8" w:space="0" w:color="E2E2E2"/>
            </w:tcBorders>
            <w:shd w:val="clear" w:color="auto" w:fill="auto"/>
            <w:noWrap/>
            <w:hideMark/>
          </w:tcPr>
          <w:p w14:paraId="10B5EA5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2DECF70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76CCDFE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2CB70C3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23</w:t>
            </w:r>
          </w:p>
        </w:tc>
      </w:tr>
      <w:tr w:rsidR="00FD0DA9" w:rsidRPr="00FD0DA9" w14:paraId="4776CC2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5B06F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D274A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773844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65A75C0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608190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shd w:val="clear" w:color="auto" w:fill="auto"/>
            <w:noWrap/>
            <w:hideMark/>
          </w:tcPr>
          <w:p w14:paraId="65A4391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682DFE0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20</w:t>
            </w:r>
          </w:p>
        </w:tc>
      </w:tr>
      <w:tr w:rsidR="00FD0DA9" w:rsidRPr="00FD0DA9" w14:paraId="0AE3D99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83A35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C1DA43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83165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A02C2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E_PASP</w:t>
            </w:r>
          </w:p>
        </w:tc>
        <w:tc>
          <w:tcPr>
            <w:tcW w:w="1180" w:type="dxa"/>
            <w:tcBorders>
              <w:top w:val="nil"/>
              <w:left w:val="nil"/>
              <w:bottom w:val="single" w:sz="8" w:space="0" w:color="E2E2E2"/>
              <w:right w:val="single" w:sz="8" w:space="0" w:color="E2E2E2"/>
            </w:tcBorders>
            <w:shd w:val="clear" w:color="auto" w:fill="auto"/>
            <w:noWrap/>
            <w:hideMark/>
          </w:tcPr>
          <w:p w14:paraId="76FC6FE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4D5F17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410283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19</w:t>
            </w:r>
          </w:p>
        </w:tc>
      </w:tr>
      <w:tr w:rsidR="00FD0DA9" w:rsidRPr="00FD0DA9" w14:paraId="33D58D9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1F494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549FC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266F7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31FE8A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ZAPSTR</w:t>
            </w:r>
          </w:p>
        </w:tc>
        <w:tc>
          <w:tcPr>
            <w:tcW w:w="1180" w:type="dxa"/>
            <w:tcBorders>
              <w:top w:val="nil"/>
              <w:left w:val="nil"/>
              <w:bottom w:val="single" w:sz="8" w:space="0" w:color="E2E2E2"/>
              <w:right w:val="single" w:sz="8" w:space="0" w:color="E2E2E2"/>
            </w:tcBorders>
            <w:shd w:val="clear" w:color="auto" w:fill="auto"/>
            <w:noWrap/>
            <w:hideMark/>
          </w:tcPr>
          <w:p w14:paraId="1A2CA34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3D80FA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823E35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19</w:t>
            </w:r>
          </w:p>
        </w:tc>
      </w:tr>
      <w:tr w:rsidR="00FD0DA9" w:rsidRPr="00FD0DA9" w14:paraId="51A4C56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A6E0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7093DB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8910A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2F459C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LPLMK_LPLNE_1</w:t>
            </w:r>
          </w:p>
        </w:tc>
        <w:tc>
          <w:tcPr>
            <w:tcW w:w="1180" w:type="dxa"/>
            <w:tcBorders>
              <w:top w:val="nil"/>
              <w:left w:val="nil"/>
              <w:bottom w:val="single" w:sz="8" w:space="0" w:color="E2E2E2"/>
              <w:right w:val="single" w:sz="8" w:space="0" w:color="E2E2E2"/>
            </w:tcBorders>
            <w:shd w:val="clear" w:color="auto" w:fill="auto"/>
            <w:noWrap/>
            <w:hideMark/>
          </w:tcPr>
          <w:p w14:paraId="1C9FC9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LPLMK</w:t>
            </w:r>
          </w:p>
        </w:tc>
        <w:tc>
          <w:tcPr>
            <w:tcW w:w="1180" w:type="dxa"/>
            <w:tcBorders>
              <w:top w:val="nil"/>
              <w:left w:val="nil"/>
              <w:bottom w:val="single" w:sz="8" w:space="0" w:color="E2E2E2"/>
              <w:right w:val="single" w:sz="8" w:space="0" w:color="E2E2E2"/>
            </w:tcBorders>
            <w:shd w:val="clear" w:color="auto" w:fill="auto"/>
            <w:noWrap/>
            <w:hideMark/>
          </w:tcPr>
          <w:p w14:paraId="390290C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LPLNE</w:t>
            </w:r>
          </w:p>
        </w:tc>
        <w:tc>
          <w:tcPr>
            <w:tcW w:w="1300" w:type="dxa"/>
            <w:tcBorders>
              <w:top w:val="nil"/>
              <w:left w:val="nil"/>
              <w:bottom w:val="single" w:sz="8" w:space="0" w:color="E2E2E2"/>
              <w:right w:val="single" w:sz="8" w:space="0" w:color="E2E2E2"/>
            </w:tcBorders>
            <w:shd w:val="clear" w:color="auto" w:fill="auto"/>
            <w:noWrap/>
            <w:hideMark/>
          </w:tcPr>
          <w:p w14:paraId="3278717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17</w:t>
            </w:r>
          </w:p>
        </w:tc>
      </w:tr>
      <w:tr w:rsidR="00FD0DA9" w:rsidRPr="00FD0DA9" w14:paraId="4029011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35F9F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6C2D0F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AD69C7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DWLFMOS5</w:t>
            </w:r>
          </w:p>
        </w:tc>
        <w:tc>
          <w:tcPr>
            <w:tcW w:w="1980" w:type="dxa"/>
            <w:tcBorders>
              <w:top w:val="nil"/>
              <w:left w:val="nil"/>
              <w:bottom w:val="single" w:sz="8" w:space="0" w:color="E2E2E2"/>
              <w:right w:val="single" w:sz="8" w:space="0" w:color="E2E2E2"/>
            </w:tcBorders>
            <w:shd w:val="clear" w:color="auto" w:fill="auto"/>
            <w:noWrap/>
            <w:hideMark/>
          </w:tcPr>
          <w:p w14:paraId="763C94A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0D1FE9A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ODEHV</w:t>
            </w:r>
          </w:p>
        </w:tc>
        <w:tc>
          <w:tcPr>
            <w:tcW w:w="1180" w:type="dxa"/>
            <w:tcBorders>
              <w:top w:val="nil"/>
              <w:left w:val="nil"/>
              <w:bottom w:val="single" w:sz="8" w:space="0" w:color="E2E2E2"/>
              <w:right w:val="single" w:sz="8" w:space="0" w:color="E2E2E2"/>
            </w:tcBorders>
            <w:shd w:val="clear" w:color="auto" w:fill="auto"/>
            <w:noWrap/>
            <w:hideMark/>
          </w:tcPr>
          <w:p w14:paraId="1C5409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5F0439C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17</w:t>
            </w:r>
          </w:p>
        </w:tc>
      </w:tr>
      <w:tr w:rsidR="00FD0DA9" w:rsidRPr="00FD0DA9" w14:paraId="0C4248F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1B0CD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8C7A2B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DBB0D5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SW_LVLT5</w:t>
            </w:r>
          </w:p>
        </w:tc>
        <w:tc>
          <w:tcPr>
            <w:tcW w:w="1980" w:type="dxa"/>
            <w:tcBorders>
              <w:top w:val="nil"/>
              <w:left w:val="nil"/>
              <w:bottom w:val="single" w:sz="8" w:space="0" w:color="E2E2E2"/>
              <w:right w:val="single" w:sz="8" w:space="0" w:color="E2E2E2"/>
            </w:tcBorders>
            <w:shd w:val="clear" w:color="auto" w:fill="auto"/>
            <w:noWrap/>
            <w:hideMark/>
          </w:tcPr>
          <w:p w14:paraId="5BFAD0C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4028B29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VEALMOOR</w:t>
            </w:r>
          </w:p>
        </w:tc>
        <w:tc>
          <w:tcPr>
            <w:tcW w:w="1180" w:type="dxa"/>
            <w:tcBorders>
              <w:top w:val="nil"/>
              <w:left w:val="nil"/>
              <w:bottom w:val="single" w:sz="8" w:space="0" w:color="E2E2E2"/>
              <w:right w:val="single" w:sz="8" w:space="0" w:color="E2E2E2"/>
            </w:tcBorders>
            <w:shd w:val="clear" w:color="auto" w:fill="auto"/>
            <w:noWrap/>
            <w:hideMark/>
          </w:tcPr>
          <w:p w14:paraId="7458498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7A0AD2B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17</w:t>
            </w:r>
          </w:p>
        </w:tc>
      </w:tr>
      <w:tr w:rsidR="00FD0DA9" w:rsidRPr="00FD0DA9" w14:paraId="19C7D56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F6E6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BFB7F3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A4C461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XPEA89</w:t>
            </w:r>
          </w:p>
        </w:tc>
        <w:tc>
          <w:tcPr>
            <w:tcW w:w="1980" w:type="dxa"/>
            <w:tcBorders>
              <w:top w:val="nil"/>
              <w:left w:val="nil"/>
              <w:bottom w:val="single" w:sz="8" w:space="0" w:color="E2E2E2"/>
              <w:right w:val="single" w:sz="8" w:space="0" w:color="E2E2E2"/>
            </w:tcBorders>
            <w:shd w:val="clear" w:color="auto" w:fill="auto"/>
            <w:noWrap/>
            <w:hideMark/>
          </w:tcPr>
          <w:p w14:paraId="2B28889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DILLEYSW_69A1</w:t>
            </w:r>
          </w:p>
        </w:tc>
        <w:tc>
          <w:tcPr>
            <w:tcW w:w="1180" w:type="dxa"/>
            <w:tcBorders>
              <w:top w:val="nil"/>
              <w:left w:val="nil"/>
              <w:bottom w:val="single" w:sz="8" w:space="0" w:color="E2E2E2"/>
              <w:right w:val="single" w:sz="8" w:space="0" w:color="E2E2E2"/>
            </w:tcBorders>
            <w:shd w:val="clear" w:color="auto" w:fill="auto"/>
            <w:noWrap/>
            <w:hideMark/>
          </w:tcPr>
          <w:p w14:paraId="4D0BD15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shd w:val="clear" w:color="auto" w:fill="auto"/>
            <w:noWrap/>
            <w:hideMark/>
          </w:tcPr>
          <w:p w14:paraId="596B701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09B9037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16</w:t>
            </w:r>
          </w:p>
        </w:tc>
      </w:tr>
      <w:tr w:rsidR="00FD0DA9" w:rsidRPr="00FD0DA9" w14:paraId="7F72A76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51FDE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E87211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10D982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61938C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NE_LOB</w:t>
            </w:r>
          </w:p>
        </w:tc>
        <w:tc>
          <w:tcPr>
            <w:tcW w:w="1180" w:type="dxa"/>
            <w:tcBorders>
              <w:top w:val="nil"/>
              <w:left w:val="nil"/>
              <w:bottom w:val="single" w:sz="8" w:space="0" w:color="E2E2E2"/>
              <w:right w:val="single" w:sz="8" w:space="0" w:color="E2E2E2"/>
            </w:tcBorders>
            <w:shd w:val="clear" w:color="auto" w:fill="auto"/>
            <w:noWrap/>
            <w:hideMark/>
          </w:tcPr>
          <w:p w14:paraId="7482E7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D06EF4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6E16E59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16</w:t>
            </w:r>
          </w:p>
        </w:tc>
      </w:tr>
      <w:tr w:rsidR="00FD0DA9" w:rsidRPr="00FD0DA9" w14:paraId="01D421C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8DC4D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5C5F1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5D57E3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4A590F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55A723F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081B513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1B074AF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14</w:t>
            </w:r>
          </w:p>
        </w:tc>
      </w:tr>
      <w:tr w:rsidR="00FD0DA9" w:rsidRPr="00FD0DA9" w14:paraId="1F46CCA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218C2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C0B07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E1EDA4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30A8D7F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5871260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BELCNTY</w:t>
            </w:r>
          </w:p>
        </w:tc>
        <w:tc>
          <w:tcPr>
            <w:tcW w:w="1180" w:type="dxa"/>
            <w:tcBorders>
              <w:top w:val="nil"/>
              <w:left w:val="nil"/>
              <w:bottom w:val="single" w:sz="8" w:space="0" w:color="E2E2E2"/>
              <w:right w:val="single" w:sz="8" w:space="0" w:color="E2E2E2"/>
            </w:tcBorders>
            <w:shd w:val="clear" w:color="auto" w:fill="auto"/>
            <w:noWrap/>
            <w:hideMark/>
          </w:tcPr>
          <w:p w14:paraId="07CC761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49DC30B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14</w:t>
            </w:r>
          </w:p>
        </w:tc>
      </w:tr>
      <w:tr w:rsidR="00FD0DA9" w:rsidRPr="00FD0DA9" w14:paraId="475460E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26F9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42BE51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2FFBC7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SMADSAP8</w:t>
            </w:r>
          </w:p>
        </w:tc>
        <w:tc>
          <w:tcPr>
            <w:tcW w:w="1980" w:type="dxa"/>
            <w:tcBorders>
              <w:top w:val="nil"/>
              <w:left w:val="nil"/>
              <w:bottom w:val="single" w:sz="8" w:space="0" w:color="E2E2E2"/>
              <w:right w:val="single" w:sz="8" w:space="0" w:color="E2E2E2"/>
            </w:tcBorders>
            <w:shd w:val="clear" w:color="auto" w:fill="auto"/>
            <w:noWrap/>
            <w:hideMark/>
          </w:tcPr>
          <w:p w14:paraId="07EE857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MADDUX_SAPOWE2_1</w:t>
            </w:r>
          </w:p>
        </w:tc>
        <w:tc>
          <w:tcPr>
            <w:tcW w:w="1180" w:type="dxa"/>
            <w:tcBorders>
              <w:top w:val="nil"/>
              <w:left w:val="nil"/>
              <w:bottom w:val="single" w:sz="8" w:space="0" w:color="E2E2E2"/>
              <w:right w:val="single" w:sz="8" w:space="0" w:color="E2E2E2"/>
            </w:tcBorders>
            <w:shd w:val="clear" w:color="auto" w:fill="auto"/>
            <w:noWrap/>
            <w:hideMark/>
          </w:tcPr>
          <w:p w14:paraId="6482E45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0C7EF41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7D65D97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12</w:t>
            </w:r>
          </w:p>
        </w:tc>
      </w:tr>
      <w:tr w:rsidR="00FD0DA9" w:rsidRPr="00FD0DA9" w14:paraId="1417C84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17550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lastRenderedPageBreak/>
              <w:t>2024</w:t>
            </w:r>
          </w:p>
        </w:tc>
        <w:tc>
          <w:tcPr>
            <w:tcW w:w="640" w:type="dxa"/>
            <w:tcBorders>
              <w:top w:val="nil"/>
              <w:left w:val="nil"/>
              <w:bottom w:val="single" w:sz="8" w:space="0" w:color="E2E2E2"/>
              <w:right w:val="single" w:sz="8" w:space="0" w:color="E2E2E2"/>
            </w:tcBorders>
            <w:shd w:val="clear" w:color="auto" w:fill="auto"/>
            <w:noWrap/>
            <w:hideMark/>
          </w:tcPr>
          <w:p w14:paraId="19254A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695C4A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DWAP_JN5</w:t>
            </w:r>
          </w:p>
        </w:tc>
        <w:tc>
          <w:tcPr>
            <w:tcW w:w="1980" w:type="dxa"/>
            <w:tcBorders>
              <w:top w:val="nil"/>
              <w:left w:val="nil"/>
              <w:bottom w:val="single" w:sz="8" w:space="0" w:color="E2E2E2"/>
              <w:right w:val="single" w:sz="8" w:space="0" w:color="E2E2E2"/>
            </w:tcBorders>
            <w:shd w:val="clear" w:color="auto" w:fill="auto"/>
            <w:noWrap/>
            <w:hideMark/>
          </w:tcPr>
          <w:p w14:paraId="7AA56FB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BI_WAP50_A</w:t>
            </w:r>
          </w:p>
        </w:tc>
        <w:tc>
          <w:tcPr>
            <w:tcW w:w="1180" w:type="dxa"/>
            <w:tcBorders>
              <w:top w:val="nil"/>
              <w:left w:val="nil"/>
              <w:bottom w:val="single" w:sz="8" w:space="0" w:color="E2E2E2"/>
              <w:right w:val="single" w:sz="8" w:space="0" w:color="E2E2E2"/>
            </w:tcBorders>
            <w:shd w:val="clear" w:color="auto" w:fill="auto"/>
            <w:noWrap/>
            <w:hideMark/>
          </w:tcPr>
          <w:p w14:paraId="37BC8D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57850B7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2615242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12</w:t>
            </w:r>
          </w:p>
        </w:tc>
      </w:tr>
      <w:tr w:rsidR="00FD0DA9" w:rsidRPr="00FD0DA9" w14:paraId="1911CF2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6C024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DA0ECA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1A3DB2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461B0CC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14040__A</w:t>
            </w:r>
          </w:p>
        </w:tc>
        <w:tc>
          <w:tcPr>
            <w:tcW w:w="1180" w:type="dxa"/>
            <w:tcBorders>
              <w:top w:val="nil"/>
              <w:left w:val="nil"/>
              <w:bottom w:val="single" w:sz="8" w:space="0" w:color="E2E2E2"/>
              <w:right w:val="single" w:sz="8" w:space="0" w:color="E2E2E2"/>
            </w:tcBorders>
            <w:shd w:val="clear" w:color="auto" w:fill="auto"/>
            <w:noWrap/>
            <w:hideMark/>
          </w:tcPr>
          <w:p w14:paraId="16C6358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PCTSW</w:t>
            </w:r>
          </w:p>
        </w:tc>
        <w:tc>
          <w:tcPr>
            <w:tcW w:w="1180" w:type="dxa"/>
            <w:tcBorders>
              <w:top w:val="nil"/>
              <w:left w:val="nil"/>
              <w:bottom w:val="single" w:sz="8" w:space="0" w:color="E2E2E2"/>
              <w:right w:val="single" w:sz="8" w:space="0" w:color="E2E2E2"/>
            </w:tcBorders>
            <w:shd w:val="clear" w:color="auto" w:fill="auto"/>
            <w:noWrap/>
            <w:hideMark/>
          </w:tcPr>
          <w:p w14:paraId="4D00C3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DEWTP</w:t>
            </w:r>
          </w:p>
        </w:tc>
        <w:tc>
          <w:tcPr>
            <w:tcW w:w="1300" w:type="dxa"/>
            <w:tcBorders>
              <w:top w:val="nil"/>
              <w:left w:val="nil"/>
              <w:bottom w:val="single" w:sz="8" w:space="0" w:color="E2E2E2"/>
              <w:right w:val="single" w:sz="8" w:space="0" w:color="E2E2E2"/>
            </w:tcBorders>
            <w:shd w:val="clear" w:color="auto" w:fill="auto"/>
            <w:noWrap/>
            <w:hideMark/>
          </w:tcPr>
          <w:p w14:paraId="315EB35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12</w:t>
            </w:r>
          </w:p>
        </w:tc>
      </w:tr>
      <w:tr w:rsidR="00FD0DA9" w:rsidRPr="00FD0DA9" w14:paraId="2E474BD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44721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BD8D5C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88E512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06CCAD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6437__F</w:t>
            </w:r>
          </w:p>
        </w:tc>
        <w:tc>
          <w:tcPr>
            <w:tcW w:w="1180" w:type="dxa"/>
            <w:tcBorders>
              <w:top w:val="nil"/>
              <w:left w:val="nil"/>
              <w:bottom w:val="single" w:sz="8" w:space="0" w:color="E2E2E2"/>
              <w:right w:val="single" w:sz="8" w:space="0" w:color="E2E2E2"/>
            </w:tcBorders>
            <w:shd w:val="clear" w:color="auto" w:fill="auto"/>
            <w:noWrap/>
            <w:hideMark/>
          </w:tcPr>
          <w:p w14:paraId="752F6B3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SCRCV</w:t>
            </w:r>
          </w:p>
        </w:tc>
        <w:tc>
          <w:tcPr>
            <w:tcW w:w="1180" w:type="dxa"/>
            <w:tcBorders>
              <w:top w:val="nil"/>
              <w:left w:val="nil"/>
              <w:bottom w:val="single" w:sz="8" w:space="0" w:color="E2E2E2"/>
              <w:right w:val="single" w:sz="8" w:space="0" w:color="E2E2E2"/>
            </w:tcBorders>
            <w:shd w:val="clear" w:color="auto" w:fill="auto"/>
            <w:noWrap/>
            <w:hideMark/>
          </w:tcPr>
          <w:p w14:paraId="3731CF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KNAPP</w:t>
            </w:r>
          </w:p>
        </w:tc>
        <w:tc>
          <w:tcPr>
            <w:tcW w:w="1300" w:type="dxa"/>
            <w:tcBorders>
              <w:top w:val="nil"/>
              <w:left w:val="nil"/>
              <w:bottom w:val="single" w:sz="8" w:space="0" w:color="E2E2E2"/>
              <w:right w:val="single" w:sz="8" w:space="0" w:color="E2E2E2"/>
            </w:tcBorders>
            <w:shd w:val="clear" w:color="auto" w:fill="auto"/>
            <w:noWrap/>
            <w:hideMark/>
          </w:tcPr>
          <w:p w14:paraId="0CE452C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12</w:t>
            </w:r>
          </w:p>
        </w:tc>
      </w:tr>
      <w:tr w:rsidR="00FD0DA9" w:rsidRPr="00FD0DA9" w14:paraId="7C9115A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356AE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C51B8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62CE30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SBENS_M8</w:t>
            </w:r>
          </w:p>
        </w:tc>
        <w:tc>
          <w:tcPr>
            <w:tcW w:w="1980" w:type="dxa"/>
            <w:tcBorders>
              <w:top w:val="nil"/>
              <w:left w:val="nil"/>
              <w:bottom w:val="single" w:sz="8" w:space="0" w:color="E2E2E2"/>
              <w:right w:val="single" w:sz="8" w:space="0" w:color="E2E2E2"/>
            </w:tcBorders>
            <w:shd w:val="clear" w:color="auto" w:fill="auto"/>
            <w:noWrap/>
            <w:hideMark/>
          </w:tcPr>
          <w:p w14:paraId="030F54E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BENTS_FRTER_1B_1</w:t>
            </w:r>
          </w:p>
        </w:tc>
        <w:tc>
          <w:tcPr>
            <w:tcW w:w="1180" w:type="dxa"/>
            <w:tcBorders>
              <w:top w:val="nil"/>
              <w:left w:val="nil"/>
              <w:bottom w:val="single" w:sz="8" w:space="0" w:color="E2E2E2"/>
              <w:right w:val="single" w:sz="8" w:space="0" w:color="E2E2E2"/>
            </w:tcBorders>
            <w:shd w:val="clear" w:color="auto" w:fill="auto"/>
            <w:noWrap/>
            <w:hideMark/>
          </w:tcPr>
          <w:p w14:paraId="7E37BF1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FRONTERA</w:t>
            </w:r>
          </w:p>
        </w:tc>
        <w:tc>
          <w:tcPr>
            <w:tcW w:w="1180" w:type="dxa"/>
            <w:tcBorders>
              <w:top w:val="nil"/>
              <w:left w:val="nil"/>
              <w:bottom w:val="single" w:sz="8" w:space="0" w:color="E2E2E2"/>
              <w:right w:val="single" w:sz="8" w:space="0" w:color="E2E2E2"/>
            </w:tcBorders>
            <w:shd w:val="clear" w:color="auto" w:fill="auto"/>
            <w:noWrap/>
            <w:hideMark/>
          </w:tcPr>
          <w:p w14:paraId="3BAB75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S_MISSIN</w:t>
            </w:r>
          </w:p>
        </w:tc>
        <w:tc>
          <w:tcPr>
            <w:tcW w:w="1300" w:type="dxa"/>
            <w:tcBorders>
              <w:top w:val="nil"/>
              <w:left w:val="nil"/>
              <w:bottom w:val="single" w:sz="8" w:space="0" w:color="E2E2E2"/>
              <w:right w:val="single" w:sz="8" w:space="0" w:color="E2E2E2"/>
            </w:tcBorders>
            <w:shd w:val="clear" w:color="auto" w:fill="auto"/>
            <w:noWrap/>
            <w:hideMark/>
          </w:tcPr>
          <w:p w14:paraId="3BCE835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12</w:t>
            </w:r>
          </w:p>
        </w:tc>
      </w:tr>
      <w:tr w:rsidR="00FD0DA9" w:rsidRPr="00FD0DA9" w14:paraId="5F7C603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F907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08F83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CB52EF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SDAFAUS8</w:t>
            </w:r>
          </w:p>
        </w:tc>
        <w:tc>
          <w:tcPr>
            <w:tcW w:w="1980" w:type="dxa"/>
            <w:tcBorders>
              <w:top w:val="nil"/>
              <w:left w:val="nil"/>
              <w:bottom w:val="single" w:sz="8" w:space="0" w:color="E2E2E2"/>
              <w:right w:val="single" w:sz="8" w:space="0" w:color="E2E2E2"/>
            </w:tcBorders>
            <w:shd w:val="clear" w:color="auto" w:fill="auto"/>
            <w:noWrap/>
            <w:hideMark/>
          </w:tcPr>
          <w:p w14:paraId="2DD8065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5378D39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DUNLAP</w:t>
            </w:r>
          </w:p>
        </w:tc>
        <w:tc>
          <w:tcPr>
            <w:tcW w:w="1180" w:type="dxa"/>
            <w:tcBorders>
              <w:top w:val="nil"/>
              <w:left w:val="nil"/>
              <w:bottom w:val="single" w:sz="8" w:space="0" w:color="E2E2E2"/>
              <w:right w:val="single" w:sz="8" w:space="0" w:color="E2E2E2"/>
            </w:tcBorders>
            <w:shd w:val="clear" w:color="auto" w:fill="auto"/>
            <w:noWrap/>
            <w:hideMark/>
          </w:tcPr>
          <w:p w14:paraId="5D59E5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5CB3241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12</w:t>
            </w:r>
          </w:p>
        </w:tc>
      </w:tr>
      <w:tr w:rsidR="00FD0DA9" w:rsidRPr="00FD0DA9" w14:paraId="5D622DF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832FD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0CEFE2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FF82C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6ED2F5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E_PATA</w:t>
            </w:r>
          </w:p>
        </w:tc>
        <w:tc>
          <w:tcPr>
            <w:tcW w:w="1180" w:type="dxa"/>
            <w:tcBorders>
              <w:top w:val="nil"/>
              <w:left w:val="nil"/>
              <w:bottom w:val="single" w:sz="8" w:space="0" w:color="E2E2E2"/>
              <w:right w:val="single" w:sz="8" w:space="0" w:color="E2E2E2"/>
            </w:tcBorders>
            <w:shd w:val="clear" w:color="auto" w:fill="auto"/>
            <w:noWrap/>
            <w:hideMark/>
          </w:tcPr>
          <w:p w14:paraId="2E21BB5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F1DED1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A1CC94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12</w:t>
            </w:r>
          </w:p>
        </w:tc>
      </w:tr>
      <w:tr w:rsidR="00FD0DA9" w:rsidRPr="00FD0DA9" w14:paraId="457B5BC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8A24A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0AD4F9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3D453A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DPRSHWK8</w:t>
            </w:r>
          </w:p>
        </w:tc>
        <w:tc>
          <w:tcPr>
            <w:tcW w:w="1980" w:type="dxa"/>
            <w:tcBorders>
              <w:top w:val="nil"/>
              <w:left w:val="nil"/>
              <w:bottom w:val="single" w:sz="8" w:space="0" w:color="E2E2E2"/>
              <w:right w:val="single" w:sz="8" w:space="0" w:color="E2E2E2"/>
            </w:tcBorders>
            <w:shd w:val="clear" w:color="auto" w:fill="auto"/>
            <w:noWrap/>
            <w:hideMark/>
          </w:tcPr>
          <w:p w14:paraId="13997B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1535__B</w:t>
            </w:r>
          </w:p>
        </w:tc>
        <w:tc>
          <w:tcPr>
            <w:tcW w:w="1180" w:type="dxa"/>
            <w:tcBorders>
              <w:top w:val="nil"/>
              <w:left w:val="nil"/>
              <w:bottom w:val="single" w:sz="8" w:space="0" w:color="E2E2E2"/>
              <w:right w:val="single" w:sz="8" w:space="0" w:color="E2E2E2"/>
            </w:tcBorders>
            <w:shd w:val="clear" w:color="auto" w:fill="auto"/>
            <w:noWrap/>
            <w:hideMark/>
          </w:tcPr>
          <w:p w14:paraId="023688B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TNSKA</w:t>
            </w:r>
          </w:p>
        </w:tc>
        <w:tc>
          <w:tcPr>
            <w:tcW w:w="1180" w:type="dxa"/>
            <w:tcBorders>
              <w:top w:val="nil"/>
              <w:left w:val="nil"/>
              <w:bottom w:val="single" w:sz="8" w:space="0" w:color="E2E2E2"/>
              <w:right w:val="single" w:sz="8" w:space="0" w:color="E2E2E2"/>
            </w:tcBorders>
            <w:shd w:val="clear" w:color="auto" w:fill="auto"/>
            <w:noWrap/>
            <w:hideMark/>
          </w:tcPr>
          <w:p w14:paraId="01273B8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TCOSW</w:t>
            </w:r>
          </w:p>
        </w:tc>
        <w:tc>
          <w:tcPr>
            <w:tcW w:w="1300" w:type="dxa"/>
            <w:tcBorders>
              <w:top w:val="nil"/>
              <w:left w:val="nil"/>
              <w:bottom w:val="single" w:sz="8" w:space="0" w:color="E2E2E2"/>
              <w:right w:val="single" w:sz="8" w:space="0" w:color="E2E2E2"/>
            </w:tcBorders>
            <w:shd w:val="clear" w:color="auto" w:fill="auto"/>
            <w:noWrap/>
            <w:hideMark/>
          </w:tcPr>
          <w:p w14:paraId="5923979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11</w:t>
            </w:r>
          </w:p>
        </w:tc>
      </w:tr>
      <w:tr w:rsidR="00FD0DA9" w:rsidRPr="00FD0DA9" w14:paraId="5B3976F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7BFB6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6803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C6D16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SOBWAP5</w:t>
            </w:r>
          </w:p>
        </w:tc>
        <w:tc>
          <w:tcPr>
            <w:tcW w:w="1980" w:type="dxa"/>
            <w:tcBorders>
              <w:top w:val="nil"/>
              <w:left w:val="nil"/>
              <w:bottom w:val="single" w:sz="8" w:space="0" w:color="E2E2E2"/>
              <w:right w:val="single" w:sz="8" w:space="0" w:color="E2E2E2"/>
            </w:tcBorders>
            <w:shd w:val="clear" w:color="auto" w:fill="auto"/>
            <w:noWrap/>
            <w:hideMark/>
          </w:tcPr>
          <w:p w14:paraId="6FFFBC6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OB_WAP98_A</w:t>
            </w:r>
          </w:p>
        </w:tc>
        <w:tc>
          <w:tcPr>
            <w:tcW w:w="1180" w:type="dxa"/>
            <w:tcBorders>
              <w:top w:val="nil"/>
              <w:left w:val="nil"/>
              <w:bottom w:val="single" w:sz="8" w:space="0" w:color="E2E2E2"/>
              <w:right w:val="single" w:sz="8" w:space="0" w:color="E2E2E2"/>
            </w:tcBorders>
            <w:shd w:val="clear" w:color="auto" w:fill="auto"/>
            <w:noWrap/>
            <w:hideMark/>
          </w:tcPr>
          <w:p w14:paraId="40EAEA3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0F275D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OB</w:t>
            </w:r>
          </w:p>
        </w:tc>
        <w:tc>
          <w:tcPr>
            <w:tcW w:w="1300" w:type="dxa"/>
            <w:tcBorders>
              <w:top w:val="nil"/>
              <w:left w:val="nil"/>
              <w:bottom w:val="single" w:sz="8" w:space="0" w:color="E2E2E2"/>
              <w:right w:val="single" w:sz="8" w:space="0" w:color="E2E2E2"/>
            </w:tcBorders>
            <w:shd w:val="clear" w:color="auto" w:fill="auto"/>
            <w:noWrap/>
            <w:hideMark/>
          </w:tcPr>
          <w:p w14:paraId="744A234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11</w:t>
            </w:r>
          </w:p>
        </w:tc>
      </w:tr>
      <w:tr w:rsidR="00FD0DA9" w:rsidRPr="00FD0DA9" w14:paraId="574BE97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96103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5F9CF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B9D04F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1D3FA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FORTMA_YELWJC1_1</w:t>
            </w:r>
          </w:p>
        </w:tc>
        <w:tc>
          <w:tcPr>
            <w:tcW w:w="1180" w:type="dxa"/>
            <w:tcBorders>
              <w:top w:val="nil"/>
              <w:left w:val="nil"/>
              <w:bottom w:val="single" w:sz="8" w:space="0" w:color="E2E2E2"/>
              <w:right w:val="single" w:sz="8" w:space="0" w:color="E2E2E2"/>
            </w:tcBorders>
            <w:shd w:val="clear" w:color="auto" w:fill="auto"/>
            <w:noWrap/>
            <w:hideMark/>
          </w:tcPr>
          <w:p w14:paraId="2C40D5D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4E59277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FORTMA</w:t>
            </w:r>
          </w:p>
        </w:tc>
        <w:tc>
          <w:tcPr>
            <w:tcW w:w="1300" w:type="dxa"/>
            <w:tcBorders>
              <w:top w:val="nil"/>
              <w:left w:val="nil"/>
              <w:bottom w:val="single" w:sz="8" w:space="0" w:color="E2E2E2"/>
              <w:right w:val="single" w:sz="8" w:space="0" w:color="E2E2E2"/>
            </w:tcBorders>
            <w:shd w:val="clear" w:color="auto" w:fill="auto"/>
            <w:noWrap/>
            <w:hideMark/>
          </w:tcPr>
          <w:p w14:paraId="4D4B280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11</w:t>
            </w:r>
          </w:p>
        </w:tc>
      </w:tr>
      <w:tr w:rsidR="00FD0DA9" w:rsidRPr="00FD0DA9" w14:paraId="022D1FC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4942C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3942C2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66FB0A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SOBWA2P5</w:t>
            </w:r>
          </w:p>
        </w:tc>
        <w:tc>
          <w:tcPr>
            <w:tcW w:w="1980" w:type="dxa"/>
            <w:tcBorders>
              <w:top w:val="nil"/>
              <w:left w:val="nil"/>
              <w:bottom w:val="single" w:sz="8" w:space="0" w:color="E2E2E2"/>
              <w:right w:val="single" w:sz="8" w:space="0" w:color="E2E2E2"/>
            </w:tcBorders>
            <w:shd w:val="clear" w:color="auto" w:fill="auto"/>
            <w:noWrap/>
            <w:hideMark/>
          </w:tcPr>
          <w:p w14:paraId="75D915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OB_WAP99_A</w:t>
            </w:r>
          </w:p>
        </w:tc>
        <w:tc>
          <w:tcPr>
            <w:tcW w:w="1180" w:type="dxa"/>
            <w:tcBorders>
              <w:top w:val="nil"/>
              <w:left w:val="nil"/>
              <w:bottom w:val="single" w:sz="8" w:space="0" w:color="E2E2E2"/>
              <w:right w:val="single" w:sz="8" w:space="0" w:color="E2E2E2"/>
            </w:tcBorders>
            <w:shd w:val="clear" w:color="auto" w:fill="auto"/>
            <w:noWrap/>
            <w:hideMark/>
          </w:tcPr>
          <w:p w14:paraId="242C85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5AF7ADA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OB</w:t>
            </w:r>
          </w:p>
        </w:tc>
        <w:tc>
          <w:tcPr>
            <w:tcW w:w="1300" w:type="dxa"/>
            <w:tcBorders>
              <w:top w:val="nil"/>
              <w:left w:val="nil"/>
              <w:bottom w:val="single" w:sz="8" w:space="0" w:color="E2E2E2"/>
              <w:right w:val="single" w:sz="8" w:space="0" w:color="E2E2E2"/>
            </w:tcBorders>
            <w:shd w:val="clear" w:color="auto" w:fill="auto"/>
            <w:noWrap/>
            <w:hideMark/>
          </w:tcPr>
          <w:p w14:paraId="6ACE29F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11</w:t>
            </w:r>
          </w:p>
        </w:tc>
      </w:tr>
      <w:tr w:rsidR="00FD0DA9" w:rsidRPr="00FD0DA9" w14:paraId="40C9BBB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290BE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9BA8B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481559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70BD3D6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FORTMA_YELWJC1_1</w:t>
            </w:r>
          </w:p>
        </w:tc>
        <w:tc>
          <w:tcPr>
            <w:tcW w:w="1180" w:type="dxa"/>
            <w:tcBorders>
              <w:top w:val="nil"/>
              <w:left w:val="nil"/>
              <w:bottom w:val="single" w:sz="8" w:space="0" w:color="E2E2E2"/>
              <w:right w:val="single" w:sz="8" w:space="0" w:color="E2E2E2"/>
            </w:tcBorders>
            <w:shd w:val="clear" w:color="auto" w:fill="auto"/>
            <w:noWrap/>
            <w:hideMark/>
          </w:tcPr>
          <w:p w14:paraId="26EA419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FORTMA</w:t>
            </w:r>
          </w:p>
        </w:tc>
        <w:tc>
          <w:tcPr>
            <w:tcW w:w="1180" w:type="dxa"/>
            <w:tcBorders>
              <w:top w:val="nil"/>
              <w:left w:val="nil"/>
              <w:bottom w:val="single" w:sz="8" w:space="0" w:color="E2E2E2"/>
              <w:right w:val="single" w:sz="8" w:space="0" w:color="E2E2E2"/>
            </w:tcBorders>
            <w:shd w:val="clear" w:color="auto" w:fill="auto"/>
            <w:noWrap/>
            <w:hideMark/>
          </w:tcPr>
          <w:p w14:paraId="03E2D9F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30D043E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11</w:t>
            </w:r>
          </w:p>
        </w:tc>
      </w:tr>
      <w:tr w:rsidR="00FD0DA9" w:rsidRPr="00FD0DA9" w14:paraId="29FBD77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339B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4CE0CF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FD441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SBVFB8</w:t>
            </w:r>
          </w:p>
        </w:tc>
        <w:tc>
          <w:tcPr>
            <w:tcW w:w="1980" w:type="dxa"/>
            <w:tcBorders>
              <w:top w:val="nil"/>
              <w:left w:val="nil"/>
              <w:bottom w:val="single" w:sz="8" w:space="0" w:color="E2E2E2"/>
              <w:right w:val="single" w:sz="8" w:space="0" w:color="E2E2E2"/>
            </w:tcBorders>
            <w:shd w:val="clear" w:color="auto" w:fill="auto"/>
            <w:noWrap/>
            <w:hideMark/>
          </w:tcPr>
          <w:p w14:paraId="0CF0795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FB_FL_60_A</w:t>
            </w:r>
          </w:p>
        </w:tc>
        <w:tc>
          <w:tcPr>
            <w:tcW w:w="1180" w:type="dxa"/>
            <w:tcBorders>
              <w:top w:val="nil"/>
              <w:left w:val="nil"/>
              <w:bottom w:val="single" w:sz="8" w:space="0" w:color="E2E2E2"/>
              <w:right w:val="single" w:sz="8" w:space="0" w:color="E2E2E2"/>
            </w:tcBorders>
            <w:shd w:val="clear" w:color="auto" w:fill="auto"/>
            <w:noWrap/>
            <w:hideMark/>
          </w:tcPr>
          <w:p w14:paraId="006C747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FB</w:t>
            </w:r>
          </w:p>
        </w:tc>
        <w:tc>
          <w:tcPr>
            <w:tcW w:w="1180" w:type="dxa"/>
            <w:tcBorders>
              <w:top w:val="nil"/>
              <w:left w:val="nil"/>
              <w:bottom w:val="single" w:sz="8" w:space="0" w:color="E2E2E2"/>
              <w:right w:val="single" w:sz="8" w:space="0" w:color="E2E2E2"/>
            </w:tcBorders>
            <w:shd w:val="clear" w:color="auto" w:fill="auto"/>
            <w:noWrap/>
            <w:hideMark/>
          </w:tcPr>
          <w:p w14:paraId="5BBC11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FL</w:t>
            </w:r>
          </w:p>
        </w:tc>
        <w:tc>
          <w:tcPr>
            <w:tcW w:w="1300" w:type="dxa"/>
            <w:tcBorders>
              <w:top w:val="nil"/>
              <w:left w:val="nil"/>
              <w:bottom w:val="single" w:sz="8" w:space="0" w:color="E2E2E2"/>
              <w:right w:val="single" w:sz="8" w:space="0" w:color="E2E2E2"/>
            </w:tcBorders>
            <w:shd w:val="clear" w:color="auto" w:fill="auto"/>
            <w:noWrap/>
            <w:hideMark/>
          </w:tcPr>
          <w:p w14:paraId="5904D8B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11</w:t>
            </w:r>
          </w:p>
        </w:tc>
      </w:tr>
      <w:tr w:rsidR="00FD0DA9" w:rsidRPr="00FD0DA9" w14:paraId="0F5B9F7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853C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B647B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8D07BF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SBTPBNT8</w:t>
            </w:r>
          </w:p>
        </w:tc>
        <w:tc>
          <w:tcPr>
            <w:tcW w:w="1980" w:type="dxa"/>
            <w:tcBorders>
              <w:top w:val="nil"/>
              <w:left w:val="nil"/>
              <w:bottom w:val="single" w:sz="8" w:space="0" w:color="E2E2E2"/>
              <w:right w:val="single" w:sz="8" w:space="0" w:color="E2E2E2"/>
            </w:tcBorders>
            <w:shd w:val="clear" w:color="auto" w:fill="auto"/>
            <w:noWrap/>
            <w:hideMark/>
          </w:tcPr>
          <w:p w14:paraId="11312E1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MYRA_VAL_1</w:t>
            </w:r>
          </w:p>
        </w:tc>
        <w:tc>
          <w:tcPr>
            <w:tcW w:w="1180" w:type="dxa"/>
            <w:tcBorders>
              <w:top w:val="nil"/>
              <w:left w:val="nil"/>
              <w:bottom w:val="single" w:sz="8" w:space="0" w:color="E2E2E2"/>
              <w:right w:val="single" w:sz="8" w:space="0" w:color="E2E2E2"/>
            </w:tcBorders>
            <w:shd w:val="clear" w:color="auto" w:fill="auto"/>
            <w:noWrap/>
            <w:hideMark/>
          </w:tcPr>
          <w:p w14:paraId="26C2F7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MYRA</w:t>
            </w:r>
          </w:p>
        </w:tc>
        <w:tc>
          <w:tcPr>
            <w:tcW w:w="1180" w:type="dxa"/>
            <w:tcBorders>
              <w:top w:val="nil"/>
              <w:left w:val="nil"/>
              <w:bottom w:val="single" w:sz="8" w:space="0" w:color="E2E2E2"/>
              <w:right w:val="single" w:sz="8" w:space="0" w:color="E2E2E2"/>
            </w:tcBorders>
            <w:shd w:val="clear" w:color="auto" w:fill="auto"/>
            <w:noWrap/>
            <w:hideMark/>
          </w:tcPr>
          <w:p w14:paraId="20AC81C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VALYVIEW</w:t>
            </w:r>
          </w:p>
        </w:tc>
        <w:tc>
          <w:tcPr>
            <w:tcW w:w="1300" w:type="dxa"/>
            <w:tcBorders>
              <w:top w:val="nil"/>
              <w:left w:val="nil"/>
              <w:bottom w:val="single" w:sz="8" w:space="0" w:color="E2E2E2"/>
              <w:right w:val="single" w:sz="8" w:space="0" w:color="E2E2E2"/>
            </w:tcBorders>
            <w:shd w:val="clear" w:color="auto" w:fill="auto"/>
            <w:noWrap/>
            <w:hideMark/>
          </w:tcPr>
          <w:p w14:paraId="14FB7F9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11</w:t>
            </w:r>
          </w:p>
        </w:tc>
      </w:tr>
      <w:tr w:rsidR="00FD0DA9" w:rsidRPr="00FD0DA9" w14:paraId="28D4DDD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00CA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E63AF8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151199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SCO2EUL8</w:t>
            </w:r>
          </w:p>
        </w:tc>
        <w:tc>
          <w:tcPr>
            <w:tcW w:w="1980" w:type="dxa"/>
            <w:tcBorders>
              <w:top w:val="nil"/>
              <w:left w:val="nil"/>
              <w:bottom w:val="single" w:sz="8" w:space="0" w:color="E2E2E2"/>
              <w:right w:val="single" w:sz="8" w:space="0" w:color="E2E2E2"/>
            </w:tcBorders>
            <w:shd w:val="clear" w:color="auto" w:fill="auto"/>
            <w:noWrap/>
            <w:hideMark/>
          </w:tcPr>
          <w:p w14:paraId="6F4FB05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5F2DB8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781D22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10B2723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10</w:t>
            </w:r>
          </w:p>
        </w:tc>
      </w:tr>
      <w:tr w:rsidR="00FD0DA9" w:rsidRPr="00FD0DA9" w14:paraId="56D9E93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94F08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F8767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1E68DB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SSTAPYO8</w:t>
            </w:r>
          </w:p>
        </w:tc>
        <w:tc>
          <w:tcPr>
            <w:tcW w:w="1980" w:type="dxa"/>
            <w:tcBorders>
              <w:top w:val="nil"/>
              <w:left w:val="nil"/>
              <w:bottom w:val="single" w:sz="8" w:space="0" w:color="E2E2E2"/>
              <w:right w:val="single" w:sz="8" w:space="0" w:color="E2E2E2"/>
            </w:tcBorders>
            <w:shd w:val="clear" w:color="auto" w:fill="auto"/>
            <w:noWrap/>
            <w:hideMark/>
          </w:tcPr>
          <w:p w14:paraId="14D6E24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138_IH2_COT_1</w:t>
            </w:r>
          </w:p>
        </w:tc>
        <w:tc>
          <w:tcPr>
            <w:tcW w:w="1180" w:type="dxa"/>
            <w:tcBorders>
              <w:top w:val="nil"/>
              <w:left w:val="nil"/>
              <w:bottom w:val="single" w:sz="8" w:space="0" w:color="E2E2E2"/>
              <w:right w:val="single" w:sz="8" w:space="0" w:color="E2E2E2"/>
            </w:tcBorders>
            <w:shd w:val="clear" w:color="auto" w:fill="auto"/>
            <w:noWrap/>
            <w:hideMark/>
          </w:tcPr>
          <w:p w14:paraId="12B34D8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IH20</w:t>
            </w:r>
          </w:p>
        </w:tc>
        <w:tc>
          <w:tcPr>
            <w:tcW w:w="1180" w:type="dxa"/>
            <w:tcBorders>
              <w:top w:val="nil"/>
              <w:left w:val="nil"/>
              <w:bottom w:val="single" w:sz="8" w:space="0" w:color="E2E2E2"/>
              <w:right w:val="single" w:sz="8" w:space="0" w:color="E2E2E2"/>
            </w:tcBorders>
            <w:shd w:val="clear" w:color="auto" w:fill="auto"/>
            <w:noWrap/>
            <w:hideMark/>
          </w:tcPr>
          <w:p w14:paraId="03B2136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TNCOLIET</w:t>
            </w:r>
          </w:p>
        </w:tc>
        <w:tc>
          <w:tcPr>
            <w:tcW w:w="1300" w:type="dxa"/>
            <w:tcBorders>
              <w:top w:val="nil"/>
              <w:left w:val="nil"/>
              <w:bottom w:val="single" w:sz="8" w:space="0" w:color="E2E2E2"/>
              <w:right w:val="single" w:sz="8" w:space="0" w:color="E2E2E2"/>
            </w:tcBorders>
            <w:shd w:val="clear" w:color="auto" w:fill="auto"/>
            <w:noWrap/>
            <w:hideMark/>
          </w:tcPr>
          <w:p w14:paraId="61A01F3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10</w:t>
            </w:r>
          </w:p>
        </w:tc>
      </w:tr>
      <w:tr w:rsidR="00FD0DA9" w:rsidRPr="00FD0DA9" w14:paraId="3FFA681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D540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005D3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A901E4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SRRDLCS5</w:t>
            </w:r>
          </w:p>
        </w:tc>
        <w:tc>
          <w:tcPr>
            <w:tcW w:w="1980" w:type="dxa"/>
            <w:tcBorders>
              <w:top w:val="nil"/>
              <w:left w:val="nil"/>
              <w:bottom w:val="single" w:sz="8" w:space="0" w:color="E2E2E2"/>
              <w:right w:val="single" w:sz="8" w:space="0" w:color="E2E2E2"/>
            </w:tcBorders>
            <w:shd w:val="clear" w:color="auto" w:fill="auto"/>
            <w:noWrap/>
            <w:hideMark/>
          </w:tcPr>
          <w:p w14:paraId="15E79A4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235__B</w:t>
            </w:r>
          </w:p>
        </w:tc>
        <w:tc>
          <w:tcPr>
            <w:tcW w:w="1180" w:type="dxa"/>
            <w:tcBorders>
              <w:top w:val="nil"/>
              <w:left w:val="nil"/>
              <w:bottom w:val="single" w:sz="8" w:space="0" w:color="E2E2E2"/>
              <w:right w:val="single" w:sz="8" w:space="0" w:color="E2E2E2"/>
            </w:tcBorders>
            <w:shd w:val="clear" w:color="auto" w:fill="auto"/>
            <w:noWrap/>
            <w:hideMark/>
          </w:tcPr>
          <w:p w14:paraId="7115477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BALSW</w:t>
            </w:r>
          </w:p>
        </w:tc>
        <w:tc>
          <w:tcPr>
            <w:tcW w:w="1180" w:type="dxa"/>
            <w:tcBorders>
              <w:top w:val="nil"/>
              <w:left w:val="nil"/>
              <w:bottom w:val="single" w:sz="8" w:space="0" w:color="E2E2E2"/>
              <w:right w:val="single" w:sz="8" w:space="0" w:color="E2E2E2"/>
            </w:tcBorders>
            <w:shd w:val="clear" w:color="auto" w:fill="auto"/>
            <w:noWrap/>
            <w:hideMark/>
          </w:tcPr>
          <w:p w14:paraId="58628AB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5771B35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10</w:t>
            </w:r>
          </w:p>
        </w:tc>
      </w:tr>
      <w:tr w:rsidR="00FD0DA9" w:rsidRPr="00FD0DA9" w14:paraId="7036C11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78703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B7575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41743D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0B9369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314602A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shd w:val="clear" w:color="auto" w:fill="auto"/>
            <w:noWrap/>
            <w:hideMark/>
          </w:tcPr>
          <w:p w14:paraId="65E050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69795EC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9</w:t>
            </w:r>
          </w:p>
        </w:tc>
      </w:tr>
      <w:tr w:rsidR="00FD0DA9" w:rsidRPr="00FD0DA9" w14:paraId="5C50D88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99F7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0BCB8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310DC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shd w:val="clear" w:color="auto" w:fill="auto"/>
            <w:noWrap/>
            <w:hideMark/>
          </w:tcPr>
          <w:p w14:paraId="68F4AFF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0E0EA55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HAMILTON</w:t>
            </w:r>
          </w:p>
        </w:tc>
        <w:tc>
          <w:tcPr>
            <w:tcW w:w="1180" w:type="dxa"/>
            <w:tcBorders>
              <w:top w:val="nil"/>
              <w:left w:val="nil"/>
              <w:bottom w:val="single" w:sz="8" w:space="0" w:color="E2E2E2"/>
              <w:right w:val="single" w:sz="8" w:space="0" w:color="E2E2E2"/>
            </w:tcBorders>
            <w:shd w:val="clear" w:color="auto" w:fill="auto"/>
            <w:noWrap/>
            <w:hideMark/>
          </w:tcPr>
          <w:p w14:paraId="62EAC17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630BF20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9</w:t>
            </w:r>
          </w:p>
        </w:tc>
      </w:tr>
      <w:tr w:rsidR="00FD0DA9" w:rsidRPr="00FD0DA9" w14:paraId="5C505A0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90632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23999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6D2039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shd w:val="clear" w:color="auto" w:fill="auto"/>
            <w:noWrap/>
            <w:hideMark/>
          </w:tcPr>
          <w:p w14:paraId="41E18FE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055B548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1BC6D2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358C241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9</w:t>
            </w:r>
          </w:p>
        </w:tc>
      </w:tr>
      <w:tr w:rsidR="00FD0DA9" w:rsidRPr="00FD0DA9" w14:paraId="1651FF2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9A54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8A2AEB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414F71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SSTAWIC8</w:t>
            </w:r>
          </w:p>
        </w:tc>
        <w:tc>
          <w:tcPr>
            <w:tcW w:w="1980" w:type="dxa"/>
            <w:tcBorders>
              <w:top w:val="nil"/>
              <w:left w:val="nil"/>
              <w:bottom w:val="single" w:sz="8" w:space="0" w:color="E2E2E2"/>
              <w:right w:val="single" w:sz="8" w:space="0" w:color="E2E2E2"/>
            </w:tcBorders>
            <w:shd w:val="clear" w:color="auto" w:fill="auto"/>
            <w:noWrap/>
            <w:hideMark/>
          </w:tcPr>
          <w:p w14:paraId="73584D6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138_IH2_COT_1</w:t>
            </w:r>
          </w:p>
        </w:tc>
        <w:tc>
          <w:tcPr>
            <w:tcW w:w="1180" w:type="dxa"/>
            <w:tcBorders>
              <w:top w:val="nil"/>
              <w:left w:val="nil"/>
              <w:bottom w:val="single" w:sz="8" w:space="0" w:color="E2E2E2"/>
              <w:right w:val="single" w:sz="8" w:space="0" w:color="E2E2E2"/>
            </w:tcBorders>
            <w:shd w:val="clear" w:color="auto" w:fill="auto"/>
            <w:noWrap/>
            <w:hideMark/>
          </w:tcPr>
          <w:p w14:paraId="1D9E41A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IH20</w:t>
            </w:r>
          </w:p>
        </w:tc>
        <w:tc>
          <w:tcPr>
            <w:tcW w:w="1180" w:type="dxa"/>
            <w:tcBorders>
              <w:top w:val="nil"/>
              <w:left w:val="nil"/>
              <w:bottom w:val="single" w:sz="8" w:space="0" w:color="E2E2E2"/>
              <w:right w:val="single" w:sz="8" w:space="0" w:color="E2E2E2"/>
            </w:tcBorders>
            <w:shd w:val="clear" w:color="auto" w:fill="auto"/>
            <w:noWrap/>
            <w:hideMark/>
          </w:tcPr>
          <w:p w14:paraId="5B49B0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TNCOLIET</w:t>
            </w:r>
          </w:p>
        </w:tc>
        <w:tc>
          <w:tcPr>
            <w:tcW w:w="1300" w:type="dxa"/>
            <w:tcBorders>
              <w:top w:val="nil"/>
              <w:left w:val="nil"/>
              <w:bottom w:val="single" w:sz="8" w:space="0" w:color="E2E2E2"/>
              <w:right w:val="single" w:sz="8" w:space="0" w:color="E2E2E2"/>
            </w:tcBorders>
            <w:shd w:val="clear" w:color="auto" w:fill="auto"/>
            <w:noWrap/>
            <w:hideMark/>
          </w:tcPr>
          <w:p w14:paraId="350EDD7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9</w:t>
            </w:r>
          </w:p>
        </w:tc>
      </w:tr>
      <w:tr w:rsidR="00FD0DA9" w:rsidRPr="00FD0DA9" w14:paraId="404BFB5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B689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FD2843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A2762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DKENBA89</w:t>
            </w:r>
          </w:p>
        </w:tc>
        <w:tc>
          <w:tcPr>
            <w:tcW w:w="1980" w:type="dxa"/>
            <w:tcBorders>
              <w:top w:val="nil"/>
              <w:left w:val="nil"/>
              <w:bottom w:val="single" w:sz="8" w:space="0" w:color="E2E2E2"/>
              <w:right w:val="single" w:sz="8" w:space="0" w:color="E2E2E2"/>
            </w:tcBorders>
            <w:shd w:val="clear" w:color="auto" w:fill="auto"/>
            <w:noWrap/>
            <w:hideMark/>
          </w:tcPr>
          <w:p w14:paraId="73F5539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25949E7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519060E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2AE2225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9</w:t>
            </w:r>
          </w:p>
        </w:tc>
      </w:tr>
      <w:tr w:rsidR="00FD0DA9" w:rsidRPr="00FD0DA9" w14:paraId="6C67DF6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F6C2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E8321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7B52B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0C6553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263A0C1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1BEDA02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06259F9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9</w:t>
            </w:r>
          </w:p>
        </w:tc>
      </w:tr>
      <w:tr w:rsidR="00FD0DA9" w:rsidRPr="00FD0DA9" w14:paraId="580883B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7F38A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5030D2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11D60F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XDIL89</w:t>
            </w:r>
          </w:p>
        </w:tc>
        <w:tc>
          <w:tcPr>
            <w:tcW w:w="1980" w:type="dxa"/>
            <w:tcBorders>
              <w:top w:val="nil"/>
              <w:left w:val="nil"/>
              <w:bottom w:val="single" w:sz="8" w:space="0" w:color="E2E2E2"/>
              <w:right w:val="single" w:sz="8" w:space="0" w:color="E2E2E2"/>
            </w:tcBorders>
            <w:shd w:val="clear" w:color="auto" w:fill="auto"/>
            <w:noWrap/>
            <w:hideMark/>
          </w:tcPr>
          <w:p w14:paraId="3F1EF4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DILLEYSW_69A1</w:t>
            </w:r>
          </w:p>
        </w:tc>
        <w:tc>
          <w:tcPr>
            <w:tcW w:w="1180" w:type="dxa"/>
            <w:tcBorders>
              <w:top w:val="nil"/>
              <w:left w:val="nil"/>
              <w:bottom w:val="single" w:sz="8" w:space="0" w:color="E2E2E2"/>
              <w:right w:val="single" w:sz="8" w:space="0" w:color="E2E2E2"/>
            </w:tcBorders>
            <w:shd w:val="clear" w:color="auto" w:fill="auto"/>
            <w:noWrap/>
            <w:hideMark/>
          </w:tcPr>
          <w:p w14:paraId="21A3027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shd w:val="clear" w:color="auto" w:fill="auto"/>
            <w:noWrap/>
            <w:hideMark/>
          </w:tcPr>
          <w:p w14:paraId="05A36C5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697F69B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9</w:t>
            </w:r>
          </w:p>
        </w:tc>
      </w:tr>
      <w:tr w:rsidR="00FD0DA9" w:rsidRPr="00FD0DA9" w14:paraId="5D2FA0B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B156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3512D1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C3CBAF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DWLFMOS5</w:t>
            </w:r>
          </w:p>
        </w:tc>
        <w:tc>
          <w:tcPr>
            <w:tcW w:w="1980" w:type="dxa"/>
            <w:tcBorders>
              <w:top w:val="nil"/>
              <w:left w:val="nil"/>
              <w:bottom w:val="single" w:sz="8" w:space="0" w:color="E2E2E2"/>
              <w:right w:val="single" w:sz="8" w:space="0" w:color="E2E2E2"/>
            </w:tcBorders>
            <w:shd w:val="clear" w:color="auto" w:fill="auto"/>
            <w:noWrap/>
            <w:hideMark/>
          </w:tcPr>
          <w:p w14:paraId="20DD016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6485__A</w:t>
            </w:r>
          </w:p>
        </w:tc>
        <w:tc>
          <w:tcPr>
            <w:tcW w:w="1180" w:type="dxa"/>
            <w:tcBorders>
              <w:top w:val="nil"/>
              <w:left w:val="nil"/>
              <w:bottom w:val="single" w:sz="8" w:space="0" w:color="E2E2E2"/>
              <w:right w:val="single" w:sz="8" w:space="0" w:color="E2E2E2"/>
            </w:tcBorders>
            <w:shd w:val="clear" w:color="auto" w:fill="auto"/>
            <w:noWrap/>
            <w:hideMark/>
          </w:tcPr>
          <w:p w14:paraId="598C9A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PWPOD</w:t>
            </w:r>
          </w:p>
        </w:tc>
        <w:tc>
          <w:tcPr>
            <w:tcW w:w="1180" w:type="dxa"/>
            <w:tcBorders>
              <w:top w:val="nil"/>
              <w:left w:val="nil"/>
              <w:bottom w:val="single" w:sz="8" w:space="0" w:color="E2E2E2"/>
              <w:right w:val="single" w:sz="8" w:space="0" w:color="E2E2E2"/>
            </w:tcBorders>
            <w:shd w:val="clear" w:color="auto" w:fill="auto"/>
            <w:noWrap/>
            <w:hideMark/>
          </w:tcPr>
          <w:p w14:paraId="021C5D8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WLFSW</w:t>
            </w:r>
          </w:p>
        </w:tc>
        <w:tc>
          <w:tcPr>
            <w:tcW w:w="1300" w:type="dxa"/>
            <w:tcBorders>
              <w:top w:val="nil"/>
              <w:left w:val="nil"/>
              <w:bottom w:val="single" w:sz="8" w:space="0" w:color="E2E2E2"/>
              <w:right w:val="single" w:sz="8" w:space="0" w:color="E2E2E2"/>
            </w:tcBorders>
            <w:shd w:val="clear" w:color="auto" w:fill="auto"/>
            <w:noWrap/>
            <w:hideMark/>
          </w:tcPr>
          <w:p w14:paraId="153CEBD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62D97F7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735A3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FE0DF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0D8D94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7A14221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LPLNW_LPLMD_1</w:t>
            </w:r>
          </w:p>
        </w:tc>
        <w:tc>
          <w:tcPr>
            <w:tcW w:w="1180" w:type="dxa"/>
            <w:tcBorders>
              <w:top w:val="nil"/>
              <w:left w:val="nil"/>
              <w:bottom w:val="single" w:sz="8" w:space="0" w:color="E2E2E2"/>
              <w:right w:val="single" w:sz="8" w:space="0" w:color="E2E2E2"/>
            </w:tcBorders>
            <w:shd w:val="clear" w:color="auto" w:fill="auto"/>
            <w:noWrap/>
            <w:hideMark/>
          </w:tcPr>
          <w:p w14:paraId="716C365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LPLNW</w:t>
            </w:r>
          </w:p>
        </w:tc>
        <w:tc>
          <w:tcPr>
            <w:tcW w:w="1180" w:type="dxa"/>
            <w:tcBorders>
              <w:top w:val="nil"/>
              <w:left w:val="nil"/>
              <w:bottom w:val="single" w:sz="8" w:space="0" w:color="E2E2E2"/>
              <w:right w:val="single" w:sz="8" w:space="0" w:color="E2E2E2"/>
            </w:tcBorders>
            <w:shd w:val="clear" w:color="auto" w:fill="auto"/>
            <w:noWrap/>
            <w:hideMark/>
          </w:tcPr>
          <w:p w14:paraId="5F6CFF1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LPLMD</w:t>
            </w:r>
          </w:p>
        </w:tc>
        <w:tc>
          <w:tcPr>
            <w:tcW w:w="1300" w:type="dxa"/>
            <w:tcBorders>
              <w:top w:val="nil"/>
              <w:left w:val="nil"/>
              <w:bottom w:val="single" w:sz="8" w:space="0" w:color="E2E2E2"/>
              <w:right w:val="single" w:sz="8" w:space="0" w:color="E2E2E2"/>
            </w:tcBorders>
            <w:shd w:val="clear" w:color="auto" w:fill="auto"/>
            <w:noWrap/>
            <w:hideMark/>
          </w:tcPr>
          <w:p w14:paraId="7382252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1516C83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FD1C0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52A14A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A676D7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XVIC89</w:t>
            </w:r>
          </w:p>
        </w:tc>
        <w:tc>
          <w:tcPr>
            <w:tcW w:w="1980" w:type="dxa"/>
            <w:tcBorders>
              <w:top w:val="nil"/>
              <w:left w:val="nil"/>
              <w:bottom w:val="single" w:sz="8" w:space="0" w:color="E2E2E2"/>
              <w:right w:val="single" w:sz="8" w:space="0" w:color="E2E2E2"/>
            </w:tcBorders>
            <w:shd w:val="clear" w:color="auto" w:fill="auto"/>
            <w:noWrap/>
            <w:hideMark/>
          </w:tcPr>
          <w:p w14:paraId="4CE022E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4DA9127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VICTORIA</w:t>
            </w:r>
          </w:p>
        </w:tc>
        <w:tc>
          <w:tcPr>
            <w:tcW w:w="1180" w:type="dxa"/>
            <w:tcBorders>
              <w:top w:val="nil"/>
              <w:left w:val="nil"/>
              <w:bottom w:val="single" w:sz="8" w:space="0" w:color="E2E2E2"/>
              <w:right w:val="single" w:sz="8" w:space="0" w:color="E2E2E2"/>
            </w:tcBorders>
            <w:shd w:val="clear" w:color="auto" w:fill="auto"/>
            <w:noWrap/>
            <w:hideMark/>
          </w:tcPr>
          <w:p w14:paraId="6A35A7A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276CD43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6D6AF04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0C4F6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14E35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05AB94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SWALNAA8</w:t>
            </w:r>
          </w:p>
        </w:tc>
        <w:tc>
          <w:tcPr>
            <w:tcW w:w="1980" w:type="dxa"/>
            <w:tcBorders>
              <w:top w:val="nil"/>
              <w:left w:val="nil"/>
              <w:bottom w:val="single" w:sz="8" w:space="0" w:color="E2E2E2"/>
              <w:right w:val="single" w:sz="8" w:space="0" w:color="E2E2E2"/>
            </w:tcBorders>
            <w:shd w:val="clear" w:color="auto" w:fill="auto"/>
            <w:noWrap/>
            <w:hideMark/>
          </w:tcPr>
          <w:p w14:paraId="63824F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COLLE_JUPIT_1</w:t>
            </w:r>
          </w:p>
        </w:tc>
        <w:tc>
          <w:tcPr>
            <w:tcW w:w="1180" w:type="dxa"/>
            <w:tcBorders>
              <w:top w:val="nil"/>
              <w:left w:val="nil"/>
              <w:bottom w:val="single" w:sz="8" w:space="0" w:color="E2E2E2"/>
              <w:right w:val="single" w:sz="8" w:space="0" w:color="E2E2E2"/>
            </w:tcBorders>
            <w:shd w:val="clear" w:color="auto" w:fill="auto"/>
            <w:noWrap/>
            <w:hideMark/>
          </w:tcPr>
          <w:p w14:paraId="19254E2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COLLEGE</w:t>
            </w:r>
          </w:p>
        </w:tc>
        <w:tc>
          <w:tcPr>
            <w:tcW w:w="1180" w:type="dxa"/>
            <w:tcBorders>
              <w:top w:val="nil"/>
              <w:left w:val="nil"/>
              <w:bottom w:val="single" w:sz="8" w:space="0" w:color="E2E2E2"/>
              <w:right w:val="single" w:sz="8" w:space="0" w:color="E2E2E2"/>
            </w:tcBorders>
            <w:shd w:val="clear" w:color="auto" w:fill="auto"/>
            <w:noWrap/>
            <w:hideMark/>
          </w:tcPr>
          <w:p w14:paraId="473383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JUPITER</w:t>
            </w:r>
          </w:p>
        </w:tc>
        <w:tc>
          <w:tcPr>
            <w:tcW w:w="1300" w:type="dxa"/>
            <w:tcBorders>
              <w:top w:val="nil"/>
              <w:left w:val="nil"/>
              <w:bottom w:val="single" w:sz="8" w:space="0" w:color="E2E2E2"/>
              <w:right w:val="single" w:sz="8" w:space="0" w:color="E2E2E2"/>
            </w:tcBorders>
            <w:shd w:val="clear" w:color="auto" w:fill="auto"/>
            <w:noWrap/>
            <w:hideMark/>
          </w:tcPr>
          <w:p w14:paraId="1E3B8BB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2D7B78A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917C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A540D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58A559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270308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3A6EE2D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shd w:val="clear" w:color="auto" w:fill="auto"/>
            <w:noWrap/>
            <w:hideMark/>
          </w:tcPr>
          <w:p w14:paraId="4B01A14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18952A1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6705C19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D0C4D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81D011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BC0A3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DVLSPAC5</w:t>
            </w:r>
          </w:p>
        </w:tc>
        <w:tc>
          <w:tcPr>
            <w:tcW w:w="1980" w:type="dxa"/>
            <w:tcBorders>
              <w:top w:val="nil"/>
              <w:left w:val="nil"/>
              <w:bottom w:val="single" w:sz="8" w:space="0" w:color="E2E2E2"/>
              <w:right w:val="single" w:sz="8" w:space="0" w:color="E2E2E2"/>
            </w:tcBorders>
            <w:shd w:val="clear" w:color="auto" w:fill="auto"/>
            <w:noWrap/>
            <w:hideMark/>
          </w:tcPr>
          <w:p w14:paraId="085144A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1561__A</w:t>
            </w:r>
          </w:p>
        </w:tc>
        <w:tc>
          <w:tcPr>
            <w:tcW w:w="1180" w:type="dxa"/>
            <w:tcBorders>
              <w:top w:val="nil"/>
              <w:left w:val="nil"/>
              <w:bottom w:val="single" w:sz="8" w:space="0" w:color="E2E2E2"/>
              <w:right w:val="single" w:sz="8" w:space="0" w:color="E2E2E2"/>
            </w:tcBorders>
            <w:shd w:val="clear" w:color="auto" w:fill="auto"/>
            <w:noWrap/>
            <w:hideMark/>
          </w:tcPr>
          <w:p w14:paraId="30C2ADB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DPREA</w:t>
            </w:r>
          </w:p>
        </w:tc>
        <w:tc>
          <w:tcPr>
            <w:tcW w:w="1180" w:type="dxa"/>
            <w:tcBorders>
              <w:top w:val="nil"/>
              <w:left w:val="nil"/>
              <w:bottom w:val="single" w:sz="8" w:space="0" w:color="E2E2E2"/>
              <w:right w:val="single" w:sz="8" w:space="0" w:color="E2E2E2"/>
            </w:tcBorders>
            <w:shd w:val="clear" w:color="auto" w:fill="auto"/>
            <w:noWrap/>
            <w:hideMark/>
          </w:tcPr>
          <w:p w14:paraId="378F9F3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RCSES</w:t>
            </w:r>
          </w:p>
        </w:tc>
        <w:tc>
          <w:tcPr>
            <w:tcW w:w="1300" w:type="dxa"/>
            <w:tcBorders>
              <w:top w:val="nil"/>
              <w:left w:val="nil"/>
              <w:bottom w:val="single" w:sz="8" w:space="0" w:color="E2E2E2"/>
              <w:right w:val="single" w:sz="8" w:space="0" w:color="E2E2E2"/>
            </w:tcBorders>
            <w:shd w:val="clear" w:color="auto" w:fill="auto"/>
            <w:noWrap/>
            <w:hideMark/>
          </w:tcPr>
          <w:p w14:paraId="1BDC21B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1B2476F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E1B2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782F1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5784D3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DWO5_EU8</w:t>
            </w:r>
          </w:p>
        </w:tc>
        <w:tc>
          <w:tcPr>
            <w:tcW w:w="1980" w:type="dxa"/>
            <w:tcBorders>
              <w:top w:val="nil"/>
              <w:left w:val="nil"/>
              <w:bottom w:val="single" w:sz="8" w:space="0" w:color="E2E2E2"/>
              <w:right w:val="single" w:sz="8" w:space="0" w:color="E2E2E2"/>
            </w:tcBorders>
            <w:shd w:val="clear" w:color="auto" w:fill="auto"/>
            <w:noWrap/>
            <w:hideMark/>
          </w:tcPr>
          <w:p w14:paraId="3336FEE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HY_WZ_24_A</w:t>
            </w:r>
          </w:p>
        </w:tc>
        <w:tc>
          <w:tcPr>
            <w:tcW w:w="1180" w:type="dxa"/>
            <w:tcBorders>
              <w:top w:val="nil"/>
              <w:left w:val="nil"/>
              <w:bottom w:val="single" w:sz="8" w:space="0" w:color="E2E2E2"/>
              <w:right w:val="single" w:sz="8" w:space="0" w:color="E2E2E2"/>
            </w:tcBorders>
            <w:shd w:val="clear" w:color="auto" w:fill="auto"/>
            <w:noWrap/>
            <w:hideMark/>
          </w:tcPr>
          <w:p w14:paraId="5FDE18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WZ</w:t>
            </w:r>
          </w:p>
        </w:tc>
        <w:tc>
          <w:tcPr>
            <w:tcW w:w="1180" w:type="dxa"/>
            <w:tcBorders>
              <w:top w:val="nil"/>
              <w:left w:val="nil"/>
              <w:bottom w:val="single" w:sz="8" w:space="0" w:color="E2E2E2"/>
              <w:right w:val="single" w:sz="8" w:space="0" w:color="E2E2E2"/>
            </w:tcBorders>
            <w:shd w:val="clear" w:color="auto" w:fill="auto"/>
            <w:noWrap/>
            <w:hideMark/>
          </w:tcPr>
          <w:p w14:paraId="666CEF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HY</w:t>
            </w:r>
          </w:p>
        </w:tc>
        <w:tc>
          <w:tcPr>
            <w:tcW w:w="1300" w:type="dxa"/>
            <w:tcBorders>
              <w:top w:val="nil"/>
              <w:left w:val="nil"/>
              <w:bottom w:val="single" w:sz="8" w:space="0" w:color="E2E2E2"/>
              <w:right w:val="single" w:sz="8" w:space="0" w:color="E2E2E2"/>
            </w:tcBorders>
            <w:shd w:val="clear" w:color="auto" w:fill="auto"/>
            <w:noWrap/>
            <w:hideMark/>
          </w:tcPr>
          <w:p w14:paraId="7C3BBF3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0B87D30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F448C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698E7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302EC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XEIN58</w:t>
            </w:r>
          </w:p>
        </w:tc>
        <w:tc>
          <w:tcPr>
            <w:tcW w:w="1980" w:type="dxa"/>
            <w:tcBorders>
              <w:top w:val="nil"/>
              <w:left w:val="nil"/>
              <w:bottom w:val="single" w:sz="8" w:space="0" w:color="E2E2E2"/>
              <w:right w:val="single" w:sz="8" w:space="0" w:color="E2E2E2"/>
            </w:tcBorders>
            <w:shd w:val="clear" w:color="auto" w:fill="auto"/>
            <w:noWrap/>
            <w:hideMark/>
          </w:tcPr>
          <w:p w14:paraId="2224FE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0050559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24F0858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3A3E852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59F17A5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B6CE6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418A3E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0558D9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SBROALP9</w:t>
            </w:r>
          </w:p>
        </w:tc>
        <w:tc>
          <w:tcPr>
            <w:tcW w:w="1980" w:type="dxa"/>
            <w:tcBorders>
              <w:top w:val="nil"/>
              <w:left w:val="nil"/>
              <w:bottom w:val="single" w:sz="8" w:space="0" w:color="E2E2E2"/>
              <w:right w:val="single" w:sz="8" w:space="0" w:color="E2E2E2"/>
            </w:tcBorders>
            <w:shd w:val="clear" w:color="auto" w:fill="auto"/>
            <w:noWrap/>
            <w:hideMark/>
          </w:tcPr>
          <w:p w14:paraId="4D25D98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FTST_69T1</w:t>
            </w:r>
          </w:p>
        </w:tc>
        <w:tc>
          <w:tcPr>
            <w:tcW w:w="1180" w:type="dxa"/>
            <w:tcBorders>
              <w:top w:val="nil"/>
              <w:left w:val="nil"/>
              <w:bottom w:val="single" w:sz="8" w:space="0" w:color="E2E2E2"/>
              <w:right w:val="single" w:sz="8" w:space="0" w:color="E2E2E2"/>
            </w:tcBorders>
            <w:shd w:val="clear" w:color="auto" w:fill="auto"/>
            <w:noWrap/>
            <w:hideMark/>
          </w:tcPr>
          <w:p w14:paraId="401724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FTST</w:t>
            </w:r>
          </w:p>
        </w:tc>
        <w:tc>
          <w:tcPr>
            <w:tcW w:w="1180" w:type="dxa"/>
            <w:tcBorders>
              <w:top w:val="nil"/>
              <w:left w:val="nil"/>
              <w:bottom w:val="single" w:sz="8" w:space="0" w:color="E2E2E2"/>
              <w:right w:val="single" w:sz="8" w:space="0" w:color="E2E2E2"/>
            </w:tcBorders>
            <w:shd w:val="clear" w:color="auto" w:fill="auto"/>
            <w:noWrap/>
            <w:hideMark/>
          </w:tcPr>
          <w:p w14:paraId="52CDF06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FTST</w:t>
            </w:r>
          </w:p>
        </w:tc>
        <w:tc>
          <w:tcPr>
            <w:tcW w:w="1300" w:type="dxa"/>
            <w:tcBorders>
              <w:top w:val="nil"/>
              <w:left w:val="nil"/>
              <w:bottom w:val="single" w:sz="8" w:space="0" w:color="E2E2E2"/>
              <w:right w:val="single" w:sz="8" w:space="0" w:color="E2E2E2"/>
            </w:tcBorders>
            <w:shd w:val="clear" w:color="auto" w:fill="auto"/>
            <w:noWrap/>
            <w:hideMark/>
          </w:tcPr>
          <w:p w14:paraId="418D047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8</w:t>
            </w:r>
          </w:p>
        </w:tc>
      </w:tr>
      <w:tr w:rsidR="00FD0DA9" w:rsidRPr="00FD0DA9" w14:paraId="324CC53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F004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5EB42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D67F72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SSHIMC28</w:t>
            </w:r>
          </w:p>
        </w:tc>
        <w:tc>
          <w:tcPr>
            <w:tcW w:w="1980" w:type="dxa"/>
            <w:tcBorders>
              <w:top w:val="nil"/>
              <w:left w:val="nil"/>
              <w:bottom w:val="single" w:sz="8" w:space="0" w:color="E2E2E2"/>
              <w:right w:val="single" w:sz="8" w:space="0" w:color="E2E2E2"/>
            </w:tcBorders>
            <w:shd w:val="clear" w:color="auto" w:fill="auto"/>
            <w:noWrap/>
            <w:hideMark/>
          </w:tcPr>
          <w:p w14:paraId="5882474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CNT_MCCR_1</w:t>
            </w:r>
          </w:p>
        </w:tc>
        <w:tc>
          <w:tcPr>
            <w:tcW w:w="1180" w:type="dxa"/>
            <w:tcBorders>
              <w:top w:val="nil"/>
              <w:left w:val="nil"/>
              <w:bottom w:val="single" w:sz="8" w:space="0" w:color="E2E2E2"/>
              <w:right w:val="single" w:sz="8" w:space="0" w:color="E2E2E2"/>
            </w:tcBorders>
            <w:shd w:val="clear" w:color="auto" w:fill="auto"/>
            <w:noWrap/>
            <w:hideMark/>
          </w:tcPr>
          <w:p w14:paraId="18F51E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MCCREE</w:t>
            </w:r>
          </w:p>
        </w:tc>
        <w:tc>
          <w:tcPr>
            <w:tcW w:w="1180" w:type="dxa"/>
            <w:tcBorders>
              <w:top w:val="nil"/>
              <w:left w:val="nil"/>
              <w:bottom w:val="single" w:sz="8" w:space="0" w:color="E2E2E2"/>
              <w:right w:val="single" w:sz="8" w:space="0" w:color="E2E2E2"/>
            </w:tcBorders>
            <w:shd w:val="clear" w:color="auto" w:fill="auto"/>
            <w:noWrap/>
            <w:hideMark/>
          </w:tcPr>
          <w:p w14:paraId="0EA688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CENTRVIL</w:t>
            </w:r>
          </w:p>
        </w:tc>
        <w:tc>
          <w:tcPr>
            <w:tcW w:w="1300" w:type="dxa"/>
            <w:tcBorders>
              <w:top w:val="nil"/>
              <w:left w:val="nil"/>
              <w:bottom w:val="single" w:sz="8" w:space="0" w:color="E2E2E2"/>
              <w:right w:val="single" w:sz="8" w:space="0" w:color="E2E2E2"/>
            </w:tcBorders>
            <w:shd w:val="clear" w:color="auto" w:fill="auto"/>
            <w:noWrap/>
            <w:hideMark/>
          </w:tcPr>
          <w:p w14:paraId="25E08B4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62BE571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36AA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A30CF6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D90699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SPEBTRU8</w:t>
            </w:r>
          </w:p>
        </w:tc>
        <w:tc>
          <w:tcPr>
            <w:tcW w:w="1980" w:type="dxa"/>
            <w:tcBorders>
              <w:top w:val="nil"/>
              <w:left w:val="nil"/>
              <w:bottom w:val="single" w:sz="8" w:space="0" w:color="E2E2E2"/>
              <w:right w:val="single" w:sz="8" w:space="0" w:color="E2E2E2"/>
            </w:tcBorders>
            <w:shd w:val="clear" w:color="auto" w:fill="auto"/>
            <w:noWrap/>
            <w:hideMark/>
          </w:tcPr>
          <w:p w14:paraId="282EDB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940__A</w:t>
            </w:r>
          </w:p>
        </w:tc>
        <w:tc>
          <w:tcPr>
            <w:tcW w:w="1180" w:type="dxa"/>
            <w:tcBorders>
              <w:top w:val="nil"/>
              <w:left w:val="nil"/>
              <w:bottom w:val="single" w:sz="8" w:space="0" w:color="E2E2E2"/>
              <w:right w:val="single" w:sz="8" w:space="0" w:color="E2E2E2"/>
            </w:tcBorders>
            <w:shd w:val="clear" w:color="auto" w:fill="auto"/>
            <w:noWrap/>
            <w:hideMark/>
          </w:tcPr>
          <w:p w14:paraId="28B173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3AA9B1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TMPTN</w:t>
            </w:r>
          </w:p>
        </w:tc>
        <w:tc>
          <w:tcPr>
            <w:tcW w:w="1300" w:type="dxa"/>
            <w:tcBorders>
              <w:top w:val="nil"/>
              <w:left w:val="nil"/>
              <w:bottom w:val="single" w:sz="8" w:space="0" w:color="E2E2E2"/>
              <w:right w:val="single" w:sz="8" w:space="0" w:color="E2E2E2"/>
            </w:tcBorders>
            <w:shd w:val="clear" w:color="auto" w:fill="auto"/>
            <w:noWrap/>
            <w:hideMark/>
          </w:tcPr>
          <w:p w14:paraId="1B0D27D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3FE2901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B2014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8BD6CB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600D31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DHILLAS8</w:t>
            </w:r>
          </w:p>
        </w:tc>
        <w:tc>
          <w:tcPr>
            <w:tcW w:w="1980" w:type="dxa"/>
            <w:tcBorders>
              <w:top w:val="nil"/>
              <w:left w:val="nil"/>
              <w:bottom w:val="single" w:sz="8" w:space="0" w:color="E2E2E2"/>
              <w:right w:val="single" w:sz="8" w:space="0" w:color="E2E2E2"/>
            </w:tcBorders>
            <w:shd w:val="clear" w:color="auto" w:fill="auto"/>
            <w:noWrap/>
            <w:hideMark/>
          </w:tcPr>
          <w:p w14:paraId="18AF0A0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G2_M3_1</w:t>
            </w:r>
          </w:p>
        </w:tc>
        <w:tc>
          <w:tcPr>
            <w:tcW w:w="1180" w:type="dxa"/>
            <w:tcBorders>
              <w:top w:val="nil"/>
              <w:left w:val="nil"/>
              <w:bottom w:val="single" w:sz="8" w:space="0" w:color="E2E2E2"/>
              <w:right w:val="single" w:sz="8" w:space="0" w:color="E2E2E2"/>
            </w:tcBorders>
            <w:shd w:val="clear" w:color="auto" w:fill="auto"/>
            <w:noWrap/>
            <w:hideMark/>
          </w:tcPr>
          <w:p w14:paraId="0E214F6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M3</w:t>
            </w:r>
          </w:p>
        </w:tc>
        <w:tc>
          <w:tcPr>
            <w:tcW w:w="1180" w:type="dxa"/>
            <w:tcBorders>
              <w:top w:val="nil"/>
              <w:left w:val="nil"/>
              <w:bottom w:val="single" w:sz="8" w:space="0" w:color="E2E2E2"/>
              <w:right w:val="single" w:sz="8" w:space="0" w:color="E2E2E2"/>
            </w:tcBorders>
            <w:shd w:val="clear" w:color="auto" w:fill="auto"/>
            <w:noWrap/>
            <w:hideMark/>
          </w:tcPr>
          <w:p w14:paraId="2EEF91C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G2</w:t>
            </w:r>
          </w:p>
        </w:tc>
        <w:tc>
          <w:tcPr>
            <w:tcW w:w="1300" w:type="dxa"/>
            <w:tcBorders>
              <w:top w:val="nil"/>
              <w:left w:val="nil"/>
              <w:bottom w:val="single" w:sz="8" w:space="0" w:color="E2E2E2"/>
              <w:right w:val="single" w:sz="8" w:space="0" w:color="E2E2E2"/>
            </w:tcBorders>
            <w:shd w:val="clear" w:color="auto" w:fill="auto"/>
            <w:noWrap/>
            <w:hideMark/>
          </w:tcPr>
          <w:p w14:paraId="37B8996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577BE01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BD88C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F34573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603943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XCAG158</w:t>
            </w:r>
          </w:p>
        </w:tc>
        <w:tc>
          <w:tcPr>
            <w:tcW w:w="1980" w:type="dxa"/>
            <w:tcBorders>
              <w:top w:val="nil"/>
              <w:left w:val="nil"/>
              <w:bottom w:val="single" w:sz="8" w:space="0" w:color="E2E2E2"/>
              <w:right w:val="single" w:sz="8" w:space="0" w:color="E2E2E2"/>
            </w:tcBorders>
            <w:shd w:val="clear" w:color="auto" w:fill="auto"/>
            <w:noWrap/>
            <w:hideMark/>
          </w:tcPr>
          <w:p w14:paraId="32596E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CAGNON_MR4H</w:t>
            </w:r>
          </w:p>
        </w:tc>
        <w:tc>
          <w:tcPr>
            <w:tcW w:w="1180" w:type="dxa"/>
            <w:tcBorders>
              <w:top w:val="nil"/>
              <w:left w:val="nil"/>
              <w:bottom w:val="single" w:sz="8" w:space="0" w:color="E2E2E2"/>
              <w:right w:val="single" w:sz="8" w:space="0" w:color="E2E2E2"/>
            </w:tcBorders>
            <w:shd w:val="clear" w:color="auto" w:fill="auto"/>
            <w:noWrap/>
            <w:hideMark/>
          </w:tcPr>
          <w:p w14:paraId="2C0234D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CAGNON</w:t>
            </w:r>
          </w:p>
        </w:tc>
        <w:tc>
          <w:tcPr>
            <w:tcW w:w="1180" w:type="dxa"/>
            <w:tcBorders>
              <w:top w:val="nil"/>
              <w:left w:val="nil"/>
              <w:bottom w:val="single" w:sz="8" w:space="0" w:color="E2E2E2"/>
              <w:right w:val="single" w:sz="8" w:space="0" w:color="E2E2E2"/>
            </w:tcBorders>
            <w:shd w:val="clear" w:color="auto" w:fill="auto"/>
            <w:noWrap/>
            <w:hideMark/>
          </w:tcPr>
          <w:p w14:paraId="6BB32B9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CAGNON</w:t>
            </w:r>
          </w:p>
        </w:tc>
        <w:tc>
          <w:tcPr>
            <w:tcW w:w="1300" w:type="dxa"/>
            <w:tcBorders>
              <w:top w:val="nil"/>
              <w:left w:val="nil"/>
              <w:bottom w:val="single" w:sz="8" w:space="0" w:color="E2E2E2"/>
              <w:right w:val="single" w:sz="8" w:space="0" w:color="E2E2E2"/>
            </w:tcBorders>
            <w:shd w:val="clear" w:color="auto" w:fill="auto"/>
            <w:noWrap/>
            <w:hideMark/>
          </w:tcPr>
          <w:p w14:paraId="539D601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73219D3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4FCF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ECDE93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C78DA9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SCRMSAR8</w:t>
            </w:r>
          </w:p>
        </w:tc>
        <w:tc>
          <w:tcPr>
            <w:tcW w:w="1980" w:type="dxa"/>
            <w:tcBorders>
              <w:top w:val="nil"/>
              <w:left w:val="nil"/>
              <w:bottom w:val="single" w:sz="8" w:space="0" w:color="E2E2E2"/>
              <w:right w:val="single" w:sz="8" w:space="0" w:color="E2E2E2"/>
            </w:tcBorders>
            <w:shd w:val="clear" w:color="auto" w:fill="auto"/>
            <w:noWrap/>
            <w:hideMark/>
          </w:tcPr>
          <w:p w14:paraId="0365C29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ORNT_REDCRE1_1</w:t>
            </w:r>
          </w:p>
        </w:tc>
        <w:tc>
          <w:tcPr>
            <w:tcW w:w="1180" w:type="dxa"/>
            <w:tcBorders>
              <w:top w:val="nil"/>
              <w:left w:val="nil"/>
              <w:bottom w:val="single" w:sz="8" w:space="0" w:color="E2E2E2"/>
              <w:right w:val="single" w:sz="8" w:space="0" w:color="E2E2E2"/>
            </w:tcBorders>
            <w:shd w:val="clear" w:color="auto" w:fill="auto"/>
            <w:noWrap/>
            <w:hideMark/>
          </w:tcPr>
          <w:p w14:paraId="71E80E5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REDCREEK</w:t>
            </w:r>
          </w:p>
        </w:tc>
        <w:tc>
          <w:tcPr>
            <w:tcW w:w="1180" w:type="dxa"/>
            <w:tcBorders>
              <w:top w:val="nil"/>
              <w:left w:val="nil"/>
              <w:bottom w:val="single" w:sz="8" w:space="0" w:color="E2E2E2"/>
              <w:right w:val="single" w:sz="8" w:space="0" w:color="E2E2E2"/>
            </w:tcBorders>
            <w:shd w:val="clear" w:color="auto" w:fill="auto"/>
            <w:noWrap/>
            <w:hideMark/>
          </w:tcPr>
          <w:p w14:paraId="6E7B5C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ORNT</w:t>
            </w:r>
          </w:p>
        </w:tc>
        <w:tc>
          <w:tcPr>
            <w:tcW w:w="1300" w:type="dxa"/>
            <w:tcBorders>
              <w:top w:val="nil"/>
              <w:left w:val="nil"/>
              <w:bottom w:val="single" w:sz="8" w:space="0" w:color="E2E2E2"/>
              <w:right w:val="single" w:sz="8" w:space="0" w:color="E2E2E2"/>
            </w:tcBorders>
            <w:shd w:val="clear" w:color="auto" w:fill="auto"/>
            <w:noWrap/>
            <w:hideMark/>
          </w:tcPr>
          <w:p w14:paraId="0D8CF1B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5F29BB1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995FD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5FE5D3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A4A39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XFTS89</w:t>
            </w:r>
          </w:p>
        </w:tc>
        <w:tc>
          <w:tcPr>
            <w:tcW w:w="1980" w:type="dxa"/>
            <w:tcBorders>
              <w:top w:val="nil"/>
              <w:left w:val="nil"/>
              <w:bottom w:val="single" w:sz="8" w:space="0" w:color="E2E2E2"/>
              <w:right w:val="single" w:sz="8" w:space="0" w:color="E2E2E2"/>
            </w:tcBorders>
            <w:shd w:val="clear" w:color="auto" w:fill="auto"/>
            <w:noWrap/>
            <w:hideMark/>
          </w:tcPr>
          <w:p w14:paraId="4C9B4A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shd w:val="clear" w:color="auto" w:fill="auto"/>
            <w:noWrap/>
            <w:hideMark/>
          </w:tcPr>
          <w:p w14:paraId="7C79673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ALPINE</w:t>
            </w:r>
          </w:p>
        </w:tc>
        <w:tc>
          <w:tcPr>
            <w:tcW w:w="1180" w:type="dxa"/>
            <w:tcBorders>
              <w:top w:val="nil"/>
              <w:left w:val="nil"/>
              <w:bottom w:val="single" w:sz="8" w:space="0" w:color="E2E2E2"/>
              <w:right w:val="single" w:sz="8" w:space="0" w:color="E2E2E2"/>
            </w:tcBorders>
            <w:shd w:val="clear" w:color="auto" w:fill="auto"/>
            <w:noWrap/>
            <w:hideMark/>
          </w:tcPr>
          <w:p w14:paraId="587A15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BRONCO</w:t>
            </w:r>
          </w:p>
        </w:tc>
        <w:tc>
          <w:tcPr>
            <w:tcW w:w="1300" w:type="dxa"/>
            <w:tcBorders>
              <w:top w:val="nil"/>
              <w:left w:val="nil"/>
              <w:bottom w:val="single" w:sz="8" w:space="0" w:color="E2E2E2"/>
              <w:right w:val="single" w:sz="8" w:space="0" w:color="E2E2E2"/>
            </w:tcBorders>
            <w:shd w:val="clear" w:color="auto" w:fill="auto"/>
            <w:noWrap/>
            <w:hideMark/>
          </w:tcPr>
          <w:p w14:paraId="5EA4464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2CCC3D8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FBF1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26984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505E73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XFTS89</w:t>
            </w:r>
          </w:p>
        </w:tc>
        <w:tc>
          <w:tcPr>
            <w:tcW w:w="1980" w:type="dxa"/>
            <w:tcBorders>
              <w:top w:val="nil"/>
              <w:left w:val="nil"/>
              <w:bottom w:val="single" w:sz="8" w:space="0" w:color="E2E2E2"/>
              <w:right w:val="single" w:sz="8" w:space="0" w:color="E2E2E2"/>
            </w:tcBorders>
            <w:shd w:val="clear" w:color="auto" w:fill="auto"/>
            <w:noWrap/>
            <w:hideMark/>
          </w:tcPr>
          <w:p w14:paraId="6E8460B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shd w:val="clear" w:color="auto" w:fill="auto"/>
            <w:noWrap/>
            <w:hideMark/>
          </w:tcPr>
          <w:p w14:paraId="677ED8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BRONCO</w:t>
            </w:r>
          </w:p>
        </w:tc>
        <w:tc>
          <w:tcPr>
            <w:tcW w:w="1180" w:type="dxa"/>
            <w:tcBorders>
              <w:top w:val="nil"/>
              <w:left w:val="nil"/>
              <w:bottom w:val="single" w:sz="8" w:space="0" w:color="E2E2E2"/>
              <w:right w:val="single" w:sz="8" w:space="0" w:color="E2E2E2"/>
            </w:tcBorders>
            <w:shd w:val="clear" w:color="auto" w:fill="auto"/>
            <w:noWrap/>
            <w:hideMark/>
          </w:tcPr>
          <w:p w14:paraId="08548F3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ALPINE</w:t>
            </w:r>
          </w:p>
        </w:tc>
        <w:tc>
          <w:tcPr>
            <w:tcW w:w="1300" w:type="dxa"/>
            <w:tcBorders>
              <w:top w:val="nil"/>
              <w:left w:val="nil"/>
              <w:bottom w:val="single" w:sz="8" w:space="0" w:color="E2E2E2"/>
              <w:right w:val="single" w:sz="8" w:space="0" w:color="E2E2E2"/>
            </w:tcBorders>
            <w:shd w:val="clear" w:color="auto" w:fill="auto"/>
            <w:noWrap/>
            <w:hideMark/>
          </w:tcPr>
          <w:p w14:paraId="2F06A3F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57A9A47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6129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4905B4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10B8C8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731A5AD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6095__G</w:t>
            </w:r>
          </w:p>
        </w:tc>
        <w:tc>
          <w:tcPr>
            <w:tcW w:w="1180" w:type="dxa"/>
            <w:tcBorders>
              <w:top w:val="nil"/>
              <w:left w:val="nil"/>
              <w:bottom w:val="single" w:sz="8" w:space="0" w:color="E2E2E2"/>
              <w:right w:val="single" w:sz="8" w:space="0" w:color="E2E2E2"/>
            </w:tcBorders>
            <w:shd w:val="clear" w:color="auto" w:fill="auto"/>
            <w:noWrap/>
            <w:hideMark/>
          </w:tcPr>
          <w:p w14:paraId="551D22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JPPOI</w:t>
            </w:r>
          </w:p>
        </w:tc>
        <w:tc>
          <w:tcPr>
            <w:tcW w:w="1180" w:type="dxa"/>
            <w:tcBorders>
              <w:top w:val="nil"/>
              <w:left w:val="nil"/>
              <w:bottom w:val="single" w:sz="8" w:space="0" w:color="E2E2E2"/>
              <w:right w:val="single" w:sz="8" w:space="0" w:color="E2E2E2"/>
            </w:tcBorders>
            <w:shd w:val="clear" w:color="auto" w:fill="auto"/>
            <w:noWrap/>
            <w:hideMark/>
          </w:tcPr>
          <w:p w14:paraId="59C86F3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ALKLK</w:t>
            </w:r>
          </w:p>
        </w:tc>
        <w:tc>
          <w:tcPr>
            <w:tcW w:w="1300" w:type="dxa"/>
            <w:tcBorders>
              <w:top w:val="nil"/>
              <w:left w:val="nil"/>
              <w:bottom w:val="single" w:sz="8" w:space="0" w:color="E2E2E2"/>
              <w:right w:val="single" w:sz="8" w:space="0" w:color="E2E2E2"/>
            </w:tcBorders>
            <w:shd w:val="clear" w:color="auto" w:fill="auto"/>
            <w:noWrap/>
            <w:hideMark/>
          </w:tcPr>
          <w:p w14:paraId="795F4A1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7</w:t>
            </w:r>
          </w:p>
        </w:tc>
      </w:tr>
      <w:tr w:rsidR="00FD0DA9" w:rsidRPr="00FD0DA9" w14:paraId="1907FCC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17B39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25258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C2BC7C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SHAYZO25</w:t>
            </w:r>
          </w:p>
        </w:tc>
        <w:tc>
          <w:tcPr>
            <w:tcW w:w="1980" w:type="dxa"/>
            <w:tcBorders>
              <w:top w:val="nil"/>
              <w:left w:val="nil"/>
              <w:bottom w:val="single" w:sz="8" w:space="0" w:color="E2E2E2"/>
              <w:right w:val="single" w:sz="8" w:space="0" w:color="E2E2E2"/>
            </w:tcBorders>
            <w:shd w:val="clear" w:color="auto" w:fill="auto"/>
            <w:noWrap/>
            <w:hideMark/>
          </w:tcPr>
          <w:p w14:paraId="269C2B8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6T227_1</w:t>
            </w:r>
          </w:p>
        </w:tc>
        <w:tc>
          <w:tcPr>
            <w:tcW w:w="1180" w:type="dxa"/>
            <w:tcBorders>
              <w:top w:val="nil"/>
              <w:left w:val="nil"/>
              <w:bottom w:val="single" w:sz="8" w:space="0" w:color="E2E2E2"/>
              <w:right w:val="single" w:sz="8" w:space="0" w:color="E2E2E2"/>
            </w:tcBorders>
            <w:shd w:val="clear" w:color="auto" w:fill="auto"/>
            <w:noWrap/>
            <w:hideMark/>
          </w:tcPr>
          <w:p w14:paraId="503E01A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HAYSEN</w:t>
            </w:r>
          </w:p>
        </w:tc>
        <w:tc>
          <w:tcPr>
            <w:tcW w:w="1180" w:type="dxa"/>
            <w:tcBorders>
              <w:top w:val="nil"/>
              <w:left w:val="nil"/>
              <w:bottom w:val="single" w:sz="8" w:space="0" w:color="E2E2E2"/>
              <w:right w:val="single" w:sz="8" w:space="0" w:color="E2E2E2"/>
            </w:tcBorders>
            <w:shd w:val="clear" w:color="auto" w:fill="auto"/>
            <w:noWrap/>
            <w:hideMark/>
          </w:tcPr>
          <w:p w14:paraId="75D14A7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7921996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6</w:t>
            </w:r>
          </w:p>
        </w:tc>
      </w:tr>
      <w:tr w:rsidR="00FD0DA9" w:rsidRPr="00FD0DA9" w14:paraId="5ED4EDA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796D2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75E66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B8D94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DODEMOS5</w:t>
            </w:r>
          </w:p>
        </w:tc>
        <w:tc>
          <w:tcPr>
            <w:tcW w:w="1980" w:type="dxa"/>
            <w:tcBorders>
              <w:top w:val="nil"/>
              <w:left w:val="nil"/>
              <w:bottom w:val="single" w:sz="8" w:space="0" w:color="E2E2E2"/>
              <w:right w:val="single" w:sz="8" w:space="0" w:color="E2E2E2"/>
            </w:tcBorders>
            <w:shd w:val="clear" w:color="auto" w:fill="auto"/>
            <w:noWrap/>
            <w:hideMark/>
          </w:tcPr>
          <w:p w14:paraId="7179B3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6513__A</w:t>
            </w:r>
          </w:p>
        </w:tc>
        <w:tc>
          <w:tcPr>
            <w:tcW w:w="1180" w:type="dxa"/>
            <w:tcBorders>
              <w:top w:val="nil"/>
              <w:left w:val="nil"/>
              <w:bottom w:val="single" w:sz="8" w:space="0" w:color="E2E2E2"/>
              <w:right w:val="single" w:sz="8" w:space="0" w:color="E2E2E2"/>
            </w:tcBorders>
            <w:shd w:val="clear" w:color="auto" w:fill="auto"/>
            <w:noWrap/>
            <w:hideMark/>
          </w:tcPr>
          <w:p w14:paraId="64F471B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ODESA</w:t>
            </w:r>
          </w:p>
        </w:tc>
        <w:tc>
          <w:tcPr>
            <w:tcW w:w="1180" w:type="dxa"/>
            <w:tcBorders>
              <w:top w:val="nil"/>
              <w:left w:val="nil"/>
              <w:bottom w:val="single" w:sz="8" w:space="0" w:color="E2E2E2"/>
              <w:right w:val="single" w:sz="8" w:space="0" w:color="E2E2E2"/>
            </w:tcBorders>
            <w:shd w:val="clear" w:color="auto" w:fill="auto"/>
            <w:noWrap/>
            <w:hideMark/>
          </w:tcPr>
          <w:p w14:paraId="10BAEE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ODNTH</w:t>
            </w:r>
          </w:p>
        </w:tc>
        <w:tc>
          <w:tcPr>
            <w:tcW w:w="1300" w:type="dxa"/>
            <w:tcBorders>
              <w:top w:val="nil"/>
              <w:left w:val="nil"/>
              <w:bottom w:val="single" w:sz="8" w:space="0" w:color="E2E2E2"/>
              <w:right w:val="single" w:sz="8" w:space="0" w:color="E2E2E2"/>
            </w:tcBorders>
            <w:shd w:val="clear" w:color="auto" w:fill="auto"/>
            <w:noWrap/>
            <w:hideMark/>
          </w:tcPr>
          <w:p w14:paraId="6E5570C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6</w:t>
            </w:r>
          </w:p>
        </w:tc>
      </w:tr>
      <w:tr w:rsidR="00FD0DA9" w:rsidRPr="00FD0DA9" w14:paraId="00EE4E1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AD9A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41E251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3826BE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SBAKCED5</w:t>
            </w:r>
          </w:p>
        </w:tc>
        <w:tc>
          <w:tcPr>
            <w:tcW w:w="1980" w:type="dxa"/>
            <w:tcBorders>
              <w:top w:val="nil"/>
              <w:left w:val="nil"/>
              <w:bottom w:val="single" w:sz="8" w:space="0" w:color="E2E2E2"/>
              <w:right w:val="single" w:sz="8" w:space="0" w:color="E2E2E2"/>
            </w:tcBorders>
            <w:shd w:val="clear" w:color="auto" w:fill="auto"/>
            <w:noWrap/>
            <w:hideMark/>
          </w:tcPr>
          <w:p w14:paraId="0D734B4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1B1A9C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66E5966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10C8C30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6</w:t>
            </w:r>
          </w:p>
        </w:tc>
      </w:tr>
      <w:tr w:rsidR="00FD0DA9" w:rsidRPr="00FD0DA9" w14:paraId="1E95DA2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1378A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AC2592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CE44C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0D65D6F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PAWNEE_SPRUCE_1</w:t>
            </w:r>
          </w:p>
        </w:tc>
        <w:tc>
          <w:tcPr>
            <w:tcW w:w="1180" w:type="dxa"/>
            <w:tcBorders>
              <w:top w:val="nil"/>
              <w:left w:val="nil"/>
              <w:bottom w:val="single" w:sz="8" w:space="0" w:color="E2E2E2"/>
              <w:right w:val="single" w:sz="8" w:space="0" w:color="E2E2E2"/>
            </w:tcBorders>
            <w:shd w:val="clear" w:color="auto" w:fill="auto"/>
            <w:noWrap/>
            <w:hideMark/>
          </w:tcPr>
          <w:p w14:paraId="16F46E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PAWNEE</w:t>
            </w:r>
          </w:p>
        </w:tc>
        <w:tc>
          <w:tcPr>
            <w:tcW w:w="1180" w:type="dxa"/>
            <w:tcBorders>
              <w:top w:val="nil"/>
              <w:left w:val="nil"/>
              <w:bottom w:val="single" w:sz="8" w:space="0" w:color="E2E2E2"/>
              <w:right w:val="single" w:sz="8" w:space="0" w:color="E2E2E2"/>
            </w:tcBorders>
            <w:shd w:val="clear" w:color="auto" w:fill="auto"/>
            <w:noWrap/>
            <w:hideMark/>
          </w:tcPr>
          <w:p w14:paraId="3A2D505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CALAVERS</w:t>
            </w:r>
          </w:p>
        </w:tc>
        <w:tc>
          <w:tcPr>
            <w:tcW w:w="1300" w:type="dxa"/>
            <w:tcBorders>
              <w:top w:val="nil"/>
              <w:left w:val="nil"/>
              <w:bottom w:val="single" w:sz="8" w:space="0" w:color="E2E2E2"/>
              <w:right w:val="single" w:sz="8" w:space="0" w:color="E2E2E2"/>
            </w:tcBorders>
            <w:shd w:val="clear" w:color="auto" w:fill="auto"/>
            <w:noWrap/>
            <w:hideMark/>
          </w:tcPr>
          <w:p w14:paraId="776FFEF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6</w:t>
            </w:r>
          </w:p>
        </w:tc>
      </w:tr>
      <w:tr w:rsidR="00FD0DA9" w:rsidRPr="00FD0DA9" w14:paraId="473066C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5DF8E8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C6C4C0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1AE7BB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DCE0C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NELRIO</w:t>
            </w:r>
          </w:p>
        </w:tc>
        <w:tc>
          <w:tcPr>
            <w:tcW w:w="1180" w:type="dxa"/>
            <w:tcBorders>
              <w:top w:val="nil"/>
              <w:left w:val="nil"/>
              <w:bottom w:val="single" w:sz="8" w:space="0" w:color="E2E2E2"/>
              <w:right w:val="single" w:sz="8" w:space="0" w:color="E2E2E2"/>
            </w:tcBorders>
            <w:shd w:val="clear" w:color="auto" w:fill="auto"/>
            <w:noWrap/>
            <w:hideMark/>
          </w:tcPr>
          <w:p w14:paraId="04D0D9F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B46115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2A13730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6</w:t>
            </w:r>
          </w:p>
        </w:tc>
      </w:tr>
      <w:tr w:rsidR="00FD0DA9" w:rsidRPr="00FD0DA9" w14:paraId="452EE9A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E4941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A1263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E8C0F8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SHCKRNK5</w:t>
            </w:r>
          </w:p>
        </w:tc>
        <w:tc>
          <w:tcPr>
            <w:tcW w:w="1980" w:type="dxa"/>
            <w:tcBorders>
              <w:top w:val="nil"/>
              <w:left w:val="nil"/>
              <w:bottom w:val="single" w:sz="8" w:space="0" w:color="E2E2E2"/>
              <w:right w:val="single" w:sz="8" w:space="0" w:color="E2E2E2"/>
            </w:tcBorders>
            <w:shd w:val="clear" w:color="auto" w:fill="auto"/>
            <w:noWrap/>
            <w:hideMark/>
          </w:tcPr>
          <w:p w14:paraId="7E3BCC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106__A</w:t>
            </w:r>
          </w:p>
        </w:tc>
        <w:tc>
          <w:tcPr>
            <w:tcW w:w="1180" w:type="dxa"/>
            <w:tcBorders>
              <w:top w:val="nil"/>
              <w:left w:val="nil"/>
              <w:bottom w:val="single" w:sz="8" w:space="0" w:color="E2E2E2"/>
              <w:right w:val="single" w:sz="8" w:space="0" w:color="E2E2E2"/>
            </w:tcBorders>
            <w:shd w:val="clear" w:color="auto" w:fill="auto"/>
            <w:noWrap/>
            <w:hideMark/>
          </w:tcPr>
          <w:p w14:paraId="57123ED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HCKSW</w:t>
            </w:r>
          </w:p>
        </w:tc>
        <w:tc>
          <w:tcPr>
            <w:tcW w:w="1180" w:type="dxa"/>
            <w:tcBorders>
              <w:top w:val="nil"/>
              <w:left w:val="nil"/>
              <w:bottom w:val="single" w:sz="8" w:space="0" w:color="E2E2E2"/>
              <w:right w:val="single" w:sz="8" w:space="0" w:color="E2E2E2"/>
            </w:tcBorders>
            <w:shd w:val="clear" w:color="auto" w:fill="auto"/>
            <w:noWrap/>
            <w:hideMark/>
          </w:tcPr>
          <w:p w14:paraId="720285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ALLNC</w:t>
            </w:r>
          </w:p>
        </w:tc>
        <w:tc>
          <w:tcPr>
            <w:tcW w:w="1300" w:type="dxa"/>
            <w:tcBorders>
              <w:top w:val="nil"/>
              <w:left w:val="nil"/>
              <w:bottom w:val="single" w:sz="8" w:space="0" w:color="E2E2E2"/>
              <w:right w:val="single" w:sz="8" w:space="0" w:color="E2E2E2"/>
            </w:tcBorders>
            <w:shd w:val="clear" w:color="auto" w:fill="auto"/>
            <w:noWrap/>
            <w:hideMark/>
          </w:tcPr>
          <w:p w14:paraId="65C156E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6</w:t>
            </w:r>
          </w:p>
        </w:tc>
      </w:tr>
      <w:tr w:rsidR="00FD0DA9" w:rsidRPr="00FD0DA9" w14:paraId="245C922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C6856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1F9BE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4FBF00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03516F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WESTEX</w:t>
            </w:r>
          </w:p>
        </w:tc>
        <w:tc>
          <w:tcPr>
            <w:tcW w:w="1180" w:type="dxa"/>
            <w:tcBorders>
              <w:top w:val="nil"/>
              <w:left w:val="nil"/>
              <w:bottom w:val="single" w:sz="8" w:space="0" w:color="E2E2E2"/>
              <w:right w:val="single" w:sz="8" w:space="0" w:color="E2E2E2"/>
            </w:tcBorders>
            <w:shd w:val="clear" w:color="auto" w:fill="auto"/>
            <w:noWrap/>
            <w:hideMark/>
          </w:tcPr>
          <w:p w14:paraId="5FBDC47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0E26C3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0024F1C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6</w:t>
            </w:r>
          </w:p>
        </w:tc>
      </w:tr>
      <w:tr w:rsidR="00FD0DA9" w:rsidRPr="00FD0DA9" w14:paraId="78DACA7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5F856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lastRenderedPageBreak/>
              <w:t>2024</w:t>
            </w:r>
          </w:p>
        </w:tc>
        <w:tc>
          <w:tcPr>
            <w:tcW w:w="640" w:type="dxa"/>
            <w:tcBorders>
              <w:top w:val="nil"/>
              <w:left w:val="nil"/>
              <w:bottom w:val="single" w:sz="8" w:space="0" w:color="E2E2E2"/>
              <w:right w:val="single" w:sz="8" w:space="0" w:color="E2E2E2"/>
            </w:tcBorders>
            <w:shd w:val="clear" w:color="auto" w:fill="auto"/>
            <w:noWrap/>
            <w:hideMark/>
          </w:tcPr>
          <w:p w14:paraId="018CF71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7EF015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SRRDLCS5</w:t>
            </w:r>
          </w:p>
        </w:tc>
        <w:tc>
          <w:tcPr>
            <w:tcW w:w="1980" w:type="dxa"/>
            <w:tcBorders>
              <w:top w:val="nil"/>
              <w:left w:val="nil"/>
              <w:bottom w:val="single" w:sz="8" w:space="0" w:color="E2E2E2"/>
              <w:right w:val="single" w:sz="8" w:space="0" w:color="E2E2E2"/>
            </w:tcBorders>
            <w:shd w:val="clear" w:color="auto" w:fill="auto"/>
            <w:noWrap/>
            <w:hideMark/>
          </w:tcPr>
          <w:p w14:paraId="47127ED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245__A</w:t>
            </w:r>
          </w:p>
        </w:tc>
        <w:tc>
          <w:tcPr>
            <w:tcW w:w="1180" w:type="dxa"/>
            <w:tcBorders>
              <w:top w:val="nil"/>
              <w:left w:val="nil"/>
              <w:bottom w:val="single" w:sz="8" w:space="0" w:color="E2E2E2"/>
              <w:right w:val="single" w:sz="8" w:space="0" w:color="E2E2E2"/>
            </w:tcBorders>
            <w:shd w:val="clear" w:color="auto" w:fill="auto"/>
            <w:noWrap/>
            <w:hideMark/>
          </w:tcPr>
          <w:p w14:paraId="2B9880C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SJNSW</w:t>
            </w:r>
          </w:p>
        </w:tc>
        <w:tc>
          <w:tcPr>
            <w:tcW w:w="1180" w:type="dxa"/>
            <w:tcBorders>
              <w:top w:val="nil"/>
              <w:left w:val="nil"/>
              <w:bottom w:val="single" w:sz="8" w:space="0" w:color="E2E2E2"/>
              <w:right w:val="single" w:sz="8" w:space="0" w:color="E2E2E2"/>
            </w:tcBorders>
            <w:shd w:val="clear" w:color="auto" w:fill="auto"/>
            <w:noWrap/>
            <w:hideMark/>
          </w:tcPr>
          <w:p w14:paraId="1490B7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BALSW</w:t>
            </w:r>
          </w:p>
        </w:tc>
        <w:tc>
          <w:tcPr>
            <w:tcW w:w="1300" w:type="dxa"/>
            <w:tcBorders>
              <w:top w:val="nil"/>
              <w:left w:val="nil"/>
              <w:bottom w:val="single" w:sz="8" w:space="0" w:color="E2E2E2"/>
              <w:right w:val="single" w:sz="8" w:space="0" w:color="E2E2E2"/>
            </w:tcBorders>
            <w:shd w:val="clear" w:color="auto" w:fill="auto"/>
            <w:noWrap/>
            <w:hideMark/>
          </w:tcPr>
          <w:p w14:paraId="0ECA102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083D584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95FB5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0D816C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CEF29A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1E1E0FE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LPLNE_LPLDB_1</w:t>
            </w:r>
          </w:p>
        </w:tc>
        <w:tc>
          <w:tcPr>
            <w:tcW w:w="1180" w:type="dxa"/>
            <w:tcBorders>
              <w:top w:val="nil"/>
              <w:left w:val="nil"/>
              <w:bottom w:val="single" w:sz="8" w:space="0" w:color="E2E2E2"/>
              <w:right w:val="single" w:sz="8" w:space="0" w:color="E2E2E2"/>
            </w:tcBorders>
            <w:shd w:val="clear" w:color="auto" w:fill="auto"/>
            <w:noWrap/>
            <w:hideMark/>
          </w:tcPr>
          <w:p w14:paraId="02553D7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LPLDB</w:t>
            </w:r>
          </w:p>
        </w:tc>
        <w:tc>
          <w:tcPr>
            <w:tcW w:w="1180" w:type="dxa"/>
            <w:tcBorders>
              <w:top w:val="nil"/>
              <w:left w:val="nil"/>
              <w:bottom w:val="single" w:sz="8" w:space="0" w:color="E2E2E2"/>
              <w:right w:val="single" w:sz="8" w:space="0" w:color="E2E2E2"/>
            </w:tcBorders>
            <w:shd w:val="clear" w:color="auto" w:fill="auto"/>
            <w:noWrap/>
            <w:hideMark/>
          </w:tcPr>
          <w:p w14:paraId="1B24576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LPLNE</w:t>
            </w:r>
          </w:p>
        </w:tc>
        <w:tc>
          <w:tcPr>
            <w:tcW w:w="1300" w:type="dxa"/>
            <w:tcBorders>
              <w:top w:val="nil"/>
              <w:left w:val="nil"/>
              <w:bottom w:val="single" w:sz="8" w:space="0" w:color="E2E2E2"/>
              <w:right w:val="single" w:sz="8" w:space="0" w:color="E2E2E2"/>
            </w:tcBorders>
            <w:shd w:val="clear" w:color="auto" w:fill="auto"/>
            <w:noWrap/>
            <w:hideMark/>
          </w:tcPr>
          <w:p w14:paraId="5C38C07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0E4F499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6F44C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BAD47C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1A66D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58D54EB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LPLNE_LPLDB_1</w:t>
            </w:r>
          </w:p>
        </w:tc>
        <w:tc>
          <w:tcPr>
            <w:tcW w:w="1180" w:type="dxa"/>
            <w:tcBorders>
              <w:top w:val="nil"/>
              <w:left w:val="nil"/>
              <w:bottom w:val="single" w:sz="8" w:space="0" w:color="E2E2E2"/>
              <w:right w:val="single" w:sz="8" w:space="0" w:color="E2E2E2"/>
            </w:tcBorders>
            <w:shd w:val="clear" w:color="auto" w:fill="auto"/>
            <w:noWrap/>
            <w:hideMark/>
          </w:tcPr>
          <w:p w14:paraId="0A3955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LPLNE</w:t>
            </w:r>
          </w:p>
        </w:tc>
        <w:tc>
          <w:tcPr>
            <w:tcW w:w="1180" w:type="dxa"/>
            <w:tcBorders>
              <w:top w:val="nil"/>
              <w:left w:val="nil"/>
              <w:bottom w:val="single" w:sz="8" w:space="0" w:color="E2E2E2"/>
              <w:right w:val="single" w:sz="8" w:space="0" w:color="E2E2E2"/>
            </w:tcBorders>
            <w:shd w:val="clear" w:color="auto" w:fill="auto"/>
            <w:noWrap/>
            <w:hideMark/>
          </w:tcPr>
          <w:p w14:paraId="549261A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LPLDB</w:t>
            </w:r>
          </w:p>
        </w:tc>
        <w:tc>
          <w:tcPr>
            <w:tcW w:w="1300" w:type="dxa"/>
            <w:tcBorders>
              <w:top w:val="nil"/>
              <w:left w:val="nil"/>
              <w:bottom w:val="single" w:sz="8" w:space="0" w:color="E2E2E2"/>
              <w:right w:val="single" w:sz="8" w:space="0" w:color="E2E2E2"/>
            </w:tcBorders>
            <w:shd w:val="clear" w:color="auto" w:fill="auto"/>
            <w:noWrap/>
            <w:hideMark/>
          </w:tcPr>
          <w:p w14:paraId="0EB9F09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35C1F46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C6E7F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3BCEA5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1769A4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DCDHTVW5</w:t>
            </w:r>
          </w:p>
        </w:tc>
        <w:tc>
          <w:tcPr>
            <w:tcW w:w="1980" w:type="dxa"/>
            <w:tcBorders>
              <w:top w:val="nil"/>
              <w:left w:val="nil"/>
              <w:bottom w:val="single" w:sz="8" w:space="0" w:color="E2E2E2"/>
              <w:right w:val="single" w:sz="8" w:space="0" w:color="E2E2E2"/>
            </w:tcBorders>
            <w:shd w:val="clear" w:color="auto" w:fill="auto"/>
            <w:noWrap/>
            <w:hideMark/>
          </w:tcPr>
          <w:p w14:paraId="2E09F9C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310__A</w:t>
            </w:r>
          </w:p>
        </w:tc>
        <w:tc>
          <w:tcPr>
            <w:tcW w:w="1180" w:type="dxa"/>
            <w:tcBorders>
              <w:top w:val="nil"/>
              <w:left w:val="nil"/>
              <w:bottom w:val="single" w:sz="8" w:space="0" w:color="E2E2E2"/>
              <w:right w:val="single" w:sz="8" w:space="0" w:color="E2E2E2"/>
            </w:tcBorders>
            <w:shd w:val="clear" w:color="auto" w:fill="auto"/>
            <w:noWrap/>
            <w:hideMark/>
          </w:tcPr>
          <w:p w14:paraId="4FC0FD0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LIGSW</w:t>
            </w:r>
          </w:p>
        </w:tc>
        <w:tc>
          <w:tcPr>
            <w:tcW w:w="1180" w:type="dxa"/>
            <w:tcBorders>
              <w:top w:val="nil"/>
              <w:left w:val="nil"/>
              <w:bottom w:val="single" w:sz="8" w:space="0" w:color="E2E2E2"/>
              <w:right w:val="single" w:sz="8" w:space="0" w:color="E2E2E2"/>
            </w:tcBorders>
            <w:shd w:val="clear" w:color="auto" w:fill="auto"/>
            <w:noWrap/>
            <w:hideMark/>
          </w:tcPr>
          <w:p w14:paraId="39B88B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NORSW</w:t>
            </w:r>
          </w:p>
        </w:tc>
        <w:tc>
          <w:tcPr>
            <w:tcW w:w="1300" w:type="dxa"/>
            <w:tcBorders>
              <w:top w:val="nil"/>
              <w:left w:val="nil"/>
              <w:bottom w:val="single" w:sz="8" w:space="0" w:color="E2E2E2"/>
              <w:right w:val="single" w:sz="8" w:space="0" w:color="E2E2E2"/>
            </w:tcBorders>
            <w:shd w:val="clear" w:color="auto" w:fill="auto"/>
            <w:noWrap/>
            <w:hideMark/>
          </w:tcPr>
          <w:p w14:paraId="77CAAFA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6F01178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C9358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E178BC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85953F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SHONMOO8</w:t>
            </w:r>
          </w:p>
        </w:tc>
        <w:tc>
          <w:tcPr>
            <w:tcW w:w="1980" w:type="dxa"/>
            <w:tcBorders>
              <w:top w:val="nil"/>
              <w:left w:val="nil"/>
              <w:bottom w:val="single" w:sz="8" w:space="0" w:color="E2E2E2"/>
              <w:right w:val="single" w:sz="8" w:space="0" w:color="E2E2E2"/>
            </w:tcBorders>
            <w:shd w:val="clear" w:color="auto" w:fill="auto"/>
            <w:noWrap/>
            <w:hideMark/>
          </w:tcPr>
          <w:p w14:paraId="45F5FC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08E56E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64CB46C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656857E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366033C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F165E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2DDFA5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8D9F6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1CC3587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0D2625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0B6735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1188563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784C654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B025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A22E6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3DABCA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SPAWCAL5</w:t>
            </w:r>
          </w:p>
        </w:tc>
        <w:tc>
          <w:tcPr>
            <w:tcW w:w="1980" w:type="dxa"/>
            <w:tcBorders>
              <w:top w:val="nil"/>
              <w:left w:val="nil"/>
              <w:bottom w:val="single" w:sz="8" w:space="0" w:color="E2E2E2"/>
              <w:right w:val="single" w:sz="8" w:space="0" w:color="E2E2E2"/>
            </w:tcBorders>
            <w:shd w:val="clear" w:color="auto" w:fill="auto"/>
            <w:noWrap/>
            <w:hideMark/>
          </w:tcPr>
          <w:p w14:paraId="5983EB9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34F2F8E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VICTORIA</w:t>
            </w:r>
          </w:p>
        </w:tc>
        <w:tc>
          <w:tcPr>
            <w:tcW w:w="1180" w:type="dxa"/>
            <w:tcBorders>
              <w:top w:val="nil"/>
              <w:left w:val="nil"/>
              <w:bottom w:val="single" w:sz="8" w:space="0" w:color="E2E2E2"/>
              <w:right w:val="single" w:sz="8" w:space="0" w:color="E2E2E2"/>
            </w:tcBorders>
            <w:shd w:val="clear" w:color="auto" w:fill="auto"/>
            <w:noWrap/>
            <w:hideMark/>
          </w:tcPr>
          <w:p w14:paraId="684343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77865A8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59E66A0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5D64C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93FDB2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1C6446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E3BCF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PNHNDL</w:t>
            </w:r>
          </w:p>
        </w:tc>
        <w:tc>
          <w:tcPr>
            <w:tcW w:w="1180" w:type="dxa"/>
            <w:tcBorders>
              <w:top w:val="nil"/>
              <w:left w:val="nil"/>
              <w:bottom w:val="single" w:sz="8" w:space="0" w:color="E2E2E2"/>
              <w:right w:val="single" w:sz="8" w:space="0" w:color="E2E2E2"/>
            </w:tcBorders>
            <w:shd w:val="clear" w:color="auto" w:fill="auto"/>
            <w:noWrap/>
            <w:hideMark/>
          </w:tcPr>
          <w:p w14:paraId="578EB4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189CF54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879F63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3DC388D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7E592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52FC38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46CE41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SPLSFAS9</w:t>
            </w:r>
          </w:p>
        </w:tc>
        <w:tc>
          <w:tcPr>
            <w:tcW w:w="1980" w:type="dxa"/>
            <w:tcBorders>
              <w:top w:val="nil"/>
              <w:left w:val="nil"/>
              <w:bottom w:val="single" w:sz="8" w:space="0" w:color="E2E2E2"/>
              <w:right w:val="single" w:sz="8" w:space="0" w:color="E2E2E2"/>
            </w:tcBorders>
            <w:shd w:val="clear" w:color="auto" w:fill="auto"/>
            <w:noWrap/>
            <w:hideMark/>
          </w:tcPr>
          <w:p w14:paraId="70771C3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shd w:val="clear" w:color="auto" w:fill="auto"/>
            <w:noWrap/>
            <w:hideMark/>
          </w:tcPr>
          <w:p w14:paraId="248296B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40DBD2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shd w:val="clear" w:color="auto" w:fill="auto"/>
            <w:noWrap/>
            <w:hideMark/>
          </w:tcPr>
          <w:p w14:paraId="4C1431B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5</w:t>
            </w:r>
          </w:p>
        </w:tc>
      </w:tr>
      <w:tr w:rsidR="00FD0DA9" w:rsidRPr="00FD0DA9" w14:paraId="7D8F409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65F1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EECDC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FCCB57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DCMNCMN8</w:t>
            </w:r>
          </w:p>
        </w:tc>
        <w:tc>
          <w:tcPr>
            <w:tcW w:w="1980" w:type="dxa"/>
            <w:tcBorders>
              <w:top w:val="nil"/>
              <w:left w:val="nil"/>
              <w:bottom w:val="single" w:sz="8" w:space="0" w:color="E2E2E2"/>
              <w:right w:val="single" w:sz="8" w:space="0" w:color="E2E2E2"/>
            </w:tcBorders>
            <w:shd w:val="clear" w:color="auto" w:fill="auto"/>
            <w:noWrap/>
            <w:hideMark/>
          </w:tcPr>
          <w:p w14:paraId="5B5B60B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660__B</w:t>
            </w:r>
          </w:p>
        </w:tc>
        <w:tc>
          <w:tcPr>
            <w:tcW w:w="1180" w:type="dxa"/>
            <w:tcBorders>
              <w:top w:val="nil"/>
              <w:left w:val="nil"/>
              <w:bottom w:val="single" w:sz="8" w:space="0" w:color="E2E2E2"/>
              <w:right w:val="single" w:sz="8" w:space="0" w:color="E2E2E2"/>
            </w:tcBorders>
            <w:shd w:val="clear" w:color="auto" w:fill="auto"/>
            <w:noWrap/>
            <w:hideMark/>
          </w:tcPr>
          <w:p w14:paraId="5B9B14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MGPSW</w:t>
            </w:r>
          </w:p>
        </w:tc>
        <w:tc>
          <w:tcPr>
            <w:tcW w:w="1180" w:type="dxa"/>
            <w:tcBorders>
              <w:top w:val="nil"/>
              <w:left w:val="nil"/>
              <w:bottom w:val="single" w:sz="8" w:space="0" w:color="E2E2E2"/>
              <w:right w:val="single" w:sz="8" w:space="0" w:color="E2E2E2"/>
            </w:tcBorders>
            <w:shd w:val="clear" w:color="auto" w:fill="auto"/>
            <w:noWrap/>
            <w:hideMark/>
          </w:tcPr>
          <w:p w14:paraId="677A6D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ZEPHYR</w:t>
            </w:r>
          </w:p>
        </w:tc>
        <w:tc>
          <w:tcPr>
            <w:tcW w:w="1300" w:type="dxa"/>
            <w:tcBorders>
              <w:top w:val="nil"/>
              <w:left w:val="nil"/>
              <w:bottom w:val="single" w:sz="8" w:space="0" w:color="E2E2E2"/>
              <w:right w:val="single" w:sz="8" w:space="0" w:color="E2E2E2"/>
            </w:tcBorders>
            <w:shd w:val="clear" w:color="auto" w:fill="auto"/>
            <w:noWrap/>
            <w:hideMark/>
          </w:tcPr>
          <w:p w14:paraId="5ED3C73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4B980EE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AE65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C6B8A4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4A451B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DROUCHI8</w:t>
            </w:r>
          </w:p>
        </w:tc>
        <w:tc>
          <w:tcPr>
            <w:tcW w:w="1980" w:type="dxa"/>
            <w:tcBorders>
              <w:top w:val="nil"/>
              <w:left w:val="nil"/>
              <w:bottom w:val="single" w:sz="8" w:space="0" w:color="E2E2E2"/>
              <w:right w:val="single" w:sz="8" w:space="0" w:color="E2E2E2"/>
            </w:tcBorders>
            <w:shd w:val="clear" w:color="auto" w:fill="auto"/>
            <w:noWrap/>
            <w:hideMark/>
          </w:tcPr>
          <w:p w14:paraId="5EDF621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3AC32EB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RRWES</w:t>
            </w:r>
          </w:p>
        </w:tc>
        <w:tc>
          <w:tcPr>
            <w:tcW w:w="1180" w:type="dxa"/>
            <w:tcBorders>
              <w:top w:val="nil"/>
              <w:left w:val="nil"/>
              <w:bottom w:val="single" w:sz="8" w:space="0" w:color="E2E2E2"/>
              <w:right w:val="single" w:sz="8" w:space="0" w:color="E2E2E2"/>
            </w:tcBorders>
            <w:shd w:val="clear" w:color="auto" w:fill="auto"/>
            <w:noWrap/>
            <w:hideMark/>
          </w:tcPr>
          <w:p w14:paraId="6CE460A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105C9A4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7F470F7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8198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DC7309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DA108D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SHUDMU8</w:t>
            </w:r>
          </w:p>
        </w:tc>
        <w:tc>
          <w:tcPr>
            <w:tcW w:w="1980" w:type="dxa"/>
            <w:tcBorders>
              <w:top w:val="nil"/>
              <w:left w:val="nil"/>
              <w:bottom w:val="single" w:sz="8" w:space="0" w:color="E2E2E2"/>
              <w:right w:val="single" w:sz="8" w:space="0" w:color="E2E2E2"/>
            </w:tcBorders>
            <w:shd w:val="clear" w:color="auto" w:fill="auto"/>
            <w:noWrap/>
            <w:hideMark/>
          </w:tcPr>
          <w:p w14:paraId="45DD327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AE_STR26_A</w:t>
            </w:r>
          </w:p>
        </w:tc>
        <w:tc>
          <w:tcPr>
            <w:tcW w:w="1180" w:type="dxa"/>
            <w:tcBorders>
              <w:top w:val="nil"/>
              <w:left w:val="nil"/>
              <w:bottom w:val="single" w:sz="8" w:space="0" w:color="E2E2E2"/>
              <w:right w:val="single" w:sz="8" w:space="0" w:color="E2E2E2"/>
            </w:tcBorders>
            <w:shd w:val="clear" w:color="auto" w:fill="auto"/>
            <w:noWrap/>
            <w:hideMark/>
          </w:tcPr>
          <w:p w14:paraId="51E4E91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AE</w:t>
            </w:r>
          </w:p>
        </w:tc>
        <w:tc>
          <w:tcPr>
            <w:tcW w:w="1180" w:type="dxa"/>
            <w:tcBorders>
              <w:top w:val="nil"/>
              <w:left w:val="nil"/>
              <w:bottom w:val="single" w:sz="8" w:space="0" w:color="E2E2E2"/>
              <w:right w:val="single" w:sz="8" w:space="0" w:color="E2E2E2"/>
            </w:tcBorders>
            <w:shd w:val="clear" w:color="auto" w:fill="auto"/>
            <w:noWrap/>
            <w:hideMark/>
          </w:tcPr>
          <w:p w14:paraId="55CE577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STR</w:t>
            </w:r>
          </w:p>
        </w:tc>
        <w:tc>
          <w:tcPr>
            <w:tcW w:w="1300" w:type="dxa"/>
            <w:tcBorders>
              <w:top w:val="nil"/>
              <w:left w:val="nil"/>
              <w:bottom w:val="single" w:sz="8" w:space="0" w:color="E2E2E2"/>
              <w:right w:val="single" w:sz="8" w:space="0" w:color="E2E2E2"/>
            </w:tcBorders>
            <w:shd w:val="clear" w:color="auto" w:fill="auto"/>
            <w:noWrap/>
            <w:hideMark/>
          </w:tcPr>
          <w:p w14:paraId="67FD663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39913DB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2A218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F54055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55DAC4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XJK_58</w:t>
            </w:r>
          </w:p>
        </w:tc>
        <w:tc>
          <w:tcPr>
            <w:tcW w:w="1980" w:type="dxa"/>
            <w:tcBorders>
              <w:top w:val="nil"/>
              <w:left w:val="nil"/>
              <w:bottom w:val="single" w:sz="8" w:space="0" w:color="E2E2E2"/>
              <w:right w:val="single" w:sz="8" w:space="0" w:color="E2E2E2"/>
            </w:tcBorders>
            <w:shd w:val="clear" w:color="auto" w:fill="auto"/>
            <w:noWrap/>
            <w:hideMark/>
          </w:tcPr>
          <w:p w14:paraId="45A6F92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GRE_GIBC_1</w:t>
            </w:r>
          </w:p>
        </w:tc>
        <w:tc>
          <w:tcPr>
            <w:tcW w:w="1180" w:type="dxa"/>
            <w:tcBorders>
              <w:top w:val="nil"/>
              <w:left w:val="nil"/>
              <w:bottom w:val="single" w:sz="8" w:space="0" w:color="E2E2E2"/>
              <w:right w:val="single" w:sz="8" w:space="0" w:color="E2E2E2"/>
            </w:tcBorders>
            <w:shd w:val="clear" w:color="auto" w:fill="auto"/>
            <w:noWrap/>
            <w:hideMark/>
          </w:tcPr>
          <w:p w14:paraId="31B24E4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GIBCRK</w:t>
            </w:r>
          </w:p>
        </w:tc>
        <w:tc>
          <w:tcPr>
            <w:tcW w:w="1180" w:type="dxa"/>
            <w:tcBorders>
              <w:top w:val="nil"/>
              <w:left w:val="nil"/>
              <w:bottom w:val="single" w:sz="8" w:space="0" w:color="E2E2E2"/>
              <w:right w:val="single" w:sz="8" w:space="0" w:color="E2E2E2"/>
            </w:tcBorders>
            <w:shd w:val="clear" w:color="auto" w:fill="auto"/>
            <w:noWrap/>
            <w:hideMark/>
          </w:tcPr>
          <w:p w14:paraId="2072ABB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GREENS_P</w:t>
            </w:r>
          </w:p>
        </w:tc>
        <w:tc>
          <w:tcPr>
            <w:tcW w:w="1300" w:type="dxa"/>
            <w:tcBorders>
              <w:top w:val="nil"/>
              <w:left w:val="nil"/>
              <w:bottom w:val="single" w:sz="8" w:space="0" w:color="E2E2E2"/>
              <w:right w:val="single" w:sz="8" w:space="0" w:color="E2E2E2"/>
            </w:tcBorders>
            <w:shd w:val="clear" w:color="auto" w:fill="auto"/>
            <w:noWrap/>
            <w:hideMark/>
          </w:tcPr>
          <w:p w14:paraId="6A32CA8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4BDCAAF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FA76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AA2882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84D98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73D310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032D9DE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VICTORIA</w:t>
            </w:r>
          </w:p>
        </w:tc>
        <w:tc>
          <w:tcPr>
            <w:tcW w:w="1180" w:type="dxa"/>
            <w:tcBorders>
              <w:top w:val="nil"/>
              <w:left w:val="nil"/>
              <w:bottom w:val="single" w:sz="8" w:space="0" w:color="E2E2E2"/>
              <w:right w:val="single" w:sz="8" w:space="0" w:color="E2E2E2"/>
            </w:tcBorders>
            <w:shd w:val="clear" w:color="auto" w:fill="auto"/>
            <w:noWrap/>
            <w:hideMark/>
          </w:tcPr>
          <w:p w14:paraId="08105E4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76FC65D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66A46EC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9883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4EE2C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03A405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65C331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583T583_1</w:t>
            </w:r>
          </w:p>
        </w:tc>
        <w:tc>
          <w:tcPr>
            <w:tcW w:w="1180" w:type="dxa"/>
            <w:tcBorders>
              <w:top w:val="nil"/>
              <w:left w:val="nil"/>
              <w:bottom w:val="single" w:sz="8" w:space="0" w:color="E2E2E2"/>
              <w:right w:val="single" w:sz="8" w:space="0" w:color="E2E2E2"/>
            </w:tcBorders>
            <w:shd w:val="clear" w:color="auto" w:fill="auto"/>
            <w:noWrap/>
            <w:hideMark/>
          </w:tcPr>
          <w:p w14:paraId="0C4D25E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BANDER</w:t>
            </w:r>
          </w:p>
        </w:tc>
        <w:tc>
          <w:tcPr>
            <w:tcW w:w="1180" w:type="dxa"/>
            <w:tcBorders>
              <w:top w:val="nil"/>
              <w:left w:val="nil"/>
              <w:bottom w:val="single" w:sz="8" w:space="0" w:color="E2E2E2"/>
              <w:right w:val="single" w:sz="8" w:space="0" w:color="E2E2E2"/>
            </w:tcBorders>
            <w:shd w:val="clear" w:color="auto" w:fill="auto"/>
            <w:noWrap/>
            <w:hideMark/>
          </w:tcPr>
          <w:p w14:paraId="06B3E4F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MASOCR</w:t>
            </w:r>
          </w:p>
        </w:tc>
        <w:tc>
          <w:tcPr>
            <w:tcW w:w="1300" w:type="dxa"/>
            <w:tcBorders>
              <w:top w:val="nil"/>
              <w:left w:val="nil"/>
              <w:bottom w:val="single" w:sz="8" w:space="0" w:color="E2E2E2"/>
              <w:right w:val="single" w:sz="8" w:space="0" w:color="E2E2E2"/>
            </w:tcBorders>
            <w:shd w:val="clear" w:color="auto" w:fill="auto"/>
            <w:noWrap/>
            <w:hideMark/>
          </w:tcPr>
          <w:p w14:paraId="3E6292B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767B144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3A5D0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3107B4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A55946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SPETSNU8</w:t>
            </w:r>
          </w:p>
        </w:tc>
        <w:tc>
          <w:tcPr>
            <w:tcW w:w="1980" w:type="dxa"/>
            <w:tcBorders>
              <w:top w:val="nil"/>
              <w:left w:val="nil"/>
              <w:bottom w:val="single" w:sz="8" w:space="0" w:color="E2E2E2"/>
              <w:right w:val="single" w:sz="8" w:space="0" w:color="E2E2E2"/>
            </w:tcBorders>
            <w:shd w:val="clear" w:color="auto" w:fill="auto"/>
            <w:noWrap/>
            <w:hideMark/>
          </w:tcPr>
          <w:p w14:paraId="002A1B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AE_STR26_A</w:t>
            </w:r>
          </w:p>
        </w:tc>
        <w:tc>
          <w:tcPr>
            <w:tcW w:w="1180" w:type="dxa"/>
            <w:tcBorders>
              <w:top w:val="nil"/>
              <w:left w:val="nil"/>
              <w:bottom w:val="single" w:sz="8" w:space="0" w:color="E2E2E2"/>
              <w:right w:val="single" w:sz="8" w:space="0" w:color="E2E2E2"/>
            </w:tcBorders>
            <w:shd w:val="clear" w:color="auto" w:fill="auto"/>
            <w:noWrap/>
            <w:hideMark/>
          </w:tcPr>
          <w:p w14:paraId="6A66B03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AE</w:t>
            </w:r>
          </w:p>
        </w:tc>
        <w:tc>
          <w:tcPr>
            <w:tcW w:w="1180" w:type="dxa"/>
            <w:tcBorders>
              <w:top w:val="nil"/>
              <w:left w:val="nil"/>
              <w:bottom w:val="single" w:sz="8" w:space="0" w:color="E2E2E2"/>
              <w:right w:val="single" w:sz="8" w:space="0" w:color="E2E2E2"/>
            </w:tcBorders>
            <w:shd w:val="clear" w:color="auto" w:fill="auto"/>
            <w:noWrap/>
            <w:hideMark/>
          </w:tcPr>
          <w:p w14:paraId="00840EC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STR</w:t>
            </w:r>
          </w:p>
        </w:tc>
        <w:tc>
          <w:tcPr>
            <w:tcW w:w="1300" w:type="dxa"/>
            <w:tcBorders>
              <w:top w:val="nil"/>
              <w:left w:val="nil"/>
              <w:bottom w:val="single" w:sz="8" w:space="0" w:color="E2E2E2"/>
              <w:right w:val="single" w:sz="8" w:space="0" w:color="E2E2E2"/>
            </w:tcBorders>
            <w:shd w:val="clear" w:color="auto" w:fill="auto"/>
            <w:noWrap/>
            <w:hideMark/>
          </w:tcPr>
          <w:p w14:paraId="65367D8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0EB6B06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C540A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C4F343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594110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MLARMIL8</w:t>
            </w:r>
          </w:p>
        </w:tc>
        <w:tc>
          <w:tcPr>
            <w:tcW w:w="1980" w:type="dxa"/>
            <w:tcBorders>
              <w:top w:val="nil"/>
              <w:left w:val="nil"/>
              <w:bottom w:val="single" w:sz="8" w:space="0" w:color="E2E2E2"/>
              <w:right w:val="single" w:sz="8" w:space="0" w:color="E2E2E2"/>
            </w:tcBorders>
            <w:shd w:val="clear" w:color="auto" w:fill="auto"/>
            <w:noWrap/>
            <w:hideMark/>
          </w:tcPr>
          <w:p w14:paraId="4C5F1A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DEL_MA_LAREDO1_1</w:t>
            </w:r>
          </w:p>
        </w:tc>
        <w:tc>
          <w:tcPr>
            <w:tcW w:w="1180" w:type="dxa"/>
            <w:tcBorders>
              <w:top w:val="nil"/>
              <w:left w:val="nil"/>
              <w:bottom w:val="single" w:sz="8" w:space="0" w:color="E2E2E2"/>
              <w:right w:val="single" w:sz="8" w:space="0" w:color="E2E2E2"/>
            </w:tcBorders>
            <w:shd w:val="clear" w:color="auto" w:fill="auto"/>
            <w:noWrap/>
            <w:hideMark/>
          </w:tcPr>
          <w:p w14:paraId="7786C25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LAREDO</w:t>
            </w:r>
          </w:p>
        </w:tc>
        <w:tc>
          <w:tcPr>
            <w:tcW w:w="1180" w:type="dxa"/>
            <w:tcBorders>
              <w:top w:val="nil"/>
              <w:left w:val="nil"/>
              <w:bottom w:val="single" w:sz="8" w:space="0" w:color="E2E2E2"/>
              <w:right w:val="single" w:sz="8" w:space="0" w:color="E2E2E2"/>
            </w:tcBorders>
            <w:shd w:val="clear" w:color="auto" w:fill="auto"/>
            <w:noWrap/>
            <w:hideMark/>
          </w:tcPr>
          <w:p w14:paraId="07DB24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DEL_MAR</w:t>
            </w:r>
          </w:p>
        </w:tc>
        <w:tc>
          <w:tcPr>
            <w:tcW w:w="1300" w:type="dxa"/>
            <w:tcBorders>
              <w:top w:val="nil"/>
              <w:left w:val="nil"/>
              <w:bottom w:val="single" w:sz="8" w:space="0" w:color="E2E2E2"/>
              <w:right w:val="single" w:sz="8" w:space="0" w:color="E2E2E2"/>
            </w:tcBorders>
            <w:shd w:val="clear" w:color="auto" w:fill="auto"/>
            <w:noWrap/>
            <w:hideMark/>
          </w:tcPr>
          <w:p w14:paraId="7D1AF85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5DC342B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99FD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BAED11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C97A24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4039C94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LPLYH_T4P</w:t>
            </w:r>
          </w:p>
        </w:tc>
        <w:tc>
          <w:tcPr>
            <w:tcW w:w="1180" w:type="dxa"/>
            <w:tcBorders>
              <w:top w:val="nil"/>
              <w:left w:val="nil"/>
              <w:bottom w:val="single" w:sz="8" w:space="0" w:color="E2E2E2"/>
              <w:right w:val="single" w:sz="8" w:space="0" w:color="E2E2E2"/>
            </w:tcBorders>
            <w:shd w:val="clear" w:color="auto" w:fill="auto"/>
            <w:noWrap/>
            <w:hideMark/>
          </w:tcPr>
          <w:p w14:paraId="03EC4F5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LPLYH</w:t>
            </w:r>
          </w:p>
        </w:tc>
        <w:tc>
          <w:tcPr>
            <w:tcW w:w="1180" w:type="dxa"/>
            <w:tcBorders>
              <w:top w:val="nil"/>
              <w:left w:val="nil"/>
              <w:bottom w:val="single" w:sz="8" w:space="0" w:color="E2E2E2"/>
              <w:right w:val="single" w:sz="8" w:space="0" w:color="E2E2E2"/>
            </w:tcBorders>
            <w:shd w:val="clear" w:color="auto" w:fill="auto"/>
            <w:noWrap/>
            <w:hideMark/>
          </w:tcPr>
          <w:p w14:paraId="1BAC713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LPLYH</w:t>
            </w:r>
          </w:p>
        </w:tc>
        <w:tc>
          <w:tcPr>
            <w:tcW w:w="1300" w:type="dxa"/>
            <w:tcBorders>
              <w:top w:val="nil"/>
              <w:left w:val="nil"/>
              <w:bottom w:val="single" w:sz="8" w:space="0" w:color="E2E2E2"/>
              <w:right w:val="single" w:sz="8" w:space="0" w:color="E2E2E2"/>
            </w:tcBorders>
            <w:shd w:val="clear" w:color="auto" w:fill="auto"/>
            <w:noWrap/>
            <w:hideMark/>
          </w:tcPr>
          <w:p w14:paraId="417FC55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34BF97C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E3870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1C0E16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F93100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27DB4C9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RKYROAD_STILES_1</w:t>
            </w:r>
          </w:p>
        </w:tc>
        <w:tc>
          <w:tcPr>
            <w:tcW w:w="1180" w:type="dxa"/>
            <w:tcBorders>
              <w:top w:val="nil"/>
              <w:left w:val="nil"/>
              <w:bottom w:val="single" w:sz="8" w:space="0" w:color="E2E2E2"/>
              <w:right w:val="single" w:sz="8" w:space="0" w:color="E2E2E2"/>
            </w:tcBorders>
            <w:shd w:val="clear" w:color="auto" w:fill="auto"/>
            <w:noWrap/>
            <w:hideMark/>
          </w:tcPr>
          <w:p w14:paraId="231712F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RCKYROAD</w:t>
            </w:r>
          </w:p>
        </w:tc>
        <w:tc>
          <w:tcPr>
            <w:tcW w:w="1180" w:type="dxa"/>
            <w:tcBorders>
              <w:top w:val="nil"/>
              <w:left w:val="nil"/>
              <w:bottom w:val="single" w:sz="8" w:space="0" w:color="E2E2E2"/>
              <w:right w:val="single" w:sz="8" w:space="0" w:color="E2E2E2"/>
            </w:tcBorders>
            <w:shd w:val="clear" w:color="auto" w:fill="auto"/>
            <w:noWrap/>
            <w:hideMark/>
          </w:tcPr>
          <w:p w14:paraId="473FE8E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STILES</w:t>
            </w:r>
          </w:p>
        </w:tc>
        <w:tc>
          <w:tcPr>
            <w:tcW w:w="1300" w:type="dxa"/>
            <w:tcBorders>
              <w:top w:val="nil"/>
              <w:left w:val="nil"/>
              <w:bottom w:val="single" w:sz="8" w:space="0" w:color="E2E2E2"/>
              <w:right w:val="single" w:sz="8" w:space="0" w:color="E2E2E2"/>
            </w:tcBorders>
            <w:shd w:val="clear" w:color="auto" w:fill="auto"/>
            <w:noWrap/>
            <w:hideMark/>
          </w:tcPr>
          <w:p w14:paraId="79D67E7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38E6215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2F0F8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97289A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A1791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2538A04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255T279_1</w:t>
            </w:r>
          </w:p>
        </w:tc>
        <w:tc>
          <w:tcPr>
            <w:tcW w:w="1180" w:type="dxa"/>
            <w:tcBorders>
              <w:top w:val="nil"/>
              <w:left w:val="nil"/>
              <w:bottom w:val="single" w:sz="8" w:space="0" w:color="E2E2E2"/>
              <w:right w:val="single" w:sz="8" w:space="0" w:color="E2E2E2"/>
            </w:tcBorders>
            <w:shd w:val="clear" w:color="auto" w:fill="auto"/>
            <w:noWrap/>
            <w:hideMark/>
          </w:tcPr>
          <w:p w14:paraId="086A73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PIPECR</w:t>
            </w:r>
          </w:p>
        </w:tc>
        <w:tc>
          <w:tcPr>
            <w:tcW w:w="1180" w:type="dxa"/>
            <w:tcBorders>
              <w:top w:val="nil"/>
              <w:left w:val="nil"/>
              <w:bottom w:val="single" w:sz="8" w:space="0" w:color="E2E2E2"/>
              <w:right w:val="single" w:sz="8" w:space="0" w:color="E2E2E2"/>
            </w:tcBorders>
            <w:shd w:val="clear" w:color="auto" w:fill="auto"/>
            <w:noWrap/>
            <w:hideMark/>
          </w:tcPr>
          <w:p w14:paraId="76CBB1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MEDILA</w:t>
            </w:r>
          </w:p>
        </w:tc>
        <w:tc>
          <w:tcPr>
            <w:tcW w:w="1300" w:type="dxa"/>
            <w:tcBorders>
              <w:top w:val="nil"/>
              <w:left w:val="nil"/>
              <w:bottom w:val="single" w:sz="8" w:space="0" w:color="E2E2E2"/>
              <w:right w:val="single" w:sz="8" w:space="0" w:color="E2E2E2"/>
            </w:tcBorders>
            <w:shd w:val="clear" w:color="auto" w:fill="auto"/>
            <w:noWrap/>
            <w:hideMark/>
          </w:tcPr>
          <w:p w14:paraId="7F59F3A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0CDF25F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9908C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CF37B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3CD7F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XEI258</w:t>
            </w:r>
          </w:p>
        </w:tc>
        <w:tc>
          <w:tcPr>
            <w:tcW w:w="1980" w:type="dxa"/>
            <w:tcBorders>
              <w:top w:val="nil"/>
              <w:left w:val="nil"/>
              <w:bottom w:val="single" w:sz="8" w:space="0" w:color="E2E2E2"/>
              <w:right w:val="single" w:sz="8" w:space="0" w:color="E2E2E2"/>
            </w:tcBorders>
            <w:shd w:val="clear" w:color="auto" w:fill="auto"/>
            <w:noWrap/>
            <w:hideMark/>
          </w:tcPr>
          <w:p w14:paraId="7D90064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194D31C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417C49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582B36B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4341E2E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7BFFE2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B86B37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9A032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SKBBI8</w:t>
            </w:r>
          </w:p>
        </w:tc>
        <w:tc>
          <w:tcPr>
            <w:tcW w:w="1980" w:type="dxa"/>
            <w:tcBorders>
              <w:top w:val="nil"/>
              <w:left w:val="nil"/>
              <w:bottom w:val="single" w:sz="8" w:space="0" w:color="E2E2E2"/>
              <w:right w:val="single" w:sz="8" w:space="0" w:color="E2E2E2"/>
            </w:tcBorders>
            <w:shd w:val="clear" w:color="auto" w:fill="auto"/>
            <w:noWrap/>
            <w:hideMark/>
          </w:tcPr>
          <w:p w14:paraId="61CAAA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370A7E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HOC</w:t>
            </w:r>
          </w:p>
        </w:tc>
        <w:tc>
          <w:tcPr>
            <w:tcW w:w="1180" w:type="dxa"/>
            <w:tcBorders>
              <w:top w:val="nil"/>
              <w:left w:val="nil"/>
              <w:bottom w:val="single" w:sz="8" w:space="0" w:color="E2E2E2"/>
              <w:right w:val="single" w:sz="8" w:space="0" w:color="E2E2E2"/>
            </w:tcBorders>
            <w:shd w:val="clear" w:color="auto" w:fill="auto"/>
            <w:noWrap/>
            <w:hideMark/>
          </w:tcPr>
          <w:p w14:paraId="28B57B8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5551EEC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4</w:t>
            </w:r>
          </w:p>
        </w:tc>
      </w:tr>
      <w:tr w:rsidR="00FD0DA9" w:rsidRPr="00FD0DA9" w14:paraId="30FB4E7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1AA31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92D57D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B900B2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shd w:val="clear" w:color="auto" w:fill="auto"/>
            <w:noWrap/>
            <w:hideMark/>
          </w:tcPr>
          <w:p w14:paraId="5007CF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ESCOND_GANSO1_1</w:t>
            </w:r>
          </w:p>
        </w:tc>
        <w:tc>
          <w:tcPr>
            <w:tcW w:w="1180" w:type="dxa"/>
            <w:tcBorders>
              <w:top w:val="nil"/>
              <w:left w:val="nil"/>
              <w:bottom w:val="single" w:sz="8" w:space="0" w:color="E2E2E2"/>
              <w:right w:val="single" w:sz="8" w:space="0" w:color="E2E2E2"/>
            </w:tcBorders>
            <w:shd w:val="clear" w:color="auto" w:fill="auto"/>
            <w:noWrap/>
            <w:hideMark/>
          </w:tcPr>
          <w:p w14:paraId="569DF17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GANSO</w:t>
            </w:r>
          </w:p>
        </w:tc>
        <w:tc>
          <w:tcPr>
            <w:tcW w:w="1180" w:type="dxa"/>
            <w:tcBorders>
              <w:top w:val="nil"/>
              <w:left w:val="nil"/>
              <w:bottom w:val="single" w:sz="8" w:space="0" w:color="E2E2E2"/>
              <w:right w:val="single" w:sz="8" w:space="0" w:color="E2E2E2"/>
            </w:tcBorders>
            <w:shd w:val="clear" w:color="auto" w:fill="auto"/>
            <w:noWrap/>
            <w:hideMark/>
          </w:tcPr>
          <w:p w14:paraId="04447B3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ESCONDID</w:t>
            </w:r>
          </w:p>
        </w:tc>
        <w:tc>
          <w:tcPr>
            <w:tcW w:w="1300" w:type="dxa"/>
            <w:tcBorders>
              <w:top w:val="nil"/>
              <w:left w:val="nil"/>
              <w:bottom w:val="single" w:sz="8" w:space="0" w:color="E2E2E2"/>
              <w:right w:val="single" w:sz="8" w:space="0" w:color="E2E2E2"/>
            </w:tcBorders>
            <w:shd w:val="clear" w:color="auto" w:fill="auto"/>
            <w:noWrap/>
            <w:hideMark/>
          </w:tcPr>
          <w:p w14:paraId="52375D1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3775166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FD0E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E101F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B99107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SOLNRIC8</w:t>
            </w:r>
          </w:p>
        </w:tc>
        <w:tc>
          <w:tcPr>
            <w:tcW w:w="1980" w:type="dxa"/>
            <w:tcBorders>
              <w:top w:val="nil"/>
              <w:left w:val="nil"/>
              <w:bottom w:val="single" w:sz="8" w:space="0" w:color="E2E2E2"/>
              <w:right w:val="single" w:sz="8" w:space="0" w:color="E2E2E2"/>
            </w:tcBorders>
            <w:shd w:val="clear" w:color="auto" w:fill="auto"/>
            <w:noWrap/>
            <w:hideMark/>
          </w:tcPr>
          <w:p w14:paraId="5A1A786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448AF8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NVKSW</w:t>
            </w:r>
          </w:p>
        </w:tc>
        <w:tc>
          <w:tcPr>
            <w:tcW w:w="1180" w:type="dxa"/>
            <w:tcBorders>
              <w:top w:val="nil"/>
              <w:left w:val="nil"/>
              <w:bottom w:val="single" w:sz="8" w:space="0" w:color="E2E2E2"/>
              <w:right w:val="single" w:sz="8" w:space="0" w:color="E2E2E2"/>
            </w:tcBorders>
            <w:shd w:val="clear" w:color="auto" w:fill="auto"/>
            <w:noWrap/>
            <w:hideMark/>
          </w:tcPr>
          <w:p w14:paraId="227830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77DB69C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2D2CB78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E9996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9ADF2E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14C91D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SSTILOM8</w:t>
            </w:r>
          </w:p>
        </w:tc>
        <w:tc>
          <w:tcPr>
            <w:tcW w:w="1980" w:type="dxa"/>
            <w:tcBorders>
              <w:top w:val="nil"/>
              <w:left w:val="nil"/>
              <w:bottom w:val="single" w:sz="8" w:space="0" w:color="E2E2E2"/>
              <w:right w:val="single" w:sz="8" w:space="0" w:color="E2E2E2"/>
            </w:tcBorders>
            <w:shd w:val="clear" w:color="auto" w:fill="auto"/>
            <w:noWrap/>
            <w:hideMark/>
          </w:tcPr>
          <w:p w14:paraId="31848E1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shd w:val="clear" w:color="auto" w:fill="auto"/>
            <w:noWrap/>
            <w:hideMark/>
          </w:tcPr>
          <w:p w14:paraId="454D16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STILLMAN</w:t>
            </w:r>
          </w:p>
        </w:tc>
        <w:tc>
          <w:tcPr>
            <w:tcW w:w="1180" w:type="dxa"/>
            <w:tcBorders>
              <w:top w:val="nil"/>
              <w:left w:val="nil"/>
              <w:bottom w:val="single" w:sz="8" w:space="0" w:color="E2E2E2"/>
              <w:right w:val="single" w:sz="8" w:space="0" w:color="E2E2E2"/>
            </w:tcBorders>
            <w:shd w:val="clear" w:color="auto" w:fill="auto"/>
            <w:noWrap/>
            <w:hideMark/>
          </w:tcPr>
          <w:p w14:paraId="3951D69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SCARBIDE</w:t>
            </w:r>
          </w:p>
        </w:tc>
        <w:tc>
          <w:tcPr>
            <w:tcW w:w="1300" w:type="dxa"/>
            <w:tcBorders>
              <w:top w:val="nil"/>
              <w:left w:val="nil"/>
              <w:bottom w:val="single" w:sz="8" w:space="0" w:color="E2E2E2"/>
              <w:right w:val="single" w:sz="8" w:space="0" w:color="E2E2E2"/>
            </w:tcBorders>
            <w:shd w:val="clear" w:color="auto" w:fill="auto"/>
            <w:noWrap/>
            <w:hideMark/>
          </w:tcPr>
          <w:p w14:paraId="13A146F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53F5D56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8A175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7AEB8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4FA39A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0E8209B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2DBA9F3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6B7B11F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6B6D1CC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381C280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09E6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BE6556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E6626D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DYELME89</w:t>
            </w:r>
          </w:p>
        </w:tc>
        <w:tc>
          <w:tcPr>
            <w:tcW w:w="1980" w:type="dxa"/>
            <w:tcBorders>
              <w:top w:val="nil"/>
              <w:left w:val="nil"/>
              <w:bottom w:val="single" w:sz="8" w:space="0" w:color="E2E2E2"/>
              <w:right w:val="single" w:sz="8" w:space="0" w:color="E2E2E2"/>
            </w:tcBorders>
            <w:shd w:val="clear" w:color="auto" w:fill="auto"/>
            <w:noWrap/>
            <w:hideMark/>
          </w:tcPr>
          <w:p w14:paraId="6FED775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0409733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799600F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0AB0B4F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6C7D5B5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3941E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EA22A3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E3943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DNUEGIL8</w:t>
            </w:r>
          </w:p>
        </w:tc>
        <w:tc>
          <w:tcPr>
            <w:tcW w:w="1980" w:type="dxa"/>
            <w:tcBorders>
              <w:top w:val="nil"/>
              <w:left w:val="nil"/>
              <w:bottom w:val="single" w:sz="8" w:space="0" w:color="E2E2E2"/>
              <w:right w:val="single" w:sz="8" w:space="0" w:color="E2E2E2"/>
            </w:tcBorders>
            <w:shd w:val="clear" w:color="auto" w:fill="auto"/>
            <w:noWrap/>
            <w:hideMark/>
          </w:tcPr>
          <w:p w14:paraId="35D25FE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MCKENZ_WESTSI1_1</w:t>
            </w:r>
          </w:p>
        </w:tc>
        <w:tc>
          <w:tcPr>
            <w:tcW w:w="1180" w:type="dxa"/>
            <w:tcBorders>
              <w:top w:val="nil"/>
              <w:left w:val="nil"/>
              <w:bottom w:val="single" w:sz="8" w:space="0" w:color="E2E2E2"/>
              <w:right w:val="single" w:sz="8" w:space="0" w:color="E2E2E2"/>
            </w:tcBorders>
            <w:shd w:val="clear" w:color="auto" w:fill="auto"/>
            <w:noWrap/>
            <w:hideMark/>
          </w:tcPr>
          <w:p w14:paraId="62B6CD6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WESTSIDE</w:t>
            </w:r>
          </w:p>
        </w:tc>
        <w:tc>
          <w:tcPr>
            <w:tcW w:w="1180" w:type="dxa"/>
            <w:tcBorders>
              <w:top w:val="nil"/>
              <w:left w:val="nil"/>
              <w:bottom w:val="single" w:sz="8" w:space="0" w:color="E2E2E2"/>
              <w:right w:val="single" w:sz="8" w:space="0" w:color="E2E2E2"/>
            </w:tcBorders>
            <w:shd w:val="clear" w:color="auto" w:fill="auto"/>
            <w:noWrap/>
            <w:hideMark/>
          </w:tcPr>
          <w:p w14:paraId="19F1EA9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MCKENZIE</w:t>
            </w:r>
          </w:p>
        </w:tc>
        <w:tc>
          <w:tcPr>
            <w:tcW w:w="1300" w:type="dxa"/>
            <w:tcBorders>
              <w:top w:val="nil"/>
              <w:left w:val="nil"/>
              <w:bottom w:val="single" w:sz="8" w:space="0" w:color="E2E2E2"/>
              <w:right w:val="single" w:sz="8" w:space="0" w:color="E2E2E2"/>
            </w:tcBorders>
            <w:shd w:val="clear" w:color="auto" w:fill="auto"/>
            <w:noWrap/>
            <w:hideMark/>
          </w:tcPr>
          <w:p w14:paraId="70C263D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0AF7BB8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26EF6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0BB1C8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543612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shd w:val="clear" w:color="auto" w:fill="auto"/>
            <w:noWrap/>
            <w:hideMark/>
          </w:tcPr>
          <w:p w14:paraId="34F21E4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477F99C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053B2BE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4A110B9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6530E30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E167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E5B14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71C42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shd w:val="clear" w:color="auto" w:fill="auto"/>
            <w:noWrap/>
            <w:hideMark/>
          </w:tcPr>
          <w:p w14:paraId="324198D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GN_PZ_08_A</w:t>
            </w:r>
          </w:p>
        </w:tc>
        <w:tc>
          <w:tcPr>
            <w:tcW w:w="1180" w:type="dxa"/>
            <w:tcBorders>
              <w:top w:val="nil"/>
              <w:left w:val="nil"/>
              <w:bottom w:val="single" w:sz="8" w:space="0" w:color="E2E2E2"/>
              <w:right w:val="single" w:sz="8" w:space="0" w:color="E2E2E2"/>
            </w:tcBorders>
            <w:shd w:val="clear" w:color="auto" w:fill="auto"/>
            <w:noWrap/>
            <w:hideMark/>
          </w:tcPr>
          <w:p w14:paraId="1991D9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GN</w:t>
            </w:r>
          </w:p>
        </w:tc>
        <w:tc>
          <w:tcPr>
            <w:tcW w:w="1180" w:type="dxa"/>
            <w:tcBorders>
              <w:top w:val="nil"/>
              <w:left w:val="nil"/>
              <w:bottom w:val="single" w:sz="8" w:space="0" w:color="E2E2E2"/>
              <w:right w:val="single" w:sz="8" w:space="0" w:color="E2E2E2"/>
            </w:tcBorders>
            <w:shd w:val="clear" w:color="auto" w:fill="auto"/>
            <w:noWrap/>
            <w:hideMark/>
          </w:tcPr>
          <w:p w14:paraId="0B6362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PZ</w:t>
            </w:r>
          </w:p>
        </w:tc>
        <w:tc>
          <w:tcPr>
            <w:tcW w:w="1300" w:type="dxa"/>
            <w:tcBorders>
              <w:top w:val="nil"/>
              <w:left w:val="nil"/>
              <w:bottom w:val="single" w:sz="8" w:space="0" w:color="E2E2E2"/>
              <w:right w:val="single" w:sz="8" w:space="0" w:color="E2E2E2"/>
            </w:tcBorders>
            <w:shd w:val="clear" w:color="auto" w:fill="auto"/>
            <w:noWrap/>
            <w:hideMark/>
          </w:tcPr>
          <w:p w14:paraId="7EB447B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0FD98E5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82FE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F6F33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8295D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15F5D2F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6046__A</w:t>
            </w:r>
          </w:p>
        </w:tc>
        <w:tc>
          <w:tcPr>
            <w:tcW w:w="1180" w:type="dxa"/>
            <w:tcBorders>
              <w:top w:val="nil"/>
              <w:left w:val="nil"/>
              <w:bottom w:val="single" w:sz="8" w:space="0" w:color="E2E2E2"/>
              <w:right w:val="single" w:sz="8" w:space="0" w:color="E2E2E2"/>
            </w:tcBorders>
            <w:shd w:val="clear" w:color="auto" w:fill="auto"/>
            <w:noWrap/>
            <w:hideMark/>
          </w:tcPr>
          <w:p w14:paraId="12AA4BA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2A2539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FLCNS</w:t>
            </w:r>
          </w:p>
        </w:tc>
        <w:tc>
          <w:tcPr>
            <w:tcW w:w="1300" w:type="dxa"/>
            <w:tcBorders>
              <w:top w:val="nil"/>
              <w:left w:val="nil"/>
              <w:bottom w:val="single" w:sz="8" w:space="0" w:color="E2E2E2"/>
              <w:right w:val="single" w:sz="8" w:space="0" w:color="E2E2E2"/>
            </w:tcBorders>
            <w:shd w:val="clear" w:color="auto" w:fill="auto"/>
            <w:noWrap/>
            <w:hideMark/>
          </w:tcPr>
          <w:p w14:paraId="7113636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7E04E44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362E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1B49CA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8E9EA1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SLAQLOB8</w:t>
            </w:r>
          </w:p>
        </w:tc>
        <w:tc>
          <w:tcPr>
            <w:tcW w:w="1980" w:type="dxa"/>
            <w:tcBorders>
              <w:top w:val="nil"/>
              <w:left w:val="nil"/>
              <w:bottom w:val="single" w:sz="8" w:space="0" w:color="E2E2E2"/>
              <w:right w:val="single" w:sz="8" w:space="0" w:color="E2E2E2"/>
            </w:tcBorders>
            <w:shd w:val="clear" w:color="auto" w:fill="auto"/>
            <w:noWrap/>
            <w:hideMark/>
          </w:tcPr>
          <w:p w14:paraId="50C5414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3A6615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BRUNI</w:t>
            </w:r>
          </w:p>
        </w:tc>
        <w:tc>
          <w:tcPr>
            <w:tcW w:w="1180" w:type="dxa"/>
            <w:tcBorders>
              <w:top w:val="nil"/>
              <w:left w:val="nil"/>
              <w:bottom w:val="single" w:sz="8" w:space="0" w:color="E2E2E2"/>
              <w:right w:val="single" w:sz="8" w:space="0" w:color="E2E2E2"/>
            </w:tcBorders>
            <w:shd w:val="clear" w:color="auto" w:fill="auto"/>
            <w:noWrap/>
            <w:hideMark/>
          </w:tcPr>
          <w:p w14:paraId="7966528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65796AD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475A176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B5F1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B0FCAD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7E4C86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1EEA249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178B70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5B5D4F1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25AF0B8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7D5E8FF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40B0B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AC7742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0C0E8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SCOCBAR9</w:t>
            </w:r>
          </w:p>
        </w:tc>
        <w:tc>
          <w:tcPr>
            <w:tcW w:w="1980" w:type="dxa"/>
            <w:tcBorders>
              <w:top w:val="nil"/>
              <w:left w:val="nil"/>
              <w:bottom w:val="single" w:sz="8" w:space="0" w:color="E2E2E2"/>
              <w:right w:val="single" w:sz="8" w:space="0" w:color="E2E2E2"/>
            </w:tcBorders>
            <w:shd w:val="clear" w:color="auto" w:fill="auto"/>
            <w:noWrap/>
            <w:hideMark/>
          </w:tcPr>
          <w:p w14:paraId="73A602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shd w:val="clear" w:color="auto" w:fill="auto"/>
            <w:noWrap/>
            <w:hideMark/>
          </w:tcPr>
          <w:p w14:paraId="42BC9DD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BRONCO</w:t>
            </w:r>
          </w:p>
        </w:tc>
        <w:tc>
          <w:tcPr>
            <w:tcW w:w="1180" w:type="dxa"/>
            <w:tcBorders>
              <w:top w:val="nil"/>
              <w:left w:val="nil"/>
              <w:bottom w:val="single" w:sz="8" w:space="0" w:color="E2E2E2"/>
              <w:right w:val="single" w:sz="8" w:space="0" w:color="E2E2E2"/>
            </w:tcBorders>
            <w:shd w:val="clear" w:color="auto" w:fill="auto"/>
            <w:noWrap/>
            <w:hideMark/>
          </w:tcPr>
          <w:p w14:paraId="58FFE0A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ALPINE</w:t>
            </w:r>
          </w:p>
        </w:tc>
        <w:tc>
          <w:tcPr>
            <w:tcW w:w="1300" w:type="dxa"/>
            <w:tcBorders>
              <w:top w:val="nil"/>
              <w:left w:val="nil"/>
              <w:bottom w:val="single" w:sz="8" w:space="0" w:color="E2E2E2"/>
              <w:right w:val="single" w:sz="8" w:space="0" w:color="E2E2E2"/>
            </w:tcBorders>
            <w:shd w:val="clear" w:color="auto" w:fill="auto"/>
            <w:noWrap/>
            <w:hideMark/>
          </w:tcPr>
          <w:p w14:paraId="6B5A2C3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4DD9678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C514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6B607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03C939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2EF70BC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CROSSO_NORTMC1_1</w:t>
            </w:r>
          </w:p>
        </w:tc>
        <w:tc>
          <w:tcPr>
            <w:tcW w:w="1180" w:type="dxa"/>
            <w:tcBorders>
              <w:top w:val="nil"/>
              <w:left w:val="nil"/>
              <w:bottom w:val="single" w:sz="8" w:space="0" w:color="E2E2E2"/>
              <w:right w:val="single" w:sz="8" w:space="0" w:color="E2E2E2"/>
            </w:tcBorders>
            <w:shd w:val="clear" w:color="auto" w:fill="auto"/>
            <w:noWrap/>
            <w:hideMark/>
          </w:tcPr>
          <w:p w14:paraId="568CB2A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NORTMC</w:t>
            </w:r>
          </w:p>
        </w:tc>
        <w:tc>
          <w:tcPr>
            <w:tcW w:w="1180" w:type="dxa"/>
            <w:tcBorders>
              <w:top w:val="nil"/>
              <w:left w:val="nil"/>
              <w:bottom w:val="single" w:sz="8" w:space="0" w:color="E2E2E2"/>
              <w:right w:val="single" w:sz="8" w:space="0" w:color="E2E2E2"/>
            </w:tcBorders>
            <w:shd w:val="clear" w:color="auto" w:fill="auto"/>
            <w:noWrap/>
            <w:hideMark/>
          </w:tcPr>
          <w:p w14:paraId="6EAEB09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shd w:val="clear" w:color="auto" w:fill="auto"/>
            <w:noWrap/>
            <w:hideMark/>
          </w:tcPr>
          <w:p w14:paraId="3EB8AD3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1581EAE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6666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B85E4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A8B0C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SEBHUG8</w:t>
            </w:r>
          </w:p>
        </w:tc>
        <w:tc>
          <w:tcPr>
            <w:tcW w:w="1980" w:type="dxa"/>
            <w:tcBorders>
              <w:top w:val="nil"/>
              <w:left w:val="nil"/>
              <w:bottom w:val="single" w:sz="8" w:space="0" w:color="E2E2E2"/>
              <w:right w:val="single" w:sz="8" w:space="0" w:color="E2E2E2"/>
            </w:tcBorders>
            <w:shd w:val="clear" w:color="auto" w:fill="auto"/>
            <w:noWrap/>
            <w:hideMark/>
          </w:tcPr>
          <w:p w14:paraId="23612C2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DA_WC_89_A</w:t>
            </w:r>
          </w:p>
        </w:tc>
        <w:tc>
          <w:tcPr>
            <w:tcW w:w="1180" w:type="dxa"/>
            <w:tcBorders>
              <w:top w:val="nil"/>
              <w:left w:val="nil"/>
              <w:bottom w:val="single" w:sz="8" w:space="0" w:color="E2E2E2"/>
              <w:right w:val="single" w:sz="8" w:space="0" w:color="E2E2E2"/>
            </w:tcBorders>
            <w:shd w:val="clear" w:color="auto" w:fill="auto"/>
            <w:noWrap/>
            <w:hideMark/>
          </w:tcPr>
          <w:p w14:paraId="61E752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WC</w:t>
            </w:r>
          </w:p>
        </w:tc>
        <w:tc>
          <w:tcPr>
            <w:tcW w:w="1180" w:type="dxa"/>
            <w:tcBorders>
              <w:top w:val="nil"/>
              <w:left w:val="nil"/>
              <w:bottom w:val="single" w:sz="8" w:space="0" w:color="E2E2E2"/>
              <w:right w:val="single" w:sz="8" w:space="0" w:color="E2E2E2"/>
            </w:tcBorders>
            <w:shd w:val="clear" w:color="auto" w:fill="auto"/>
            <w:noWrap/>
            <w:hideMark/>
          </w:tcPr>
          <w:p w14:paraId="026111C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DA</w:t>
            </w:r>
          </w:p>
        </w:tc>
        <w:tc>
          <w:tcPr>
            <w:tcW w:w="1300" w:type="dxa"/>
            <w:tcBorders>
              <w:top w:val="nil"/>
              <w:left w:val="nil"/>
              <w:bottom w:val="single" w:sz="8" w:space="0" w:color="E2E2E2"/>
              <w:right w:val="single" w:sz="8" w:space="0" w:color="E2E2E2"/>
            </w:tcBorders>
            <w:shd w:val="clear" w:color="auto" w:fill="auto"/>
            <w:noWrap/>
            <w:hideMark/>
          </w:tcPr>
          <w:p w14:paraId="60F4418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30E18BE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1C6B4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14BEC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8AA26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XRIN89</w:t>
            </w:r>
          </w:p>
        </w:tc>
        <w:tc>
          <w:tcPr>
            <w:tcW w:w="1980" w:type="dxa"/>
            <w:tcBorders>
              <w:top w:val="nil"/>
              <w:left w:val="nil"/>
              <w:bottom w:val="single" w:sz="8" w:space="0" w:color="E2E2E2"/>
              <w:right w:val="single" w:sz="8" w:space="0" w:color="E2E2E2"/>
            </w:tcBorders>
            <w:shd w:val="clear" w:color="auto" w:fill="auto"/>
            <w:noWrap/>
            <w:hideMark/>
          </w:tcPr>
          <w:p w14:paraId="52A330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WHITE_PT_69A1</w:t>
            </w:r>
          </w:p>
        </w:tc>
        <w:tc>
          <w:tcPr>
            <w:tcW w:w="1180" w:type="dxa"/>
            <w:tcBorders>
              <w:top w:val="nil"/>
              <w:left w:val="nil"/>
              <w:bottom w:val="single" w:sz="8" w:space="0" w:color="E2E2E2"/>
              <w:right w:val="single" w:sz="8" w:space="0" w:color="E2E2E2"/>
            </w:tcBorders>
            <w:shd w:val="clear" w:color="auto" w:fill="auto"/>
            <w:noWrap/>
            <w:hideMark/>
          </w:tcPr>
          <w:p w14:paraId="5984BA0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WHITE_PT</w:t>
            </w:r>
          </w:p>
        </w:tc>
        <w:tc>
          <w:tcPr>
            <w:tcW w:w="1180" w:type="dxa"/>
            <w:tcBorders>
              <w:top w:val="nil"/>
              <w:left w:val="nil"/>
              <w:bottom w:val="single" w:sz="8" w:space="0" w:color="E2E2E2"/>
              <w:right w:val="single" w:sz="8" w:space="0" w:color="E2E2E2"/>
            </w:tcBorders>
            <w:shd w:val="clear" w:color="auto" w:fill="auto"/>
            <w:noWrap/>
            <w:hideMark/>
          </w:tcPr>
          <w:p w14:paraId="53E0A95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WHITE_PT</w:t>
            </w:r>
          </w:p>
        </w:tc>
        <w:tc>
          <w:tcPr>
            <w:tcW w:w="1300" w:type="dxa"/>
            <w:tcBorders>
              <w:top w:val="nil"/>
              <w:left w:val="nil"/>
              <w:bottom w:val="single" w:sz="8" w:space="0" w:color="E2E2E2"/>
              <w:right w:val="single" w:sz="8" w:space="0" w:color="E2E2E2"/>
            </w:tcBorders>
            <w:shd w:val="clear" w:color="auto" w:fill="auto"/>
            <w:noWrap/>
            <w:hideMark/>
          </w:tcPr>
          <w:p w14:paraId="6CCDDE9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508066E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C185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6284BE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2F515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DCDHMCS8</w:t>
            </w:r>
          </w:p>
        </w:tc>
        <w:tc>
          <w:tcPr>
            <w:tcW w:w="1980" w:type="dxa"/>
            <w:tcBorders>
              <w:top w:val="nil"/>
              <w:left w:val="nil"/>
              <w:bottom w:val="single" w:sz="8" w:space="0" w:color="E2E2E2"/>
              <w:right w:val="single" w:sz="8" w:space="0" w:color="E2E2E2"/>
            </w:tcBorders>
            <w:shd w:val="clear" w:color="auto" w:fill="auto"/>
            <w:noWrap/>
            <w:hideMark/>
          </w:tcPr>
          <w:p w14:paraId="4F341F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3160__A</w:t>
            </w:r>
          </w:p>
        </w:tc>
        <w:tc>
          <w:tcPr>
            <w:tcW w:w="1180" w:type="dxa"/>
            <w:tcBorders>
              <w:top w:val="nil"/>
              <w:left w:val="nil"/>
              <w:bottom w:val="single" w:sz="8" w:space="0" w:color="E2E2E2"/>
              <w:right w:val="single" w:sz="8" w:space="0" w:color="E2E2E2"/>
            </w:tcBorders>
            <w:shd w:val="clear" w:color="auto" w:fill="auto"/>
            <w:noWrap/>
            <w:hideMark/>
          </w:tcPr>
          <w:p w14:paraId="1DA79F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CDCSW</w:t>
            </w:r>
          </w:p>
        </w:tc>
        <w:tc>
          <w:tcPr>
            <w:tcW w:w="1180" w:type="dxa"/>
            <w:tcBorders>
              <w:top w:val="nil"/>
              <w:left w:val="nil"/>
              <w:bottom w:val="single" w:sz="8" w:space="0" w:color="E2E2E2"/>
              <w:right w:val="single" w:sz="8" w:space="0" w:color="E2E2E2"/>
            </w:tcBorders>
            <w:shd w:val="clear" w:color="auto" w:fill="auto"/>
            <w:noWrap/>
            <w:hideMark/>
          </w:tcPr>
          <w:p w14:paraId="42A47C7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OKCLS</w:t>
            </w:r>
          </w:p>
        </w:tc>
        <w:tc>
          <w:tcPr>
            <w:tcW w:w="1300" w:type="dxa"/>
            <w:tcBorders>
              <w:top w:val="nil"/>
              <w:left w:val="nil"/>
              <w:bottom w:val="single" w:sz="8" w:space="0" w:color="E2E2E2"/>
              <w:right w:val="single" w:sz="8" w:space="0" w:color="E2E2E2"/>
            </w:tcBorders>
            <w:shd w:val="clear" w:color="auto" w:fill="auto"/>
            <w:noWrap/>
            <w:hideMark/>
          </w:tcPr>
          <w:p w14:paraId="3B47E74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371F852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F8C37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A70CA9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418A21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DHILMAR5</w:t>
            </w:r>
          </w:p>
        </w:tc>
        <w:tc>
          <w:tcPr>
            <w:tcW w:w="1980" w:type="dxa"/>
            <w:tcBorders>
              <w:top w:val="nil"/>
              <w:left w:val="nil"/>
              <w:bottom w:val="single" w:sz="8" w:space="0" w:color="E2E2E2"/>
              <w:right w:val="single" w:sz="8" w:space="0" w:color="E2E2E2"/>
            </w:tcBorders>
            <w:shd w:val="clear" w:color="auto" w:fill="auto"/>
            <w:noWrap/>
            <w:hideMark/>
          </w:tcPr>
          <w:p w14:paraId="000F8F7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361T361_1</w:t>
            </w:r>
          </w:p>
        </w:tc>
        <w:tc>
          <w:tcPr>
            <w:tcW w:w="1180" w:type="dxa"/>
            <w:tcBorders>
              <w:top w:val="nil"/>
              <w:left w:val="nil"/>
              <w:bottom w:val="single" w:sz="8" w:space="0" w:color="E2E2E2"/>
              <w:right w:val="single" w:sz="8" w:space="0" w:color="E2E2E2"/>
            </w:tcBorders>
            <w:shd w:val="clear" w:color="auto" w:fill="auto"/>
            <w:noWrap/>
            <w:hideMark/>
          </w:tcPr>
          <w:p w14:paraId="6FFFC82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SCHERT</w:t>
            </w:r>
          </w:p>
        </w:tc>
        <w:tc>
          <w:tcPr>
            <w:tcW w:w="1180" w:type="dxa"/>
            <w:tcBorders>
              <w:top w:val="nil"/>
              <w:left w:val="nil"/>
              <w:bottom w:val="single" w:sz="8" w:space="0" w:color="E2E2E2"/>
              <w:right w:val="single" w:sz="8" w:space="0" w:color="E2E2E2"/>
            </w:tcBorders>
            <w:shd w:val="clear" w:color="auto" w:fill="auto"/>
            <w:noWrap/>
            <w:hideMark/>
          </w:tcPr>
          <w:p w14:paraId="42AD9C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PARKWA</w:t>
            </w:r>
          </w:p>
        </w:tc>
        <w:tc>
          <w:tcPr>
            <w:tcW w:w="1300" w:type="dxa"/>
            <w:tcBorders>
              <w:top w:val="nil"/>
              <w:left w:val="nil"/>
              <w:bottom w:val="single" w:sz="8" w:space="0" w:color="E2E2E2"/>
              <w:right w:val="single" w:sz="8" w:space="0" w:color="E2E2E2"/>
            </w:tcBorders>
            <w:shd w:val="clear" w:color="auto" w:fill="auto"/>
            <w:noWrap/>
            <w:hideMark/>
          </w:tcPr>
          <w:p w14:paraId="195A454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187ECA9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4458B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C0CA1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B9A96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548742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6412FF7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47DF32D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58ADA42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102F0EA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2F416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6ECBC8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3092B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DRNS_TB5</w:t>
            </w:r>
          </w:p>
        </w:tc>
        <w:tc>
          <w:tcPr>
            <w:tcW w:w="1980" w:type="dxa"/>
            <w:tcBorders>
              <w:top w:val="nil"/>
              <w:left w:val="nil"/>
              <w:bottom w:val="single" w:sz="8" w:space="0" w:color="E2E2E2"/>
              <w:right w:val="single" w:sz="8" w:space="0" w:color="E2E2E2"/>
            </w:tcBorders>
            <w:shd w:val="clear" w:color="auto" w:fill="auto"/>
            <w:noWrap/>
            <w:hideMark/>
          </w:tcPr>
          <w:p w14:paraId="21DDAB9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THWZEN71_A</w:t>
            </w:r>
          </w:p>
        </w:tc>
        <w:tc>
          <w:tcPr>
            <w:tcW w:w="1180" w:type="dxa"/>
            <w:tcBorders>
              <w:top w:val="nil"/>
              <w:left w:val="nil"/>
              <w:bottom w:val="single" w:sz="8" w:space="0" w:color="E2E2E2"/>
              <w:right w:val="single" w:sz="8" w:space="0" w:color="E2E2E2"/>
            </w:tcBorders>
            <w:shd w:val="clear" w:color="auto" w:fill="auto"/>
            <w:noWrap/>
            <w:hideMark/>
          </w:tcPr>
          <w:p w14:paraId="500CC9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ZEN</w:t>
            </w:r>
          </w:p>
        </w:tc>
        <w:tc>
          <w:tcPr>
            <w:tcW w:w="1180" w:type="dxa"/>
            <w:tcBorders>
              <w:top w:val="nil"/>
              <w:left w:val="nil"/>
              <w:bottom w:val="single" w:sz="8" w:space="0" w:color="E2E2E2"/>
              <w:right w:val="single" w:sz="8" w:space="0" w:color="E2E2E2"/>
            </w:tcBorders>
            <w:shd w:val="clear" w:color="auto" w:fill="auto"/>
            <w:noWrap/>
            <w:hideMark/>
          </w:tcPr>
          <w:p w14:paraId="15AC400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THW</w:t>
            </w:r>
          </w:p>
        </w:tc>
        <w:tc>
          <w:tcPr>
            <w:tcW w:w="1300" w:type="dxa"/>
            <w:tcBorders>
              <w:top w:val="nil"/>
              <w:left w:val="nil"/>
              <w:bottom w:val="single" w:sz="8" w:space="0" w:color="E2E2E2"/>
              <w:right w:val="single" w:sz="8" w:space="0" w:color="E2E2E2"/>
            </w:tcBorders>
            <w:shd w:val="clear" w:color="auto" w:fill="auto"/>
            <w:noWrap/>
            <w:hideMark/>
          </w:tcPr>
          <w:p w14:paraId="0C22053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3</w:t>
            </w:r>
          </w:p>
        </w:tc>
      </w:tr>
      <w:tr w:rsidR="00FD0DA9" w:rsidRPr="00FD0DA9" w14:paraId="1D52A01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5230A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42146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B9C0E4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SALLHCK5</w:t>
            </w:r>
          </w:p>
        </w:tc>
        <w:tc>
          <w:tcPr>
            <w:tcW w:w="1980" w:type="dxa"/>
            <w:tcBorders>
              <w:top w:val="nil"/>
              <w:left w:val="nil"/>
              <w:bottom w:val="single" w:sz="8" w:space="0" w:color="E2E2E2"/>
              <w:right w:val="single" w:sz="8" w:space="0" w:color="E2E2E2"/>
            </w:tcBorders>
            <w:shd w:val="clear" w:color="auto" w:fill="auto"/>
            <w:noWrap/>
            <w:hideMark/>
          </w:tcPr>
          <w:p w14:paraId="7CDB793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107__A</w:t>
            </w:r>
          </w:p>
        </w:tc>
        <w:tc>
          <w:tcPr>
            <w:tcW w:w="1180" w:type="dxa"/>
            <w:tcBorders>
              <w:top w:val="nil"/>
              <w:left w:val="nil"/>
              <w:bottom w:val="single" w:sz="8" w:space="0" w:color="E2E2E2"/>
              <w:right w:val="single" w:sz="8" w:space="0" w:color="E2E2E2"/>
            </w:tcBorders>
            <w:shd w:val="clear" w:color="auto" w:fill="auto"/>
            <w:noWrap/>
            <w:hideMark/>
          </w:tcPr>
          <w:p w14:paraId="0AC686F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HCKSW</w:t>
            </w:r>
          </w:p>
        </w:tc>
        <w:tc>
          <w:tcPr>
            <w:tcW w:w="1180" w:type="dxa"/>
            <w:tcBorders>
              <w:top w:val="nil"/>
              <w:left w:val="nil"/>
              <w:bottom w:val="single" w:sz="8" w:space="0" w:color="E2E2E2"/>
              <w:right w:val="single" w:sz="8" w:space="0" w:color="E2E2E2"/>
            </w:tcBorders>
            <w:shd w:val="clear" w:color="auto" w:fill="auto"/>
            <w:noWrap/>
            <w:hideMark/>
          </w:tcPr>
          <w:p w14:paraId="7D3413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51D2C16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683BBFD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5D4DFD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29AE4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B34A76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SCOLPAW5</w:t>
            </w:r>
          </w:p>
        </w:tc>
        <w:tc>
          <w:tcPr>
            <w:tcW w:w="1980" w:type="dxa"/>
            <w:tcBorders>
              <w:top w:val="nil"/>
              <w:left w:val="nil"/>
              <w:bottom w:val="single" w:sz="8" w:space="0" w:color="E2E2E2"/>
              <w:right w:val="single" w:sz="8" w:space="0" w:color="E2E2E2"/>
            </w:tcBorders>
            <w:shd w:val="clear" w:color="auto" w:fill="auto"/>
            <w:noWrap/>
            <w:hideMark/>
          </w:tcPr>
          <w:p w14:paraId="4E07D17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1CFADB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VICTORIA</w:t>
            </w:r>
          </w:p>
        </w:tc>
        <w:tc>
          <w:tcPr>
            <w:tcW w:w="1180" w:type="dxa"/>
            <w:tcBorders>
              <w:top w:val="nil"/>
              <w:left w:val="nil"/>
              <w:bottom w:val="single" w:sz="8" w:space="0" w:color="E2E2E2"/>
              <w:right w:val="single" w:sz="8" w:space="0" w:color="E2E2E2"/>
            </w:tcBorders>
            <w:shd w:val="clear" w:color="auto" w:fill="auto"/>
            <w:noWrap/>
            <w:hideMark/>
          </w:tcPr>
          <w:p w14:paraId="5ED21BE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3D86677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B2F952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3C11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6884AA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5A499D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DTRIASH8</w:t>
            </w:r>
          </w:p>
        </w:tc>
        <w:tc>
          <w:tcPr>
            <w:tcW w:w="1980" w:type="dxa"/>
            <w:tcBorders>
              <w:top w:val="nil"/>
              <w:left w:val="nil"/>
              <w:bottom w:val="single" w:sz="8" w:space="0" w:color="E2E2E2"/>
              <w:right w:val="single" w:sz="8" w:space="0" w:color="E2E2E2"/>
            </w:tcBorders>
            <w:shd w:val="clear" w:color="auto" w:fill="auto"/>
            <w:noWrap/>
            <w:hideMark/>
          </w:tcPr>
          <w:p w14:paraId="36ADED2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1661__B</w:t>
            </w:r>
          </w:p>
        </w:tc>
        <w:tc>
          <w:tcPr>
            <w:tcW w:w="1180" w:type="dxa"/>
            <w:tcBorders>
              <w:top w:val="nil"/>
              <w:left w:val="nil"/>
              <w:bottom w:val="single" w:sz="8" w:space="0" w:color="E2E2E2"/>
              <w:right w:val="single" w:sz="8" w:space="0" w:color="E2E2E2"/>
            </w:tcBorders>
            <w:shd w:val="clear" w:color="auto" w:fill="auto"/>
            <w:noWrap/>
            <w:hideMark/>
          </w:tcPr>
          <w:p w14:paraId="496EA45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HUTTO</w:t>
            </w:r>
          </w:p>
        </w:tc>
        <w:tc>
          <w:tcPr>
            <w:tcW w:w="1180" w:type="dxa"/>
            <w:tcBorders>
              <w:top w:val="nil"/>
              <w:left w:val="nil"/>
              <w:bottom w:val="single" w:sz="8" w:space="0" w:color="E2E2E2"/>
              <w:right w:val="single" w:sz="8" w:space="0" w:color="E2E2E2"/>
            </w:tcBorders>
            <w:shd w:val="clear" w:color="auto" w:fill="auto"/>
            <w:noWrap/>
            <w:hideMark/>
          </w:tcPr>
          <w:p w14:paraId="34A27A0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5830977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2AD91C3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7A131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53A76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EED5B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SRRNHU48</w:t>
            </w:r>
          </w:p>
        </w:tc>
        <w:tc>
          <w:tcPr>
            <w:tcW w:w="1980" w:type="dxa"/>
            <w:tcBorders>
              <w:top w:val="nil"/>
              <w:left w:val="nil"/>
              <w:bottom w:val="single" w:sz="8" w:space="0" w:color="E2E2E2"/>
              <w:right w:val="single" w:sz="8" w:space="0" w:color="E2E2E2"/>
            </w:tcBorders>
            <w:shd w:val="clear" w:color="auto" w:fill="auto"/>
            <w:noWrap/>
            <w:hideMark/>
          </w:tcPr>
          <w:p w14:paraId="02EDC80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1680__A</w:t>
            </w:r>
          </w:p>
        </w:tc>
        <w:tc>
          <w:tcPr>
            <w:tcW w:w="1180" w:type="dxa"/>
            <w:tcBorders>
              <w:top w:val="nil"/>
              <w:left w:val="nil"/>
              <w:bottom w:val="single" w:sz="8" w:space="0" w:color="E2E2E2"/>
              <w:right w:val="single" w:sz="8" w:space="0" w:color="E2E2E2"/>
            </w:tcBorders>
            <w:shd w:val="clear" w:color="auto" w:fill="auto"/>
            <w:noWrap/>
            <w:hideMark/>
          </w:tcPr>
          <w:p w14:paraId="771EAD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RRWES</w:t>
            </w:r>
          </w:p>
        </w:tc>
        <w:tc>
          <w:tcPr>
            <w:tcW w:w="1180" w:type="dxa"/>
            <w:tcBorders>
              <w:top w:val="nil"/>
              <w:left w:val="nil"/>
              <w:bottom w:val="single" w:sz="8" w:space="0" w:color="E2E2E2"/>
              <w:right w:val="single" w:sz="8" w:space="0" w:color="E2E2E2"/>
            </w:tcBorders>
            <w:shd w:val="clear" w:color="auto" w:fill="auto"/>
            <w:noWrap/>
            <w:hideMark/>
          </w:tcPr>
          <w:p w14:paraId="6EFF3AD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GEORSO</w:t>
            </w:r>
          </w:p>
        </w:tc>
        <w:tc>
          <w:tcPr>
            <w:tcW w:w="1300" w:type="dxa"/>
            <w:tcBorders>
              <w:top w:val="nil"/>
              <w:left w:val="nil"/>
              <w:bottom w:val="single" w:sz="8" w:space="0" w:color="E2E2E2"/>
              <w:right w:val="single" w:sz="8" w:space="0" w:color="E2E2E2"/>
            </w:tcBorders>
            <w:shd w:val="clear" w:color="auto" w:fill="auto"/>
            <w:noWrap/>
            <w:hideMark/>
          </w:tcPr>
          <w:p w14:paraId="50821E8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0CE6846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61B822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85C0F4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EC2976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SMCCRAT8</w:t>
            </w:r>
          </w:p>
        </w:tc>
        <w:tc>
          <w:tcPr>
            <w:tcW w:w="1980" w:type="dxa"/>
            <w:tcBorders>
              <w:top w:val="nil"/>
              <w:left w:val="nil"/>
              <w:bottom w:val="single" w:sz="8" w:space="0" w:color="E2E2E2"/>
              <w:right w:val="single" w:sz="8" w:space="0" w:color="E2E2E2"/>
            </w:tcBorders>
            <w:shd w:val="clear" w:color="auto" w:fill="auto"/>
            <w:noWrap/>
            <w:hideMark/>
          </w:tcPr>
          <w:p w14:paraId="5A36C28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230T230_1</w:t>
            </w:r>
          </w:p>
        </w:tc>
        <w:tc>
          <w:tcPr>
            <w:tcW w:w="1180" w:type="dxa"/>
            <w:tcBorders>
              <w:top w:val="nil"/>
              <w:left w:val="nil"/>
              <w:bottom w:val="single" w:sz="8" w:space="0" w:color="E2E2E2"/>
              <w:right w:val="single" w:sz="8" w:space="0" w:color="E2E2E2"/>
            </w:tcBorders>
            <w:shd w:val="clear" w:color="auto" w:fill="auto"/>
            <w:noWrap/>
            <w:hideMark/>
          </w:tcPr>
          <w:p w14:paraId="01D2724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STRAHAT1</w:t>
            </w:r>
          </w:p>
        </w:tc>
        <w:tc>
          <w:tcPr>
            <w:tcW w:w="1180" w:type="dxa"/>
            <w:tcBorders>
              <w:top w:val="nil"/>
              <w:left w:val="nil"/>
              <w:bottom w:val="single" w:sz="8" w:space="0" w:color="E2E2E2"/>
              <w:right w:val="single" w:sz="8" w:space="0" w:color="E2E2E2"/>
            </w:tcBorders>
            <w:shd w:val="clear" w:color="auto" w:fill="auto"/>
            <w:noWrap/>
            <w:hideMark/>
          </w:tcPr>
          <w:p w14:paraId="01775D4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SANMAR</w:t>
            </w:r>
          </w:p>
        </w:tc>
        <w:tc>
          <w:tcPr>
            <w:tcW w:w="1300" w:type="dxa"/>
            <w:tcBorders>
              <w:top w:val="nil"/>
              <w:left w:val="nil"/>
              <w:bottom w:val="single" w:sz="8" w:space="0" w:color="E2E2E2"/>
              <w:right w:val="single" w:sz="8" w:space="0" w:color="E2E2E2"/>
            </w:tcBorders>
            <w:shd w:val="clear" w:color="auto" w:fill="auto"/>
            <w:noWrap/>
            <w:hideMark/>
          </w:tcPr>
          <w:p w14:paraId="5B41F87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6052877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726EF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B16A8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F5A9D3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SMYRSPR8</w:t>
            </w:r>
          </w:p>
        </w:tc>
        <w:tc>
          <w:tcPr>
            <w:tcW w:w="1980" w:type="dxa"/>
            <w:tcBorders>
              <w:top w:val="nil"/>
              <w:left w:val="nil"/>
              <w:bottom w:val="single" w:sz="8" w:space="0" w:color="E2E2E2"/>
              <w:right w:val="single" w:sz="8" w:space="0" w:color="E2E2E2"/>
            </w:tcBorders>
            <w:shd w:val="clear" w:color="auto" w:fill="auto"/>
            <w:noWrap/>
            <w:hideMark/>
          </w:tcPr>
          <w:p w14:paraId="424DCB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3D80FD6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BNTSW</w:t>
            </w:r>
          </w:p>
        </w:tc>
        <w:tc>
          <w:tcPr>
            <w:tcW w:w="1180" w:type="dxa"/>
            <w:tcBorders>
              <w:top w:val="nil"/>
              <w:left w:val="nil"/>
              <w:bottom w:val="single" w:sz="8" w:space="0" w:color="E2E2E2"/>
              <w:right w:val="single" w:sz="8" w:space="0" w:color="E2E2E2"/>
            </w:tcBorders>
            <w:shd w:val="clear" w:color="auto" w:fill="auto"/>
            <w:noWrap/>
            <w:hideMark/>
          </w:tcPr>
          <w:p w14:paraId="1885D0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6098C88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69E7BE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249E1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lastRenderedPageBreak/>
              <w:t>2024</w:t>
            </w:r>
          </w:p>
        </w:tc>
        <w:tc>
          <w:tcPr>
            <w:tcW w:w="640" w:type="dxa"/>
            <w:tcBorders>
              <w:top w:val="nil"/>
              <w:left w:val="nil"/>
              <w:bottom w:val="single" w:sz="8" w:space="0" w:color="E2E2E2"/>
              <w:right w:val="single" w:sz="8" w:space="0" w:color="E2E2E2"/>
            </w:tcBorders>
            <w:shd w:val="clear" w:color="auto" w:fill="auto"/>
            <w:noWrap/>
            <w:hideMark/>
          </w:tcPr>
          <w:p w14:paraId="6CD12CA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FABA04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SBONNED5</w:t>
            </w:r>
          </w:p>
        </w:tc>
        <w:tc>
          <w:tcPr>
            <w:tcW w:w="1980" w:type="dxa"/>
            <w:tcBorders>
              <w:top w:val="nil"/>
              <w:left w:val="nil"/>
              <w:bottom w:val="single" w:sz="8" w:space="0" w:color="E2E2E2"/>
              <w:right w:val="single" w:sz="8" w:space="0" w:color="E2E2E2"/>
            </w:tcBorders>
            <w:shd w:val="clear" w:color="auto" w:fill="auto"/>
            <w:noWrap/>
            <w:hideMark/>
          </w:tcPr>
          <w:p w14:paraId="663146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0B7C7D4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shd w:val="clear" w:color="auto" w:fill="auto"/>
            <w:noWrap/>
            <w:hideMark/>
          </w:tcPr>
          <w:p w14:paraId="41DDBB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7280EA0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21BB7BB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03849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034A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43B19C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3A5996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19F376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MAVERICK</w:t>
            </w:r>
          </w:p>
        </w:tc>
        <w:tc>
          <w:tcPr>
            <w:tcW w:w="1180" w:type="dxa"/>
            <w:tcBorders>
              <w:top w:val="nil"/>
              <w:left w:val="nil"/>
              <w:bottom w:val="single" w:sz="8" w:space="0" w:color="E2E2E2"/>
              <w:right w:val="single" w:sz="8" w:space="0" w:color="E2E2E2"/>
            </w:tcBorders>
            <w:shd w:val="clear" w:color="auto" w:fill="auto"/>
            <w:noWrap/>
            <w:hideMark/>
          </w:tcPr>
          <w:p w14:paraId="2C18BD1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4C1A22F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E50801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8651E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C01FC9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344F51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DWPWFCK5</w:t>
            </w:r>
          </w:p>
        </w:tc>
        <w:tc>
          <w:tcPr>
            <w:tcW w:w="1980" w:type="dxa"/>
            <w:tcBorders>
              <w:top w:val="nil"/>
              <w:left w:val="nil"/>
              <w:bottom w:val="single" w:sz="8" w:space="0" w:color="E2E2E2"/>
              <w:right w:val="single" w:sz="8" w:space="0" w:color="E2E2E2"/>
            </w:tcBorders>
            <w:shd w:val="clear" w:color="auto" w:fill="auto"/>
            <w:noWrap/>
            <w:hideMark/>
          </w:tcPr>
          <w:p w14:paraId="677C50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273568B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46FF524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4C045C2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774590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14EBB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46D09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60B7B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SGIDLIN8</w:t>
            </w:r>
          </w:p>
        </w:tc>
        <w:tc>
          <w:tcPr>
            <w:tcW w:w="1980" w:type="dxa"/>
            <w:tcBorders>
              <w:top w:val="nil"/>
              <w:left w:val="nil"/>
              <w:bottom w:val="single" w:sz="8" w:space="0" w:color="E2E2E2"/>
              <w:right w:val="single" w:sz="8" w:space="0" w:color="E2E2E2"/>
            </w:tcBorders>
            <w:shd w:val="clear" w:color="auto" w:fill="auto"/>
            <w:noWrap/>
            <w:hideMark/>
          </w:tcPr>
          <w:p w14:paraId="317CDA5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215T215_1</w:t>
            </w:r>
          </w:p>
        </w:tc>
        <w:tc>
          <w:tcPr>
            <w:tcW w:w="1180" w:type="dxa"/>
            <w:tcBorders>
              <w:top w:val="nil"/>
              <w:left w:val="nil"/>
              <w:bottom w:val="single" w:sz="8" w:space="0" w:color="E2E2E2"/>
              <w:right w:val="single" w:sz="8" w:space="0" w:color="E2E2E2"/>
            </w:tcBorders>
            <w:shd w:val="clear" w:color="auto" w:fill="auto"/>
            <w:noWrap/>
            <w:hideMark/>
          </w:tcPr>
          <w:p w14:paraId="1DD1516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HIGH36</w:t>
            </w:r>
          </w:p>
        </w:tc>
        <w:tc>
          <w:tcPr>
            <w:tcW w:w="1180" w:type="dxa"/>
            <w:tcBorders>
              <w:top w:val="nil"/>
              <w:left w:val="nil"/>
              <w:bottom w:val="single" w:sz="8" w:space="0" w:color="E2E2E2"/>
              <w:right w:val="single" w:sz="8" w:space="0" w:color="E2E2E2"/>
            </w:tcBorders>
            <w:shd w:val="clear" w:color="auto" w:fill="auto"/>
            <w:noWrap/>
            <w:hideMark/>
          </w:tcPr>
          <w:p w14:paraId="022C20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BRENNO</w:t>
            </w:r>
          </w:p>
        </w:tc>
        <w:tc>
          <w:tcPr>
            <w:tcW w:w="1300" w:type="dxa"/>
            <w:tcBorders>
              <w:top w:val="nil"/>
              <w:left w:val="nil"/>
              <w:bottom w:val="single" w:sz="8" w:space="0" w:color="E2E2E2"/>
              <w:right w:val="single" w:sz="8" w:space="0" w:color="E2E2E2"/>
            </w:tcBorders>
            <w:shd w:val="clear" w:color="auto" w:fill="auto"/>
            <w:noWrap/>
            <w:hideMark/>
          </w:tcPr>
          <w:p w14:paraId="71EC75E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A7F2CC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88CD0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C2EF4D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074A24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SBAKCED5</w:t>
            </w:r>
          </w:p>
        </w:tc>
        <w:tc>
          <w:tcPr>
            <w:tcW w:w="1980" w:type="dxa"/>
            <w:tcBorders>
              <w:top w:val="nil"/>
              <w:left w:val="nil"/>
              <w:bottom w:val="single" w:sz="8" w:space="0" w:color="E2E2E2"/>
              <w:right w:val="single" w:sz="8" w:space="0" w:color="E2E2E2"/>
            </w:tcBorders>
            <w:shd w:val="clear" w:color="auto" w:fill="auto"/>
            <w:noWrap/>
            <w:hideMark/>
          </w:tcPr>
          <w:p w14:paraId="5581FEB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7714AD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6F3EF8D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5DDDA13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025FA7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E587B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F934A0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08B8EE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shd w:val="clear" w:color="auto" w:fill="auto"/>
            <w:noWrap/>
            <w:hideMark/>
          </w:tcPr>
          <w:p w14:paraId="64F66C7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5CABF9A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4C9669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416D10B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435EB3D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0783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746C36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0C3FB2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DVLSPAC5</w:t>
            </w:r>
          </w:p>
        </w:tc>
        <w:tc>
          <w:tcPr>
            <w:tcW w:w="1980" w:type="dxa"/>
            <w:tcBorders>
              <w:top w:val="nil"/>
              <w:left w:val="nil"/>
              <w:bottom w:val="single" w:sz="8" w:space="0" w:color="E2E2E2"/>
              <w:right w:val="single" w:sz="8" w:space="0" w:color="E2E2E2"/>
            </w:tcBorders>
            <w:shd w:val="clear" w:color="auto" w:fill="auto"/>
            <w:noWrap/>
            <w:hideMark/>
          </w:tcPr>
          <w:p w14:paraId="1985BBE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390__A</w:t>
            </w:r>
          </w:p>
        </w:tc>
        <w:tc>
          <w:tcPr>
            <w:tcW w:w="1180" w:type="dxa"/>
            <w:tcBorders>
              <w:top w:val="nil"/>
              <w:left w:val="nil"/>
              <w:bottom w:val="single" w:sz="8" w:space="0" w:color="E2E2E2"/>
              <w:right w:val="single" w:sz="8" w:space="0" w:color="E2E2E2"/>
            </w:tcBorders>
            <w:shd w:val="clear" w:color="auto" w:fill="auto"/>
            <w:noWrap/>
            <w:hideMark/>
          </w:tcPr>
          <w:p w14:paraId="3A85D5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PRSSW</w:t>
            </w:r>
          </w:p>
        </w:tc>
        <w:tc>
          <w:tcPr>
            <w:tcW w:w="1180" w:type="dxa"/>
            <w:tcBorders>
              <w:top w:val="nil"/>
              <w:left w:val="nil"/>
              <w:bottom w:val="single" w:sz="8" w:space="0" w:color="E2E2E2"/>
              <w:right w:val="single" w:sz="8" w:space="0" w:color="E2E2E2"/>
            </w:tcBorders>
            <w:shd w:val="clear" w:color="auto" w:fill="auto"/>
            <w:noWrap/>
            <w:hideMark/>
          </w:tcPr>
          <w:p w14:paraId="3B558D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WDDSW</w:t>
            </w:r>
          </w:p>
        </w:tc>
        <w:tc>
          <w:tcPr>
            <w:tcW w:w="1300" w:type="dxa"/>
            <w:tcBorders>
              <w:top w:val="nil"/>
              <w:left w:val="nil"/>
              <w:bottom w:val="single" w:sz="8" w:space="0" w:color="E2E2E2"/>
              <w:right w:val="single" w:sz="8" w:space="0" w:color="E2E2E2"/>
            </w:tcBorders>
            <w:shd w:val="clear" w:color="auto" w:fill="auto"/>
            <w:noWrap/>
            <w:hideMark/>
          </w:tcPr>
          <w:p w14:paraId="5C15976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079DFA5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2551D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9C2453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CE5C56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DKURTRI8</w:t>
            </w:r>
          </w:p>
        </w:tc>
        <w:tc>
          <w:tcPr>
            <w:tcW w:w="1980" w:type="dxa"/>
            <w:tcBorders>
              <w:top w:val="nil"/>
              <w:left w:val="nil"/>
              <w:bottom w:val="single" w:sz="8" w:space="0" w:color="E2E2E2"/>
              <w:right w:val="single" w:sz="8" w:space="0" w:color="E2E2E2"/>
            </w:tcBorders>
            <w:shd w:val="clear" w:color="auto" w:fill="auto"/>
            <w:noWrap/>
            <w:hideMark/>
          </w:tcPr>
          <w:p w14:paraId="75D25D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GRE_GIBC_1</w:t>
            </w:r>
          </w:p>
        </w:tc>
        <w:tc>
          <w:tcPr>
            <w:tcW w:w="1180" w:type="dxa"/>
            <w:tcBorders>
              <w:top w:val="nil"/>
              <w:left w:val="nil"/>
              <w:bottom w:val="single" w:sz="8" w:space="0" w:color="E2E2E2"/>
              <w:right w:val="single" w:sz="8" w:space="0" w:color="E2E2E2"/>
            </w:tcBorders>
            <w:shd w:val="clear" w:color="auto" w:fill="auto"/>
            <w:noWrap/>
            <w:hideMark/>
          </w:tcPr>
          <w:p w14:paraId="225CBED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GIBCRK</w:t>
            </w:r>
          </w:p>
        </w:tc>
        <w:tc>
          <w:tcPr>
            <w:tcW w:w="1180" w:type="dxa"/>
            <w:tcBorders>
              <w:top w:val="nil"/>
              <w:left w:val="nil"/>
              <w:bottom w:val="single" w:sz="8" w:space="0" w:color="E2E2E2"/>
              <w:right w:val="single" w:sz="8" w:space="0" w:color="E2E2E2"/>
            </w:tcBorders>
            <w:shd w:val="clear" w:color="auto" w:fill="auto"/>
            <w:noWrap/>
            <w:hideMark/>
          </w:tcPr>
          <w:p w14:paraId="5B125AC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GREENS_P</w:t>
            </w:r>
          </w:p>
        </w:tc>
        <w:tc>
          <w:tcPr>
            <w:tcW w:w="1300" w:type="dxa"/>
            <w:tcBorders>
              <w:top w:val="nil"/>
              <w:left w:val="nil"/>
              <w:bottom w:val="single" w:sz="8" w:space="0" w:color="E2E2E2"/>
              <w:right w:val="single" w:sz="8" w:space="0" w:color="E2E2E2"/>
            </w:tcBorders>
            <w:shd w:val="clear" w:color="auto" w:fill="auto"/>
            <w:noWrap/>
            <w:hideMark/>
          </w:tcPr>
          <w:p w14:paraId="6A317D3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2F98841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9A383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16AA6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37EF89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SHOLWES8</w:t>
            </w:r>
          </w:p>
        </w:tc>
        <w:tc>
          <w:tcPr>
            <w:tcW w:w="1980" w:type="dxa"/>
            <w:tcBorders>
              <w:top w:val="nil"/>
              <w:left w:val="nil"/>
              <w:bottom w:val="single" w:sz="8" w:space="0" w:color="E2E2E2"/>
              <w:right w:val="single" w:sz="8" w:space="0" w:color="E2E2E2"/>
            </w:tcBorders>
            <w:shd w:val="clear" w:color="auto" w:fill="auto"/>
            <w:noWrap/>
            <w:hideMark/>
          </w:tcPr>
          <w:p w14:paraId="691388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HOLLY4_SOUTH_1_1</w:t>
            </w:r>
          </w:p>
        </w:tc>
        <w:tc>
          <w:tcPr>
            <w:tcW w:w="1180" w:type="dxa"/>
            <w:tcBorders>
              <w:top w:val="nil"/>
              <w:left w:val="nil"/>
              <w:bottom w:val="single" w:sz="8" w:space="0" w:color="E2E2E2"/>
              <w:right w:val="single" w:sz="8" w:space="0" w:color="E2E2E2"/>
            </w:tcBorders>
            <w:shd w:val="clear" w:color="auto" w:fill="auto"/>
            <w:noWrap/>
            <w:hideMark/>
          </w:tcPr>
          <w:p w14:paraId="2D6E654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HOLLY4</w:t>
            </w:r>
          </w:p>
        </w:tc>
        <w:tc>
          <w:tcPr>
            <w:tcW w:w="1180" w:type="dxa"/>
            <w:tcBorders>
              <w:top w:val="nil"/>
              <w:left w:val="nil"/>
              <w:bottom w:val="single" w:sz="8" w:space="0" w:color="E2E2E2"/>
              <w:right w:val="single" w:sz="8" w:space="0" w:color="E2E2E2"/>
            </w:tcBorders>
            <w:shd w:val="clear" w:color="auto" w:fill="auto"/>
            <w:noWrap/>
            <w:hideMark/>
          </w:tcPr>
          <w:p w14:paraId="7F30433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SOUTH_SI</w:t>
            </w:r>
          </w:p>
        </w:tc>
        <w:tc>
          <w:tcPr>
            <w:tcW w:w="1300" w:type="dxa"/>
            <w:tcBorders>
              <w:top w:val="nil"/>
              <w:left w:val="nil"/>
              <w:bottom w:val="single" w:sz="8" w:space="0" w:color="E2E2E2"/>
              <w:right w:val="single" w:sz="8" w:space="0" w:color="E2E2E2"/>
            </w:tcBorders>
            <w:shd w:val="clear" w:color="auto" w:fill="auto"/>
            <w:noWrap/>
            <w:hideMark/>
          </w:tcPr>
          <w:p w14:paraId="79904AF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416F60B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90FBC7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BBE333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ABEB25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SN_SAJO5</w:t>
            </w:r>
          </w:p>
        </w:tc>
        <w:tc>
          <w:tcPr>
            <w:tcW w:w="1980" w:type="dxa"/>
            <w:tcBorders>
              <w:top w:val="nil"/>
              <w:left w:val="nil"/>
              <w:bottom w:val="single" w:sz="8" w:space="0" w:color="E2E2E2"/>
              <w:right w:val="single" w:sz="8" w:space="0" w:color="E2E2E2"/>
            </w:tcBorders>
            <w:shd w:val="clear" w:color="auto" w:fill="auto"/>
            <w:noWrap/>
            <w:hideMark/>
          </w:tcPr>
          <w:p w14:paraId="50CCC81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5B25DAD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LASPULGA</w:t>
            </w:r>
          </w:p>
        </w:tc>
        <w:tc>
          <w:tcPr>
            <w:tcW w:w="1180" w:type="dxa"/>
            <w:tcBorders>
              <w:top w:val="nil"/>
              <w:left w:val="nil"/>
              <w:bottom w:val="single" w:sz="8" w:space="0" w:color="E2E2E2"/>
              <w:right w:val="single" w:sz="8" w:space="0" w:color="E2E2E2"/>
            </w:tcBorders>
            <w:shd w:val="clear" w:color="auto" w:fill="auto"/>
            <w:noWrap/>
            <w:hideMark/>
          </w:tcPr>
          <w:p w14:paraId="5648A5C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3C0C5D9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6173EB2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DD43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B6B31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A4FDC8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SENSENW8</w:t>
            </w:r>
          </w:p>
        </w:tc>
        <w:tc>
          <w:tcPr>
            <w:tcW w:w="1980" w:type="dxa"/>
            <w:tcBorders>
              <w:top w:val="nil"/>
              <w:left w:val="nil"/>
              <w:bottom w:val="single" w:sz="8" w:space="0" w:color="E2E2E2"/>
              <w:right w:val="single" w:sz="8" w:space="0" w:color="E2E2E2"/>
            </w:tcBorders>
            <w:shd w:val="clear" w:color="auto" w:fill="auto"/>
            <w:noWrap/>
            <w:hideMark/>
          </w:tcPr>
          <w:p w14:paraId="54CCC4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4EA77D9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0A89C06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61A7123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70F113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102E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2D7923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3115FD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DVICDUP8</w:t>
            </w:r>
          </w:p>
        </w:tc>
        <w:tc>
          <w:tcPr>
            <w:tcW w:w="1980" w:type="dxa"/>
            <w:tcBorders>
              <w:top w:val="nil"/>
              <w:left w:val="nil"/>
              <w:bottom w:val="single" w:sz="8" w:space="0" w:color="E2E2E2"/>
              <w:right w:val="single" w:sz="8" w:space="0" w:color="E2E2E2"/>
            </w:tcBorders>
            <w:shd w:val="clear" w:color="auto" w:fill="auto"/>
            <w:noWrap/>
            <w:hideMark/>
          </w:tcPr>
          <w:p w14:paraId="6C975B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BIGTRE_V_DUPS1_1</w:t>
            </w:r>
          </w:p>
        </w:tc>
        <w:tc>
          <w:tcPr>
            <w:tcW w:w="1180" w:type="dxa"/>
            <w:tcBorders>
              <w:top w:val="nil"/>
              <w:left w:val="nil"/>
              <w:bottom w:val="single" w:sz="8" w:space="0" w:color="E2E2E2"/>
              <w:right w:val="single" w:sz="8" w:space="0" w:color="E2E2E2"/>
            </w:tcBorders>
            <w:shd w:val="clear" w:color="auto" w:fill="auto"/>
            <w:noWrap/>
            <w:hideMark/>
          </w:tcPr>
          <w:p w14:paraId="05ACB93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V_DUPSW</w:t>
            </w:r>
          </w:p>
        </w:tc>
        <w:tc>
          <w:tcPr>
            <w:tcW w:w="1180" w:type="dxa"/>
            <w:tcBorders>
              <w:top w:val="nil"/>
              <w:left w:val="nil"/>
              <w:bottom w:val="single" w:sz="8" w:space="0" w:color="E2E2E2"/>
              <w:right w:val="single" w:sz="8" w:space="0" w:color="E2E2E2"/>
            </w:tcBorders>
            <w:shd w:val="clear" w:color="auto" w:fill="auto"/>
            <w:noWrap/>
            <w:hideMark/>
          </w:tcPr>
          <w:p w14:paraId="4E4AD4E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BIGTRE</w:t>
            </w:r>
          </w:p>
        </w:tc>
        <w:tc>
          <w:tcPr>
            <w:tcW w:w="1300" w:type="dxa"/>
            <w:tcBorders>
              <w:top w:val="nil"/>
              <w:left w:val="nil"/>
              <w:bottom w:val="single" w:sz="8" w:space="0" w:color="E2E2E2"/>
              <w:right w:val="single" w:sz="8" w:space="0" w:color="E2E2E2"/>
            </w:tcBorders>
            <w:shd w:val="clear" w:color="auto" w:fill="auto"/>
            <w:noWrap/>
            <w:hideMark/>
          </w:tcPr>
          <w:p w14:paraId="27D5FB1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75DC90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13BBE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81D4A3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6B5E99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DLYTTUR8</w:t>
            </w:r>
          </w:p>
        </w:tc>
        <w:tc>
          <w:tcPr>
            <w:tcW w:w="1980" w:type="dxa"/>
            <w:tcBorders>
              <w:top w:val="nil"/>
              <w:left w:val="nil"/>
              <w:bottom w:val="single" w:sz="8" w:space="0" w:color="E2E2E2"/>
              <w:right w:val="single" w:sz="8" w:space="0" w:color="E2E2E2"/>
            </w:tcBorders>
            <w:shd w:val="clear" w:color="auto" w:fill="auto"/>
            <w:noWrap/>
            <w:hideMark/>
          </w:tcPr>
          <w:p w14:paraId="0BCF211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CKT_943_1</w:t>
            </w:r>
          </w:p>
        </w:tc>
        <w:tc>
          <w:tcPr>
            <w:tcW w:w="1180" w:type="dxa"/>
            <w:tcBorders>
              <w:top w:val="nil"/>
              <w:left w:val="nil"/>
              <w:bottom w:val="single" w:sz="8" w:space="0" w:color="E2E2E2"/>
              <w:right w:val="single" w:sz="8" w:space="0" w:color="E2E2E2"/>
            </w:tcBorders>
            <w:shd w:val="clear" w:color="auto" w:fill="auto"/>
            <w:noWrap/>
            <w:hideMark/>
          </w:tcPr>
          <w:p w14:paraId="24365E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LYTTON_S</w:t>
            </w:r>
          </w:p>
        </w:tc>
        <w:tc>
          <w:tcPr>
            <w:tcW w:w="1180" w:type="dxa"/>
            <w:tcBorders>
              <w:top w:val="nil"/>
              <w:left w:val="nil"/>
              <w:bottom w:val="single" w:sz="8" w:space="0" w:color="E2E2E2"/>
              <w:right w:val="single" w:sz="8" w:space="0" w:color="E2E2E2"/>
            </w:tcBorders>
            <w:shd w:val="clear" w:color="auto" w:fill="auto"/>
            <w:noWrap/>
            <w:hideMark/>
          </w:tcPr>
          <w:p w14:paraId="54E2B58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PILOT</w:t>
            </w:r>
          </w:p>
        </w:tc>
        <w:tc>
          <w:tcPr>
            <w:tcW w:w="1300" w:type="dxa"/>
            <w:tcBorders>
              <w:top w:val="nil"/>
              <w:left w:val="nil"/>
              <w:bottom w:val="single" w:sz="8" w:space="0" w:color="E2E2E2"/>
              <w:right w:val="single" w:sz="8" w:space="0" w:color="E2E2E2"/>
            </w:tcBorders>
            <w:shd w:val="clear" w:color="auto" w:fill="auto"/>
            <w:noWrap/>
            <w:hideMark/>
          </w:tcPr>
          <w:p w14:paraId="185BDDE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799E194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F5FC0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ED2039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9DF8A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7FD2F1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5A88AB9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482CDC0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7C0226F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636BCEE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3C14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8E97C6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05598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DHILPAN8</w:t>
            </w:r>
          </w:p>
        </w:tc>
        <w:tc>
          <w:tcPr>
            <w:tcW w:w="1980" w:type="dxa"/>
            <w:tcBorders>
              <w:top w:val="nil"/>
              <w:left w:val="nil"/>
              <w:bottom w:val="single" w:sz="8" w:space="0" w:color="E2E2E2"/>
              <w:right w:val="single" w:sz="8" w:space="0" w:color="E2E2E2"/>
            </w:tcBorders>
            <w:shd w:val="clear" w:color="auto" w:fill="auto"/>
            <w:noWrap/>
            <w:hideMark/>
          </w:tcPr>
          <w:p w14:paraId="1EB77D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P3_P1TAP_1</w:t>
            </w:r>
          </w:p>
        </w:tc>
        <w:tc>
          <w:tcPr>
            <w:tcW w:w="1180" w:type="dxa"/>
            <w:tcBorders>
              <w:top w:val="nil"/>
              <w:left w:val="nil"/>
              <w:bottom w:val="single" w:sz="8" w:space="0" w:color="E2E2E2"/>
              <w:right w:val="single" w:sz="8" w:space="0" w:color="E2E2E2"/>
            </w:tcBorders>
            <w:shd w:val="clear" w:color="auto" w:fill="auto"/>
            <w:noWrap/>
            <w:hideMark/>
          </w:tcPr>
          <w:p w14:paraId="004AC9D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SKYLINE</w:t>
            </w:r>
          </w:p>
        </w:tc>
        <w:tc>
          <w:tcPr>
            <w:tcW w:w="1180" w:type="dxa"/>
            <w:tcBorders>
              <w:top w:val="nil"/>
              <w:left w:val="nil"/>
              <w:bottom w:val="single" w:sz="8" w:space="0" w:color="E2E2E2"/>
              <w:right w:val="single" w:sz="8" w:space="0" w:color="E2E2E2"/>
            </w:tcBorders>
            <w:shd w:val="clear" w:color="auto" w:fill="auto"/>
            <w:noWrap/>
            <w:hideMark/>
          </w:tcPr>
          <w:p w14:paraId="502E45C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P1</w:t>
            </w:r>
          </w:p>
        </w:tc>
        <w:tc>
          <w:tcPr>
            <w:tcW w:w="1300" w:type="dxa"/>
            <w:tcBorders>
              <w:top w:val="nil"/>
              <w:left w:val="nil"/>
              <w:bottom w:val="single" w:sz="8" w:space="0" w:color="E2E2E2"/>
              <w:right w:val="single" w:sz="8" w:space="0" w:color="E2E2E2"/>
            </w:tcBorders>
            <w:shd w:val="clear" w:color="auto" w:fill="auto"/>
            <w:noWrap/>
            <w:hideMark/>
          </w:tcPr>
          <w:p w14:paraId="1A37A2C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70B101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EE743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BEDA0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6426A8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SMVRLA_8</w:t>
            </w:r>
          </w:p>
        </w:tc>
        <w:tc>
          <w:tcPr>
            <w:tcW w:w="1980" w:type="dxa"/>
            <w:tcBorders>
              <w:top w:val="nil"/>
              <w:left w:val="nil"/>
              <w:bottom w:val="single" w:sz="8" w:space="0" w:color="E2E2E2"/>
              <w:right w:val="single" w:sz="8" w:space="0" w:color="E2E2E2"/>
            </w:tcBorders>
            <w:shd w:val="clear" w:color="auto" w:fill="auto"/>
            <w:noWrap/>
            <w:hideMark/>
          </w:tcPr>
          <w:p w14:paraId="2CFC8D4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STEWAR_VERTRE1_1</w:t>
            </w:r>
          </w:p>
        </w:tc>
        <w:tc>
          <w:tcPr>
            <w:tcW w:w="1180" w:type="dxa"/>
            <w:tcBorders>
              <w:top w:val="nil"/>
              <w:left w:val="nil"/>
              <w:bottom w:val="single" w:sz="8" w:space="0" w:color="E2E2E2"/>
              <w:right w:val="single" w:sz="8" w:space="0" w:color="E2E2E2"/>
            </w:tcBorders>
            <w:shd w:val="clear" w:color="auto" w:fill="auto"/>
            <w:noWrap/>
            <w:hideMark/>
          </w:tcPr>
          <w:p w14:paraId="6FC418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STEWART</w:t>
            </w:r>
          </w:p>
        </w:tc>
        <w:tc>
          <w:tcPr>
            <w:tcW w:w="1180" w:type="dxa"/>
            <w:tcBorders>
              <w:top w:val="nil"/>
              <w:left w:val="nil"/>
              <w:bottom w:val="single" w:sz="8" w:space="0" w:color="E2E2E2"/>
              <w:right w:val="single" w:sz="8" w:space="0" w:color="E2E2E2"/>
            </w:tcBorders>
            <w:shd w:val="clear" w:color="auto" w:fill="auto"/>
            <w:noWrap/>
            <w:hideMark/>
          </w:tcPr>
          <w:p w14:paraId="50E287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1D851F3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E781A7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761C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43F80C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33BB78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MWHPLON5</w:t>
            </w:r>
          </w:p>
        </w:tc>
        <w:tc>
          <w:tcPr>
            <w:tcW w:w="1980" w:type="dxa"/>
            <w:tcBorders>
              <w:top w:val="nil"/>
              <w:left w:val="nil"/>
              <w:bottom w:val="single" w:sz="8" w:space="0" w:color="E2E2E2"/>
              <w:right w:val="single" w:sz="8" w:space="0" w:color="E2E2E2"/>
            </w:tcBorders>
            <w:shd w:val="clear" w:color="auto" w:fill="auto"/>
            <w:noWrap/>
            <w:hideMark/>
          </w:tcPr>
          <w:p w14:paraId="24FD2F4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WHITE_PT_69A1</w:t>
            </w:r>
          </w:p>
        </w:tc>
        <w:tc>
          <w:tcPr>
            <w:tcW w:w="1180" w:type="dxa"/>
            <w:tcBorders>
              <w:top w:val="nil"/>
              <w:left w:val="nil"/>
              <w:bottom w:val="single" w:sz="8" w:space="0" w:color="E2E2E2"/>
              <w:right w:val="single" w:sz="8" w:space="0" w:color="E2E2E2"/>
            </w:tcBorders>
            <w:shd w:val="clear" w:color="auto" w:fill="auto"/>
            <w:noWrap/>
            <w:hideMark/>
          </w:tcPr>
          <w:p w14:paraId="200AAFB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WHITE_PT</w:t>
            </w:r>
          </w:p>
        </w:tc>
        <w:tc>
          <w:tcPr>
            <w:tcW w:w="1180" w:type="dxa"/>
            <w:tcBorders>
              <w:top w:val="nil"/>
              <w:left w:val="nil"/>
              <w:bottom w:val="single" w:sz="8" w:space="0" w:color="E2E2E2"/>
              <w:right w:val="single" w:sz="8" w:space="0" w:color="E2E2E2"/>
            </w:tcBorders>
            <w:shd w:val="clear" w:color="auto" w:fill="auto"/>
            <w:noWrap/>
            <w:hideMark/>
          </w:tcPr>
          <w:p w14:paraId="550343C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WHITE_PT</w:t>
            </w:r>
          </w:p>
        </w:tc>
        <w:tc>
          <w:tcPr>
            <w:tcW w:w="1300" w:type="dxa"/>
            <w:tcBorders>
              <w:top w:val="nil"/>
              <w:left w:val="nil"/>
              <w:bottom w:val="single" w:sz="8" w:space="0" w:color="E2E2E2"/>
              <w:right w:val="single" w:sz="8" w:space="0" w:color="E2E2E2"/>
            </w:tcBorders>
            <w:shd w:val="clear" w:color="auto" w:fill="auto"/>
            <w:noWrap/>
            <w:hideMark/>
          </w:tcPr>
          <w:p w14:paraId="794B729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2FE5F83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9D358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A1C63F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E351E8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DCDHTVW5</w:t>
            </w:r>
          </w:p>
        </w:tc>
        <w:tc>
          <w:tcPr>
            <w:tcW w:w="1980" w:type="dxa"/>
            <w:tcBorders>
              <w:top w:val="nil"/>
              <w:left w:val="nil"/>
              <w:bottom w:val="single" w:sz="8" w:space="0" w:color="E2E2E2"/>
              <w:right w:val="single" w:sz="8" w:space="0" w:color="E2E2E2"/>
            </w:tcBorders>
            <w:shd w:val="clear" w:color="auto" w:fill="auto"/>
            <w:noWrap/>
            <w:hideMark/>
          </w:tcPr>
          <w:p w14:paraId="36E1FD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3180__A</w:t>
            </w:r>
          </w:p>
        </w:tc>
        <w:tc>
          <w:tcPr>
            <w:tcW w:w="1180" w:type="dxa"/>
            <w:tcBorders>
              <w:top w:val="nil"/>
              <w:left w:val="nil"/>
              <w:bottom w:val="single" w:sz="8" w:space="0" w:color="E2E2E2"/>
              <w:right w:val="single" w:sz="8" w:space="0" w:color="E2E2E2"/>
            </w:tcBorders>
            <w:shd w:val="clear" w:color="auto" w:fill="auto"/>
            <w:noWrap/>
            <w:hideMark/>
          </w:tcPr>
          <w:p w14:paraId="16B9E3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FCRSW</w:t>
            </w:r>
          </w:p>
        </w:tc>
        <w:tc>
          <w:tcPr>
            <w:tcW w:w="1180" w:type="dxa"/>
            <w:tcBorders>
              <w:top w:val="nil"/>
              <w:left w:val="nil"/>
              <w:bottom w:val="single" w:sz="8" w:space="0" w:color="E2E2E2"/>
              <w:right w:val="single" w:sz="8" w:space="0" w:color="E2E2E2"/>
            </w:tcBorders>
            <w:shd w:val="clear" w:color="auto" w:fill="auto"/>
            <w:noWrap/>
            <w:hideMark/>
          </w:tcPr>
          <w:p w14:paraId="746C2F6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CDHSW</w:t>
            </w:r>
          </w:p>
        </w:tc>
        <w:tc>
          <w:tcPr>
            <w:tcW w:w="1300" w:type="dxa"/>
            <w:tcBorders>
              <w:top w:val="nil"/>
              <w:left w:val="nil"/>
              <w:bottom w:val="single" w:sz="8" w:space="0" w:color="E2E2E2"/>
              <w:right w:val="single" w:sz="8" w:space="0" w:color="E2E2E2"/>
            </w:tcBorders>
            <w:shd w:val="clear" w:color="auto" w:fill="auto"/>
            <w:noWrap/>
            <w:hideMark/>
          </w:tcPr>
          <w:p w14:paraId="75649CF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45926DB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6FF2A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5BDC67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C749BF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DCMNCMN8</w:t>
            </w:r>
          </w:p>
        </w:tc>
        <w:tc>
          <w:tcPr>
            <w:tcW w:w="1980" w:type="dxa"/>
            <w:tcBorders>
              <w:top w:val="nil"/>
              <w:left w:val="nil"/>
              <w:bottom w:val="single" w:sz="8" w:space="0" w:color="E2E2E2"/>
              <w:right w:val="single" w:sz="8" w:space="0" w:color="E2E2E2"/>
            </w:tcBorders>
            <w:shd w:val="clear" w:color="auto" w:fill="auto"/>
            <w:noWrap/>
            <w:hideMark/>
          </w:tcPr>
          <w:p w14:paraId="709095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660__A</w:t>
            </w:r>
          </w:p>
        </w:tc>
        <w:tc>
          <w:tcPr>
            <w:tcW w:w="1180" w:type="dxa"/>
            <w:tcBorders>
              <w:top w:val="nil"/>
              <w:left w:val="nil"/>
              <w:bottom w:val="single" w:sz="8" w:space="0" w:color="E2E2E2"/>
              <w:right w:val="single" w:sz="8" w:space="0" w:color="E2E2E2"/>
            </w:tcBorders>
            <w:shd w:val="clear" w:color="auto" w:fill="auto"/>
            <w:noWrap/>
            <w:hideMark/>
          </w:tcPr>
          <w:p w14:paraId="75BD39E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ZEPHYR</w:t>
            </w:r>
          </w:p>
        </w:tc>
        <w:tc>
          <w:tcPr>
            <w:tcW w:w="1180" w:type="dxa"/>
            <w:tcBorders>
              <w:top w:val="nil"/>
              <w:left w:val="nil"/>
              <w:bottom w:val="single" w:sz="8" w:space="0" w:color="E2E2E2"/>
              <w:right w:val="single" w:sz="8" w:space="0" w:color="E2E2E2"/>
            </w:tcBorders>
            <w:shd w:val="clear" w:color="auto" w:fill="auto"/>
            <w:noWrap/>
            <w:hideMark/>
          </w:tcPr>
          <w:p w14:paraId="776398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BRNSW</w:t>
            </w:r>
          </w:p>
        </w:tc>
        <w:tc>
          <w:tcPr>
            <w:tcW w:w="1300" w:type="dxa"/>
            <w:tcBorders>
              <w:top w:val="nil"/>
              <w:left w:val="nil"/>
              <w:bottom w:val="single" w:sz="8" w:space="0" w:color="E2E2E2"/>
              <w:right w:val="single" w:sz="8" w:space="0" w:color="E2E2E2"/>
            </w:tcBorders>
            <w:shd w:val="clear" w:color="auto" w:fill="auto"/>
            <w:noWrap/>
            <w:hideMark/>
          </w:tcPr>
          <w:p w14:paraId="42E425F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760A278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8719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2DC148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00C5D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SFBFL8</w:t>
            </w:r>
          </w:p>
        </w:tc>
        <w:tc>
          <w:tcPr>
            <w:tcW w:w="1980" w:type="dxa"/>
            <w:tcBorders>
              <w:top w:val="nil"/>
              <w:left w:val="nil"/>
              <w:bottom w:val="single" w:sz="8" w:space="0" w:color="E2E2E2"/>
              <w:right w:val="single" w:sz="8" w:space="0" w:color="E2E2E2"/>
            </w:tcBorders>
            <w:shd w:val="clear" w:color="auto" w:fill="auto"/>
            <w:noWrap/>
            <w:hideMark/>
          </w:tcPr>
          <w:p w14:paraId="6569FF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BV_FL_09_A</w:t>
            </w:r>
          </w:p>
        </w:tc>
        <w:tc>
          <w:tcPr>
            <w:tcW w:w="1180" w:type="dxa"/>
            <w:tcBorders>
              <w:top w:val="nil"/>
              <w:left w:val="nil"/>
              <w:bottom w:val="single" w:sz="8" w:space="0" w:color="E2E2E2"/>
              <w:right w:val="single" w:sz="8" w:space="0" w:color="E2E2E2"/>
            </w:tcBorders>
            <w:shd w:val="clear" w:color="auto" w:fill="auto"/>
            <w:noWrap/>
            <w:hideMark/>
          </w:tcPr>
          <w:p w14:paraId="2E8A6B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BV</w:t>
            </w:r>
          </w:p>
        </w:tc>
        <w:tc>
          <w:tcPr>
            <w:tcW w:w="1180" w:type="dxa"/>
            <w:tcBorders>
              <w:top w:val="nil"/>
              <w:left w:val="nil"/>
              <w:bottom w:val="single" w:sz="8" w:space="0" w:color="E2E2E2"/>
              <w:right w:val="single" w:sz="8" w:space="0" w:color="E2E2E2"/>
            </w:tcBorders>
            <w:shd w:val="clear" w:color="auto" w:fill="auto"/>
            <w:noWrap/>
            <w:hideMark/>
          </w:tcPr>
          <w:p w14:paraId="0F50A46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FL</w:t>
            </w:r>
          </w:p>
        </w:tc>
        <w:tc>
          <w:tcPr>
            <w:tcW w:w="1300" w:type="dxa"/>
            <w:tcBorders>
              <w:top w:val="nil"/>
              <w:left w:val="nil"/>
              <w:bottom w:val="single" w:sz="8" w:space="0" w:color="E2E2E2"/>
              <w:right w:val="single" w:sz="8" w:space="0" w:color="E2E2E2"/>
            </w:tcBorders>
            <w:shd w:val="clear" w:color="auto" w:fill="auto"/>
            <w:noWrap/>
            <w:hideMark/>
          </w:tcPr>
          <w:p w14:paraId="23BF1EB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3DAE242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9B1FB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01D6A6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387DC0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SRAYRI38</w:t>
            </w:r>
          </w:p>
        </w:tc>
        <w:tc>
          <w:tcPr>
            <w:tcW w:w="1980" w:type="dxa"/>
            <w:tcBorders>
              <w:top w:val="nil"/>
              <w:left w:val="nil"/>
              <w:bottom w:val="single" w:sz="8" w:space="0" w:color="E2E2E2"/>
              <w:right w:val="single" w:sz="8" w:space="0" w:color="E2E2E2"/>
            </w:tcBorders>
            <w:shd w:val="clear" w:color="auto" w:fill="auto"/>
            <w:noWrap/>
            <w:hideMark/>
          </w:tcPr>
          <w:p w14:paraId="2E1157A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6A5D85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20CBF15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4AF5403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75BE122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ADA44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C84869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32C5BA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SJUNYEL9</w:t>
            </w:r>
          </w:p>
        </w:tc>
        <w:tc>
          <w:tcPr>
            <w:tcW w:w="1980" w:type="dxa"/>
            <w:tcBorders>
              <w:top w:val="nil"/>
              <w:left w:val="nil"/>
              <w:bottom w:val="single" w:sz="8" w:space="0" w:color="E2E2E2"/>
              <w:right w:val="single" w:sz="8" w:space="0" w:color="E2E2E2"/>
            </w:tcBorders>
            <w:shd w:val="clear" w:color="auto" w:fill="auto"/>
            <w:noWrap/>
            <w:hideMark/>
          </w:tcPr>
          <w:p w14:paraId="67C4AE6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HEXT_MASONS1_1</w:t>
            </w:r>
          </w:p>
        </w:tc>
        <w:tc>
          <w:tcPr>
            <w:tcW w:w="1180" w:type="dxa"/>
            <w:tcBorders>
              <w:top w:val="nil"/>
              <w:left w:val="nil"/>
              <w:bottom w:val="single" w:sz="8" w:space="0" w:color="E2E2E2"/>
              <w:right w:val="single" w:sz="8" w:space="0" w:color="E2E2E2"/>
            </w:tcBorders>
            <w:shd w:val="clear" w:color="auto" w:fill="auto"/>
            <w:noWrap/>
            <w:hideMark/>
          </w:tcPr>
          <w:p w14:paraId="7F63304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w:t>
            </w:r>
          </w:p>
        </w:tc>
        <w:tc>
          <w:tcPr>
            <w:tcW w:w="1180" w:type="dxa"/>
            <w:tcBorders>
              <w:top w:val="nil"/>
              <w:left w:val="nil"/>
              <w:bottom w:val="single" w:sz="8" w:space="0" w:color="E2E2E2"/>
              <w:right w:val="single" w:sz="8" w:space="0" w:color="E2E2E2"/>
            </w:tcBorders>
            <w:shd w:val="clear" w:color="auto" w:fill="auto"/>
            <w:noWrap/>
            <w:hideMark/>
          </w:tcPr>
          <w:p w14:paraId="1B4020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MASONSW</w:t>
            </w:r>
          </w:p>
        </w:tc>
        <w:tc>
          <w:tcPr>
            <w:tcW w:w="1300" w:type="dxa"/>
            <w:tcBorders>
              <w:top w:val="nil"/>
              <w:left w:val="nil"/>
              <w:bottom w:val="single" w:sz="8" w:space="0" w:color="E2E2E2"/>
              <w:right w:val="single" w:sz="8" w:space="0" w:color="E2E2E2"/>
            </w:tcBorders>
            <w:shd w:val="clear" w:color="auto" w:fill="auto"/>
            <w:noWrap/>
            <w:hideMark/>
          </w:tcPr>
          <w:p w14:paraId="063D38F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7E19519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CC0AA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9C1C5C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9CDD2C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DHJWFCK5</w:t>
            </w:r>
          </w:p>
        </w:tc>
        <w:tc>
          <w:tcPr>
            <w:tcW w:w="1980" w:type="dxa"/>
            <w:tcBorders>
              <w:top w:val="nil"/>
              <w:left w:val="nil"/>
              <w:bottom w:val="single" w:sz="8" w:space="0" w:color="E2E2E2"/>
              <w:right w:val="single" w:sz="8" w:space="0" w:color="E2E2E2"/>
            </w:tcBorders>
            <w:shd w:val="clear" w:color="auto" w:fill="auto"/>
            <w:noWrap/>
            <w:hideMark/>
          </w:tcPr>
          <w:p w14:paraId="181B70C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6FC1AE3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7445A23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2E6BF16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0B0BB4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5BDEC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B7E58B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91EA8A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DVENLIG5</w:t>
            </w:r>
          </w:p>
        </w:tc>
        <w:tc>
          <w:tcPr>
            <w:tcW w:w="1980" w:type="dxa"/>
            <w:tcBorders>
              <w:top w:val="nil"/>
              <w:left w:val="nil"/>
              <w:bottom w:val="single" w:sz="8" w:space="0" w:color="E2E2E2"/>
              <w:right w:val="single" w:sz="8" w:space="0" w:color="E2E2E2"/>
            </w:tcBorders>
            <w:shd w:val="clear" w:color="auto" w:fill="auto"/>
            <w:noWrap/>
            <w:hideMark/>
          </w:tcPr>
          <w:p w14:paraId="483889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6300__C</w:t>
            </w:r>
          </w:p>
        </w:tc>
        <w:tc>
          <w:tcPr>
            <w:tcW w:w="1180" w:type="dxa"/>
            <w:tcBorders>
              <w:top w:val="nil"/>
              <w:left w:val="nil"/>
              <w:bottom w:val="single" w:sz="8" w:space="0" w:color="E2E2E2"/>
              <w:right w:val="single" w:sz="8" w:space="0" w:color="E2E2E2"/>
            </w:tcBorders>
            <w:shd w:val="clear" w:color="auto" w:fill="auto"/>
            <w:noWrap/>
            <w:hideMark/>
          </w:tcPr>
          <w:p w14:paraId="3C10F8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BOWEN</w:t>
            </w:r>
          </w:p>
        </w:tc>
        <w:tc>
          <w:tcPr>
            <w:tcW w:w="1180" w:type="dxa"/>
            <w:tcBorders>
              <w:top w:val="nil"/>
              <w:left w:val="nil"/>
              <w:bottom w:val="single" w:sz="8" w:space="0" w:color="E2E2E2"/>
              <w:right w:val="single" w:sz="8" w:space="0" w:color="E2E2E2"/>
            </w:tcBorders>
            <w:shd w:val="clear" w:color="auto" w:fill="auto"/>
            <w:noWrap/>
            <w:hideMark/>
          </w:tcPr>
          <w:p w14:paraId="720B12E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VGCRK</w:t>
            </w:r>
          </w:p>
        </w:tc>
        <w:tc>
          <w:tcPr>
            <w:tcW w:w="1300" w:type="dxa"/>
            <w:tcBorders>
              <w:top w:val="nil"/>
              <w:left w:val="nil"/>
              <w:bottom w:val="single" w:sz="8" w:space="0" w:color="E2E2E2"/>
              <w:right w:val="single" w:sz="8" w:space="0" w:color="E2E2E2"/>
            </w:tcBorders>
            <w:shd w:val="clear" w:color="auto" w:fill="auto"/>
            <w:noWrap/>
            <w:hideMark/>
          </w:tcPr>
          <w:p w14:paraId="2DE1F64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042A6F4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0E99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616EDC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8AD89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SCMNCPS5</w:t>
            </w:r>
          </w:p>
        </w:tc>
        <w:tc>
          <w:tcPr>
            <w:tcW w:w="1980" w:type="dxa"/>
            <w:tcBorders>
              <w:top w:val="nil"/>
              <w:left w:val="nil"/>
              <w:bottom w:val="single" w:sz="8" w:space="0" w:color="E2E2E2"/>
              <w:right w:val="single" w:sz="8" w:space="0" w:color="E2E2E2"/>
            </w:tcBorders>
            <w:shd w:val="clear" w:color="auto" w:fill="auto"/>
            <w:noWrap/>
            <w:hideMark/>
          </w:tcPr>
          <w:p w14:paraId="648188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584D91F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CMNSW</w:t>
            </w:r>
          </w:p>
        </w:tc>
        <w:tc>
          <w:tcPr>
            <w:tcW w:w="1180" w:type="dxa"/>
            <w:tcBorders>
              <w:top w:val="nil"/>
              <w:left w:val="nil"/>
              <w:bottom w:val="single" w:sz="8" w:space="0" w:color="E2E2E2"/>
              <w:right w:val="single" w:sz="8" w:space="0" w:color="E2E2E2"/>
            </w:tcBorders>
            <w:shd w:val="clear" w:color="auto" w:fill="auto"/>
            <w:noWrap/>
            <w:hideMark/>
          </w:tcPr>
          <w:p w14:paraId="32E6C8B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5AAEEF9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3A13F97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FB3D6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36F46A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EF62A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DWEBLMU8</w:t>
            </w:r>
          </w:p>
        </w:tc>
        <w:tc>
          <w:tcPr>
            <w:tcW w:w="1980" w:type="dxa"/>
            <w:tcBorders>
              <w:top w:val="nil"/>
              <w:left w:val="nil"/>
              <w:bottom w:val="single" w:sz="8" w:space="0" w:color="E2E2E2"/>
              <w:right w:val="single" w:sz="8" w:space="0" w:color="E2E2E2"/>
            </w:tcBorders>
            <w:shd w:val="clear" w:color="auto" w:fill="auto"/>
            <w:noWrap/>
            <w:hideMark/>
          </w:tcPr>
          <w:p w14:paraId="64DC203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AE_STR26_A</w:t>
            </w:r>
          </w:p>
        </w:tc>
        <w:tc>
          <w:tcPr>
            <w:tcW w:w="1180" w:type="dxa"/>
            <w:tcBorders>
              <w:top w:val="nil"/>
              <w:left w:val="nil"/>
              <w:bottom w:val="single" w:sz="8" w:space="0" w:color="E2E2E2"/>
              <w:right w:val="single" w:sz="8" w:space="0" w:color="E2E2E2"/>
            </w:tcBorders>
            <w:shd w:val="clear" w:color="auto" w:fill="auto"/>
            <w:noWrap/>
            <w:hideMark/>
          </w:tcPr>
          <w:p w14:paraId="6BCC1AC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AE</w:t>
            </w:r>
          </w:p>
        </w:tc>
        <w:tc>
          <w:tcPr>
            <w:tcW w:w="1180" w:type="dxa"/>
            <w:tcBorders>
              <w:top w:val="nil"/>
              <w:left w:val="nil"/>
              <w:bottom w:val="single" w:sz="8" w:space="0" w:color="E2E2E2"/>
              <w:right w:val="single" w:sz="8" w:space="0" w:color="E2E2E2"/>
            </w:tcBorders>
            <w:shd w:val="clear" w:color="auto" w:fill="auto"/>
            <w:noWrap/>
            <w:hideMark/>
          </w:tcPr>
          <w:p w14:paraId="102BD4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STR</w:t>
            </w:r>
          </w:p>
        </w:tc>
        <w:tc>
          <w:tcPr>
            <w:tcW w:w="1300" w:type="dxa"/>
            <w:tcBorders>
              <w:top w:val="nil"/>
              <w:left w:val="nil"/>
              <w:bottom w:val="single" w:sz="8" w:space="0" w:color="E2E2E2"/>
              <w:right w:val="single" w:sz="8" w:space="0" w:color="E2E2E2"/>
            </w:tcBorders>
            <w:shd w:val="clear" w:color="auto" w:fill="auto"/>
            <w:noWrap/>
            <w:hideMark/>
          </w:tcPr>
          <w:p w14:paraId="7C71F01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6C446E8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555DA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4F6EEA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02EDA8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DWAP_JN5</w:t>
            </w:r>
          </w:p>
        </w:tc>
        <w:tc>
          <w:tcPr>
            <w:tcW w:w="1980" w:type="dxa"/>
            <w:tcBorders>
              <w:top w:val="nil"/>
              <w:left w:val="nil"/>
              <w:bottom w:val="single" w:sz="8" w:space="0" w:color="E2E2E2"/>
              <w:right w:val="single" w:sz="8" w:space="0" w:color="E2E2E2"/>
            </w:tcBorders>
            <w:shd w:val="clear" w:color="auto" w:fill="auto"/>
            <w:noWrap/>
            <w:hideMark/>
          </w:tcPr>
          <w:p w14:paraId="708267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BI_SMR98_A</w:t>
            </w:r>
          </w:p>
        </w:tc>
        <w:tc>
          <w:tcPr>
            <w:tcW w:w="1180" w:type="dxa"/>
            <w:tcBorders>
              <w:top w:val="nil"/>
              <w:left w:val="nil"/>
              <w:bottom w:val="single" w:sz="8" w:space="0" w:color="E2E2E2"/>
              <w:right w:val="single" w:sz="8" w:space="0" w:color="E2E2E2"/>
            </w:tcBorders>
            <w:shd w:val="clear" w:color="auto" w:fill="auto"/>
            <w:noWrap/>
            <w:hideMark/>
          </w:tcPr>
          <w:p w14:paraId="55B7464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SMITHERS</w:t>
            </w:r>
          </w:p>
        </w:tc>
        <w:tc>
          <w:tcPr>
            <w:tcW w:w="1180" w:type="dxa"/>
            <w:tcBorders>
              <w:top w:val="nil"/>
              <w:left w:val="nil"/>
              <w:bottom w:val="single" w:sz="8" w:space="0" w:color="E2E2E2"/>
              <w:right w:val="single" w:sz="8" w:space="0" w:color="E2E2E2"/>
            </w:tcBorders>
            <w:shd w:val="clear" w:color="auto" w:fill="auto"/>
            <w:noWrap/>
            <w:hideMark/>
          </w:tcPr>
          <w:p w14:paraId="7310817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5B4474D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49133E5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51BB0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28141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3C927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DSWELNC5</w:t>
            </w:r>
          </w:p>
        </w:tc>
        <w:tc>
          <w:tcPr>
            <w:tcW w:w="1980" w:type="dxa"/>
            <w:tcBorders>
              <w:top w:val="nil"/>
              <w:left w:val="nil"/>
              <w:bottom w:val="single" w:sz="8" w:space="0" w:color="E2E2E2"/>
              <w:right w:val="single" w:sz="8" w:space="0" w:color="E2E2E2"/>
            </w:tcBorders>
            <w:shd w:val="clear" w:color="auto" w:fill="auto"/>
            <w:noWrap/>
            <w:hideMark/>
          </w:tcPr>
          <w:p w14:paraId="56EA628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BLUF_C_MULBER1_1</w:t>
            </w:r>
          </w:p>
        </w:tc>
        <w:tc>
          <w:tcPr>
            <w:tcW w:w="1180" w:type="dxa"/>
            <w:tcBorders>
              <w:top w:val="nil"/>
              <w:left w:val="nil"/>
              <w:bottom w:val="single" w:sz="8" w:space="0" w:color="E2E2E2"/>
              <w:right w:val="single" w:sz="8" w:space="0" w:color="E2E2E2"/>
            </w:tcBorders>
            <w:shd w:val="clear" w:color="auto" w:fill="auto"/>
            <w:noWrap/>
            <w:hideMark/>
          </w:tcPr>
          <w:p w14:paraId="78D19C1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BLUF_CRK</w:t>
            </w:r>
          </w:p>
        </w:tc>
        <w:tc>
          <w:tcPr>
            <w:tcW w:w="1180" w:type="dxa"/>
            <w:tcBorders>
              <w:top w:val="nil"/>
              <w:left w:val="nil"/>
              <w:bottom w:val="single" w:sz="8" w:space="0" w:color="E2E2E2"/>
              <w:right w:val="single" w:sz="8" w:space="0" w:color="E2E2E2"/>
            </w:tcBorders>
            <w:shd w:val="clear" w:color="auto" w:fill="auto"/>
            <w:noWrap/>
            <w:hideMark/>
          </w:tcPr>
          <w:p w14:paraId="1C5F20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MULBERRY</w:t>
            </w:r>
          </w:p>
        </w:tc>
        <w:tc>
          <w:tcPr>
            <w:tcW w:w="1300" w:type="dxa"/>
            <w:tcBorders>
              <w:top w:val="nil"/>
              <w:left w:val="nil"/>
              <w:bottom w:val="single" w:sz="8" w:space="0" w:color="E2E2E2"/>
              <w:right w:val="single" w:sz="8" w:space="0" w:color="E2E2E2"/>
            </w:tcBorders>
            <w:shd w:val="clear" w:color="auto" w:fill="auto"/>
            <w:noWrap/>
            <w:hideMark/>
          </w:tcPr>
          <w:p w14:paraId="085BE95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71CC108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4B6E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2EDC28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64C1D4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SLOLFOR8</w:t>
            </w:r>
          </w:p>
        </w:tc>
        <w:tc>
          <w:tcPr>
            <w:tcW w:w="1980" w:type="dxa"/>
            <w:tcBorders>
              <w:top w:val="nil"/>
              <w:left w:val="nil"/>
              <w:bottom w:val="single" w:sz="8" w:space="0" w:color="E2E2E2"/>
              <w:right w:val="single" w:sz="8" w:space="0" w:color="E2E2E2"/>
            </w:tcBorders>
            <w:shd w:val="clear" w:color="auto" w:fill="auto"/>
            <w:noWrap/>
            <w:hideMark/>
          </w:tcPr>
          <w:p w14:paraId="010CA0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BROOKT_JOSLIN1_1</w:t>
            </w:r>
          </w:p>
        </w:tc>
        <w:tc>
          <w:tcPr>
            <w:tcW w:w="1180" w:type="dxa"/>
            <w:tcBorders>
              <w:top w:val="nil"/>
              <w:left w:val="nil"/>
              <w:bottom w:val="single" w:sz="8" w:space="0" w:color="E2E2E2"/>
              <w:right w:val="single" w:sz="8" w:space="0" w:color="E2E2E2"/>
            </w:tcBorders>
            <w:shd w:val="clear" w:color="auto" w:fill="auto"/>
            <w:noWrap/>
            <w:hideMark/>
          </w:tcPr>
          <w:p w14:paraId="5C82FC5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JOSLIN</w:t>
            </w:r>
          </w:p>
        </w:tc>
        <w:tc>
          <w:tcPr>
            <w:tcW w:w="1180" w:type="dxa"/>
            <w:tcBorders>
              <w:top w:val="nil"/>
              <w:left w:val="nil"/>
              <w:bottom w:val="single" w:sz="8" w:space="0" w:color="E2E2E2"/>
              <w:right w:val="single" w:sz="8" w:space="0" w:color="E2E2E2"/>
            </w:tcBorders>
            <w:shd w:val="clear" w:color="auto" w:fill="auto"/>
            <w:noWrap/>
            <w:hideMark/>
          </w:tcPr>
          <w:p w14:paraId="28189F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BROOKTAP</w:t>
            </w:r>
          </w:p>
        </w:tc>
        <w:tc>
          <w:tcPr>
            <w:tcW w:w="1300" w:type="dxa"/>
            <w:tcBorders>
              <w:top w:val="nil"/>
              <w:left w:val="nil"/>
              <w:bottom w:val="single" w:sz="8" w:space="0" w:color="E2E2E2"/>
              <w:right w:val="single" w:sz="8" w:space="0" w:color="E2E2E2"/>
            </w:tcBorders>
            <w:shd w:val="clear" w:color="auto" w:fill="auto"/>
            <w:noWrap/>
            <w:hideMark/>
          </w:tcPr>
          <w:p w14:paraId="539AB98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0D6C323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A437B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2F9FB0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B2071C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XUVA189</w:t>
            </w:r>
          </w:p>
        </w:tc>
        <w:tc>
          <w:tcPr>
            <w:tcW w:w="1980" w:type="dxa"/>
            <w:tcBorders>
              <w:top w:val="nil"/>
              <w:left w:val="nil"/>
              <w:bottom w:val="single" w:sz="8" w:space="0" w:color="E2E2E2"/>
              <w:right w:val="single" w:sz="8" w:space="0" w:color="E2E2E2"/>
            </w:tcBorders>
            <w:shd w:val="clear" w:color="auto" w:fill="auto"/>
            <w:noWrap/>
            <w:hideMark/>
          </w:tcPr>
          <w:p w14:paraId="36B962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CHAPAR_TURTLC1_1</w:t>
            </w:r>
          </w:p>
        </w:tc>
        <w:tc>
          <w:tcPr>
            <w:tcW w:w="1180" w:type="dxa"/>
            <w:tcBorders>
              <w:top w:val="nil"/>
              <w:left w:val="nil"/>
              <w:bottom w:val="single" w:sz="8" w:space="0" w:color="E2E2E2"/>
              <w:right w:val="single" w:sz="8" w:space="0" w:color="E2E2E2"/>
            </w:tcBorders>
            <w:shd w:val="clear" w:color="auto" w:fill="auto"/>
            <w:noWrap/>
            <w:hideMark/>
          </w:tcPr>
          <w:p w14:paraId="0110CB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TURTLCRK</w:t>
            </w:r>
          </w:p>
        </w:tc>
        <w:tc>
          <w:tcPr>
            <w:tcW w:w="1180" w:type="dxa"/>
            <w:tcBorders>
              <w:top w:val="nil"/>
              <w:left w:val="nil"/>
              <w:bottom w:val="single" w:sz="8" w:space="0" w:color="E2E2E2"/>
              <w:right w:val="single" w:sz="8" w:space="0" w:color="E2E2E2"/>
            </w:tcBorders>
            <w:shd w:val="clear" w:color="auto" w:fill="auto"/>
            <w:noWrap/>
            <w:hideMark/>
          </w:tcPr>
          <w:p w14:paraId="7C48F8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CHAPARRO</w:t>
            </w:r>
          </w:p>
        </w:tc>
        <w:tc>
          <w:tcPr>
            <w:tcW w:w="1300" w:type="dxa"/>
            <w:tcBorders>
              <w:top w:val="nil"/>
              <w:left w:val="nil"/>
              <w:bottom w:val="single" w:sz="8" w:space="0" w:color="E2E2E2"/>
              <w:right w:val="single" w:sz="8" w:space="0" w:color="E2E2E2"/>
            </w:tcBorders>
            <w:shd w:val="clear" w:color="auto" w:fill="auto"/>
            <w:noWrap/>
            <w:hideMark/>
          </w:tcPr>
          <w:p w14:paraId="167E7C1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729FC6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D00F8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AEF63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CDAB2A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DGARHIC8</w:t>
            </w:r>
          </w:p>
        </w:tc>
        <w:tc>
          <w:tcPr>
            <w:tcW w:w="1980" w:type="dxa"/>
            <w:tcBorders>
              <w:top w:val="nil"/>
              <w:left w:val="nil"/>
              <w:bottom w:val="single" w:sz="8" w:space="0" w:color="E2E2E2"/>
              <w:right w:val="single" w:sz="8" w:space="0" w:color="E2E2E2"/>
            </w:tcBorders>
            <w:shd w:val="clear" w:color="auto" w:fill="auto"/>
            <w:noWrap/>
            <w:hideMark/>
          </w:tcPr>
          <w:p w14:paraId="6D03917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3CEF9CD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DUNLAP</w:t>
            </w:r>
          </w:p>
        </w:tc>
        <w:tc>
          <w:tcPr>
            <w:tcW w:w="1180" w:type="dxa"/>
            <w:tcBorders>
              <w:top w:val="nil"/>
              <w:left w:val="nil"/>
              <w:bottom w:val="single" w:sz="8" w:space="0" w:color="E2E2E2"/>
              <w:right w:val="single" w:sz="8" w:space="0" w:color="E2E2E2"/>
            </w:tcBorders>
            <w:shd w:val="clear" w:color="auto" w:fill="auto"/>
            <w:noWrap/>
            <w:hideMark/>
          </w:tcPr>
          <w:p w14:paraId="4F613A5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600767E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36430F4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C411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CF047C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8FF5EB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shd w:val="clear" w:color="auto" w:fill="auto"/>
            <w:noWrap/>
            <w:hideMark/>
          </w:tcPr>
          <w:p w14:paraId="27E2354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2C22BC9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4BAA82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674AA90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601F33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AE67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ED85A8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D1501E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DYELME89</w:t>
            </w:r>
          </w:p>
        </w:tc>
        <w:tc>
          <w:tcPr>
            <w:tcW w:w="1980" w:type="dxa"/>
            <w:tcBorders>
              <w:top w:val="nil"/>
              <w:left w:val="nil"/>
              <w:bottom w:val="single" w:sz="8" w:space="0" w:color="E2E2E2"/>
              <w:right w:val="single" w:sz="8" w:space="0" w:color="E2E2E2"/>
            </w:tcBorders>
            <w:shd w:val="clear" w:color="auto" w:fill="auto"/>
            <w:noWrap/>
            <w:hideMark/>
          </w:tcPr>
          <w:p w14:paraId="09F691C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HEXT_MASONS1_1</w:t>
            </w:r>
          </w:p>
        </w:tc>
        <w:tc>
          <w:tcPr>
            <w:tcW w:w="1180" w:type="dxa"/>
            <w:tcBorders>
              <w:top w:val="nil"/>
              <w:left w:val="nil"/>
              <w:bottom w:val="single" w:sz="8" w:space="0" w:color="E2E2E2"/>
              <w:right w:val="single" w:sz="8" w:space="0" w:color="E2E2E2"/>
            </w:tcBorders>
            <w:shd w:val="clear" w:color="auto" w:fill="auto"/>
            <w:noWrap/>
            <w:hideMark/>
          </w:tcPr>
          <w:p w14:paraId="53431BC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w:t>
            </w:r>
          </w:p>
        </w:tc>
        <w:tc>
          <w:tcPr>
            <w:tcW w:w="1180" w:type="dxa"/>
            <w:tcBorders>
              <w:top w:val="nil"/>
              <w:left w:val="nil"/>
              <w:bottom w:val="single" w:sz="8" w:space="0" w:color="E2E2E2"/>
              <w:right w:val="single" w:sz="8" w:space="0" w:color="E2E2E2"/>
            </w:tcBorders>
            <w:shd w:val="clear" w:color="auto" w:fill="auto"/>
            <w:noWrap/>
            <w:hideMark/>
          </w:tcPr>
          <w:p w14:paraId="508D08F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MASONSW</w:t>
            </w:r>
          </w:p>
        </w:tc>
        <w:tc>
          <w:tcPr>
            <w:tcW w:w="1300" w:type="dxa"/>
            <w:tcBorders>
              <w:top w:val="nil"/>
              <w:left w:val="nil"/>
              <w:bottom w:val="single" w:sz="8" w:space="0" w:color="E2E2E2"/>
              <w:right w:val="single" w:sz="8" w:space="0" w:color="E2E2E2"/>
            </w:tcBorders>
            <w:shd w:val="clear" w:color="auto" w:fill="auto"/>
            <w:noWrap/>
            <w:hideMark/>
          </w:tcPr>
          <w:p w14:paraId="4D9CDE1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384A5B5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DBBE3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01E65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9199E1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SBLSJAC8</w:t>
            </w:r>
          </w:p>
        </w:tc>
        <w:tc>
          <w:tcPr>
            <w:tcW w:w="1980" w:type="dxa"/>
            <w:tcBorders>
              <w:top w:val="nil"/>
              <w:left w:val="nil"/>
              <w:bottom w:val="single" w:sz="8" w:space="0" w:color="E2E2E2"/>
              <w:right w:val="single" w:sz="8" w:space="0" w:color="E2E2E2"/>
            </w:tcBorders>
            <w:shd w:val="clear" w:color="auto" w:fill="auto"/>
            <w:noWrap/>
            <w:hideMark/>
          </w:tcPr>
          <w:p w14:paraId="56D1C3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MYRA_VAL_1</w:t>
            </w:r>
          </w:p>
        </w:tc>
        <w:tc>
          <w:tcPr>
            <w:tcW w:w="1180" w:type="dxa"/>
            <w:tcBorders>
              <w:top w:val="nil"/>
              <w:left w:val="nil"/>
              <w:bottom w:val="single" w:sz="8" w:space="0" w:color="E2E2E2"/>
              <w:right w:val="single" w:sz="8" w:space="0" w:color="E2E2E2"/>
            </w:tcBorders>
            <w:shd w:val="clear" w:color="auto" w:fill="auto"/>
            <w:noWrap/>
            <w:hideMark/>
          </w:tcPr>
          <w:p w14:paraId="483964C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MYRA</w:t>
            </w:r>
          </w:p>
        </w:tc>
        <w:tc>
          <w:tcPr>
            <w:tcW w:w="1180" w:type="dxa"/>
            <w:tcBorders>
              <w:top w:val="nil"/>
              <w:left w:val="nil"/>
              <w:bottom w:val="single" w:sz="8" w:space="0" w:color="E2E2E2"/>
              <w:right w:val="single" w:sz="8" w:space="0" w:color="E2E2E2"/>
            </w:tcBorders>
            <w:shd w:val="clear" w:color="auto" w:fill="auto"/>
            <w:noWrap/>
            <w:hideMark/>
          </w:tcPr>
          <w:p w14:paraId="5CDBC81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VALYVIEW</w:t>
            </w:r>
          </w:p>
        </w:tc>
        <w:tc>
          <w:tcPr>
            <w:tcW w:w="1300" w:type="dxa"/>
            <w:tcBorders>
              <w:top w:val="nil"/>
              <w:left w:val="nil"/>
              <w:bottom w:val="single" w:sz="8" w:space="0" w:color="E2E2E2"/>
              <w:right w:val="single" w:sz="8" w:space="0" w:color="E2E2E2"/>
            </w:tcBorders>
            <w:shd w:val="clear" w:color="auto" w:fill="auto"/>
            <w:noWrap/>
            <w:hideMark/>
          </w:tcPr>
          <w:p w14:paraId="7697CAC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1ADFC65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9F74A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B4BB05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1B7F85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09BF883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shd w:val="clear" w:color="auto" w:fill="auto"/>
            <w:noWrap/>
            <w:hideMark/>
          </w:tcPr>
          <w:p w14:paraId="13DA431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SACRC</w:t>
            </w:r>
          </w:p>
        </w:tc>
        <w:tc>
          <w:tcPr>
            <w:tcW w:w="1180" w:type="dxa"/>
            <w:tcBorders>
              <w:top w:val="nil"/>
              <w:left w:val="nil"/>
              <w:bottom w:val="single" w:sz="8" w:space="0" w:color="E2E2E2"/>
              <w:right w:val="single" w:sz="8" w:space="0" w:color="E2E2E2"/>
            </w:tcBorders>
            <w:shd w:val="clear" w:color="auto" w:fill="auto"/>
            <w:noWrap/>
            <w:hideMark/>
          </w:tcPr>
          <w:p w14:paraId="374C72E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shd w:val="clear" w:color="auto" w:fill="auto"/>
            <w:noWrap/>
            <w:hideMark/>
          </w:tcPr>
          <w:p w14:paraId="0AE1FE2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2C4249C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C86C2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4E982E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D50ED3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SENSENW8</w:t>
            </w:r>
          </w:p>
        </w:tc>
        <w:tc>
          <w:tcPr>
            <w:tcW w:w="1980" w:type="dxa"/>
            <w:tcBorders>
              <w:top w:val="nil"/>
              <w:left w:val="nil"/>
              <w:bottom w:val="single" w:sz="8" w:space="0" w:color="E2E2E2"/>
              <w:right w:val="single" w:sz="8" w:space="0" w:color="E2E2E2"/>
            </w:tcBorders>
            <w:shd w:val="clear" w:color="auto" w:fill="auto"/>
            <w:noWrap/>
            <w:hideMark/>
          </w:tcPr>
          <w:p w14:paraId="34A8D0B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940__A</w:t>
            </w:r>
          </w:p>
        </w:tc>
        <w:tc>
          <w:tcPr>
            <w:tcW w:w="1180" w:type="dxa"/>
            <w:tcBorders>
              <w:top w:val="nil"/>
              <w:left w:val="nil"/>
              <w:bottom w:val="single" w:sz="8" w:space="0" w:color="E2E2E2"/>
              <w:right w:val="single" w:sz="8" w:space="0" w:color="E2E2E2"/>
            </w:tcBorders>
            <w:shd w:val="clear" w:color="auto" w:fill="auto"/>
            <w:noWrap/>
            <w:hideMark/>
          </w:tcPr>
          <w:p w14:paraId="4B5ABF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73803A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TMPTN</w:t>
            </w:r>
          </w:p>
        </w:tc>
        <w:tc>
          <w:tcPr>
            <w:tcW w:w="1300" w:type="dxa"/>
            <w:tcBorders>
              <w:top w:val="nil"/>
              <w:left w:val="nil"/>
              <w:bottom w:val="single" w:sz="8" w:space="0" w:color="E2E2E2"/>
              <w:right w:val="single" w:sz="8" w:space="0" w:color="E2E2E2"/>
            </w:tcBorders>
            <w:shd w:val="clear" w:color="auto" w:fill="auto"/>
            <w:noWrap/>
            <w:hideMark/>
          </w:tcPr>
          <w:p w14:paraId="193F4B8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40734A0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615EE5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264D07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09EA87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DZORHAY5</w:t>
            </w:r>
          </w:p>
        </w:tc>
        <w:tc>
          <w:tcPr>
            <w:tcW w:w="1980" w:type="dxa"/>
            <w:tcBorders>
              <w:top w:val="nil"/>
              <w:left w:val="nil"/>
              <w:bottom w:val="single" w:sz="8" w:space="0" w:color="E2E2E2"/>
              <w:right w:val="single" w:sz="8" w:space="0" w:color="E2E2E2"/>
            </w:tcBorders>
            <w:shd w:val="clear" w:color="auto" w:fill="auto"/>
            <w:noWrap/>
            <w:hideMark/>
          </w:tcPr>
          <w:p w14:paraId="21B2D14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BERGHE_AT1L</w:t>
            </w:r>
          </w:p>
        </w:tc>
        <w:tc>
          <w:tcPr>
            <w:tcW w:w="1180" w:type="dxa"/>
            <w:tcBorders>
              <w:top w:val="nil"/>
              <w:left w:val="nil"/>
              <w:bottom w:val="single" w:sz="8" w:space="0" w:color="E2E2E2"/>
              <w:right w:val="single" w:sz="8" w:space="0" w:color="E2E2E2"/>
            </w:tcBorders>
            <w:shd w:val="clear" w:color="auto" w:fill="auto"/>
            <w:noWrap/>
            <w:hideMark/>
          </w:tcPr>
          <w:p w14:paraId="6412582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w:t>
            </w:r>
          </w:p>
        </w:tc>
        <w:tc>
          <w:tcPr>
            <w:tcW w:w="1180" w:type="dxa"/>
            <w:tcBorders>
              <w:top w:val="nil"/>
              <w:left w:val="nil"/>
              <w:bottom w:val="single" w:sz="8" w:space="0" w:color="E2E2E2"/>
              <w:right w:val="single" w:sz="8" w:space="0" w:color="E2E2E2"/>
            </w:tcBorders>
            <w:shd w:val="clear" w:color="auto" w:fill="auto"/>
            <w:noWrap/>
            <w:hideMark/>
          </w:tcPr>
          <w:p w14:paraId="2ECD543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1625BA9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281C885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EBEA5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2894EB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89C9C4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DCC1DUKE</w:t>
            </w:r>
          </w:p>
        </w:tc>
        <w:tc>
          <w:tcPr>
            <w:tcW w:w="1980" w:type="dxa"/>
            <w:tcBorders>
              <w:top w:val="nil"/>
              <w:left w:val="nil"/>
              <w:bottom w:val="single" w:sz="8" w:space="0" w:color="E2E2E2"/>
              <w:right w:val="single" w:sz="8" w:space="0" w:color="E2E2E2"/>
            </w:tcBorders>
            <w:shd w:val="clear" w:color="auto" w:fill="auto"/>
            <w:noWrap/>
            <w:hideMark/>
          </w:tcPr>
          <w:p w14:paraId="4B24A1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57552E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shd w:val="clear" w:color="auto" w:fill="auto"/>
            <w:noWrap/>
            <w:hideMark/>
          </w:tcPr>
          <w:p w14:paraId="79E9A82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13E3E03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73E96DA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A7A2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F09B03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1B95AA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DWHICOT5</w:t>
            </w:r>
          </w:p>
        </w:tc>
        <w:tc>
          <w:tcPr>
            <w:tcW w:w="1980" w:type="dxa"/>
            <w:tcBorders>
              <w:top w:val="nil"/>
              <w:left w:val="nil"/>
              <w:bottom w:val="single" w:sz="8" w:space="0" w:color="E2E2E2"/>
              <w:right w:val="single" w:sz="8" w:space="0" w:color="E2E2E2"/>
            </w:tcBorders>
            <w:shd w:val="clear" w:color="auto" w:fill="auto"/>
            <w:noWrap/>
            <w:hideMark/>
          </w:tcPr>
          <w:p w14:paraId="0ED7DFD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0AB2D17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shd w:val="clear" w:color="auto" w:fill="auto"/>
            <w:noWrap/>
            <w:hideMark/>
          </w:tcPr>
          <w:p w14:paraId="09196E1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2FA1F96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3F38BDC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1FC6C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71A967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20C28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SDELLAR8</w:t>
            </w:r>
          </w:p>
        </w:tc>
        <w:tc>
          <w:tcPr>
            <w:tcW w:w="1980" w:type="dxa"/>
            <w:tcBorders>
              <w:top w:val="nil"/>
              <w:left w:val="nil"/>
              <w:bottom w:val="single" w:sz="8" w:space="0" w:color="E2E2E2"/>
              <w:right w:val="single" w:sz="8" w:space="0" w:color="E2E2E2"/>
            </w:tcBorders>
            <w:shd w:val="clear" w:color="auto" w:fill="auto"/>
            <w:noWrap/>
            <w:hideMark/>
          </w:tcPr>
          <w:p w14:paraId="6778CB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201CF92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shd w:val="clear" w:color="auto" w:fill="auto"/>
            <w:noWrap/>
            <w:hideMark/>
          </w:tcPr>
          <w:p w14:paraId="1290453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43BCDB6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2D2B970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D5553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932AAE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7D2E88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DSLKSOL5</w:t>
            </w:r>
          </w:p>
        </w:tc>
        <w:tc>
          <w:tcPr>
            <w:tcW w:w="1980" w:type="dxa"/>
            <w:tcBorders>
              <w:top w:val="nil"/>
              <w:left w:val="nil"/>
              <w:bottom w:val="single" w:sz="8" w:space="0" w:color="E2E2E2"/>
              <w:right w:val="single" w:sz="8" w:space="0" w:color="E2E2E2"/>
            </w:tcBorders>
            <w:shd w:val="clear" w:color="auto" w:fill="auto"/>
            <w:noWrap/>
            <w:hideMark/>
          </w:tcPr>
          <w:p w14:paraId="412FA55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138_FLT_FXT_1</w:t>
            </w:r>
          </w:p>
        </w:tc>
        <w:tc>
          <w:tcPr>
            <w:tcW w:w="1180" w:type="dxa"/>
            <w:tcBorders>
              <w:top w:val="nil"/>
              <w:left w:val="nil"/>
              <w:bottom w:val="single" w:sz="8" w:space="0" w:color="E2E2E2"/>
              <w:right w:val="single" w:sz="8" w:space="0" w:color="E2E2E2"/>
            </w:tcBorders>
            <w:shd w:val="clear" w:color="auto" w:fill="auto"/>
            <w:noWrap/>
            <w:hideMark/>
          </w:tcPr>
          <w:p w14:paraId="5BE6BEB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TNFXTAIL</w:t>
            </w:r>
          </w:p>
        </w:tc>
        <w:tc>
          <w:tcPr>
            <w:tcW w:w="1180" w:type="dxa"/>
            <w:tcBorders>
              <w:top w:val="nil"/>
              <w:left w:val="nil"/>
              <w:bottom w:val="single" w:sz="8" w:space="0" w:color="E2E2E2"/>
              <w:right w:val="single" w:sz="8" w:space="0" w:color="E2E2E2"/>
            </w:tcBorders>
            <w:shd w:val="clear" w:color="auto" w:fill="auto"/>
            <w:noWrap/>
            <w:hideMark/>
          </w:tcPr>
          <w:p w14:paraId="3E2F509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FLAT_TOP</w:t>
            </w:r>
          </w:p>
        </w:tc>
        <w:tc>
          <w:tcPr>
            <w:tcW w:w="1300" w:type="dxa"/>
            <w:tcBorders>
              <w:top w:val="nil"/>
              <w:left w:val="nil"/>
              <w:bottom w:val="single" w:sz="8" w:space="0" w:color="E2E2E2"/>
              <w:right w:val="single" w:sz="8" w:space="0" w:color="E2E2E2"/>
            </w:tcBorders>
            <w:shd w:val="clear" w:color="auto" w:fill="auto"/>
            <w:noWrap/>
            <w:hideMark/>
          </w:tcPr>
          <w:p w14:paraId="3833901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7332E03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4DA4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9B68F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BB2BA9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DHUTGEA8</w:t>
            </w:r>
          </w:p>
        </w:tc>
        <w:tc>
          <w:tcPr>
            <w:tcW w:w="1980" w:type="dxa"/>
            <w:tcBorders>
              <w:top w:val="nil"/>
              <w:left w:val="nil"/>
              <w:bottom w:val="single" w:sz="8" w:space="0" w:color="E2E2E2"/>
              <w:right w:val="single" w:sz="8" w:space="0" w:color="E2E2E2"/>
            </w:tcBorders>
            <w:shd w:val="clear" w:color="auto" w:fill="auto"/>
            <w:noWrap/>
            <w:hideMark/>
          </w:tcPr>
          <w:p w14:paraId="12ACE5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0DDC3E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BELCNTY</w:t>
            </w:r>
          </w:p>
        </w:tc>
        <w:tc>
          <w:tcPr>
            <w:tcW w:w="1180" w:type="dxa"/>
            <w:tcBorders>
              <w:top w:val="nil"/>
              <w:left w:val="nil"/>
              <w:bottom w:val="single" w:sz="8" w:space="0" w:color="E2E2E2"/>
              <w:right w:val="single" w:sz="8" w:space="0" w:color="E2E2E2"/>
            </w:tcBorders>
            <w:shd w:val="clear" w:color="auto" w:fill="auto"/>
            <w:noWrap/>
            <w:hideMark/>
          </w:tcPr>
          <w:p w14:paraId="5565DE3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400AA39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030D2C4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D0DB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46F59C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ED531D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DHCKRNK5</w:t>
            </w:r>
          </w:p>
        </w:tc>
        <w:tc>
          <w:tcPr>
            <w:tcW w:w="1980" w:type="dxa"/>
            <w:tcBorders>
              <w:top w:val="nil"/>
              <w:left w:val="nil"/>
              <w:bottom w:val="single" w:sz="8" w:space="0" w:color="E2E2E2"/>
              <w:right w:val="single" w:sz="8" w:space="0" w:color="E2E2E2"/>
            </w:tcBorders>
            <w:shd w:val="clear" w:color="auto" w:fill="auto"/>
            <w:noWrap/>
            <w:hideMark/>
          </w:tcPr>
          <w:p w14:paraId="53E6F00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5D94443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BNTSW</w:t>
            </w:r>
          </w:p>
        </w:tc>
        <w:tc>
          <w:tcPr>
            <w:tcW w:w="1180" w:type="dxa"/>
            <w:tcBorders>
              <w:top w:val="nil"/>
              <w:left w:val="nil"/>
              <w:bottom w:val="single" w:sz="8" w:space="0" w:color="E2E2E2"/>
              <w:right w:val="single" w:sz="8" w:space="0" w:color="E2E2E2"/>
            </w:tcBorders>
            <w:shd w:val="clear" w:color="auto" w:fill="auto"/>
            <w:noWrap/>
            <w:hideMark/>
          </w:tcPr>
          <w:p w14:paraId="1C08F6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1EDF996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C00EBB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67B5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49860E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4C95CF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MPEAMOO8</w:t>
            </w:r>
          </w:p>
        </w:tc>
        <w:tc>
          <w:tcPr>
            <w:tcW w:w="1980" w:type="dxa"/>
            <w:tcBorders>
              <w:top w:val="nil"/>
              <w:left w:val="nil"/>
              <w:bottom w:val="single" w:sz="8" w:space="0" w:color="E2E2E2"/>
              <w:right w:val="single" w:sz="8" w:space="0" w:color="E2E2E2"/>
            </w:tcBorders>
            <w:shd w:val="clear" w:color="auto" w:fill="auto"/>
            <w:noWrap/>
            <w:hideMark/>
          </w:tcPr>
          <w:p w14:paraId="5C0090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DILLEYSW_69A1</w:t>
            </w:r>
          </w:p>
        </w:tc>
        <w:tc>
          <w:tcPr>
            <w:tcW w:w="1180" w:type="dxa"/>
            <w:tcBorders>
              <w:top w:val="nil"/>
              <w:left w:val="nil"/>
              <w:bottom w:val="single" w:sz="8" w:space="0" w:color="E2E2E2"/>
              <w:right w:val="single" w:sz="8" w:space="0" w:color="E2E2E2"/>
            </w:tcBorders>
            <w:shd w:val="clear" w:color="auto" w:fill="auto"/>
            <w:noWrap/>
            <w:hideMark/>
          </w:tcPr>
          <w:p w14:paraId="1CA13E2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shd w:val="clear" w:color="auto" w:fill="auto"/>
            <w:noWrap/>
            <w:hideMark/>
          </w:tcPr>
          <w:p w14:paraId="70D9EBB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73353A0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615DE65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A60F54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4AF489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37FA1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MLOBFOR5</w:t>
            </w:r>
          </w:p>
        </w:tc>
        <w:tc>
          <w:tcPr>
            <w:tcW w:w="1980" w:type="dxa"/>
            <w:tcBorders>
              <w:top w:val="nil"/>
              <w:left w:val="nil"/>
              <w:bottom w:val="single" w:sz="8" w:space="0" w:color="E2E2E2"/>
              <w:right w:val="single" w:sz="8" w:space="0" w:color="E2E2E2"/>
            </w:tcBorders>
            <w:shd w:val="clear" w:color="auto" w:fill="auto"/>
            <w:noWrap/>
            <w:hideMark/>
          </w:tcPr>
          <w:p w14:paraId="4276536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LASCRU_MILO1_1</w:t>
            </w:r>
          </w:p>
        </w:tc>
        <w:tc>
          <w:tcPr>
            <w:tcW w:w="1180" w:type="dxa"/>
            <w:tcBorders>
              <w:top w:val="nil"/>
              <w:left w:val="nil"/>
              <w:bottom w:val="single" w:sz="8" w:space="0" w:color="E2E2E2"/>
              <w:right w:val="single" w:sz="8" w:space="0" w:color="E2E2E2"/>
            </w:tcBorders>
            <w:shd w:val="clear" w:color="auto" w:fill="auto"/>
            <w:noWrap/>
            <w:hideMark/>
          </w:tcPr>
          <w:p w14:paraId="506A973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LASCRUCE</w:t>
            </w:r>
          </w:p>
        </w:tc>
        <w:tc>
          <w:tcPr>
            <w:tcW w:w="1180" w:type="dxa"/>
            <w:tcBorders>
              <w:top w:val="nil"/>
              <w:left w:val="nil"/>
              <w:bottom w:val="single" w:sz="8" w:space="0" w:color="E2E2E2"/>
              <w:right w:val="single" w:sz="8" w:space="0" w:color="E2E2E2"/>
            </w:tcBorders>
            <w:shd w:val="clear" w:color="auto" w:fill="auto"/>
            <w:noWrap/>
            <w:hideMark/>
          </w:tcPr>
          <w:p w14:paraId="243822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MILO</w:t>
            </w:r>
          </w:p>
        </w:tc>
        <w:tc>
          <w:tcPr>
            <w:tcW w:w="1300" w:type="dxa"/>
            <w:tcBorders>
              <w:top w:val="nil"/>
              <w:left w:val="nil"/>
              <w:bottom w:val="single" w:sz="8" w:space="0" w:color="E2E2E2"/>
              <w:right w:val="single" w:sz="8" w:space="0" w:color="E2E2E2"/>
            </w:tcBorders>
            <w:shd w:val="clear" w:color="auto" w:fill="auto"/>
            <w:noWrap/>
            <w:hideMark/>
          </w:tcPr>
          <w:p w14:paraId="188C81D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486769C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59FA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8EA417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DDDEF0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762700D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14040__E</w:t>
            </w:r>
          </w:p>
        </w:tc>
        <w:tc>
          <w:tcPr>
            <w:tcW w:w="1180" w:type="dxa"/>
            <w:tcBorders>
              <w:top w:val="nil"/>
              <w:left w:val="nil"/>
              <w:bottom w:val="single" w:sz="8" w:space="0" w:color="E2E2E2"/>
              <w:right w:val="single" w:sz="8" w:space="0" w:color="E2E2E2"/>
            </w:tcBorders>
            <w:shd w:val="clear" w:color="auto" w:fill="auto"/>
            <w:noWrap/>
            <w:hideMark/>
          </w:tcPr>
          <w:p w14:paraId="5157D4C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DEWTP</w:t>
            </w:r>
          </w:p>
        </w:tc>
        <w:tc>
          <w:tcPr>
            <w:tcW w:w="1180" w:type="dxa"/>
            <w:tcBorders>
              <w:top w:val="nil"/>
              <w:left w:val="nil"/>
              <w:bottom w:val="single" w:sz="8" w:space="0" w:color="E2E2E2"/>
              <w:right w:val="single" w:sz="8" w:space="0" w:color="E2E2E2"/>
            </w:tcBorders>
            <w:shd w:val="clear" w:color="auto" w:fill="auto"/>
            <w:noWrap/>
            <w:hideMark/>
          </w:tcPr>
          <w:p w14:paraId="318BAC3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MDPOD</w:t>
            </w:r>
          </w:p>
        </w:tc>
        <w:tc>
          <w:tcPr>
            <w:tcW w:w="1300" w:type="dxa"/>
            <w:tcBorders>
              <w:top w:val="nil"/>
              <w:left w:val="nil"/>
              <w:bottom w:val="single" w:sz="8" w:space="0" w:color="E2E2E2"/>
              <w:right w:val="single" w:sz="8" w:space="0" w:color="E2E2E2"/>
            </w:tcBorders>
            <w:shd w:val="clear" w:color="auto" w:fill="auto"/>
            <w:noWrap/>
            <w:hideMark/>
          </w:tcPr>
          <w:p w14:paraId="5659A6F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2</w:t>
            </w:r>
          </w:p>
        </w:tc>
      </w:tr>
      <w:tr w:rsidR="00FD0DA9" w:rsidRPr="00FD0DA9" w14:paraId="54A3677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51265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E39DD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CFD2DB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SFMRRYS5</w:t>
            </w:r>
          </w:p>
        </w:tc>
        <w:tc>
          <w:tcPr>
            <w:tcW w:w="1980" w:type="dxa"/>
            <w:tcBorders>
              <w:top w:val="nil"/>
              <w:left w:val="nil"/>
              <w:bottom w:val="single" w:sz="8" w:space="0" w:color="E2E2E2"/>
              <w:right w:val="single" w:sz="8" w:space="0" w:color="E2E2E2"/>
            </w:tcBorders>
            <w:shd w:val="clear" w:color="auto" w:fill="auto"/>
            <w:noWrap/>
            <w:hideMark/>
          </w:tcPr>
          <w:p w14:paraId="27D0E32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400__A</w:t>
            </w:r>
          </w:p>
        </w:tc>
        <w:tc>
          <w:tcPr>
            <w:tcW w:w="1180" w:type="dxa"/>
            <w:tcBorders>
              <w:top w:val="nil"/>
              <w:left w:val="nil"/>
              <w:bottom w:val="single" w:sz="8" w:space="0" w:color="E2E2E2"/>
              <w:right w:val="single" w:sz="8" w:space="0" w:color="E2E2E2"/>
            </w:tcBorders>
            <w:shd w:val="clear" w:color="auto" w:fill="auto"/>
            <w:noWrap/>
            <w:hideMark/>
          </w:tcPr>
          <w:p w14:paraId="13A76F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FMRVL</w:t>
            </w:r>
          </w:p>
        </w:tc>
        <w:tc>
          <w:tcPr>
            <w:tcW w:w="1180" w:type="dxa"/>
            <w:tcBorders>
              <w:top w:val="nil"/>
              <w:left w:val="nil"/>
              <w:bottom w:val="single" w:sz="8" w:space="0" w:color="E2E2E2"/>
              <w:right w:val="single" w:sz="8" w:space="0" w:color="E2E2E2"/>
            </w:tcBorders>
            <w:shd w:val="clear" w:color="auto" w:fill="auto"/>
            <w:noWrap/>
            <w:hideMark/>
          </w:tcPr>
          <w:p w14:paraId="196DE9B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RYSSW</w:t>
            </w:r>
          </w:p>
        </w:tc>
        <w:tc>
          <w:tcPr>
            <w:tcW w:w="1300" w:type="dxa"/>
            <w:tcBorders>
              <w:top w:val="nil"/>
              <w:left w:val="nil"/>
              <w:bottom w:val="single" w:sz="8" w:space="0" w:color="E2E2E2"/>
              <w:right w:val="single" w:sz="8" w:space="0" w:color="E2E2E2"/>
            </w:tcBorders>
            <w:shd w:val="clear" w:color="auto" w:fill="auto"/>
            <w:noWrap/>
            <w:hideMark/>
          </w:tcPr>
          <w:p w14:paraId="28AB748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5F1EE3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C43D8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lastRenderedPageBreak/>
              <w:t>2024</w:t>
            </w:r>
          </w:p>
        </w:tc>
        <w:tc>
          <w:tcPr>
            <w:tcW w:w="640" w:type="dxa"/>
            <w:tcBorders>
              <w:top w:val="nil"/>
              <w:left w:val="nil"/>
              <w:bottom w:val="single" w:sz="8" w:space="0" w:color="E2E2E2"/>
              <w:right w:val="single" w:sz="8" w:space="0" w:color="E2E2E2"/>
            </w:tcBorders>
            <w:shd w:val="clear" w:color="auto" w:fill="auto"/>
            <w:noWrap/>
            <w:hideMark/>
          </w:tcPr>
          <w:p w14:paraId="527A52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9C7FAC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SBCESND5</w:t>
            </w:r>
          </w:p>
        </w:tc>
        <w:tc>
          <w:tcPr>
            <w:tcW w:w="1980" w:type="dxa"/>
            <w:tcBorders>
              <w:top w:val="nil"/>
              <w:left w:val="nil"/>
              <w:bottom w:val="single" w:sz="8" w:space="0" w:color="E2E2E2"/>
              <w:right w:val="single" w:sz="8" w:space="0" w:color="E2E2E2"/>
            </w:tcBorders>
            <w:shd w:val="clear" w:color="auto" w:fill="auto"/>
            <w:noWrap/>
            <w:hideMark/>
          </w:tcPr>
          <w:p w14:paraId="47ECC93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421__A</w:t>
            </w:r>
          </w:p>
        </w:tc>
        <w:tc>
          <w:tcPr>
            <w:tcW w:w="1180" w:type="dxa"/>
            <w:tcBorders>
              <w:top w:val="nil"/>
              <w:left w:val="nil"/>
              <w:bottom w:val="single" w:sz="8" w:space="0" w:color="E2E2E2"/>
              <w:right w:val="single" w:sz="8" w:space="0" w:color="E2E2E2"/>
            </w:tcBorders>
            <w:shd w:val="clear" w:color="auto" w:fill="auto"/>
            <w:noWrap/>
            <w:hideMark/>
          </w:tcPr>
          <w:p w14:paraId="61EFEE7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shd w:val="clear" w:color="auto" w:fill="auto"/>
            <w:noWrap/>
            <w:hideMark/>
          </w:tcPr>
          <w:p w14:paraId="4C9B26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770E2D6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9823B7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4B92C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4BF44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7E722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SHUDMU8</w:t>
            </w:r>
          </w:p>
        </w:tc>
        <w:tc>
          <w:tcPr>
            <w:tcW w:w="1980" w:type="dxa"/>
            <w:tcBorders>
              <w:top w:val="nil"/>
              <w:left w:val="nil"/>
              <w:bottom w:val="single" w:sz="8" w:space="0" w:color="E2E2E2"/>
              <w:right w:val="single" w:sz="8" w:space="0" w:color="E2E2E2"/>
            </w:tcBorders>
            <w:shd w:val="clear" w:color="auto" w:fill="auto"/>
            <w:noWrap/>
            <w:hideMark/>
          </w:tcPr>
          <w:p w14:paraId="7932F3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BFPCAV82_A</w:t>
            </w:r>
          </w:p>
        </w:tc>
        <w:tc>
          <w:tcPr>
            <w:tcW w:w="1180" w:type="dxa"/>
            <w:tcBorders>
              <w:top w:val="nil"/>
              <w:left w:val="nil"/>
              <w:bottom w:val="single" w:sz="8" w:space="0" w:color="E2E2E2"/>
              <w:right w:val="single" w:sz="8" w:space="0" w:color="E2E2E2"/>
            </w:tcBorders>
            <w:shd w:val="clear" w:color="auto" w:fill="auto"/>
            <w:noWrap/>
            <w:hideMark/>
          </w:tcPr>
          <w:p w14:paraId="32AD97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CAV</w:t>
            </w:r>
          </w:p>
        </w:tc>
        <w:tc>
          <w:tcPr>
            <w:tcW w:w="1180" w:type="dxa"/>
            <w:tcBorders>
              <w:top w:val="nil"/>
              <w:left w:val="nil"/>
              <w:bottom w:val="single" w:sz="8" w:space="0" w:color="E2E2E2"/>
              <w:right w:val="single" w:sz="8" w:space="0" w:color="E2E2E2"/>
            </w:tcBorders>
            <w:shd w:val="clear" w:color="auto" w:fill="auto"/>
            <w:noWrap/>
            <w:hideMark/>
          </w:tcPr>
          <w:p w14:paraId="4891A72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BFP</w:t>
            </w:r>
          </w:p>
        </w:tc>
        <w:tc>
          <w:tcPr>
            <w:tcW w:w="1300" w:type="dxa"/>
            <w:tcBorders>
              <w:top w:val="nil"/>
              <w:left w:val="nil"/>
              <w:bottom w:val="single" w:sz="8" w:space="0" w:color="E2E2E2"/>
              <w:right w:val="single" w:sz="8" w:space="0" w:color="E2E2E2"/>
            </w:tcBorders>
            <w:shd w:val="clear" w:color="auto" w:fill="auto"/>
            <w:noWrap/>
            <w:hideMark/>
          </w:tcPr>
          <w:p w14:paraId="16C688F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82D0CA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30DB4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15883A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BBFE10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SPOTPAN9</w:t>
            </w:r>
          </w:p>
        </w:tc>
        <w:tc>
          <w:tcPr>
            <w:tcW w:w="1980" w:type="dxa"/>
            <w:tcBorders>
              <w:top w:val="nil"/>
              <w:left w:val="nil"/>
              <w:bottom w:val="single" w:sz="8" w:space="0" w:color="E2E2E2"/>
              <w:right w:val="single" w:sz="8" w:space="0" w:color="E2E2E2"/>
            </w:tcBorders>
            <w:shd w:val="clear" w:color="auto" w:fill="auto"/>
            <w:noWrap/>
            <w:hideMark/>
          </w:tcPr>
          <w:p w14:paraId="5B27D1C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GUS_HAS_1</w:t>
            </w:r>
          </w:p>
        </w:tc>
        <w:tc>
          <w:tcPr>
            <w:tcW w:w="1180" w:type="dxa"/>
            <w:tcBorders>
              <w:top w:val="nil"/>
              <w:left w:val="nil"/>
              <w:bottom w:val="single" w:sz="8" w:space="0" w:color="E2E2E2"/>
              <w:right w:val="single" w:sz="8" w:space="0" w:color="E2E2E2"/>
            </w:tcBorders>
            <w:shd w:val="clear" w:color="auto" w:fill="auto"/>
            <w:noWrap/>
            <w:hideMark/>
          </w:tcPr>
          <w:p w14:paraId="21A8C2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GUSTINE</w:t>
            </w:r>
          </w:p>
        </w:tc>
        <w:tc>
          <w:tcPr>
            <w:tcW w:w="1180" w:type="dxa"/>
            <w:tcBorders>
              <w:top w:val="nil"/>
              <w:left w:val="nil"/>
              <w:bottom w:val="single" w:sz="8" w:space="0" w:color="E2E2E2"/>
              <w:right w:val="single" w:sz="8" w:space="0" w:color="E2E2E2"/>
            </w:tcBorders>
            <w:shd w:val="clear" w:color="auto" w:fill="auto"/>
            <w:noWrap/>
            <w:hideMark/>
          </w:tcPr>
          <w:p w14:paraId="62273EA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HAS</w:t>
            </w:r>
          </w:p>
        </w:tc>
        <w:tc>
          <w:tcPr>
            <w:tcW w:w="1300" w:type="dxa"/>
            <w:tcBorders>
              <w:top w:val="nil"/>
              <w:left w:val="nil"/>
              <w:bottom w:val="single" w:sz="8" w:space="0" w:color="E2E2E2"/>
              <w:right w:val="single" w:sz="8" w:space="0" w:color="E2E2E2"/>
            </w:tcBorders>
            <w:shd w:val="clear" w:color="auto" w:fill="auto"/>
            <w:noWrap/>
            <w:hideMark/>
          </w:tcPr>
          <w:p w14:paraId="169AB56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923847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4A2D6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FBD2CC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76C808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SILLFTL8</w:t>
            </w:r>
          </w:p>
        </w:tc>
        <w:tc>
          <w:tcPr>
            <w:tcW w:w="1980" w:type="dxa"/>
            <w:tcBorders>
              <w:top w:val="nil"/>
              <w:left w:val="nil"/>
              <w:bottom w:val="single" w:sz="8" w:space="0" w:color="E2E2E2"/>
              <w:right w:val="single" w:sz="8" w:space="0" w:color="E2E2E2"/>
            </w:tcBorders>
            <w:shd w:val="clear" w:color="auto" w:fill="auto"/>
            <w:noWrap/>
            <w:hideMark/>
          </w:tcPr>
          <w:p w14:paraId="088B938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6DA7B61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5601DA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2020107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3D12397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9C77C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ACFFB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2DBD0B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shd w:val="clear" w:color="auto" w:fill="auto"/>
            <w:noWrap/>
            <w:hideMark/>
          </w:tcPr>
          <w:p w14:paraId="45E2311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READIN_UVALDE1_1</w:t>
            </w:r>
          </w:p>
        </w:tc>
        <w:tc>
          <w:tcPr>
            <w:tcW w:w="1180" w:type="dxa"/>
            <w:tcBorders>
              <w:top w:val="nil"/>
              <w:left w:val="nil"/>
              <w:bottom w:val="single" w:sz="8" w:space="0" w:color="E2E2E2"/>
              <w:right w:val="single" w:sz="8" w:space="0" w:color="E2E2E2"/>
            </w:tcBorders>
            <w:shd w:val="clear" w:color="auto" w:fill="auto"/>
            <w:noWrap/>
            <w:hideMark/>
          </w:tcPr>
          <w:p w14:paraId="118296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59D9635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READING</w:t>
            </w:r>
          </w:p>
        </w:tc>
        <w:tc>
          <w:tcPr>
            <w:tcW w:w="1300" w:type="dxa"/>
            <w:tcBorders>
              <w:top w:val="nil"/>
              <w:left w:val="nil"/>
              <w:bottom w:val="single" w:sz="8" w:space="0" w:color="E2E2E2"/>
              <w:right w:val="single" w:sz="8" w:space="0" w:color="E2E2E2"/>
            </w:tcBorders>
            <w:shd w:val="clear" w:color="auto" w:fill="auto"/>
            <w:noWrap/>
            <w:hideMark/>
          </w:tcPr>
          <w:p w14:paraId="03C5246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870B45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327C7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EDDC7F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D4CDD0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SVEROK28</w:t>
            </w:r>
          </w:p>
        </w:tc>
        <w:tc>
          <w:tcPr>
            <w:tcW w:w="1980" w:type="dxa"/>
            <w:tcBorders>
              <w:top w:val="nil"/>
              <w:left w:val="nil"/>
              <w:bottom w:val="single" w:sz="8" w:space="0" w:color="E2E2E2"/>
              <w:right w:val="single" w:sz="8" w:space="0" w:color="E2E2E2"/>
            </w:tcBorders>
            <w:shd w:val="clear" w:color="auto" w:fill="auto"/>
            <w:noWrap/>
            <w:hideMark/>
          </w:tcPr>
          <w:p w14:paraId="78C8BD1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SANDRO_VERS1_1</w:t>
            </w:r>
          </w:p>
        </w:tc>
        <w:tc>
          <w:tcPr>
            <w:tcW w:w="1180" w:type="dxa"/>
            <w:tcBorders>
              <w:top w:val="nil"/>
              <w:left w:val="nil"/>
              <w:bottom w:val="single" w:sz="8" w:space="0" w:color="E2E2E2"/>
              <w:right w:val="single" w:sz="8" w:space="0" w:color="E2E2E2"/>
            </w:tcBorders>
            <w:shd w:val="clear" w:color="auto" w:fill="auto"/>
            <w:noWrap/>
            <w:hideMark/>
          </w:tcPr>
          <w:p w14:paraId="480A3FB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VERS</w:t>
            </w:r>
          </w:p>
        </w:tc>
        <w:tc>
          <w:tcPr>
            <w:tcW w:w="1180" w:type="dxa"/>
            <w:tcBorders>
              <w:top w:val="nil"/>
              <w:left w:val="nil"/>
              <w:bottom w:val="single" w:sz="8" w:space="0" w:color="E2E2E2"/>
              <w:right w:val="single" w:sz="8" w:space="0" w:color="E2E2E2"/>
            </w:tcBorders>
            <w:shd w:val="clear" w:color="auto" w:fill="auto"/>
            <w:noWrap/>
            <w:hideMark/>
          </w:tcPr>
          <w:p w14:paraId="4C3B4A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SANDROAD</w:t>
            </w:r>
          </w:p>
        </w:tc>
        <w:tc>
          <w:tcPr>
            <w:tcW w:w="1300" w:type="dxa"/>
            <w:tcBorders>
              <w:top w:val="nil"/>
              <w:left w:val="nil"/>
              <w:bottom w:val="single" w:sz="8" w:space="0" w:color="E2E2E2"/>
              <w:right w:val="single" w:sz="8" w:space="0" w:color="E2E2E2"/>
            </w:tcBorders>
            <w:shd w:val="clear" w:color="auto" w:fill="auto"/>
            <w:noWrap/>
            <w:hideMark/>
          </w:tcPr>
          <w:p w14:paraId="199807D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7D3DC7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C453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4B184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931A6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SHCKRNK5</w:t>
            </w:r>
          </w:p>
        </w:tc>
        <w:tc>
          <w:tcPr>
            <w:tcW w:w="1980" w:type="dxa"/>
            <w:tcBorders>
              <w:top w:val="nil"/>
              <w:left w:val="nil"/>
              <w:bottom w:val="single" w:sz="8" w:space="0" w:color="E2E2E2"/>
              <w:right w:val="single" w:sz="8" w:space="0" w:color="E2E2E2"/>
            </w:tcBorders>
            <w:shd w:val="clear" w:color="auto" w:fill="auto"/>
            <w:noWrap/>
            <w:hideMark/>
          </w:tcPr>
          <w:p w14:paraId="70D448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106__B</w:t>
            </w:r>
          </w:p>
        </w:tc>
        <w:tc>
          <w:tcPr>
            <w:tcW w:w="1180" w:type="dxa"/>
            <w:tcBorders>
              <w:top w:val="nil"/>
              <w:left w:val="nil"/>
              <w:bottom w:val="single" w:sz="8" w:space="0" w:color="E2E2E2"/>
              <w:right w:val="single" w:sz="8" w:space="0" w:color="E2E2E2"/>
            </w:tcBorders>
            <w:shd w:val="clear" w:color="auto" w:fill="auto"/>
            <w:noWrap/>
            <w:hideMark/>
          </w:tcPr>
          <w:p w14:paraId="1AF55BD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ALLNC</w:t>
            </w:r>
          </w:p>
        </w:tc>
        <w:tc>
          <w:tcPr>
            <w:tcW w:w="1180" w:type="dxa"/>
            <w:tcBorders>
              <w:top w:val="nil"/>
              <w:left w:val="nil"/>
              <w:bottom w:val="single" w:sz="8" w:space="0" w:color="E2E2E2"/>
              <w:right w:val="single" w:sz="8" w:space="0" w:color="E2E2E2"/>
            </w:tcBorders>
            <w:shd w:val="clear" w:color="auto" w:fill="auto"/>
            <w:noWrap/>
            <w:hideMark/>
          </w:tcPr>
          <w:p w14:paraId="51D1CB2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786C8FC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14F286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BDBD1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B0BD8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080423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5379F8E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243T278_1</w:t>
            </w:r>
          </w:p>
        </w:tc>
        <w:tc>
          <w:tcPr>
            <w:tcW w:w="1180" w:type="dxa"/>
            <w:tcBorders>
              <w:top w:val="nil"/>
              <w:left w:val="nil"/>
              <w:bottom w:val="single" w:sz="8" w:space="0" w:color="E2E2E2"/>
              <w:right w:val="single" w:sz="8" w:space="0" w:color="E2E2E2"/>
            </w:tcBorders>
            <w:shd w:val="clear" w:color="auto" w:fill="auto"/>
            <w:noWrap/>
            <w:hideMark/>
          </w:tcPr>
          <w:p w14:paraId="094E682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CICO</w:t>
            </w:r>
          </w:p>
        </w:tc>
        <w:tc>
          <w:tcPr>
            <w:tcW w:w="1180" w:type="dxa"/>
            <w:tcBorders>
              <w:top w:val="nil"/>
              <w:left w:val="nil"/>
              <w:bottom w:val="single" w:sz="8" w:space="0" w:color="E2E2E2"/>
              <w:right w:val="single" w:sz="8" w:space="0" w:color="E2E2E2"/>
            </w:tcBorders>
            <w:shd w:val="clear" w:color="auto" w:fill="auto"/>
            <w:noWrap/>
            <w:hideMark/>
          </w:tcPr>
          <w:p w14:paraId="1FFD47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PIPECR</w:t>
            </w:r>
          </w:p>
        </w:tc>
        <w:tc>
          <w:tcPr>
            <w:tcW w:w="1300" w:type="dxa"/>
            <w:tcBorders>
              <w:top w:val="nil"/>
              <w:left w:val="nil"/>
              <w:bottom w:val="single" w:sz="8" w:space="0" w:color="E2E2E2"/>
              <w:right w:val="single" w:sz="8" w:space="0" w:color="E2E2E2"/>
            </w:tcBorders>
            <w:shd w:val="clear" w:color="auto" w:fill="auto"/>
            <w:noWrap/>
            <w:hideMark/>
          </w:tcPr>
          <w:p w14:paraId="529AA23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2E0A10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CD9EE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F55F98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0539D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DSNDBCE5</w:t>
            </w:r>
          </w:p>
        </w:tc>
        <w:tc>
          <w:tcPr>
            <w:tcW w:w="1980" w:type="dxa"/>
            <w:tcBorders>
              <w:top w:val="nil"/>
              <w:left w:val="nil"/>
              <w:bottom w:val="single" w:sz="8" w:space="0" w:color="E2E2E2"/>
              <w:right w:val="single" w:sz="8" w:space="0" w:color="E2E2E2"/>
            </w:tcBorders>
            <w:shd w:val="clear" w:color="auto" w:fill="auto"/>
            <w:noWrap/>
            <w:hideMark/>
          </w:tcPr>
          <w:p w14:paraId="42C159B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36040__A</w:t>
            </w:r>
          </w:p>
        </w:tc>
        <w:tc>
          <w:tcPr>
            <w:tcW w:w="1180" w:type="dxa"/>
            <w:tcBorders>
              <w:top w:val="nil"/>
              <w:left w:val="nil"/>
              <w:bottom w:val="single" w:sz="8" w:space="0" w:color="E2E2E2"/>
              <w:right w:val="single" w:sz="8" w:space="0" w:color="E2E2E2"/>
            </w:tcBorders>
            <w:shd w:val="clear" w:color="auto" w:fill="auto"/>
            <w:noWrap/>
            <w:hideMark/>
          </w:tcPr>
          <w:p w14:paraId="0E9B3B7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KNBSW</w:t>
            </w:r>
          </w:p>
        </w:tc>
        <w:tc>
          <w:tcPr>
            <w:tcW w:w="1180" w:type="dxa"/>
            <w:tcBorders>
              <w:top w:val="nil"/>
              <w:left w:val="nil"/>
              <w:bottom w:val="single" w:sz="8" w:space="0" w:color="E2E2E2"/>
              <w:right w:val="single" w:sz="8" w:space="0" w:color="E2E2E2"/>
            </w:tcBorders>
            <w:shd w:val="clear" w:color="auto" w:fill="auto"/>
            <w:noWrap/>
            <w:hideMark/>
          </w:tcPr>
          <w:p w14:paraId="7445EF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3A10001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38F030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8DD97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2DB86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ABE6E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SKNBSAL5</w:t>
            </w:r>
          </w:p>
        </w:tc>
        <w:tc>
          <w:tcPr>
            <w:tcW w:w="1980" w:type="dxa"/>
            <w:tcBorders>
              <w:top w:val="nil"/>
              <w:left w:val="nil"/>
              <w:bottom w:val="single" w:sz="8" w:space="0" w:color="E2E2E2"/>
              <w:right w:val="single" w:sz="8" w:space="0" w:color="E2E2E2"/>
            </w:tcBorders>
            <w:shd w:val="clear" w:color="auto" w:fill="auto"/>
            <w:noWrap/>
            <w:hideMark/>
          </w:tcPr>
          <w:p w14:paraId="6692F73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431__A</w:t>
            </w:r>
          </w:p>
        </w:tc>
        <w:tc>
          <w:tcPr>
            <w:tcW w:w="1180" w:type="dxa"/>
            <w:tcBorders>
              <w:top w:val="nil"/>
              <w:left w:val="nil"/>
              <w:bottom w:val="single" w:sz="8" w:space="0" w:color="E2E2E2"/>
              <w:right w:val="single" w:sz="8" w:space="0" w:color="E2E2E2"/>
            </w:tcBorders>
            <w:shd w:val="clear" w:color="auto" w:fill="auto"/>
            <w:noWrap/>
            <w:hideMark/>
          </w:tcPr>
          <w:p w14:paraId="2F23116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shd w:val="clear" w:color="auto" w:fill="auto"/>
            <w:noWrap/>
            <w:hideMark/>
          </w:tcPr>
          <w:p w14:paraId="6F5EC7F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222A807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0B0BD9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73634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5B3944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54CFFB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SFTLMES8</w:t>
            </w:r>
          </w:p>
        </w:tc>
        <w:tc>
          <w:tcPr>
            <w:tcW w:w="1980" w:type="dxa"/>
            <w:tcBorders>
              <w:top w:val="nil"/>
              <w:left w:val="nil"/>
              <w:bottom w:val="single" w:sz="8" w:space="0" w:color="E2E2E2"/>
              <w:right w:val="single" w:sz="8" w:space="0" w:color="E2E2E2"/>
            </w:tcBorders>
            <w:shd w:val="clear" w:color="auto" w:fill="auto"/>
            <w:noWrap/>
            <w:hideMark/>
          </w:tcPr>
          <w:p w14:paraId="55FB4D6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CROSSO_NORTMC1_1</w:t>
            </w:r>
          </w:p>
        </w:tc>
        <w:tc>
          <w:tcPr>
            <w:tcW w:w="1180" w:type="dxa"/>
            <w:tcBorders>
              <w:top w:val="nil"/>
              <w:left w:val="nil"/>
              <w:bottom w:val="single" w:sz="8" w:space="0" w:color="E2E2E2"/>
              <w:right w:val="single" w:sz="8" w:space="0" w:color="E2E2E2"/>
            </w:tcBorders>
            <w:shd w:val="clear" w:color="auto" w:fill="auto"/>
            <w:noWrap/>
            <w:hideMark/>
          </w:tcPr>
          <w:p w14:paraId="24D613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NORTMC</w:t>
            </w:r>
          </w:p>
        </w:tc>
        <w:tc>
          <w:tcPr>
            <w:tcW w:w="1180" w:type="dxa"/>
            <w:tcBorders>
              <w:top w:val="nil"/>
              <w:left w:val="nil"/>
              <w:bottom w:val="single" w:sz="8" w:space="0" w:color="E2E2E2"/>
              <w:right w:val="single" w:sz="8" w:space="0" w:color="E2E2E2"/>
            </w:tcBorders>
            <w:shd w:val="clear" w:color="auto" w:fill="auto"/>
            <w:noWrap/>
            <w:hideMark/>
          </w:tcPr>
          <w:p w14:paraId="43BDE62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CROSSOVE</w:t>
            </w:r>
          </w:p>
        </w:tc>
        <w:tc>
          <w:tcPr>
            <w:tcW w:w="1300" w:type="dxa"/>
            <w:tcBorders>
              <w:top w:val="nil"/>
              <w:left w:val="nil"/>
              <w:bottom w:val="single" w:sz="8" w:space="0" w:color="E2E2E2"/>
              <w:right w:val="single" w:sz="8" w:space="0" w:color="E2E2E2"/>
            </w:tcBorders>
            <w:shd w:val="clear" w:color="auto" w:fill="auto"/>
            <w:noWrap/>
            <w:hideMark/>
          </w:tcPr>
          <w:p w14:paraId="6734691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F75C14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6758E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2CB3F9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A54107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SSPUASP8</w:t>
            </w:r>
          </w:p>
        </w:tc>
        <w:tc>
          <w:tcPr>
            <w:tcW w:w="1980" w:type="dxa"/>
            <w:tcBorders>
              <w:top w:val="nil"/>
              <w:left w:val="nil"/>
              <w:bottom w:val="single" w:sz="8" w:space="0" w:color="E2E2E2"/>
              <w:right w:val="single" w:sz="8" w:space="0" w:color="E2E2E2"/>
            </w:tcBorders>
            <w:shd w:val="clear" w:color="auto" w:fill="auto"/>
            <w:noWrap/>
            <w:hideMark/>
          </w:tcPr>
          <w:p w14:paraId="6608D2C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GIRA_T_SPUR1_1</w:t>
            </w:r>
          </w:p>
        </w:tc>
        <w:tc>
          <w:tcPr>
            <w:tcW w:w="1180" w:type="dxa"/>
            <w:tcBorders>
              <w:top w:val="nil"/>
              <w:left w:val="nil"/>
              <w:bottom w:val="single" w:sz="8" w:space="0" w:color="E2E2E2"/>
              <w:right w:val="single" w:sz="8" w:space="0" w:color="E2E2E2"/>
            </w:tcBorders>
            <w:shd w:val="clear" w:color="auto" w:fill="auto"/>
            <w:noWrap/>
            <w:hideMark/>
          </w:tcPr>
          <w:p w14:paraId="7B8A76C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SPUR</w:t>
            </w:r>
          </w:p>
        </w:tc>
        <w:tc>
          <w:tcPr>
            <w:tcW w:w="1180" w:type="dxa"/>
            <w:tcBorders>
              <w:top w:val="nil"/>
              <w:left w:val="nil"/>
              <w:bottom w:val="single" w:sz="8" w:space="0" w:color="E2E2E2"/>
              <w:right w:val="single" w:sz="8" w:space="0" w:color="E2E2E2"/>
            </w:tcBorders>
            <w:shd w:val="clear" w:color="auto" w:fill="auto"/>
            <w:noWrap/>
            <w:hideMark/>
          </w:tcPr>
          <w:p w14:paraId="09FAA3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GIRA_TAP</w:t>
            </w:r>
          </w:p>
        </w:tc>
        <w:tc>
          <w:tcPr>
            <w:tcW w:w="1300" w:type="dxa"/>
            <w:tcBorders>
              <w:top w:val="nil"/>
              <w:left w:val="nil"/>
              <w:bottom w:val="single" w:sz="8" w:space="0" w:color="E2E2E2"/>
              <w:right w:val="single" w:sz="8" w:space="0" w:color="E2E2E2"/>
            </w:tcBorders>
            <w:shd w:val="clear" w:color="auto" w:fill="auto"/>
            <w:noWrap/>
            <w:hideMark/>
          </w:tcPr>
          <w:p w14:paraId="6F6DB99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035971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385931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668DD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00D2D8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0497B13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4A764E6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37AB24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3BA9127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2055A24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F190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84D5E6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B2B12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SAILAB48</w:t>
            </w:r>
          </w:p>
        </w:tc>
        <w:tc>
          <w:tcPr>
            <w:tcW w:w="1980" w:type="dxa"/>
            <w:tcBorders>
              <w:top w:val="nil"/>
              <w:left w:val="nil"/>
              <w:bottom w:val="single" w:sz="8" w:space="0" w:color="E2E2E2"/>
              <w:right w:val="single" w:sz="8" w:space="0" w:color="E2E2E2"/>
            </w:tcBorders>
            <w:shd w:val="clear" w:color="auto" w:fill="auto"/>
            <w:noWrap/>
            <w:hideMark/>
          </w:tcPr>
          <w:p w14:paraId="5E745F9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OILMIT_SAWGRA1_1</w:t>
            </w:r>
          </w:p>
        </w:tc>
        <w:tc>
          <w:tcPr>
            <w:tcW w:w="1180" w:type="dxa"/>
            <w:tcBorders>
              <w:top w:val="nil"/>
              <w:left w:val="nil"/>
              <w:bottom w:val="single" w:sz="8" w:space="0" w:color="E2E2E2"/>
              <w:right w:val="single" w:sz="8" w:space="0" w:color="E2E2E2"/>
            </w:tcBorders>
            <w:shd w:val="clear" w:color="auto" w:fill="auto"/>
            <w:noWrap/>
            <w:hideMark/>
          </w:tcPr>
          <w:p w14:paraId="3185134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SAWGRASS</w:t>
            </w:r>
          </w:p>
        </w:tc>
        <w:tc>
          <w:tcPr>
            <w:tcW w:w="1180" w:type="dxa"/>
            <w:tcBorders>
              <w:top w:val="nil"/>
              <w:left w:val="nil"/>
              <w:bottom w:val="single" w:sz="8" w:space="0" w:color="E2E2E2"/>
              <w:right w:val="single" w:sz="8" w:space="0" w:color="E2E2E2"/>
            </w:tcBorders>
            <w:shd w:val="clear" w:color="auto" w:fill="auto"/>
            <w:noWrap/>
            <w:hideMark/>
          </w:tcPr>
          <w:p w14:paraId="5940F83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OILMITAP</w:t>
            </w:r>
          </w:p>
        </w:tc>
        <w:tc>
          <w:tcPr>
            <w:tcW w:w="1300" w:type="dxa"/>
            <w:tcBorders>
              <w:top w:val="nil"/>
              <w:left w:val="nil"/>
              <w:bottom w:val="single" w:sz="8" w:space="0" w:color="E2E2E2"/>
              <w:right w:val="single" w:sz="8" w:space="0" w:color="E2E2E2"/>
            </w:tcBorders>
            <w:shd w:val="clear" w:color="auto" w:fill="auto"/>
            <w:noWrap/>
            <w:hideMark/>
          </w:tcPr>
          <w:p w14:paraId="2C7F07A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C9016C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3F6D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C534E0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2E4E95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SSTAWIC8</w:t>
            </w:r>
          </w:p>
        </w:tc>
        <w:tc>
          <w:tcPr>
            <w:tcW w:w="1980" w:type="dxa"/>
            <w:tcBorders>
              <w:top w:val="nil"/>
              <w:left w:val="nil"/>
              <w:bottom w:val="single" w:sz="8" w:space="0" w:color="E2E2E2"/>
              <w:right w:val="single" w:sz="8" w:space="0" w:color="E2E2E2"/>
            </w:tcBorders>
            <w:shd w:val="clear" w:color="auto" w:fill="auto"/>
            <w:noWrap/>
            <w:hideMark/>
          </w:tcPr>
          <w:p w14:paraId="32D95CA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138_HRT_BPT_1</w:t>
            </w:r>
          </w:p>
        </w:tc>
        <w:tc>
          <w:tcPr>
            <w:tcW w:w="1180" w:type="dxa"/>
            <w:tcBorders>
              <w:top w:val="nil"/>
              <w:left w:val="nil"/>
              <w:bottom w:val="single" w:sz="8" w:space="0" w:color="E2E2E2"/>
              <w:right w:val="single" w:sz="8" w:space="0" w:color="E2E2E2"/>
            </w:tcBorders>
            <w:shd w:val="clear" w:color="auto" w:fill="auto"/>
            <w:noWrap/>
            <w:hideMark/>
          </w:tcPr>
          <w:p w14:paraId="57C3E0D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BRDSPRYT</w:t>
            </w:r>
          </w:p>
        </w:tc>
        <w:tc>
          <w:tcPr>
            <w:tcW w:w="1180" w:type="dxa"/>
            <w:tcBorders>
              <w:top w:val="nil"/>
              <w:left w:val="nil"/>
              <w:bottom w:val="single" w:sz="8" w:space="0" w:color="E2E2E2"/>
              <w:right w:val="single" w:sz="8" w:space="0" w:color="E2E2E2"/>
            </w:tcBorders>
            <w:shd w:val="clear" w:color="auto" w:fill="auto"/>
            <w:noWrap/>
            <w:hideMark/>
          </w:tcPr>
          <w:p w14:paraId="109542B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HARPOONT</w:t>
            </w:r>
          </w:p>
        </w:tc>
        <w:tc>
          <w:tcPr>
            <w:tcW w:w="1300" w:type="dxa"/>
            <w:tcBorders>
              <w:top w:val="nil"/>
              <w:left w:val="nil"/>
              <w:bottom w:val="single" w:sz="8" w:space="0" w:color="E2E2E2"/>
              <w:right w:val="single" w:sz="8" w:space="0" w:color="E2E2E2"/>
            </w:tcBorders>
            <w:shd w:val="clear" w:color="auto" w:fill="auto"/>
            <w:noWrap/>
            <w:hideMark/>
          </w:tcPr>
          <w:p w14:paraId="492E341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326AB33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C6259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29CB0C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03782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DKENCA58</w:t>
            </w:r>
          </w:p>
        </w:tc>
        <w:tc>
          <w:tcPr>
            <w:tcW w:w="1980" w:type="dxa"/>
            <w:tcBorders>
              <w:top w:val="nil"/>
              <w:left w:val="nil"/>
              <w:bottom w:val="single" w:sz="8" w:space="0" w:color="E2E2E2"/>
              <w:right w:val="single" w:sz="8" w:space="0" w:color="E2E2E2"/>
            </w:tcBorders>
            <w:shd w:val="clear" w:color="auto" w:fill="auto"/>
            <w:noWrap/>
            <w:hideMark/>
          </w:tcPr>
          <w:p w14:paraId="5CA8E79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243T278_1</w:t>
            </w:r>
          </w:p>
        </w:tc>
        <w:tc>
          <w:tcPr>
            <w:tcW w:w="1180" w:type="dxa"/>
            <w:tcBorders>
              <w:top w:val="nil"/>
              <w:left w:val="nil"/>
              <w:bottom w:val="single" w:sz="8" w:space="0" w:color="E2E2E2"/>
              <w:right w:val="single" w:sz="8" w:space="0" w:color="E2E2E2"/>
            </w:tcBorders>
            <w:shd w:val="clear" w:color="auto" w:fill="auto"/>
            <w:noWrap/>
            <w:hideMark/>
          </w:tcPr>
          <w:p w14:paraId="56C8A6B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CICO</w:t>
            </w:r>
          </w:p>
        </w:tc>
        <w:tc>
          <w:tcPr>
            <w:tcW w:w="1180" w:type="dxa"/>
            <w:tcBorders>
              <w:top w:val="nil"/>
              <w:left w:val="nil"/>
              <w:bottom w:val="single" w:sz="8" w:space="0" w:color="E2E2E2"/>
              <w:right w:val="single" w:sz="8" w:space="0" w:color="E2E2E2"/>
            </w:tcBorders>
            <w:shd w:val="clear" w:color="auto" w:fill="auto"/>
            <w:noWrap/>
            <w:hideMark/>
          </w:tcPr>
          <w:p w14:paraId="6AB018F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PIPECR</w:t>
            </w:r>
          </w:p>
        </w:tc>
        <w:tc>
          <w:tcPr>
            <w:tcW w:w="1300" w:type="dxa"/>
            <w:tcBorders>
              <w:top w:val="nil"/>
              <w:left w:val="nil"/>
              <w:bottom w:val="single" w:sz="8" w:space="0" w:color="E2E2E2"/>
              <w:right w:val="single" w:sz="8" w:space="0" w:color="E2E2E2"/>
            </w:tcBorders>
            <w:shd w:val="clear" w:color="auto" w:fill="auto"/>
            <w:noWrap/>
            <w:hideMark/>
          </w:tcPr>
          <w:p w14:paraId="00BB745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2D457B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6A837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B41ADC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1B4891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DTVWJON5</w:t>
            </w:r>
          </w:p>
        </w:tc>
        <w:tc>
          <w:tcPr>
            <w:tcW w:w="1980" w:type="dxa"/>
            <w:tcBorders>
              <w:top w:val="nil"/>
              <w:left w:val="nil"/>
              <w:bottom w:val="single" w:sz="8" w:space="0" w:color="E2E2E2"/>
              <w:right w:val="single" w:sz="8" w:space="0" w:color="E2E2E2"/>
            </w:tcBorders>
            <w:shd w:val="clear" w:color="auto" w:fill="auto"/>
            <w:noWrap/>
            <w:hideMark/>
          </w:tcPr>
          <w:p w14:paraId="35FC94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6017__B</w:t>
            </w:r>
          </w:p>
        </w:tc>
        <w:tc>
          <w:tcPr>
            <w:tcW w:w="1180" w:type="dxa"/>
            <w:tcBorders>
              <w:top w:val="nil"/>
              <w:left w:val="nil"/>
              <w:bottom w:val="single" w:sz="8" w:space="0" w:color="E2E2E2"/>
              <w:right w:val="single" w:sz="8" w:space="0" w:color="E2E2E2"/>
            </w:tcBorders>
            <w:shd w:val="clear" w:color="auto" w:fill="auto"/>
            <w:noWrap/>
            <w:hideMark/>
          </w:tcPr>
          <w:p w14:paraId="35CD1AD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MBDSW</w:t>
            </w:r>
          </w:p>
        </w:tc>
        <w:tc>
          <w:tcPr>
            <w:tcW w:w="1180" w:type="dxa"/>
            <w:tcBorders>
              <w:top w:val="nil"/>
              <w:left w:val="nil"/>
              <w:bottom w:val="single" w:sz="8" w:space="0" w:color="E2E2E2"/>
              <w:right w:val="single" w:sz="8" w:space="0" w:color="E2E2E2"/>
            </w:tcBorders>
            <w:shd w:val="clear" w:color="auto" w:fill="auto"/>
            <w:noWrap/>
            <w:hideMark/>
          </w:tcPr>
          <w:p w14:paraId="188BDF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CMBSW</w:t>
            </w:r>
          </w:p>
        </w:tc>
        <w:tc>
          <w:tcPr>
            <w:tcW w:w="1300" w:type="dxa"/>
            <w:tcBorders>
              <w:top w:val="nil"/>
              <w:left w:val="nil"/>
              <w:bottom w:val="single" w:sz="8" w:space="0" w:color="E2E2E2"/>
              <w:right w:val="single" w:sz="8" w:space="0" w:color="E2E2E2"/>
            </w:tcBorders>
            <w:shd w:val="clear" w:color="auto" w:fill="auto"/>
            <w:noWrap/>
            <w:hideMark/>
          </w:tcPr>
          <w:p w14:paraId="4918ADE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4E6B9A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36481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879A70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E09823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3DD6886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6A3B7E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0780598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61F87D2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442487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6C3B9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D37E5F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47E900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XPEA89</w:t>
            </w:r>
          </w:p>
        </w:tc>
        <w:tc>
          <w:tcPr>
            <w:tcW w:w="1980" w:type="dxa"/>
            <w:tcBorders>
              <w:top w:val="nil"/>
              <w:left w:val="nil"/>
              <w:bottom w:val="single" w:sz="8" w:space="0" w:color="E2E2E2"/>
              <w:right w:val="single" w:sz="8" w:space="0" w:color="E2E2E2"/>
            </w:tcBorders>
            <w:shd w:val="clear" w:color="auto" w:fill="auto"/>
            <w:noWrap/>
            <w:hideMark/>
          </w:tcPr>
          <w:p w14:paraId="2668E93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21C88A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2578F2D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2C08AF8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41B5F3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E41F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395A88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F6E40E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SFTWW_D8</w:t>
            </w:r>
          </w:p>
        </w:tc>
        <w:tc>
          <w:tcPr>
            <w:tcW w:w="1980" w:type="dxa"/>
            <w:tcBorders>
              <w:top w:val="nil"/>
              <w:left w:val="nil"/>
              <w:bottom w:val="single" w:sz="8" w:space="0" w:color="E2E2E2"/>
              <w:right w:val="single" w:sz="8" w:space="0" w:color="E2E2E2"/>
            </w:tcBorders>
            <w:shd w:val="clear" w:color="auto" w:fill="auto"/>
            <w:noWrap/>
            <w:hideMark/>
          </w:tcPr>
          <w:p w14:paraId="73BC577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LOCUST_NODE_1</w:t>
            </w:r>
          </w:p>
        </w:tc>
        <w:tc>
          <w:tcPr>
            <w:tcW w:w="1180" w:type="dxa"/>
            <w:tcBorders>
              <w:top w:val="nil"/>
              <w:left w:val="nil"/>
              <w:bottom w:val="single" w:sz="8" w:space="0" w:color="E2E2E2"/>
              <w:right w:val="single" w:sz="8" w:space="0" w:color="E2E2E2"/>
            </w:tcBorders>
            <w:shd w:val="clear" w:color="auto" w:fill="auto"/>
            <w:noWrap/>
            <w:hideMark/>
          </w:tcPr>
          <w:p w14:paraId="1B74A57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LOCUST_D</w:t>
            </w:r>
          </w:p>
        </w:tc>
        <w:tc>
          <w:tcPr>
            <w:tcW w:w="1180" w:type="dxa"/>
            <w:tcBorders>
              <w:top w:val="nil"/>
              <w:left w:val="nil"/>
              <w:bottom w:val="single" w:sz="8" w:space="0" w:color="E2E2E2"/>
              <w:right w:val="single" w:sz="8" w:space="0" w:color="E2E2E2"/>
            </w:tcBorders>
            <w:shd w:val="clear" w:color="auto" w:fill="auto"/>
            <w:noWrap/>
            <w:hideMark/>
          </w:tcPr>
          <w:p w14:paraId="64FD488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DMENODE</w:t>
            </w:r>
          </w:p>
        </w:tc>
        <w:tc>
          <w:tcPr>
            <w:tcW w:w="1300" w:type="dxa"/>
            <w:tcBorders>
              <w:top w:val="nil"/>
              <w:left w:val="nil"/>
              <w:bottom w:val="single" w:sz="8" w:space="0" w:color="E2E2E2"/>
              <w:right w:val="single" w:sz="8" w:space="0" w:color="E2E2E2"/>
            </w:tcBorders>
            <w:shd w:val="clear" w:color="auto" w:fill="auto"/>
            <w:noWrap/>
            <w:hideMark/>
          </w:tcPr>
          <w:p w14:paraId="63D3817C"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7001C3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20B3C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69D70E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100E3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MWHI58</w:t>
            </w:r>
          </w:p>
        </w:tc>
        <w:tc>
          <w:tcPr>
            <w:tcW w:w="1980" w:type="dxa"/>
            <w:tcBorders>
              <w:top w:val="nil"/>
              <w:left w:val="nil"/>
              <w:bottom w:val="single" w:sz="8" w:space="0" w:color="E2E2E2"/>
              <w:right w:val="single" w:sz="8" w:space="0" w:color="E2E2E2"/>
            </w:tcBorders>
            <w:shd w:val="clear" w:color="auto" w:fill="auto"/>
            <w:noWrap/>
            <w:hideMark/>
          </w:tcPr>
          <w:p w14:paraId="1A1EA53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NUECES_WHITE_2_1</w:t>
            </w:r>
          </w:p>
        </w:tc>
        <w:tc>
          <w:tcPr>
            <w:tcW w:w="1180" w:type="dxa"/>
            <w:tcBorders>
              <w:top w:val="nil"/>
              <w:left w:val="nil"/>
              <w:bottom w:val="single" w:sz="8" w:space="0" w:color="E2E2E2"/>
              <w:right w:val="single" w:sz="8" w:space="0" w:color="E2E2E2"/>
            </w:tcBorders>
            <w:shd w:val="clear" w:color="auto" w:fill="auto"/>
            <w:noWrap/>
            <w:hideMark/>
          </w:tcPr>
          <w:p w14:paraId="24B558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NUECES_B</w:t>
            </w:r>
          </w:p>
        </w:tc>
        <w:tc>
          <w:tcPr>
            <w:tcW w:w="1180" w:type="dxa"/>
            <w:tcBorders>
              <w:top w:val="nil"/>
              <w:left w:val="nil"/>
              <w:bottom w:val="single" w:sz="8" w:space="0" w:color="E2E2E2"/>
              <w:right w:val="single" w:sz="8" w:space="0" w:color="E2E2E2"/>
            </w:tcBorders>
            <w:shd w:val="clear" w:color="auto" w:fill="auto"/>
            <w:noWrap/>
            <w:hideMark/>
          </w:tcPr>
          <w:p w14:paraId="5BFE94C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WHITE_PT</w:t>
            </w:r>
          </w:p>
        </w:tc>
        <w:tc>
          <w:tcPr>
            <w:tcW w:w="1300" w:type="dxa"/>
            <w:tcBorders>
              <w:top w:val="nil"/>
              <w:left w:val="nil"/>
              <w:bottom w:val="single" w:sz="8" w:space="0" w:color="E2E2E2"/>
              <w:right w:val="single" w:sz="8" w:space="0" w:color="E2E2E2"/>
            </w:tcBorders>
            <w:shd w:val="clear" w:color="auto" w:fill="auto"/>
            <w:noWrap/>
            <w:hideMark/>
          </w:tcPr>
          <w:p w14:paraId="509DF65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CFD455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46E4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CB385B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E1DDE0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ADC7C6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N_TO_H</w:t>
            </w:r>
          </w:p>
        </w:tc>
        <w:tc>
          <w:tcPr>
            <w:tcW w:w="1180" w:type="dxa"/>
            <w:tcBorders>
              <w:top w:val="nil"/>
              <w:left w:val="nil"/>
              <w:bottom w:val="single" w:sz="8" w:space="0" w:color="E2E2E2"/>
              <w:right w:val="single" w:sz="8" w:space="0" w:color="E2E2E2"/>
            </w:tcBorders>
            <w:shd w:val="clear" w:color="auto" w:fill="auto"/>
            <w:noWrap/>
            <w:hideMark/>
          </w:tcPr>
          <w:p w14:paraId="779C5F0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44F6FFB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2BBE2E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CF04EB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5ABB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2CAB41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56C9A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272AB4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TREADW_YELWJC1_1</w:t>
            </w:r>
          </w:p>
        </w:tc>
        <w:tc>
          <w:tcPr>
            <w:tcW w:w="1180" w:type="dxa"/>
            <w:tcBorders>
              <w:top w:val="nil"/>
              <w:left w:val="nil"/>
              <w:bottom w:val="single" w:sz="8" w:space="0" w:color="E2E2E2"/>
              <w:right w:val="single" w:sz="8" w:space="0" w:color="E2E2E2"/>
            </w:tcBorders>
            <w:shd w:val="clear" w:color="auto" w:fill="auto"/>
            <w:noWrap/>
            <w:hideMark/>
          </w:tcPr>
          <w:p w14:paraId="7422A82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TREADWEL</w:t>
            </w:r>
          </w:p>
        </w:tc>
        <w:tc>
          <w:tcPr>
            <w:tcW w:w="1180" w:type="dxa"/>
            <w:tcBorders>
              <w:top w:val="nil"/>
              <w:left w:val="nil"/>
              <w:bottom w:val="single" w:sz="8" w:space="0" w:color="E2E2E2"/>
              <w:right w:val="single" w:sz="8" w:space="0" w:color="E2E2E2"/>
            </w:tcBorders>
            <w:shd w:val="clear" w:color="auto" w:fill="auto"/>
            <w:noWrap/>
            <w:hideMark/>
          </w:tcPr>
          <w:p w14:paraId="7098B6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2DAACFB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C68041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08A0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F460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534EB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SVENFTS5</w:t>
            </w:r>
          </w:p>
        </w:tc>
        <w:tc>
          <w:tcPr>
            <w:tcW w:w="1980" w:type="dxa"/>
            <w:tcBorders>
              <w:top w:val="nil"/>
              <w:left w:val="nil"/>
              <w:bottom w:val="single" w:sz="8" w:space="0" w:color="E2E2E2"/>
              <w:right w:val="single" w:sz="8" w:space="0" w:color="E2E2E2"/>
            </w:tcBorders>
            <w:shd w:val="clear" w:color="auto" w:fill="auto"/>
            <w:noWrap/>
            <w:hideMark/>
          </w:tcPr>
          <w:p w14:paraId="4A45336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35055__A</w:t>
            </w:r>
          </w:p>
        </w:tc>
        <w:tc>
          <w:tcPr>
            <w:tcW w:w="1180" w:type="dxa"/>
            <w:tcBorders>
              <w:top w:val="nil"/>
              <w:left w:val="nil"/>
              <w:bottom w:val="single" w:sz="8" w:space="0" w:color="E2E2E2"/>
              <w:right w:val="single" w:sz="8" w:space="0" w:color="E2E2E2"/>
            </w:tcBorders>
            <w:shd w:val="clear" w:color="auto" w:fill="auto"/>
            <w:noWrap/>
            <w:hideMark/>
          </w:tcPr>
          <w:p w14:paraId="5BD23D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shd w:val="clear" w:color="auto" w:fill="auto"/>
            <w:noWrap/>
            <w:hideMark/>
          </w:tcPr>
          <w:p w14:paraId="2B8889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300A0B8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04D30D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72CB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802C1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CD4DF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3D9220D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2A0367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5FA9291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779A94D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EE2886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5739B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94DEF4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DE08DA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1AA7B9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2F722E9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4A712F2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732B4AD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2EED6762"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98762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AFA2EC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AE17C5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DCMNCMN8</w:t>
            </w:r>
          </w:p>
        </w:tc>
        <w:tc>
          <w:tcPr>
            <w:tcW w:w="1980" w:type="dxa"/>
            <w:tcBorders>
              <w:top w:val="nil"/>
              <w:left w:val="nil"/>
              <w:bottom w:val="single" w:sz="8" w:space="0" w:color="E2E2E2"/>
              <w:right w:val="single" w:sz="8" w:space="0" w:color="E2E2E2"/>
            </w:tcBorders>
            <w:shd w:val="clear" w:color="auto" w:fill="auto"/>
            <w:noWrap/>
            <w:hideMark/>
          </w:tcPr>
          <w:p w14:paraId="676C96D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663__A</w:t>
            </w:r>
          </w:p>
        </w:tc>
        <w:tc>
          <w:tcPr>
            <w:tcW w:w="1180" w:type="dxa"/>
            <w:tcBorders>
              <w:top w:val="nil"/>
              <w:left w:val="nil"/>
              <w:bottom w:val="single" w:sz="8" w:space="0" w:color="E2E2E2"/>
              <w:right w:val="single" w:sz="8" w:space="0" w:color="E2E2E2"/>
            </w:tcBorders>
            <w:shd w:val="clear" w:color="auto" w:fill="auto"/>
            <w:noWrap/>
            <w:hideMark/>
          </w:tcPr>
          <w:p w14:paraId="4BE3593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CMNSW</w:t>
            </w:r>
          </w:p>
        </w:tc>
        <w:tc>
          <w:tcPr>
            <w:tcW w:w="1180" w:type="dxa"/>
            <w:tcBorders>
              <w:top w:val="nil"/>
              <w:left w:val="nil"/>
              <w:bottom w:val="single" w:sz="8" w:space="0" w:color="E2E2E2"/>
              <w:right w:val="single" w:sz="8" w:space="0" w:color="E2E2E2"/>
            </w:tcBorders>
            <w:shd w:val="clear" w:color="auto" w:fill="auto"/>
            <w:noWrap/>
            <w:hideMark/>
          </w:tcPr>
          <w:p w14:paraId="6BE3A6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MGPSW</w:t>
            </w:r>
          </w:p>
        </w:tc>
        <w:tc>
          <w:tcPr>
            <w:tcW w:w="1300" w:type="dxa"/>
            <w:tcBorders>
              <w:top w:val="nil"/>
              <w:left w:val="nil"/>
              <w:bottom w:val="single" w:sz="8" w:space="0" w:color="E2E2E2"/>
              <w:right w:val="single" w:sz="8" w:space="0" w:color="E2E2E2"/>
            </w:tcBorders>
            <w:shd w:val="clear" w:color="auto" w:fill="auto"/>
            <w:noWrap/>
            <w:hideMark/>
          </w:tcPr>
          <w:p w14:paraId="178A47B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CDEFB8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A3EDC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FE590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4DB165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DVLSPAC5</w:t>
            </w:r>
          </w:p>
        </w:tc>
        <w:tc>
          <w:tcPr>
            <w:tcW w:w="1980" w:type="dxa"/>
            <w:tcBorders>
              <w:top w:val="nil"/>
              <w:left w:val="nil"/>
              <w:bottom w:val="single" w:sz="8" w:space="0" w:color="E2E2E2"/>
              <w:right w:val="single" w:sz="8" w:space="0" w:color="E2E2E2"/>
            </w:tcBorders>
            <w:shd w:val="clear" w:color="auto" w:fill="auto"/>
            <w:noWrap/>
            <w:hideMark/>
          </w:tcPr>
          <w:p w14:paraId="03F467C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874__A</w:t>
            </w:r>
          </w:p>
        </w:tc>
        <w:tc>
          <w:tcPr>
            <w:tcW w:w="1180" w:type="dxa"/>
            <w:tcBorders>
              <w:top w:val="nil"/>
              <w:left w:val="nil"/>
              <w:bottom w:val="single" w:sz="8" w:space="0" w:color="E2E2E2"/>
              <w:right w:val="single" w:sz="8" w:space="0" w:color="E2E2E2"/>
            </w:tcBorders>
            <w:shd w:val="clear" w:color="auto" w:fill="auto"/>
            <w:noWrap/>
            <w:hideMark/>
          </w:tcPr>
          <w:p w14:paraId="523D76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CRSSW</w:t>
            </w:r>
          </w:p>
        </w:tc>
        <w:tc>
          <w:tcPr>
            <w:tcW w:w="1180" w:type="dxa"/>
            <w:tcBorders>
              <w:top w:val="nil"/>
              <w:left w:val="nil"/>
              <w:bottom w:val="single" w:sz="8" w:space="0" w:color="E2E2E2"/>
              <w:right w:val="single" w:sz="8" w:space="0" w:color="E2E2E2"/>
            </w:tcBorders>
            <w:shd w:val="clear" w:color="auto" w:fill="auto"/>
            <w:noWrap/>
            <w:hideMark/>
          </w:tcPr>
          <w:p w14:paraId="1AE8FA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COMSW</w:t>
            </w:r>
          </w:p>
        </w:tc>
        <w:tc>
          <w:tcPr>
            <w:tcW w:w="1300" w:type="dxa"/>
            <w:tcBorders>
              <w:top w:val="nil"/>
              <w:left w:val="nil"/>
              <w:bottom w:val="single" w:sz="8" w:space="0" w:color="E2E2E2"/>
              <w:right w:val="single" w:sz="8" w:space="0" w:color="E2E2E2"/>
            </w:tcBorders>
            <w:shd w:val="clear" w:color="auto" w:fill="auto"/>
            <w:noWrap/>
            <w:hideMark/>
          </w:tcPr>
          <w:p w14:paraId="76EFE98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7D96FB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63F38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283917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C71286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XALM689</w:t>
            </w:r>
          </w:p>
        </w:tc>
        <w:tc>
          <w:tcPr>
            <w:tcW w:w="1980" w:type="dxa"/>
            <w:tcBorders>
              <w:top w:val="nil"/>
              <w:left w:val="nil"/>
              <w:bottom w:val="single" w:sz="8" w:space="0" w:color="E2E2E2"/>
              <w:right w:val="single" w:sz="8" w:space="0" w:color="E2E2E2"/>
            </w:tcBorders>
            <w:shd w:val="clear" w:color="auto" w:fill="auto"/>
            <w:noWrap/>
            <w:hideMark/>
          </w:tcPr>
          <w:p w14:paraId="1C27AF8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ALMC_T2</w:t>
            </w:r>
          </w:p>
        </w:tc>
        <w:tc>
          <w:tcPr>
            <w:tcW w:w="1180" w:type="dxa"/>
            <w:tcBorders>
              <w:top w:val="nil"/>
              <w:left w:val="nil"/>
              <w:bottom w:val="single" w:sz="8" w:space="0" w:color="E2E2E2"/>
              <w:right w:val="single" w:sz="8" w:space="0" w:color="E2E2E2"/>
            </w:tcBorders>
            <w:shd w:val="clear" w:color="auto" w:fill="auto"/>
            <w:noWrap/>
            <w:hideMark/>
          </w:tcPr>
          <w:p w14:paraId="39861CE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ALMC</w:t>
            </w:r>
          </w:p>
        </w:tc>
        <w:tc>
          <w:tcPr>
            <w:tcW w:w="1180" w:type="dxa"/>
            <w:tcBorders>
              <w:top w:val="nil"/>
              <w:left w:val="nil"/>
              <w:bottom w:val="single" w:sz="8" w:space="0" w:color="E2E2E2"/>
              <w:right w:val="single" w:sz="8" w:space="0" w:color="E2E2E2"/>
            </w:tcBorders>
            <w:shd w:val="clear" w:color="auto" w:fill="auto"/>
            <w:noWrap/>
            <w:hideMark/>
          </w:tcPr>
          <w:p w14:paraId="691050C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ALMC</w:t>
            </w:r>
          </w:p>
        </w:tc>
        <w:tc>
          <w:tcPr>
            <w:tcW w:w="1300" w:type="dxa"/>
            <w:tcBorders>
              <w:top w:val="nil"/>
              <w:left w:val="nil"/>
              <w:bottom w:val="single" w:sz="8" w:space="0" w:color="E2E2E2"/>
              <w:right w:val="single" w:sz="8" w:space="0" w:color="E2E2E2"/>
            </w:tcBorders>
            <w:shd w:val="clear" w:color="auto" w:fill="auto"/>
            <w:noWrap/>
            <w:hideMark/>
          </w:tcPr>
          <w:p w14:paraId="31F7508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FCF97E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BA062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2F295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F515E8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5FA4149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POT_OAKS_1</w:t>
            </w:r>
          </w:p>
        </w:tc>
        <w:tc>
          <w:tcPr>
            <w:tcW w:w="1180" w:type="dxa"/>
            <w:tcBorders>
              <w:top w:val="nil"/>
              <w:left w:val="nil"/>
              <w:bottom w:val="single" w:sz="8" w:space="0" w:color="E2E2E2"/>
              <w:right w:val="single" w:sz="8" w:space="0" w:color="E2E2E2"/>
            </w:tcBorders>
            <w:shd w:val="clear" w:color="auto" w:fill="auto"/>
            <w:noWrap/>
            <w:hideMark/>
          </w:tcPr>
          <w:p w14:paraId="34B6FAD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POTEETS</w:t>
            </w:r>
          </w:p>
        </w:tc>
        <w:tc>
          <w:tcPr>
            <w:tcW w:w="1180" w:type="dxa"/>
            <w:tcBorders>
              <w:top w:val="nil"/>
              <w:left w:val="nil"/>
              <w:bottom w:val="single" w:sz="8" w:space="0" w:color="E2E2E2"/>
              <w:right w:val="single" w:sz="8" w:space="0" w:color="E2E2E2"/>
            </w:tcBorders>
            <w:shd w:val="clear" w:color="auto" w:fill="auto"/>
            <w:noWrap/>
            <w:hideMark/>
          </w:tcPr>
          <w:p w14:paraId="6AC2BC7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OAKS9</w:t>
            </w:r>
          </w:p>
        </w:tc>
        <w:tc>
          <w:tcPr>
            <w:tcW w:w="1300" w:type="dxa"/>
            <w:tcBorders>
              <w:top w:val="nil"/>
              <w:left w:val="nil"/>
              <w:bottom w:val="single" w:sz="8" w:space="0" w:color="E2E2E2"/>
              <w:right w:val="single" w:sz="8" w:space="0" w:color="E2E2E2"/>
            </w:tcBorders>
            <w:shd w:val="clear" w:color="auto" w:fill="auto"/>
            <w:noWrap/>
            <w:hideMark/>
          </w:tcPr>
          <w:p w14:paraId="4BC5D6D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70CCB2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03295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65515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932C36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Unknown</w:t>
            </w:r>
          </w:p>
        </w:tc>
        <w:tc>
          <w:tcPr>
            <w:tcW w:w="1980" w:type="dxa"/>
            <w:tcBorders>
              <w:top w:val="nil"/>
              <w:left w:val="nil"/>
              <w:bottom w:val="single" w:sz="8" w:space="0" w:color="E2E2E2"/>
              <w:right w:val="single" w:sz="8" w:space="0" w:color="E2E2E2"/>
            </w:tcBorders>
            <w:shd w:val="clear" w:color="auto" w:fill="auto"/>
            <w:noWrap/>
            <w:hideMark/>
          </w:tcPr>
          <w:p w14:paraId="3B7EFD0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Unknown</w:t>
            </w:r>
          </w:p>
        </w:tc>
        <w:tc>
          <w:tcPr>
            <w:tcW w:w="1180" w:type="dxa"/>
            <w:tcBorders>
              <w:top w:val="nil"/>
              <w:left w:val="nil"/>
              <w:bottom w:val="single" w:sz="8" w:space="0" w:color="E2E2E2"/>
              <w:right w:val="single" w:sz="8" w:space="0" w:color="E2E2E2"/>
            </w:tcBorders>
            <w:shd w:val="clear" w:color="auto" w:fill="auto"/>
            <w:noWrap/>
            <w:hideMark/>
          </w:tcPr>
          <w:p w14:paraId="11BE526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HYDR_ESS</w:t>
            </w:r>
          </w:p>
        </w:tc>
        <w:tc>
          <w:tcPr>
            <w:tcW w:w="1180" w:type="dxa"/>
            <w:tcBorders>
              <w:top w:val="nil"/>
              <w:left w:val="nil"/>
              <w:bottom w:val="single" w:sz="8" w:space="0" w:color="E2E2E2"/>
              <w:right w:val="single" w:sz="8" w:space="0" w:color="E2E2E2"/>
            </w:tcBorders>
            <w:shd w:val="clear" w:color="auto" w:fill="auto"/>
            <w:noWrap/>
            <w:hideMark/>
          </w:tcPr>
          <w:p w14:paraId="4D6D321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BAKESW</w:t>
            </w:r>
          </w:p>
        </w:tc>
        <w:tc>
          <w:tcPr>
            <w:tcW w:w="1300" w:type="dxa"/>
            <w:tcBorders>
              <w:top w:val="nil"/>
              <w:left w:val="nil"/>
              <w:bottom w:val="single" w:sz="8" w:space="0" w:color="E2E2E2"/>
              <w:right w:val="single" w:sz="8" w:space="0" w:color="E2E2E2"/>
            </w:tcBorders>
            <w:shd w:val="clear" w:color="auto" w:fill="auto"/>
            <w:noWrap/>
            <w:hideMark/>
          </w:tcPr>
          <w:p w14:paraId="71272D9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84D6F5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DA742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7A6E5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8D120D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DMCCHIL8</w:t>
            </w:r>
          </w:p>
        </w:tc>
        <w:tc>
          <w:tcPr>
            <w:tcW w:w="1980" w:type="dxa"/>
            <w:tcBorders>
              <w:top w:val="nil"/>
              <w:left w:val="nil"/>
              <w:bottom w:val="single" w:sz="8" w:space="0" w:color="E2E2E2"/>
              <w:right w:val="single" w:sz="8" w:space="0" w:color="E2E2E2"/>
            </w:tcBorders>
            <w:shd w:val="clear" w:color="auto" w:fill="auto"/>
            <w:noWrap/>
            <w:hideMark/>
          </w:tcPr>
          <w:p w14:paraId="19E6292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106T200_1</w:t>
            </w:r>
          </w:p>
        </w:tc>
        <w:tc>
          <w:tcPr>
            <w:tcW w:w="1180" w:type="dxa"/>
            <w:tcBorders>
              <w:top w:val="nil"/>
              <w:left w:val="nil"/>
              <w:bottom w:val="single" w:sz="8" w:space="0" w:color="E2E2E2"/>
              <w:right w:val="single" w:sz="8" w:space="0" w:color="E2E2E2"/>
            </w:tcBorders>
            <w:shd w:val="clear" w:color="auto" w:fill="auto"/>
            <w:noWrap/>
            <w:hideMark/>
          </w:tcPr>
          <w:p w14:paraId="2DC5B4D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REDWOO</w:t>
            </w:r>
          </w:p>
        </w:tc>
        <w:tc>
          <w:tcPr>
            <w:tcW w:w="1180" w:type="dxa"/>
            <w:tcBorders>
              <w:top w:val="nil"/>
              <w:left w:val="nil"/>
              <w:bottom w:val="single" w:sz="8" w:space="0" w:color="E2E2E2"/>
              <w:right w:val="single" w:sz="8" w:space="0" w:color="E2E2E2"/>
            </w:tcBorders>
            <w:shd w:val="clear" w:color="auto" w:fill="auto"/>
            <w:noWrap/>
            <w:hideMark/>
          </w:tcPr>
          <w:p w14:paraId="14B705E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SANMAR</w:t>
            </w:r>
          </w:p>
        </w:tc>
        <w:tc>
          <w:tcPr>
            <w:tcW w:w="1300" w:type="dxa"/>
            <w:tcBorders>
              <w:top w:val="nil"/>
              <w:left w:val="nil"/>
              <w:bottom w:val="single" w:sz="8" w:space="0" w:color="E2E2E2"/>
              <w:right w:val="single" w:sz="8" w:space="0" w:color="E2E2E2"/>
            </w:tcBorders>
            <w:shd w:val="clear" w:color="auto" w:fill="auto"/>
            <w:noWrap/>
            <w:hideMark/>
          </w:tcPr>
          <w:p w14:paraId="4C6B37E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9AA98E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B53A3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C863EA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51D24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DKENCA58</w:t>
            </w:r>
          </w:p>
        </w:tc>
        <w:tc>
          <w:tcPr>
            <w:tcW w:w="1980" w:type="dxa"/>
            <w:tcBorders>
              <w:top w:val="nil"/>
              <w:left w:val="nil"/>
              <w:bottom w:val="single" w:sz="8" w:space="0" w:color="E2E2E2"/>
              <w:right w:val="single" w:sz="8" w:space="0" w:color="E2E2E2"/>
            </w:tcBorders>
            <w:shd w:val="clear" w:color="auto" w:fill="auto"/>
            <w:noWrap/>
            <w:hideMark/>
          </w:tcPr>
          <w:p w14:paraId="1A1E05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255T279_1</w:t>
            </w:r>
          </w:p>
        </w:tc>
        <w:tc>
          <w:tcPr>
            <w:tcW w:w="1180" w:type="dxa"/>
            <w:tcBorders>
              <w:top w:val="nil"/>
              <w:left w:val="nil"/>
              <w:bottom w:val="single" w:sz="8" w:space="0" w:color="E2E2E2"/>
              <w:right w:val="single" w:sz="8" w:space="0" w:color="E2E2E2"/>
            </w:tcBorders>
            <w:shd w:val="clear" w:color="auto" w:fill="auto"/>
            <w:noWrap/>
            <w:hideMark/>
          </w:tcPr>
          <w:p w14:paraId="0CD7B03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PIPECR</w:t>
            </w:r>
          </w:p>
        </w:tc>
        <w:tc>
          <w:tcPr>
            <w:tcW w:w="1180" w:type="dxa"/>
            <w:tcBorders>
              <w:top w:val="nil"/>
              <w:left w:val="nil"/>
              <w:bottom w:val="single" w:sz="8" w:space="0" w:color="E2E2E2"/>
              <w:right w:val="single" w:sz="8" w:space="0" w:color="E2E2E2"/>
            </w:tcBorders>
            <w:shd w:val="clear" w:color="auto" w:fill="auto"/>
            <w:noWrap/>
            <w:hideMark/>
          </w:tcPr>
          <w:p w14:paraId="499025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MEDILA</w:t>
            </w:r>
          </w:p>
        </w:tc>
        <w:tc>
          <w:tcPr>
            <w:tcW w:w="1300" w:type="dxa"/>
            <w:tcBorders>
              <w:top w:val="nil"/>
              <w:left w:val="nil"/>
              <w:bottom w:val="single" w:sz="8" w:space="0" w:color="E2E2E2"/>
              <w:right w:val="single" w:sz="8" w:space="0" w:color="E2E2E2"/>
            </w:tcBorders>
            <w:shd w:val="clear" w:color="auto" w:fill="auto"/>
            <w:noWrap/>
            <w:hideMark/>
          </w:tcPr>
          <w:p w14:paraId="3A09811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A41416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B914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7418A1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85C37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SBUZLME8</w:t>
            </w:r>
          </w:p>
        </w:tc>
        <w:tc>
          <w:tcPr>
            <w:tcW w:w="1980" w:type="dxa"/>
            <w:tcBorders>
              <w:top w:val="nil"/>
              <w:left w:val="nil"/>
              <w:bottom w:val="single" w:sz="8" w:space="0" w:color="E2E2E2"/>
              <w:right w:val="single" w:sz="8" w:space="0" w:color="E2E2E2"/>
            </w:tcBorders>
            <w:shd w:val="clear" w:color="auto" w:fill="auto"/>
            <w:noWrap/>
            <w:hideMark/>
          </w:tcPr>
          <w:p w14:paraId="14D969B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shd w:val="clear" w:color="auto" w:fill="auto"/>
            <w:noWrap/>
            <w:hideMark/>
          </w:tcPr>
          <w:p w14:paraId="73B87DC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shd w:val="clear" w:color="auto" w:fill="auto"/>
            <w:noWrap/>
            <w:hideMark/>
          </w:tcPr>
          <w:p w14:paraId="07BED46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shd w:val="clear" w:color="auto" w:fill="auto"/>
            <w:noWrap/>
            <w:hideMark/>
          </w:tcPr>
          <w:p w14:paraId="3EE820D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78CB3D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780AE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C480A8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2C7B9A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SENPCRS8</w:t>
            </w:r>
          </w:p>
        </w:tc>
        <w:tc>
          <w:tcPr>
            <w:tcW w:w="1980" w:type="dxa"/>
            <w:tcBorders>
              <w:top w:val="nil"/>
              <w:left w:val="nil"/>
              <w:bottom w:val="single" w:sz="8" w:space="0" w:color="E2E2E2"/>
              <w:right w:val="single" w:sz="8" w:space="0" w:color="E2E2E2"/>
            </w:tcBorders>
            <w:shd w:val="clear" w:color="auto" w:fill="auto"/>
            <w:noWrap/>
            <w:hideMark/>
          </w:tcPr>
          <w:p w14:paraId="632902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874__A</w:t>
            </w:r>
          </w:p>
        </w:tc>
        <w:tc>
          <w:tcPr>
            <w:tcW w:w="1180" w:type="dxa"/>
            <w:tcBorders>
              <w:top w:val="nil"/>
              <w:left w:val="nil"/>
              <w:bottom w:val="single" w:sz="8" w:space="0" w:color="E2E2E2"/>
              <w:right w:val="single" w:sz="8" w:space="0" w:color="E2E2E2"/>
            </w:tcBorders>
            <w:shd w:val="clear" w:color="auto" w:fill="auto"/>
            <w:noWrap/>
            <w:hideMark/>
          </w:tcPr>
          <w:p w14:paraId="3763C7C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CRSSW</w:t>
            </w:r>
          </w:p>
        </w:tc>
        <w:tc>
          <w:tcPr>
            <w:tcW w:w="1180" w:type="dxa"/>
            <w:tcBorders>
              <w:top w:val="nil"/>
              <w:left w:val="nil"/>
              <w:bottom w:val="single" w:sz="8" w:space="0" w:color="E2E2E2"/>
              <w:right w:val="single" w:sz="8" w:space="0" w:color="E2E2E2"/>
            </w:tcBorders>
            <w:shd w:val="clear" w:color="auto" w:fill="auto"/>
            <w:noWrap/>
            <w:hideMark/>
          </w:tcPr>
          <w:p w14:paraId="09F2DA8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COMSW</w:t>
            </w:r>
          </w:p>
        </w:tc>
        <w:tc>
          <w:tcPr>
            <w:tcW w:w="1300" w:type="dxa"/>
            <w:tcBorders>
              <w:top w:val="nil"/>
              <w:left w:val="nil"/>
              <w:bottom w:val="single" w:sz="8" w:space="0" w:color="E2E2E2"/>
              <w:right w:val="single" w:sz="8" w:space="0" w:color="E2E2E2"/>
            </w:tcBorders>
            <w:shd w:val="clear" w:color="auto" w:fill="auto"/>
            <w:noWrap/>
            <w:hideMark/>
          </w:tcPr>
          <w:p w14:paraId="44B7503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414B35D"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DBBD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F48C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BAC18E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DZORHAY5</w:t>
            </w:r>
          </w:p>
        </w:tc>
        <w:tc>
          <w:tcPr>
            <w:tcW w:w="1980" w:type="dxa"/>
            <w:tcBorders>
              <w:top w:val="nil"/>
              <w:left w:val="nil"/>
              <w:bottom w:val="single" w:sz="8" w:space="0" w:color="E2E2E2"/>
              <w:right w:val="single" w:sz="8" w:space="0" w:color="E2E2E2"/>
            </w:tcBorders>
            <w:shd w:val="clear" w:color="auto" w:fill="auto"/>
            <w:noWrap/>
            <w:hideMark/>
          </w:tcPr>
          <w:p w14:paraId="5443DFC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BERGHE_AT1H</w:t>
            </w:r>
          </w:p>
        </w:tc>
        <w:tc>
          <w:tcPr>
            <w:tcW w:w="1180" w:type="dxa"/>
            <w:tcBorders>
              <w:top w:val="nil"/>
              <w:left w:val="nil"/>
              <w:bottom w:val="single" w:sz="8" w:space="0" w:color="E2E2E2"/>
              <w:right w:val="single" w:sz="8" w:space="0" w:color="E2E2E2"/>
            </w:tcBorders>
            <w:shd w:val="clear" w:color="auto" w:fill="auto"/>
            <w:noWrap/>
            <w:hideMark/>
          </w:tcPr>
          <w:p w14:paraId="4AEDE12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w:t>
            </w:r>
          </w:p>
        </w:tc>
        <w:tc>
          <w:tcPr>
            <w:tcW w:w="1180" w:type="dxa"/>
            <w:tcBorders>
              <w:top w:val="nil"/>
              <w:left w:val="nil"/>
              <w:bottom w:val="single" w:sz="8" w:space="0" w:color="E2E2E2"/>
              <w:right w:val="single" w:sz="8" w:space="0" w:color="E2E2E2"/>
            </w:tcBorders>
            <w:shd w:val="clear" w:color="auto" w:fill="auto"/>
            <w:noWrap/>
            <w:hideMark/>
          </w:tcPr>
          <w:p w14:paraId="22E2ECD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76A57209"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D89252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31C66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5966D6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6EF395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SPAWCAL5</w:t>
            </w:r>
          </w:p>
        </w:tc>
        <w:tc>
          <w:tcPr>
            <w:tcW w:w="1980" w:type="dxa"/>
            <w:tcBorders>
              <w:top w:val="nil"/>
              <w:left w:val="nil"/>
              <w:bottom w:val="single" w:sz="8" w:space="0" w:color="E2E2E2"/>
              <w:right w:val="single" w:sz="8" w:space="0" w:color="E2E2E2"/>
            </w:tcBorders>
            <w:shd w:val="clear" w:color="auto" w:fill="auto"/>
            <w:noWrap/>
            <w:hideMark/>
          </w:tcPr>
          <w:p w14:paraId="0278B32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6B7D97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4C1C0DD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6B4C69F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987C5F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634A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93C10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058712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SNLAGAT8</w:t>
            </w:r>
          </w:p>
        </w:tc>
        <w:tc>
          <w:tcPr>
            <w:tcW w:w="1980" w:type="dxa"/>
            <w:tcBorders>
              <w:top w:val="nil"/>
              <w:left w:val="nil"/>
              <w:bottom w:val="single" w:sz="8" w:space="0" w:color="E2E2E2"/>
              <w:right w:val="single" w:sz="8" w:space="0" w:color="E2E2E2"/>
            </w:tcBorders>
            <w:shd w:val="clear" w:color="auto" w:fill="auto"/>
            <w:noWrap/>
            <w:hideMark/>
          </w:tcPr>
          <w:p w14:paraId="4BF990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DEL_MA_LAREDO1_1</w:t>
            </w:r>
          </w:p>
        </w:tc>
        <w:tc>
          <w:tcPr>
            <w:tcW w:w="1180" w:type="dxa"/>
            <w:tcBorders>
              <w:top w:val="nil"/>
              <w:left w:val="nil"/>
              <w:bottom w:val="single" w:sz="8" w:space="0" w:color="E2E2E2"/>
              <w:right w:val="single" w:sz="8" w:space="0" w:color="E2E2E2"/>
            </w:tcBorders>
            <w:shd w:val="clear" w:color="auto" w:fill="auto"/>
            <w:noWrap/>
            <w:hideMark/>
          </w:tcPr>
          <w:p w14:paraId="402591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LAREDO</w:t>
            </w:r>
          </w:p>
        </w:tc>
        <w:tc>
          <w:tcPr>
            <w:tcW w:w="1180" w:type="dxa"/>
            <w:tcBorders>
              <w:top w:val="nil"/>
              <w:left w:val="nil"/>
              <w:bottom w:val="single" w:sz="8" w:space="0" w:color="E2E2E2"/>
              <w:right w:val="single" w:sz="8" w:space="0" w:color="E2E2E2"/>
            </w:tcBorders>
            <w:shd w:val="clear" w:color="auto" w:fill="auto"/>
            <w:noWrap/>
            <w:hideMark/>
          </w:tcPr>
          <w:p w14:paraId="7C58B77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DEL_MAR</w:t>
            </w:r>
          </w:p>
        </w:tc>
        <w:tc>
          <w:tcPr>
            <w:tcW w:w="1300" w:type="dxa"/>
            <w:tcBorders>
              <w:top w:val="nil"/>
              <w:left w:val="nil"/>
              <w:bottom w:val="single" w:sz="8" w:space="0" w:color="E2E2E2"/>
              <w:right w:val="single" w:sz="8" w:space="0" w:color="E2E2E2"/>
            </w:tcBorders>
            <w:shd w:val="clear" w:color="auto" w:fill="auto"/>
            <w:noWrap/>
            <w:hideMark/>
          </w:tcPr>
          <w:p w14:paraId="7282A88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1FD4FD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C271D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697230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F275AB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73CF3D5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ESCOND_GANSO1_1</w:t>
            </w:r>
          </w:p>
        </w:tc>
        <w:tc>
          <w:tcPr>
            <w:tcW w:w="1180" w:type="dxa"/>
            <w:tcBorders>
              <w:top w:val="nil"/>
              <w:left w:val="nil"/>
              <w:bottom w:val="single" w:sz="8" w:space="0" w:color="E2E2E2"/>
              <w:right w:val="single" w:sz="8" w:space="0" w:color="E2E2E2"/>
            </w:tcBorders>
            <w:shd w:val="clear" w:color="auto" w:fill="auto"/>
            <w:noWrap/>
            <w:hideMark/>
          </w:tcPr>
          <w:p w14:paraId="7072562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ESCONDID</w:t>
            </w:r>
          </w:p>
        </w:tc>
        <w:tc>
          <w:tcPr>
            <w:tcW w:w="1180" w:type="dxa"/>
            <w:tcBorders>
              <w:top w:val="nil"/>
              <w:left w:val="nil"/>
              <w:bottom w:val="single" w:sz="8" w:space="0" w:color="E2E2E2"/>
              <w:right w:val="single" w:sz="8" w:space="0" w:color="E2E2E2"/>
            </w:tcBorders>
            <w:shd w:val="clear" w:color="auto" w:fill="auto"/>
            <w:noWrap/>
            <w:hideMark/>
          </w:tcPr>
          <w:p w14:paraId="6D5F0A2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GANSO</w:t>
            </w:r>
          </w:p>
        </w:tc>
        <w:tc>
          <w:tcPr>
            <w:tcW w:w="1300" w:type="dxa"/>
            <w:tcBorders>
              <w:top w:val="nil"/>
              <w:left w:val="nil"/>
              <w:bottom w:val="single" w:sz="8" w:space="0" w:color="E2E2E2"/>
              <w:right w:val="single" w:sz="8" w:space="0" w:color="E2E2E2"/>
            </w:tcBorders>
            <w:shd w:val="clear" w:color="auto" w:fill="auto"/>
            <w:noWrap/>
            <w:hideMark/>
          </w:tcPr>
          <w:p w14:paraId="72145B3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4EE11D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EC976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878983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5745B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SMDOPHR5</w:t>
            </w:r>
          </w:p>
        </w:tc>
        <w:tc>
          <w:tcPr>
            <w:tcW w:w="1980" w:type="dxa"/>
            <w:tcBorders>
              <w:top w:val="nil"/>
              <w:left w:val="nil"/>
              <w:bottom w:val="single" w:sz="8" w:space="0" w:color="E2E2E2"/>
              <w:right w:val="single" w:sz="8" w:space="0" w:color="E2E2E2"/>
            </w:tcBorders>
            <w:shd w:val="clear" w:color="auto" w:fill="auto"/>
            <w:noWrap/>
            <w:hideMark/>
          </w:tcPr>
          <w:p w14:paraId="5BE1A90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G138_10B_1</w:t>
            </w:r>
          </w:p>
        </w:tc>
        <w:tc>
          <w:tcPr>
            <w:tcW w:w="1180" w:type="dxa"/>
            <w:tcBorders>
              <w:top w:val="nil"/>
              <w:left w:val="nil"/>
              <w:bottom w:val="single" w:sz="8" w:space="0" w:color="E2E2E2"/>
              <w:right w:val="single" w:sz="8" w:space="0" w:color="E2E2E2"/>
            </w:tcBorders>
            <w:shd w:val="clear" w:color="auto" w:fill="auto"/>
            <w:noWrap/>
            <w:hideMark/>
          </w:tcPr>
          <w:p w14:paraId="7B1EF5E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SEMINOLE</w:t>
            </w:r>
          </w:p>
        </w:tc>
        <w:tc>
          <w:tcPr>
            <w:tcW w:w="1180" w:type="dxa"/>
            <w:tcBorders>
              <w:top w:val="nil"/>
              <w:left w:val="nil"/>
              <w:bottom w:val="single" w:sz="8" w:space="0" w:color="E2E2E2"/>
              <w:right w:val="single" w:sz="8" w:space="0" w:color="E2E2E2"/>
            </w:tcBorders>
            <w:shd w:val="clear" w:color="auto" w:fill="auto"/>
            <w:noWrap/>
            <w:hideMark/>
          </w:tcPr>
          <w:p w14:paraId="6DCD19E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MAGNO_TN</w:t>
            </w:r>
          </w:p>
        </w:tc>
        <w:tc>
          <w:tcPr>
            <w:tcW w:w="1300" w:type="dxa"/>
            <w:tcBorders>
              <w:top w:val="nil"/>
              <w:left w:val="nil"/>
              <w:bottom w:val="single" w:sz="8" w:space="0" w:color="E2E2E2"/>
              <w:right w:val="single" w:sz="8" w:space="0" w:color="E2E2E2"/>
            </w:tcBorders>
            <w:shd w:val="clear" w:color="auto" w:fill="auto"/>
            <w:noWrap/>
            <w:hideMark/>
          </w:tcPr>
          <w:p w14:paraId="7068861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2C61035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2EBF4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86C78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445AD2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DJK_KUR8</w:t>
            </w:r>
          </w:p>
        </w:tc>
        <w:tc>
          <w:tcPr>
            <w:tcW w:w="1980" w:type="dxa"/>
            <w:tcBorders>
              <w:top w:val="nil"/>
              <w:left w:val="nil"/>
              <w:bottom w:val="single" w:sz="8" w:space="0" w:color="E2E2E2"/>
              <w:right w:val="single" w:sz="8" w:space="0" w:color="E2E2E2"/>
            </w:tcBorders>
            <w:shd w:val="clear" w:color="auto" w:fill="auto"/>
            <w:noWrap/>
            <w:hideMark/>
          </w:tcPr>
          <w:p w14:paraId="100FF6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GRE_GIBC_1</w:t>
            </w:r>
          </w:p>
        </w:tc>
        <w:tc>
          <w:tcPr>
            <w:tcW w:w="1180" w:type="dxa"/>
            <w:tcBorders>
              <w:top w:val="nil"/>
              <w:left w:val="nil"/>
              <w:bottom w:val="single" w:sz="8" w:space="0" w:color="E2E2E2"/>
              <w:right w:val="single" w:sz="8" w:space="0" w:color="E2E2E2"/>
            </w:tcBorders>
            <w:shd w:val="clear" w:color="auto" w:fill="auto"/>
            <w:noWrap/>
            <w:hideMark/>
          </w:tcPr>
          <w:p w14:paraId="4F733D9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GIBCRK</w:t>
            </w:r>
          </w:p>
        </w:tc>
        <w:tc>
          <w:tcPr>
            <w:tcW w:w="1180" w:type="dxa"/>
            <w:tcBorders>
              <w:top w:val="nil"/>
              <w:left w:val="nil"/>
              <w:bottom w:val="single" w:sz="8" w:space="0" w:color="E2E2E2"/>
              <w:right w:val="single" w:sz="8" w:space="0" w:color="E2E2E2"/>
            </w:tcBorders>
            <w:shd w:val="clear" w:color="auto" w:fill="auto"/>
            <w:noWrap/>
            <w:hideMark/>
          </w:tcPr>
          <w:p w14:paraId="130EC20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GREENS_P</w:t>
            </w:r>
          </w:p>
        </w:tc>
        <w:tc>
          <w:tcPr>
            <w:tcW w:w="1300" w:type="dxa"/>
            <w:tcBorders>
              <w:top w:val="nil"/>
              <w:left w:val="nil"/>
              <w:bottom w:val="single" w:sz="8" w:space="0" w:color="E2E2E2"/>
              <w:right w:val="single" w:sz="8" w:space="0" w:color="E2E2E2"/>
            </w:tcBorders>
            <w:shd w:val="clear" w:color="auto" w:fill="auto"/>
            <w:noWrap/>
            <w:hideMark/>
          </w:tcPr>
          <w:p w14:paraId="3836E0F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6F2345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CA60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ED9497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0E411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SJUNYEL9</w:t>
            </w:r>
          </w:p>
        </w:tc>
        <w:tc>
          <w:tcPr>
            <w:tcW w:w="1980" w:type="dxa"/>
            <w:tcBorders>
              <w:top w:val="nil"/>
              <w:left w:val="nil"/>
              <w:bottom w:val="single" w:sz="8" w:space="0" w:color="E2E2E2"/>
              <w:right w:val="single" w:sz="8" w:space="0" w:color="E2E2E2"/>
            </w:tcBorders>
            <w:shd w:val="clear" w:color="auto" w:fill="auto"/>
            <w:noWrap/>
            <w:hideMark/>
          </w:tcPr>
          <w:p w14:paraId="088FA33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09741A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4637737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58566F2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A2CA7B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CE77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FCDFBF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C475FF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DWO5_EU8</w:t>
            </w:r>
          </w:p>
        </w:tc>
        <w:tc>
          <w:tcPr>
            <w:tcW w:w="1980" w:type="dxa"/>
            <w:tcBorders>
              <w:top w:val="nil"/>
              <w:left w:val="nil"/>
              <w:bottom w:val="single" w:sz="8" w:space="0" w:color="E2E2E2"/>
              <w:right w:val="single" w:sz="8" w:space="0" w:color="E2E2E2"/>
            </w:tcBorders>
            <w:shd w:val="clear" w:color="auto" w:fill="auto"/>
            <w:noWrap/>
            <w:hideMark/>
          </w:tcPr>
          <w:p w14:paraId="493838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MIDPK_90_A</w:t>
            </w:r>
          </w:p>
        </w:tc>
        <w:tc>
          <w:tcPr>
            <w:tcW w:w="1180" w:type="dxa"/>
            <w:tcBorders>
              <w:top w:val="nil"/>
              <w:left w:val="nil"/>
              <w:bottom w:val="single" w:sz="8" w:space="0" w:color="E2E2E2"/>
              <w:right w:val="single" w:sz="8" w:space="0" w:color="E2E2E2"/>
            </w:tcBorders>
            <w:shd w:val="clear" w:color="auto" w:fill="auto"/>
            <w:noWrap/>
            <w:hideMark/>
          </w:tcPr>
          <w:p w14:paraId="0CE3316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MID</w:t>
            </w:r>
          </w:p>
        </w:tc>
        <w:tc>
          <w:tcPr>
            <w:tcW w:w="1180" w:type="dxa"/>
            <w:tcBorders>
              <w:top w:val="nil"/>
              <w:left w:val="nil"/>
              <w:bottom w:val="single" w:sz="8" w:space="0" w:color="E2E2E2"/>
              <w:right w:val="single" w:sz="8" w:space="0" w:color="E2E2E2"/>
            </w:tcBorders>
            <w:shd w:val="clear" w:color="auto" w:fill="auto"/>
            <w:noWrap/>
            <w:hideMark/>
          </w:tcPr>
          <w:p w14:paraId="02EBB74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PK</w:t>
            </w:r>
          </w:p>
        </w:tc>
        <w:tc>
          <w:tcPr>
            <w:tcW w:w="1300" w:type="dxa"/>
            <w:tcBorders>
              <w:top w:val="nil"/>
              <w:left w:val="nil"/>
              <w:bottom w:val="single" w:sz="8" w:space="0" w:color="E2E2E2"/>
              <w:right w:val="single" w:sz="8" w:space="0" w:color="E2E2E2"/>
            </w:tcBorders>
            <w:shd w:val="clear" w:color="auto" w:fill="auto"/>
            <w:noWrap/>
            <w:hideMark/>
          </w:tcPr>
          <w:p w14:paraId="27E2FDB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30369B8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E2B95A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9186CD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914AA7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DBWN_AM5</w:t>
            </w:r>
          </w:p>
        </w:tc>
        <w:tc>
          <w:tcPr>
            <w:tcW w:w="1980" w:type="dxa"/>
            <w:tcBorders>
              <w:top w:val="nil"/>
              <w:left w:val="nil"/>
              <w:bottom w:val="single" w:sz="8" w:space="0" w:color="E2E2E2"/>
              <w:right w:val="single" w:sz="8" w:space="0" w:color="E2E2E2"/>
            </w:tcBorders>
            <w:shd w:val="clear" w:color="auto" w:fill="auto"/>
            <w:noWrap/>
            <w:hideMark/>
          </w:tcPr>
          <w:p w14:paraId="48DD0ED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ORNT_REDCRE1_1</w:t>
            </w:r>
          </w:p>
        </w:tc>
        <w:tc>
          <w:tcPr>
            <w:tcW w:w="1180" w:type="dxa"/>
            <w:tcBorders>
              <w:top w:val="nil"/>
              <w:left w:val="nil"/>
              <w:bottom w:val="single" w:sz="8" w:space="0" w:color="E2E2E2"/>
              <w:right w:val="single" w:sz="8" w:space="0" w:color="E2E2E2"/>
            </w:tcBorders>
            <w:shd w:val="clear" w:color="auto" w:fill="auto"/>
            <w:noWrap/>
            <w:hideMark/>
          </w:tcPr>
          <w:p w14:paraId="639040D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REDCREEK</w:t>
            </w:r>
          </w:p>
        </w:tc>
        <w:tc>
          <w:tcPr>
            <w:tcW w:w="1180" w:type="dxa"/>
            <w:tcBorders>
              <w:top w:val="nil"/>
              <w:left w:val="nil"/>
              <w:bottom w:val="single" w:sz="8" w:space="0" w:color="E2E2E2"/>
              <w:right w:val="single" w:sz="8" w:space="0" w:color="E2E2E2"/>
            </w:tcBorders>
            <w:shd w:val="clear" w:color="auto" w:fill="auto"/>
            <w:noWrap/>
            <w:hideMark/>
          </w:tcPr>
          <w:p w14:paraId="3014BBB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ORNT</w:t>
            </w:r>
          </w:p>
        </w:tc>
        <w:tc>
          <w:tcPr>
            <w:tcW w:w="1300" w:type="dxa"/>
            <w:tcBorders>
              <w:top w:val="nil"/>
              <w:left w:val="nil"/>
              <w:bottom w:val="single" w:sz="8" w:space="0" w:color="E2E2E2"/>
              <w:right w:val="single" w:sz="8" w:space="0" w:color="E2E2E2"/>
            </w:tcBorders>
            <w:shd w:val="clear" w:color="auto" w:fill="auto"/>
            <w:noWrap/>
            <w:hideMark/>
          </w:tcPr>
          <w:p w14:paraId="26734BFB"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3BA889E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F843A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447784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4DE91F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shd w:val="clear" w:color="auto" w:fill="auto"/>
            <w:noWrap/>
            <w:hideMark/>
          </w:tcPr>
          <w:p w14:paraId="299182F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2585_1</w:t>
            </w:r>
          </w:p>
        </w:tc>
        <w:tc>
          <w:tcPr>
            <w:tcW w:w="1180" w:type="dxa"/>
            <w:tcBorders>
              <w:top w:val="nil"/>
              <w:left w:val="nil"/>
              <w:bottom w:val="single" w:sz="8" w:space="0" w:color="E2E2E2"/>
              <w:right w:val="single" w:sz="8" w:space="0" w:color="E2E2E2"/>
            </w:tcBorders>
            <w:shd w:val="clear" w:color="auto" w:fill="auto"/>
            <w:noWrap/>
            <w:hideMark/>
          </w:tcPr>
          <w:p w14:paraId="4E5A5BA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DOWNIES</w:t>
            </w:r>
          </w:p>
        </w:tc>
        <w:tc>
          <w:tcPr>
            <w:tcW w:w="1180" w:type="dxa"/>
            <w:tcBorders>
              <w:top w:val="nil"/>
              <w:left w:val="nil"/>
              <w:bottom w:val="single" w:sz="8" w:space="0" w:color="E2E2E2"/>
              <w:right w:val="single" w:sz="8" w:space="0" w:color="E2E2E2"/>
            </w:tcBorders>
            <w:shd w:val="clear" w:color="auto" w:fill="auto"/>
            <w:noWrap/>
            <w:hideMark/>
          </w:tcPr>
          <w:p w14:paraId="7B7BF82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MOORE</w:t>
            </w:r>
          </w:p>
        </w:tc>
        <w:tc>
          <w:tcPr>
            <w:tcW w:w="1300" w:type="dxa"/>
            <w:tcBorders>
              <w:top w:val="nil"/>
              <w:left w:val="nil"/>
              <w:bottom w:val="single" w:sz="8" w:space="0" w:color="E2E2E2"/>
              <w:right w:val="single" w:sz="8" w:space="0" w:color="E2E2E2"/>
            </w:tcBorders>
            <w:shd w:val="clear" w:color="auto" w:fill="auto"/>
            <w:noWrap/>
            <w:hideMark/>
          </w:tcPr>
          <w:p w14:paraId="5DEBD71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FC1BA7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BFC50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6F764E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BE6E25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DSALTM58</w:t>
            </w:r>
          </w:p>
        </w:tc>
        <w:tc>
          <w:tcPr>
            <w:tcW w:w="1980" w:type="dxa"/>
            <w:tcBorders>
              <w:top w:val="nil"/>
              <w:left w:val="nil"/>
              <w:bottom w:val="single" w:sz="8" w:space="0" w:color="E2E2E2"/>
              <w:right w:val="single" w:sz="8" w:space="0" w:color="E2E2E2"/>
            </w:tcBorders>
            <w:shd w:val="clear" w:color="auto" w:fill="auto"/>
            <w:noWrap/>
            <w:hideMark/>
          </w:tcPr>
          <w:p w14:paraId="5384DC3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431__A</w:t>
            </w:r>
          </w:p>
        </w:tc>
        <w:tc>
          <w:tcPr>
            <w:tcW w:w="1180" w:type="dxa"/>
            <w:tcBorders>
              <w:top w:val="nil"/>
              <w:left w:val="nil"/>
              <w:bottom w:val="single" w:sz="8" w:space="0" w:color="E2E2E2"/>
              <w:right w:val="single" w:sz="8" w:space="0" w:color="E2E2E2"/>
            </w:tcBorders>
            <w:shd w:val="clear" w:color="auto" w:fill="auto"/>
            <w:noWrap/>
            <w:hideMark/>
          </w:tcPr>
          <w:p w14:paraId="2B01434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shd w:val="clear" w:color="auto" w:fill="auto"/>
            <w:noWrap/>
            <w:hideMark/>
          </w:tcPr>
          <w:p w14:paraId="6A7F13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2818F026"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EC3A26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1A7CA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12E142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FC8CA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SRICGRS8</w:t>
            </w:r>
          </w:p>
        </w:tc>
        <w:tc>
          <w:tcPr>
            <w:tcW w:w="1980" w:type="dxa"/>
            <w:tcBorders>
              <w:top w:val="nil"/>
              <w:left w:val="nil"/>
              <w:bottom w:val="single" w:sz="8" w:space="0" w:color="E2E2E2"/>
              <w:right w:val="single" w:sz="8" w:space="0" w:color="E2E2E2"/>
            </w:tcBorders>
            <w:shd w:val="clear" w:color="auto" w:fill="auto"/>
            <w:noWrap/>
            <w:hideMark/>
          </w:tcPr>
          <w:p w14:paraId="15106D8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6840__A</w:t>
            </w:r>
          </w:p>
        </w:tc>
        <w:tc>
          <w:tcPr>
            <w:tcW w:w="1180" w:type="dxa"/>
            <w:tcBorders>
              <w:top w:val="nil"/>
              <w:left w:val="nil"/>
              <w:bottom w:val="single" w:sz="8" w:space="0" w:color="E2E2E2"/>
              <w:right w:val="single" w:sz="8" w:space="0" w:color="E2E2E2"/>
            </w:tcBorders>
            <w:shd w:val="clear" w:color="auto" w:fill="auto"/>
            <w:noWrap/>
            <w:hideMark/>
          </w:tcPr>
          <w:p w14:paraId="3245AA4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ANARN</w:t>
            </w:r>
          </w:p>
        </w:tc>
        <w:tc>
          <w:tcPr>
            <w:tcW w:w="1180" w:type="dxa"/>
            <w:tcBorders>
              <w:top w:val="nil"/>
              <w:left w:val="nil"/>
              <w:bottom w:val="single" w:sz="8" w:space="0" w:color="E2E2E2"/>
              <w:right w:val="single" w:sz="8" w:space="0" w:color="E2E2E2"/>
            </w:tcBorders>
            <w:shd w:val="clear" w:color="auto" w:fill="auto"/>
            <w:noWrap/>
            <w:hideMark/>
          </w:tcPr>
          <w:p w14:paraId="35A168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CRDSW</w:t>
            </w:r>
          </w:p>
        </w:tc>
        <w:tc>
          <w:tcPr>
            <w:tcW w:w="1300" w:type="dxa"/>
            <w:tcBorders>
              <w:top w:val="nil"/>
              <w:left w:val="nil"/>
              <w:bottom w:val="single" w:sz="8" w:space="0" w:color="E2E2E2"/>
              <w:right w:val="single" w:sz="8" w:space="0" w:color="E2E2E2"/>
            </w:tcBorders>
            <w:shd w:val="clear" w:color="auto" w:fill="auto"/>
            <w:noWrap/>
            <w:hideMark/>
          </w:tcPr>
          <w:p w14:paraId="0C41AE2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4788A7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3B24A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lastRenderedPageBreak/>
              <w:t>2024</w:t>
            </w:r>
          </w:p>
        </w:tc>
        <w:tc>
          <w:tcPr>
            <w:tcW w:w="640" w:type="dxa"/>
            <w:tcBorders>
              <w:top w:val="nil"/>
              <w:left w:val="nil"/>
              <w:bottom w:val="single" w:sz="8" w:space="0" w:color="E2E2E2"/>
              <w:right w:val="single" w:sz="8" w:space="0" w:color="E2E2E2"/>
            </w:tcBorders>
            <w:shd w:val="clear" w:color="auto" w:fill="auto"/>
            <w:noWrap/>
            <w:hideMark/>
          </w:tcPr>
          <w:p w14:paraId="71F9506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48ECC2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DTRIASH8</w:t>
            </w:r>
          </w:p>
        </w:tc>
        <w:tc>
          <w:tcPr>
            <w:tcW w:w="1980" w:type="dxa"/>
            <w:tcBorders>
              <w:top w:val="nil"/>
              <w:left w:val="nil"/>
              <w:bottom w:val="single" w:sz="8" w:space="0" w:color="E2E2E2"/>
              <w:right w:val="single" w:sz="8" w:space="0" w:color="E2E2E2"/>
            </w:tcBorders>
            <w:shd w:val="clear" w:color="auto" w:fill="auto"/>
            <w:noWrap/>
            <w:hideMark/>
          </w:tcPr>
          <w:p w14:paraId="7539A46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CKT_1027_1</w:t>
            </w:r>
          </w:p>
        </w:tc>
        <w:tc>
          <w:tcPr>
            <w:tcW w:w="1180" w:type="dxa"/>
            <w:tcBorders>
              <w:top w:val="nil"/>
              <w:left w:val="nil"/>
              <w:bottom w:val="single" w:sz="8" w:space="0" w:color="E2E2E2"/>
              <w:right w:val="single" w:sz="8" w:space="0" w:color="E2E2E2"/>
            </w:tcBorders>
            <w:shd w:val="clear" w:color="auto" w:fill="auto"/>
            <w:noWrap/>
            <w:hideMark/>
          </w:tcPr>
          <w:p w14:paraId="3F64761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DUNLAP</w:t>
            </w:r>
          </w:p>
        </w:tc>
        <w:tc>
          <w:tcPr>
            <w:tcW w:w="1180" w:type="dxa"/>
            <w:tcBorders>
              <w:top w:val="nil"/>
              <w:left w:val="nil"/>
              <w:bottom w:val="single" w:sz="8" w:space="0" w:color="E2E2E2"/>
              <w:right w:val="single" w:sz="8" w:space="0" w:color="E2E2E2"/>
            </w:tcBorders>
            <w:shd w:val="clear" w:color="auto" w:fill="auto"/>
            <w:noWrap/>
            <w:hideMark/>
          </w:tcPr>
          <w:p w14:paraId="0C12D0E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DECKER</w:t>
            </w:r>
          </w:p>
        </w:tc>
        <w:tc>
          <w:tcPr>
            <w:tcW w:w="1300" w:type="dxa"/>
            <w:tcBorders>
              <w:top w:val="nil"/>
              <w:left w:val="nil"/>
              <w:bottom w:val="single" w:sz="8" w:space="0" w:color="E2E2E2"/>
              <w:right w:val="single" w:sz="8" w:space="0" w:color="E2E2E2"/>
            </w:tcBorders>
            <w:shd w:val="clear" w:color="auto" w:fill="auto"/>
            <w:noWrap/>
            <w:hideMark/>
          </w:tcPr>
          <w:p w14:paraId="48E42BF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626A02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64AC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4490FA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1EB34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SEULTUL8</w:t>
            </w:r>
          </w:p>
        </w:tc>
        <w:tc>
          <w:tcPr>
            <w:tcW w:w="1980" w:type="dxa"/>
            <w:tcBorders>
              <w:top w:val="nil"/>
              <w:left w:val="nil"/>
              <w:bottom w:val="single" w:sz="8" w:space="0" w:color="E2E2E2"/>
              <w:right w:val="single" w:sz="8" w:space="0" w:color="E2E2E2"/>
            </w:tcBorders>
            <w:shd w:val="clear" w:color="auto" w:fill="auto"/>
            <w:noWrap/>
            <w:hideMark/>
          </w:tcPr>
          <w:p w14:paraId="17560F0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5B8AE52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7A867ED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14BD886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D2824E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DBA02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E9B249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0D8D3A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SSANFER8</w:t>
            </w:r>
          </w:p>
        </w:tc>
        <w:tc>
          <w:tcPr>
            <w:tcW w:w="1980" w:type="dxa"/>
            <w:tcBorders>
              <w:top w:val="nil"/>
              <w:left w:val="nil"/>
              <w:bottom w:val="single" w:sz="8" w:space="0" w:color="E2E2E2"/>
              <w:right w:val="single" w:sz="8" w:space="0" w:color="E2E2E2"/>
            </w:tcBorders>
            <w:shd w:val="clear" w:color="auto" w:fill="auto"/>
            <w:noWrap/>
            <w:hideMark/>
          </w:tcPr>
          <w:p w14:paraId="093CC3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CORONA_AT4</w:t>
            </w:r>
          </w:p>
        </w:tc>
        <w:tc>
          <w:tcPr>
            <w:tcW w:w="1180" w:type="dxa"/>
            <w:tcBorders>
              <w:top w:val="nil"/>
              <w:left w:val="nil"/>
              <w:bottom w:val="single" w:sz="8" w:space="0" w:color="E2E2E2"/>
              <w:right w:val="single" w:sz="8" w:space="0" w:color="E2E2E2"/>
            </w:tcBorders>
            <w:shd w:val="clear" w:color="auto" w:fill="auto"/>
            <w:noWrap/>
            <w:hideMark/>
          </w:tcPr>
          <w:p w14:paraId="7B22F06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CORONA</w:t>
            </w:r>
          </w:p>
        </w:tc>
        <w:tc>
          <w:tcPr>
            <w:tcW w:w="1180" w:type="dxa"/>
            <w:tcBorders>
              <w:top w:val="nil"/>
              <w:left w:val="nil"/>
              <w:bottom w:val="single" w:sz="8" w:space="0" w:color="E2E2E2"/>
              <w:right w:val="single" w:sz="8" w:space="0" w:color="E2E2E2"/>
            </w:tcBorders>
            <w:shd w:val="clear" w:color="auto" w:fill="auto"/>
            <w:noWrap/>
            <w:hideMark/>
          </w:tcPr>
          <w:p w14:paraId="066ED47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CORONA</w:t>
            </w:r>
          </w:p>
        </w:tc>
        <w:tc>
          <w:tcPr>
            <w:tcW w:w="1300" w:type="dxa"/>
            <w:tcBorders>
              <w:top w:val="nil"/>
              <w:left w:val="nil"/>
              <w:bottom w:val="single" w:sz="8" w:space="0" w:color="E2E2E2"/>
              <w:right w:val="single" w:sz="8" w:space="0" w:color="E2E2E2"/>
            </w:tcBorders>
            <w:shd w:val="clear" w:color="auto" w:fill="auto"/>
            <w:noWrap/>
            <w:hideMark/>
          </w:tcPr>
          <w:p w14:paraId="64DA136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2289FD8"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1C5F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384AFB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455A2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SFTPFTP8</w:t>
            </w:r>
          </w:p>
        </w:tc>
        <w:tc>
          <w:tcPr>
            <w:tcW w:w="1980" w:type="dxa"/>
            <w:tcBorders>
              <w:top w:val="nil"/>
              <w:left w:val="nil"/>
              <w:bottom w:val="single" w:sz="8" w:space="0" w:color="E2E2E2"/>
              <w:right w:val="single" w:sz="8" w:space="0" w:color="E2E2E2"/>
            </w:tcBorders>
            <w:shd w:val="clear" w:color="auto" w:fill="auto"/>
            <w:noWrap/>
            <w:hideMark/>
          </w:tcPr>
          <w:p w14:paraId="14580E5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OILMIT_SAWGRA1_1</w:t>
            </w:r>
          </w:p>
        </w:tc>
        <w:tc>
          <w:tcPr>
            <w:tcW w:w="1180" w:type="dxa"/>
            <w:tcBorders>
              <w:top w:val="nil"/>
              <w:left w:val="nil"/>
              <w:bottom w:val="single" w:sz="8" w:space="0" w:color="E2E2E2"/>
              <w:right w:val="single" w:sz="8" w:space="0" w:color="E2E2E2"/>
            </w:tcBorders>
            <w:shd w:val="clear" w:color="auto" w:fill="auto"/>
            <w:noWrap/>
            <w:hideMark/>
          </w:tcPr>
          <w:p w14:paraId="112B6BA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SAWGRASS</w:t>
            </w:r>
          </w:p>
        </w:tc>
        <w:tc>
          <w:tcPr>
            <w:tcW w:w="1180" w:type="dxa"/>
            <w:tcBorders>
              <w:top w:val="nil"/>
              <w:left w:val="nil"/>
              <w:bottom w:val="single" w:sz="8" w:space="0" w:color="E2E2E2"/>
              <w:right w:val="single" w:sz="8" w:space="0" w:color="E2E2E2"/>
            </w:tcBorders>
            <w:shd w:val="clear" w:color="auto" w:fill="auto"/>
            <w:noWrap/>
            <w:hideMark/>
          </w:tcPr>
          <w:p w14:paraId="49CD16F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OILMITAP</w:t>
            </w:r>
          </w:p>
        </w:tc>
        <w:tc>
          <w:tcPr>
            <w:tcW w:w="1300" w:type="dxa"/>
            <w:tcBorders>
              <w:top w:val="nil"/>
              <w:left w:val="nil"/>
              <w:bottom w:val="single" w:sz="8" w:space="0" w:color="E2E2E2"/>
              <w:right w:val="single" w:sz="8" w:space="0" w:color="E2E2E2"/>
            </w:tcBorders>
            <w:shd w:val="clear" w:color="auto" w:fill="auto"/>
            <w:noWrap/>
            <w:hideMark/>
          </w:tcPr>
          <w:p w14:paraId="5BF7F2C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74B749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88F11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F96E8F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B73EFE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9C8004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RZ_WML26_A</w:t>
            </w:r>
          </w:p>
        </w:tc>
        <w:tc>
          <w:tcPr>
            <w:tcW w:w="1180" w:type="dxa"/>
            <w:tcBorders>
              <w:top w:val="nil"/>
              <w:left w:val="nil"/>
              <w:bottom w:val="single" w:sz="8" w:space="0" w:color="E2E2E2"/>
              <w:right w:val="single" w:sz="8" w:space="0" w:color="E2E2E2"/>
            </w:tcBorders>
            <w:shd w:val="clear" w:color="auto" w:fill="auto"/>
            <w:noWrap/>
            <w:hideMark/>
          </w:tcPr>
          <w:p w14:paraId="68C0ACF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RZ</w:t>
            </w:r>
          </w:p>
        </w:tc>
        <w:tc>
          <w:tcPr>
            <w:tcW w:w="1180" w:type="dxa"/>
            <w:tcBorders>
              <w:top w:val="nil"/>
              <w:left w:val="nil"/>
              <w:bottom w:val="single" w:sz="8" w:space="0" w:color="E2E2E2"/>
              <w:right w:val="single" w:sz="8" w:space="0" w:color="E2E2E2"/>
            </w:tcBorders>
            <w:shd w:val="clear" w:color="auto" w:fill="auto"/>
            <w:noWrap/>
            <w:hideMark/>
          </w:tcPr>
          <w:p w14:paraId="42B776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WML</w:t>
            </w:r>
          </w:p>
        </w:tc>
        <w:tc>
          <w:tcPr>
            <w:tcW w:w="1300" w:type="dxa"/>
            <w:tcBorders>
              <w:top w:val="nil"/>
              <w:left w:val="nil"/>
              <w:bottom w:val="single" w:sz="8" w:space="0" w:color="E2E2E2"/>
              <w:right w:val="single" w:sz="8" w:space="0" w:color="E2E2E2"/>
            </w:tcBorders>
            <w:shd w:val="clear" w:color="auto" w:fill="auto"/>
            <w:noWrap/>
            <w:hideMark/>
          </w:tcPr>
          <w:p w14:paraId="1337307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37CEB61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C393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E04314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1E25E5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Unknown</w:t>
            </w:r>
          </w:p>
        </w:tc>
        <w:tc>
          <w:tcPr>
            <w:tcW w:w="1980" w:type="dxa"/>
            <w:tcBorders>
              <w:top w:val="nil"/>
              <w:left w:val="nil"/>
              <w:bottom w:val="single" w:sz="8" w:space="0" w:color="E2E2E2"/>
              <w:right w:val="single" w:sz="8" w:space="0" w:color="E2E2E2"/>
            </w:tcBorders>
            <w:shd w:val="clear" w:color="auto" w:fill="auto"/>
            <w:noWrap/>
            <w:hideMark/>
          </w:tcPr>
          <w:p w14:paraId="3448D2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Unknown</w:t>
            </w:r>
          </w:p>
        </w:tc>
        <w:tc>
          <w:tcPr>
            <w:tcW w:w="1180" w:type="dxa"/>
            <w:tcBorders>
              <w:top w:val="nil"/>
              <w:left w:val="nil"/>
              <w:bottom w:val="single" w:sz="8" w:space="0" w:color="E2E2E2"/>
              <w:right w:val="single" w:sz="8" w:space="0" w:color="E2E2E2"/>
            </w:tcBorders>
            <w:shd w:val="clear" w:color="auto" w:fill="auto"/>
            <w:noWrap/>
            <w:hideMark/>
          </w:tcPr>
          <w:p w14:paraId="68BD24E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BAKESW</w:t>
            </w:r>
          </w:p>
        </w:tc>
        <w:tc>
          <w:tcPr>
            <w:tcW w:w="1180" w:type="dxa"/>
            <w:tcBorders>
              <w:top w:val="nil"/>
              <w:left w:val="nil"/>
              <w:bottom w:val="single" w:sz="8" w:space="0" w:color="E2E2E2"/>
              <w:right w:val="single" w:sz="8" w:space="0" w:color="E2E2E2"/>
            </w:tcBorders>
            <w:shd w:val="clear" w:color="auto" w:fill="auto"/>
            <w:noWrap/>
            <w:hideMark/>
          </w:tcPr>
          <w:p w14:paraId="3B3E213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HYDR_ESS</w:t>
            </w:r>
          </w:p>
        </w:tc>
        <w:tc>
          <w:tcPr>
            <w:tcW w:w="1300" w:type="dxa"/>
            <w:tcBorders>
              <w:top w:val="nil"/>
              <w:left w:val="nil"/>
              <w:bottom w:val="single" w:sz="8" w:space="0" w:color="E2E2E2"/>
              <w:right w:val="single" w:sz="8" w:space="0" w:color="E2E2E2"/>
            </w:tcBorders>
            <w:shd w:val="clear" w:color="auto" w:fill="auto"/>
            <w:noWrap/>
            <w:hideMark/>
          </w:tcPr>
          <w:p w14:paraId="598E012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1823A2E"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2B8AE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17CD33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CC035F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SWORBRD8</w:t>
            </w:r>
          </w:p>
        </w:tc>
        <w:tc>
          <w:tcPr>
            <w:tcW w:w="1980" w:type="dxa"/>
            <w:tcBorders>
              <w:top w:val="nil"/>
              <w:left w:val="nil"/>
              <w:bottom w:val="single" w:sz="8" w:space="0" w:color="E2E2E2"/>
              <w:right w:val="single" w:sz="8" w:space="0" w:color="E2E2E2"/>
            </w:tcBorders>
            <w:shd w:val="clear" w:color="auto" w:fill="auto"/>
            <w:noWrap/>
            <w:hideMark/>
          </w:tcPr>
          <w:p w14:paraId="54E2C26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138_WIC_STG_1</w:t>
            </w:r>
          </w:p>
        </w:tc>
        <w:tc>
          <w:tcPr>
            <w:tcW w:w="1180" w:type="dxa"/>
            <w:tcBorders>
              <w:top w:val="nil"/>
              <w:left w:val="nil"/>
              <w:bottom w:val="single" w:sz="8" w:space="0" w:color="E2E2E2"/>
              <w:right w:val="single" w:sz="8" w:space="0" w:color="E2E2E2"/>
            </w:tcBorders>
            <w:shd w:val="clear" w:color="auto" w:fill="auto"/>
            <w:noWrap/>
            <w:hideMark/>
          </w:tcPr>
          <w:p w14:paraId="1A48F7C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WICKETT</w:t>
            </w:r>
          </w:p>
        </w:tc>
        <w:tc>
          <w:tcPr>
            <w:tcW w:w="1180" w:type="dxa"/>
            <w:tcBorders>
              <w:top w:val="nil"/>
              <w:left w:val="nil"/>
              <w:bottom w:val="single" w:sz="8" w:space="0" w:color="E2E2E2"/>
              <w:right w:val="single" w:sz="8" w:space="0" w:color="E2E2E2"/>
            </w:tcBorders>
            <w:shd w:val="clear" w:color="auto" w:fill="auto"/>
            <w:noWrap/>
            <w:hideMark/>
          </w:tcPr>
          <w:p w14:paraId="7C5691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STAGHORN</w:t>
            </w:r>
          </w:p>
        </w:tc>
        <w:tc>
          <w:tcPr>
            <w:tcW w:w="1300" w:type="dxa"/>
            <w:tcBorders>
              <w:top w:val="nil"/>
              <w:left w:val="nil"/>
              <w:bottom w:val="single" w:sz="8" w:space="0" w:color="E2E2E2"/>
              <w:right w:val="single" w:sz="8" w:space="0" w:color="E2E2E2"/>
            </w:tcBorders>
            <w:shd w:val="clear" w:color="auto" w:fill="auto"/>
            <w:noWrap/>
            <w:hideMark/>
          </w:tcPr>
          <w:p w14:paraId="202B8B0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34E9F01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BFEC2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78B3A4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348865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DWIRSTA8</w:t>
            </w:r>
          </w:p>
        </w:tc>
        <w:tc>
          <w:tcPr>
            <w:tcW w:w="1980" w:type="dxa"/>
            <w:tcBorders>
              <w:top w:val="nil"/>
              <w:left w:val="nil"/>
              <w:bottom w:val="single" w:sz="8" w:space="0" w:color="E2E2E2"/>
              <w:right w:val="single" w:sz="8" w:space="0" w:color="E2E2E2"/>
            </w:tcBorders>
            <w:shd w:val="clear" w:color="auto" w:fill="auto"/>
            <w:noWrap/>
            <w:hideMark/>
          </w:tcPr>
          <w:p w14:paraId="4057C1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231T323_1</w:t>
            </w:r>
          </w:p>
        </w:tc>
        <w:tc>
          <w:tcPr>
            <w:tcW w:w="1180" w:type="dxa"/>
            <w:tcBorders>
              <w:top w:val="nil"/>
              <w:left w:val="nil"/>
              <w:bottom w:val="single" w:sz="8" w:space="0" w:color="E2E2E2"/>
              <w:right w:val="single" w:sz="8" w:space="0" w:color="E2E2E2"/>
            </w:tcBorders>
            <w:shd w:val="clear" w:color="auto" w:fill="auto"/>
            <w:noWrap/>
            <w:hideMark/>
          </w:tcPr>
          <w:p w14:paraId="01AD071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PALEPE</w:t>
            </w:r>
          </w:p>
        </w:tc>
        <w:tc>
          <w:tcPr>
            <w:tcW w:w="1180" w:type="dxa"/>
            <w:tcBorders>
              <w:top w:val="nil"/>
              <w:left w:val="nil"/>
              <w:bottom w:val="single" w:sz="8" w:space="0" w:color="E2E2E2"/>
              <w:right w:val="single" w:sz="8" w:space="0" w:color="E2E2E2"/>
            </w:tcBorders>
            <w:shd w:val="clear" w:color="auto" w:fill="auto"/>
            <w:noWrap/>
            <w:hideMark/>
          </w:tcPr>
          <w:p w14:paraId="65F6255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MARSFO</w:t>
            </w:r>
          </w:p>
        </w:tc>
        <w:tc>
          <w:tcPr>
            <w:tcW w:w="1300" w:type="dxa"/>
            <w:tcBorders>
              <w:top w:val="nil"/>
              <w:left w:val="nil"/>
              <w:bottom w:val="single" w:sz="8" w:space="0" w:color="E2E2E2"/>
              <w:right w:val="single" w:sz="8" w:space="0" w:color="E2E2E2"/>
            </w:tcBorders>
            <w:shd w:val="clear" w:color="auto" w:fill="auto"/>
            <w:noWrap/>
            <w:hideMark/>
          </w:tcPr>
          <w:p w14:paraId="2F0383F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7950D77"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DACBB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69C8E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F1FAB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DFOWSMG5</w:t>
            </w:r>
          </w:p>
        </w:tc>
        <w:tc>
          <w:tcPr>
            <w:tcW w:w="1980" w:type="dxa"/>
            <w:tcBorders>
              <w:top w:val="nil"/>
              <w:left w:val="nil"/>
              <w:bottom w:val="single" w:sz="8" w:space="0" w:color="E2E2E2"/>
              <w:right w:val="single" w:sz="8" w:space="0" w:color="E2E2E2"/>
            </w:tcBorders>
            <w:shd w:val="clear" w:color="auto" w:fill="auto"/>
            <w:noWrap/>
            <w:hideMark/>
          </w:tcPr>
          <w:p w14:paraId="6D14D38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5303059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35F9F9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51E84B1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2013E1C"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3267D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4C6AC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4D84F5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MANGWHP5</w:t>
            </w:r>
          </w:p>
        </w:tc>
        <w:tc>
          <w:tcPr>
            <w:tcW w:w="1980" w:type="dxa"/>
            <w:tcBorders>
              <w:top w:val="nil"/>
              <w:left w:val="nil"/>
              <w:bottom w:val="single" w:sz="8" w:space="0" w:color="E2E2E2"/>
              <w:right w:val="single" w:sz="8" w:space="0" w:color="E2E2E2"/>
            </w:tcBorders>
            <w:shd w:val="clear" w:color="auto" w:fill="auto"/>
            <w:noWrap/>
            <w:hideMark/>
          </w:tcPr>
          <w:p w14:paraId="0968635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04B7FD4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LOLITA</w:t>
            </w:r>
          </w:p>
        </w:tc>
        <w:tc>
          <w:tcPr>
            <w:tcW w:w="1180" w:type="dxa"/>
            <w:tcBorders>
              <w:top w:val="nil"/>
              <w:left w:val="nil"/>
              <w:bottom w:val="single" w:sz="8" w:space="0" w:color="E2E2E2"/>
              <w:right w:val="single" w:sz="8" w:space="0" w:color="E2E2E2"/>
            </w:tcBorders>
            <w:shd w:val="clear" w:color="auto" w:fill="auto"/>
            <w:noWrap/>
            <w:hideMark/>
          </w:tcPr>
          <w:p w14:paraId="217CBCF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4969918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355B05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B8B65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D38700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92F05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SJOSBRO8</w:t>
            </w:r>
          </w:p>
        </w:tc>
        <w:tc>
          <w:tcPr>
            <w:tcW w:w="1980" w:type="dxa"/>
            <w:tcBorders>
              <w:top w:val="nil"/>
              <w:left w:val="nil"/>
              <w:bottom w:val="single" w:sz="8" w:space="0" w:color="E2E2E2"/>
              <w:right w:val="single" w:sz="8" w:space="0" w:color="E2E2E2"/>
            </w:tcBorders>
            <w:shd w:val="clear" w:color="auto" w:fill="auto"/>
            <w:noWrap/>
            <w:hideMark/>
          </w:tcPr>
          <w:p w14:paraId="4BE760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FORMOS_JOSLIN1_1</w:t>
            </w:r>
          </w:p>
        </w:tc>
        <w:tc>
          <w:tcPr>
            <w:tcW w:w="1180" w:type="dxa"/>
            <w:tcBorders>
              <w:top w:val="nil"/>
              <w:left w:val="nil"/>
              <w:bottom w:val="single" w:sz="8" w:space="0" w:color="E2E2E2"/>
              <w:right w:val="single" w:sz="8" w:space="0" w:color="E2E2E2"/>
            </w:tcBorders>
            <w:shd w:val="clear" w:color="auto" w:fill="auto"/>
            <w:noWrap/>
            <w:hideMark/>
          </w:tcPr>
          <w:p w14:paraId="065ABE1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JOSLIN</w:t>
            </w:r>
          </w:p>
        </w:tc>
        <w:tc>
          <w:tcPr>
            <w:tcW w:w="1180" w:type="dxa"/>
            <w:tcBorders>
              <w:top w:val="nil"/>
              <w:left w:val="nil"/>
              <w:bottom w:val="single" w:sz="8" w:space="0" w:color="E2E2E2"/>
              <w:right w:val="single" w:sz="8" w:space="0" w:color="E2E2E2"/>
            </w:tcBorders>
            <w:shd w:val="clear" w:color="auto" w:fill="auto"/>
            <w:noWrap/>
            <w:hideMark/>
          </w:tcPr>
          <w:p w14:paraId="623C176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FORMOSA</w:t>
            </w:r>
          </w:p>
        </w:tc>
        <w:tc>
          <w:tcPr>
            <w:tcW w:w="1300" w:type="dxa"/>
            <w:tcBorders>
              <w:top w:val="nil"/>
              <w:left w:val="nil"/>
              <w:bottom w:val="single" w:sz="8" w:space="0" w:color="E2E2E2"/>
              <w:right w:val="single" w:sz="8" w:space="0" w:color="E2E2E2"/>
            </w:tcBorders>
            <w:shd w:val="clear" w:color="auto" w:fill="auto"/>
            <w:noWrap/>
            <w:hideMark/>
          </w:tcPr>
          <w:p w14:paraId="365AC57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9988F8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5B7C4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5BACAB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9FFA70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SJOSBRO8</w:t>
            </w:r>
          </w:p>
        </w:tc>
        <w:tc>
          <w:tcPr>
            <w:tcW w:w="1980" w:type="dxa"/>
            <w:tcBorders>
              <w:top w:val="nil"/>
              <w:left w:val="nil"/>
              <w:bottom w:val="single" w:sz="8" w:space="0" w:color="E2E2E2"/>
              <w:right w:val="single" w:sz="8" w:space="0" w:color="E2E2E2"/>
            </w:tcBorders>
            <w:shd w:val="clear" w:color="auto" w:fill="auto"/>
            <w:noWrap/>
            <w:hideMark/>
          </w:tcPr>
          <w:p w14:paraId="6FB845A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FORMOS_LOLITA1_1</w:t>
            </w:r>
          </w:p>
        </w:tc>
        <w:tc>
          <w:tcPr>
            <w:tcW w:w="1180" w:type="dxa"/>
            <w:tcBorders>
              <w:top w:val="nil"/>
              <w:left w:val="nil"/>
              <w:bottom w:val="single" w:sz="8" w:space="0" w:color="E2E2E2"/>
              <w:right w:val="single" w:sz="8" w:space="0" w:color="E2E2E2"/>
            </w:tcBorders>
            <w:shd w:val="clear" w:color="auto" w:fill="auto"/>
            <w:noWrap/>
            <w:hideMark/>
          </w:tcPr>
          <w:p w14:paraId="0B55371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FORMOSA</w:t>
            </w:r>
          </w:p>
        </w:tc>
        <w:tc>
          <w:tcPr>
            <w:tcW w:w="1180" w:type="dxa"/>
            <w:tcBorders>
              <w:top w:val="nil"/>
              <w:left w:val="nil"/>
              <w:bottom w:val="single" w:sz="8" w:space="0" w:color="E2E2E2"/>
              <w:right w:val="single" w:sz="8" w:space="0" w:color="E2E2E2"/>
            </w:tcBorders>
            <w:shd w:val="clear" w:color="auto" w:fill="auto"/>
            <w:noWrap/>
            <w:hideMark/>
          </w:tcPr>
          <w:p w14:paraId="5F3041C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LOLITA</w:t>
            </w:r>
          </w:p>
        </w:tc>
        <w:tc>
          <w:tcPr>
            <w:tcW w:w="1300" w:type="dxa"/>
            <w:tcBorders>
              <w:top w:val="nil"/>
              <w:left w:val="nil"/>
              <w:bottom w:val="single" w:sz="8" w:space="0" w:color="E2E2E2"/>
              <w:right w:val="single" w:sz="8" w:space="0" w:color="E2E2E2"/>
            </w:tcBorders>
            <w:shd w:val="clear" w:color="auto" w:fill="auto"/>
            <w:noWrap/>
            <w:hideMark/>
          </w:tcPr>
          <w:p w14:paraId="59576A5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06BDFF3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C655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FCFCE7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22F8D7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SRAYRI28</w:t>
            </w:r>
          </w:p>
        </w:tc>
        <w:tc>
          <w:tcPr>
            <w:tcW w:w="1980" w:type="dxa"/>
            <w:tcBorders>
              <w:top w:val="nil"/>
              <w:left w:val="nil"/>
              <w:bottom w:val="single" w:sz="8" w:space="0" w:color="E2E2E2"/>
              <w:right w:val="single" w:sz="8" w:space="0" w:color="E2E2E2"/>
            </w:tcBorders>
            <w:shd w:val="clear" w:color="auto" w:fill="auto"/>
            <w:noWrap/>
            <w:hideMark/>
          </w:tcPr>
          <w:p w14:paraId="7551A0A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578C415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3AB48D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3BB41608"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3A2571D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F466F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81F4CA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3CD6A1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SMULFLA8</w:t>
            </w:r>
          </w:p>
        </w:tc>
        <w:tc>
          <w:tcPr>
            <w:tcW w:w="1980" w:type="dxa"/>
            <w:tcBorders>
              <w:top w:val="nil"/>
              <w:left w:val="nil"/>
              <w:bottom w:val="single" w:sz="8" w:space="0" w:color="E2E2E2"/>
              <w:right w:val="single" w:sz="8" w:space="0" w:color="E2E2E2"/>
            </w:tcBorders>
            <w:shd w:val="clear" w:color="auto" w:fill="auto"/>
            <w:noWrap/>
            <w:hideMark/>
          </w:tcPr>
          <w:p w14:paraId="3A6C5EC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MAGRUD_VICTOR2_1</w:t>
            </w:r>
          </w:p>
        </w:tc>
        <w:tc>
          <w:tcPr>
            <w:tcW w:w="1180" w:type="dxa"/>
            <w:tcBorders>
              <w:top w:val="nil"/>
              <w:left w:val="nil"/>
              <w:bottom w:val="single" w:sz="8" w:space="0" w:color="E2E2E2"/>
              <w:right w:val="single" w:sz="8" w:space="0" w:color="E2E2E2"/>
            </w:tcBorders>
            <w:shd w:val="clear" w:color="auto" w:fill="auto"/>
            <w:noWrap/>
            <w:hideMark/>
          </w:tcPr>
          <w:p w14:paraId="6A7DEC3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VICTORIA</w:t>
            </w:r>
          </w:p>
        </w:tc>
        <w:tc>
          <w:tcPr>
            <w:tcW w:w="1180" w:type="dxa"/>
            <w:tcBorders>
              <w:top w:val="nil"/>
              <w:left w:val="nil"/>
              <w:bottom w:val="single" w:sz="8" w:space="0" w:color="E2E2E2"/>
              <w:right w:val="single" w:sz="8" w:space="0" w:color="E2E2E2"/>
            </w:tcBorders>
            <w:shd w:val="clear" w:color="auto" w:fill="auto"/>
            <w:noWrap/>
            <w:hideMark/>
          </w:tcPr>
          <w:p w14:paraId="7BDCAD1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5BE9F9E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C3FE393"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8CBA7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6DA490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F2FD38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SCOMHA38</w:t>
            </w:r>
          </w:p>
        </w:tc>
        <w:tc>
          <w:tcPr>
            <w:tcW w:w="1980" w:type="dxa"/>
            <w:tcBorders>
              <w:top w:val="nil"/>
              <w:left w:val="nil"/>
              <w:bottom w:val="single" w:sz="8" w:space="0" w:color="E2E2E2"/>
              <w:right w:val="single" w:sz="8" w:space="0" w:color="E2E2E2"/>
            </w:tcBorders>
            <w:shd w:val="clear" w:color="auto" w:fill="auto"/>
            <w:noWrap/>
            <w:hideMark/>
          </w:tcPr>
          <w:p w14:paraId="18D1C6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42B5C68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528DB96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220D88A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EB5469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0A831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0544A4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CB314E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DSALTM58</w:t>
            </w:r>
          </w:p>
        </w:tc>
        <w:tc>
          <w:tcPr>
            <w:tcW w:w="1980" w:type="dxa"/>
            <w:tcBorders>
              <w:top w:val="nil"/>
              <w:left w:val="nil"/>
              <w:bottom w:val="single" w:sz="8" w:space="0" w:color="E2E2E2"/>
              <w:right w:val="single" w:sz="8" w:space="0" w:color="E2E2E2"/>
            </w:tcBorders>
            <w:shd w:val="clear" w:color="auto" w:fill="auto"/>
            <w:noWrap/>
            <w:hideMark/>
          </w:tcPr>
          <w:p w14:paraId="7D3502A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SEA_AAT1</w:t>
            </w:r>
          </w:p>
        </w:tc>
        <w:tc>
          <w:tcPr>
            <w:tcW w:w="1180" w:type="dxa"/>
            <w:tcBorders>
              <w:top w:val="nil"/>
              <w:left w:val="nil"/>
              <w:bottom w:val="single" w:sz="8" w:space="0" w:color="E2E2E2"/>
              <w:right w:val="single" w:sz="8" w:space="0" w:color="E2E2E2"/>
            </w:tcBorders>
            <w:shd w:val="clear" w:color="auto" w:fill="auto"/>
            <w:noWrap/>
            <w:hideMark/>
          </w:tcPr>
          <w:p w14:paraId="75B4D2A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SEA</w:t>
            </w:r>
          </w:p>
        </w:tc>
        <w:tc>
          <w:tcPr>
            <w:tcW w:w="1180" w:type="dxa"/>
            <w:tcBorders>
              <w:top w:val="nil"/>
              <w:left w:val="nil"/>
              <w:bottom w:val="single" w:sz="8" w:space="0" w:color="E2E2E2"/>
              <w:right w:val="single" w:sz="8" w:space="0" w:color="E2E2E2"/>
            </w:tcBorders>
            <w:shd w:val="clear" w:color="auto" w:fill="auto"/>
            <w:noWrap/>
            <w:hideMark/>
          </w:tcPr>
          <w:p w14:paraId="3502643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SEA</w:t>
            </w:r>
          </w:p>
        </w:tc>
        <w:tc>
          <w:tcPr>
            <w:tcW w:w="1300" w:type="dxa"/>
            <w:tcBorders>
              <w:top w:val="nil"/>
              <w:left w:val="nil"/>
              <w:bottom w:val="single" w:sz="8" w:space="0" w:color="E2E2E2"/>
              <w:right w:val="single" w:sz="8" w:space="0" w:color="E2E2E2"/>
            </w:tcBorders>
            <w:shd w:val="clear" w:color="auto" w:fill="auto"/>
            <w:noWrap/>
            <w:hideMark/>
          </w:tcPr>
          <w:p w14:paraId="37CAEB6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8B41240"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63462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7A876B3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829BC8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343372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W_LD_138_LDXF</w:t>
            </w:r>
          </w:p>
        </w:tc>
        <w:tc>
          <w:tcPr>
            <w:tcW w:w="1180" w:type="dxa"/>
            <w:tcBorders>
              <w:top w:val="nil"/>
              <w:left w:val="nil"/>
              <w:bottom w:val="single" w:sz="8" w:space="0" w:color="E2E2E2"/>
              <w:right w:val="single" w:sz="8" w:space="0" w:color="E2E2E2"/>
            </w:tcBorders>
            <w:shd w:val="clear" w:color="auto" w:fill="auto"/>
            <w:noWrap/>
            <w:hideMark/>
          </w:tcPr>
          <w:p w14:paraId="34C8B6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W_LD_138</w:t>
            </w:r>
          </w:p>
        </w:tc>
        <w:tc>
          <w:tcPr>
            <w:tcW w:w="1180" w:type="dxa"/>
            <w:tcBorders>
              <w:top w:val="nil"/>
              <w:left w:val="nil"/>
              <w:bottom w:val="single" w:sz="8" w:space="0" w:color="E2E2E2"/>
              <w:right w:val="single" w:sz="8" w:space="0" w:color="E2E2E2"/>
            </w:tcBorders>
            <w:shd w:val="clear" w:color="auto" w:fill="auto"/>
            <w:noWrap/>
            <w:hideMark/>
          </w:tcPr>
          <w:p w14:paraId="131FB89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W_LD_138</w:t>
            </w:r>
          </w:p>
        </w:tc>
        <w:tc>
          <w:tcPr>
            <w:tcW w:w="1300" w:type="dxa"/>
            <w:tcBorders>
              <w:top w:val="nil"/>
              <w:left w:val="nil"/>
              <w:bottom w:val="single" w:sz="8" w:space="0" w:color="E2E2E2"/>
              <w:right w:val="single" w:sz="8" w:space="0" w:color="E2E2E2"/>
            </w:tcBorders>
            <w:shd w:val="clear" w:color="auto" w:fill="auto"/>
            <w:noWrap/>
            <w:hideMark/>
          </w:tcPr>
          <w:p w14:paraId="42F91554"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7EC3C3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2D202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138530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48D56CC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3EBC2F6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431__A</w:t>
            </w:r>
          </w:p>
        </w:tc>
        <w:tc>
          <w:tcPr>
            <w:tcW w:w="1180" w:type="dxa"/>
            <w:tcBorders>
              <w:top w:val="nil"/>
              <w:left w:val="nil"/>
              <w:bottom w:val="single" w:sz="8" w:space="0" w:color="E2E2E2"/>
              <w:right w:val="single" w:sz="8" w:space="0" w:color="E2E2E2"/>
            </w:tcBorders>
            <w:shd w:val="clear" w:color="auto" w:fill="auto"/>
            <w:noWrap/>
            <w:hideMark/>
          </w:tcPr>
          <w:p w14:paraId="5473FD2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shd w:val="clear" w:color="auto" w:fill="auto"/>
            <w:noWrap/>
            <w:hideMark/>
          </w:tcPr>
          <w:p w14:paraId="00C2ABF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474CC9F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A25617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CF774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E1FC27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53737FB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SSPRVAL8</w:t>
            </w:r>
          </w:p>
        </w:tc>
        <w:tc>
          <w:tcPr>
            <w:tcW w:w="1980" w:type="dxa"/>
            <w:tcBorders>
              <w:top w:val="nil"/>
              <w:left w:val="nil"/>
              <w:bottom w:val="single" w:sz="8" w:space="0" w:color="E2E2E2"/>
              <w:right w:val="single" w:sz="8" w:space="0" w:color="E2E2E2"/>
            </w:tcBorders>
            <w:shd w:val="clear" w:color="auto" w:fill="auto"/>
            <w:noWrap/>
            <w:hideMark/>
          </w:tcPr>
          <w:p w14:paraId="10F80D9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172D24F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BNTSW</w:t>
            </w:r>
          </w:p>
        </w:tc>
        <w:tc>
          <w:tcPr>
            <w:tcW w:w="1180" w:type="dxa"/>
            <w:tcBorders>
              <w:top w:val="nil"/>
              <w:left w:val="nil"/>
              <w:bottom w:val="single" w:sz="8" w:space="0" w:color="E2E2E2"/>
              <w:right w:val="single" w:sz="8" w:space="0" w:color="E2E2E2"/>
            </w:tcBorders>
            <w:shd w:val="clear" w:color="auto" w:fill="auto"/>
            <w:noWrap/>
            <w:hideMark/>
          </w:tcPr>
          <w:p w14:paraId="39F0789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594F16AA"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2034B6F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1990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AD643D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8F4C69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DGRSPKR5</w:t>
            </w:r>
          </w:p>
        </w:tc>
        <w:tc>
          <w:tcPr>
            <w:tcW w:w="1980" w:type="dxa"/>
            <w:tcBorders>
              <w:top w:val="nil"/>
              <w:left w:val="nil"/>
              <w:bottom w:val="single" w:sz="8" w:space="0" w:color="E2E2E2"/>
              <w:right w:val="single" w:sz="8" w:space="0" w:color="E2E2E2"/>
            </w:tcBorders>
            <w:shd w:val="clear" w:color="auto" w:fill="auto"/>
            <w:noWrap/>
            <w:hideMark/>
          </w:tcPr>
          <w:p w14:paraId="0172D5D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6375__A</w:t>
            </w:r>
          </w:p>
        </w:tc>
        <w:tc>
          <w:tcPr>
            <w:tcW w:w="1180" w:type="dxa"/>
            <w:tcBorders>
              <w:top w:val="nil"/>
              <w:left w:val="nil"/>
              <w:bottom w:val="single" w:sz="8" w:space="0" w:color="E2E2E2"/>
              <w:right w:val="single" w:sz="8" w:space="0" w:color="E2E2E2"/>
            </w:tcBorders>
            <w:shd w:val="clear" w:color="auto" w:fill="auto"/>
            <w:noWrap/>
            <w:hideMark/>
          </w:tcPr>
          <w:p w14:paraId="2D8243D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GRSES</w:t>
            </w:r>
          </w:p>
        </w:tc>
        <w:tc>
          <w:tcPr>
            <w:tcW w:w="1180" w:type="dxa"/>
            <w:tcBorders>
              <w:top w:val="nil"/>
              <w:left w:val="nil"/>
              <w:bottom w:val="single" w:sz="8" w:space="0" w:color="E2E2E2"/>
              <w:right w:val="single" w:sz="8" w:space="0" w:color="E2E2E2"/>
            </w:tcBorders>
            <w:shd w:val="clear" w:color="auto" w:fill="auto"/>
            <w:noWrap/>
            <w:hideMark/>
          </w:tcPr>
          <w:p w14:paraId="797070E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GRMES</w:t>
            </w:r>
          </w:p>
        </w:tc>
        <w:tc>
          <w:tcPr>
            <w:tcW w:w="1300" w:type="dxa"/>
            <w:tcBorders>
              <w:top w:val="nil"/>
              <w:left w:val="nil"/>
              <w:bottom w:val="single" w:sz="8" w:space="0" w:color="E2E2E2"/>
              <w:right w:val="single" w:sz="8" w:space="0" w:color="E2E2E2"/>
            </w:tcBorders>
            <w:shd w:val="clear" w:color="auto" w:fill="auto"/>
            <w:noWrap/>
            <w:hideMark/>
          </w:tcPr>
          <w:p w14:paraId="69A95527"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1657D796"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5C475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C28FE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BCA0BF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1139F27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6470__E</w:t>
            </w:r>
          </w:p>
        </w:tc>
        <w:tc>
          <w:tcPr>
            <w:tcW w:w="1180" w:type="dxa"/>
            <w:tcBorders>
              <w:top w:val="nil"/>
              <w:left w:val="nil"/>
              <w:bottom w:val="single" w:sz="8" w:space="0" w:color="E2E2E2"/>
              <w:right w:val="single" w:sz="8" w:space="0" w:color="E2E2E2"/>
            </w:tcBorders>
            <w:shd w:val="clear" w:color="auto" w:fill="auto"/>
            <w:noWrap/>
            <w:hideMark/>
          </w:tcPr>
          <w:p w14:paraId="7716F90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PCTSW</w:t>
            </w:r>
          </w:p>
        </w:tc>
        <w:tc>
          <w:tcPr>
            <w:tcW w:w="1180" w:type="dxa"/>
            <w:tcBorders>
              <w:top w:val="nil"/>
              <w:left w:val="nil"/>
              <w:bottom w:val="single" w:sz="8" w:space="0" w:color="E2E2E2"/>
              <w:right w:val="single" w:sz="8" w:space="0" w:color="E2E2E2"/>
            </w:tcBorders>
            <w:shd w:val="clear" w:color="auto" w:fill="auto"/>
            <w:noWrap/>
            <w:hideMark/>
          </w:tcPr>
          <w:p w14:paraId="475C2D7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FRSTP</w:t>
            </w:r>
          </w:p>
        </w:tc>
        <w:tc>
          <w:tcPr>
            <w:tcW w:w="1300" w:type="dxa"/>
            <w:tcBorders>
              <w:top w:val="nil"/>
              <w:left w:val="nil"/>
              <w:bottom w:val="single" w:sz="8" w:space="0" w:color="E2E2E2"/>
              <w:right w:val="single" w:sz="8" w:space="0" w:color="E2E2E2"/>
            </w:tcBorders>
            <w:shd w:val="clear" w:color="auto" w:fill="auto"/>
            <w:noWrap/>
            <w:hideMark/>
          </w:tcPr>
          <w:p w14:paraId="36487FB3"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7F726B2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F65C0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03442E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FF7FFD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181DFBF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941__F</w:t>
            </w:r>
          </w:p>
        </w:tc>
        <w:tc>
          <w:tcPr>
            <w:tcW w:w="1180" w:type="dxa"/>
            <w:tcBorders>
              <w:top w:val="nil"/>
              <w:left w:val="nil"/>
              <w:bottom w:val="single" w:sz="8" w:space="0" w:color="E2E2E2"/>
              <w:right w:val="single" w:sz="8" w:space="0" w:color="E2E2E2"/>
            </w:tcBorders>
            <w:shd w:val="clear" w:color="auto" w:fill="auto"/>
            <w:noWrap/>
            <w:hideMark/>
          </w:tcPr>
          <w:p w14:paraId="5157674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ENNIS</w:t>
            </w:r>
          </w:p>
        </w:tc>
        <w:tc>
          <w:tcPr>
            <w:tcW w:w="1180" w:type="dxa"/>
            <w:tcBorders>
              <w:top w:val="nil"/>
              <w:left w:val="nil"/>
              <w:bottom w:val="single" w:sz="8" w:space="0" w:color="E2E2E2"/>
              <w:right w:val="single" w:sz="8" w:space="0" w:color="E2E2E2"/>
            </w:tcBorders>
            <w:shd w:val="clear" w:color="auto" w:fill="auto"/>
            <w:noWrap/>
            <w:hideMark/>
          </w:tcPr>
          <w:p w14:paraId="2121EC0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2D67BAB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D35BFFF"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856FE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112244A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6AAFEDA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SBROALP9</w:t>
            </w:r>
          </w:p>
        </w:tc>
        <w:tc>
          <w:tcPr>
            <w:tcW w:w="1980" w:type="dxa"/>
            <w:tcBorders>
              <w:top w:val="nil"/>
              <w:left w:val="nil"/>
              <w:bottom w:val="single" w:sz="8" w:space="0" w:color="E2E2E2"/>
              <w:right w:val="single" w:sz="8" w:space="0" w:color="E2E2E2"/>
            </w:tcBorders>
            <w:shd w:val="clear" w:color="auto" w:fill="auto"/>
            <w:noWrap/>
            <w:hideMark/>
          </w:tcPr>
          <w:p w14:paraId="7A3C90E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BELD_BRONCO1_1</w:t>
            </w:r>
          </w:p>
        </w:tc>
        <w:tc>
          <w:tcPr>
            <w:tcW w:w="1180" w:type="dxa"/>
            <w:tcBorders>
              <w:top w:val="nil"/>
              <w:left w:val="nil"/>
              <w:bottom w:val="single" w:sz="8" w:space="0" w:color="E2E2E2"/>
              <w:right w:val="single" w:sz="8" w:space="0" w:color="E2E2E2"/>
            </w:tcBorders>
            <w:shd w:val="clear" w:color="auto" w:fill="auto"/>
            <w:noWrap/>
            <w:hideMark/>
          </w:tcPr>
          <w:p w14:paraId="008FF67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BELD</w:t>
            </w:r>
          </w:p>
        </w:tc>
        <w:tc>
          <w:tcPr>
            <w:tcW w:w="1180" w:type="dxa"/>
            <w:tcBorders>
              <w:top w:val="nil"/>
              <w:left w:val="nil"/>
              <w:bottom w:val="single" w:sz="8" w:space="0" w:color="E2E2E2"/>
              <w:right w:val="single" w:sz="8" w:space="0" w:color="E2E2E2"/>
            </w:tcBorders>
            <w:shd w:val="clear" w:color="auto" w:fill="auto"/>
            <w:noWrap/>
            <w:hideMark/>
          </w:tcPr>
          <w:p w14:paraId="2DEDFEB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BRONCO</w:t>
            </w:r>
          </w:p>
        </w:tc>
        <w:tc>
          <w:tcPr>
            <w:tcW w:w="1300" w:type="dxa"/>
            <w:tcBorders>
              <w:top w:val="nil"/>
              <w:left w:val="nil"/>
              <w:bottom w:val="single" w:sz="8" w:space="0" w:color="E2E2E2"/>
              <w:right w:val="single" w:sz="8" w:space="0" w:color="E2E2E2"/>
            </w:tcBorders>
            <w:shd w:val="clear" w:color="auto" w:fill="auto"/>
            <w:noWrap/>
            <w:hideMark/>
          </w:tcPr>
          <w:p w14:paraId="1E520FD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2042B8F4"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136D85"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5E5D5B3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3E81F76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SBONWF28</w:t>
            </w:r>
          </w:p>
        </w:tc>
        <w:tc>
          <w:tcPr>
            <w:tcW w:w="1980" w:type="dxa"/>
            <w:tcBorders>
              <w:top w:val="nil"/>
              <w:left w:val="nil"/>
              <w:bottom w:val="single" w:sz="8" w:space="0" w:color="E2E2E2"/>
              <w:right w:val="single" w:sz="8" w:space="0" w:color="E2E2E2"/>
            </w:tcBorders>
            <w:shd w:val="clear" w:color="auto" w:fill="auto"/>
            <w:noWrap/>
            <w:hideMark/>
          </w:tcPr>
          <w:p w14:paraId="1AFDAFE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BNMSW_FMR1</w:t>
            </w:r>
          </w:p>
        </w:tc>
        <w:tc>
          <w:tcPr>
            <w:tcW w:w="1180" w:type="dxa"/>
            <w:tcBorders>
              <w:top w:val="nil"/>
              <w:left w:val="nil"/>
              <w:bottom w:val="single" w:sz="8" w:space="0" w:color="E2E2E2"/>
              <w:right w:val="single" w:sz="8" w:space="0" w:color="E2E2E2"/>
            </w:tcBorders>
            <w:shd w:val="clear" w:color="auto" w:fill="auto"/>
            <w:noWrap/>
            <w:hideMark/>
          </w:tcPr>
          <w:p w14:paraId="1152A15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BNMSW</w:t>
            </w:r>
          </w:p>
        </w:tc>
        <w:tc>
          <w:tcPr>
            <w:tcW w:w="1180" w:type="dxa"/>
            <w:tcBorders>
              <w:top w:val="nil"/>
              <w:left w:val="nil"/>
              <w:bottom w:val="single" w:sz="8" w:space="0" w:color="E2E2E2"/>
              <w:right w:val="single" w:sz="8" w:space="0" w:color="E2E2E2"/>
            </w:tcBorders>
            <w:shd w:val="clear" w:color="auto" w:fill="auto"/>
            <w:noWrap/>
            <w:hideMark/>
          </w:tcPr>
          <w:p w14:paraId="2A05423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BNMSW</w:t>
            </w:r>
          </w:p>
        </w:tc>
        <w:tc>
          <w:tcPr>
            <w:tcW w:w="1300" w:type="dxa"/>
            <w:tcBorders>
              <w:top w:val="nil"/>
              <w:left w:val="nil"/>
              <w:bottom w:val="single" w:sz="8" w:space="0" w:color="E2E2E2"/>
              <w:right w:val="single" w:sz="8" w:space="0" w:color="E2E2E2"/>
            </w:tcBorders>
            <w:shd w:val="clear" w:color="auto" w:fill="auto"/>
            <w:noWrap/>
            <w:hideMark/>
          </w:tcPr>
          <w:p w14:paraId="26C9A16E"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1019F1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BE20C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AFBB48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54A6BA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SFIRWY28</w:t>
            </w:r>
          </w:p>
        </w:tc>
        <w:tc>
          <w:tcPr>
            <w:tcW w:w="1980" w:type="dxa"/>
            <w:tcBorders>
              <w:top w:val="nil"/>
              <w:left w:val="nil"/>
              <w:bottom w:val="single" w:sz="8" w:space="0" w:color="E2E2E2"/>
              <w:right w:val="single" w:sz="8" w:space="0" w:color="E2E2E2"/>
            </w:tcBorders>
            <w:shd w:val="clear" w:color="auto" w:fill="auto"/>
            <w:noWrap/>
            <w:hideMark/>
          </w:tcPr>
          <w:p w14:paraId="6310A4C1"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COLLE_JUPIT_1</w:t>
            </w:r>
          </w:p>
        </w:tc>
        <w:tc>
          <w:tcPr>
            <w:tcW w:w="1180" w:type="dxa"/>
            <w:tcBorders>
              <w:top w:val="nil"/>
              <w:left w:val="nil"/>
              <w:bottom w:val="single" w:sz="8" w:space="0" w:color="E2E2E2"/>
              <w:right w:val="single" w:sz="8" w:space="0" w:color="E2E2E2"/>
            </w:tcBorders>
            <w:shd w:val="clear" w:color="auto" w:fill="auto"/>
            <w:noWrap/>
            <w:hideMark/>
          </w:tcPr>
          <w:p w14:paraId="108D7E1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COLLEGE</w:t>
            </w:r>
          </w:p>
        </w:tc>
        <w:tc>
          <w:tcPr>
            <w:tcW w:w="1180" w:type="dxa"/>
            <w:tcBorders>
              <w:top w:val="nil"/>
              <w:left w:val="nil"/>
              <w:bottom w:val="single" w:sz="8" w:space="0" w:color="E2E2E2"/>
              <w:right w:val="single" w:sz="8" w:space="0" w:color="E2E2E2"/>
            </w:tcBorders>
            <w:shd w:val="clear" w:color="auto" w:fill="auto"/>
            <w:noWrap/>
            <w:hideMark/>
          </w:tcPr>
          <w:p w14:paraId="1F2A38F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JUPITER</w:t>
            </w:r>
          </w:p>
        </w:tc>
        <w:tc>
          <w:tcPr>
            <w:tcW w:w="1300" w:type="dxa"/>
            <w:tcBorders>
              <w:top w:val="nil"/>
              <w:left w:val="nil"/>
              <w:bottom w:val="single" w:sz="8" w:space="0" w:color="E2E2E2"/>
              <w:right w:val="single" w:sz="8" w:space="0" w:color="E2E2E2"/>
            </w:tcBorders>
            <w:shd w:val="clear" w:color="auto" w:fill="auto"/>
            <w:noWrap/>
            <w:hideMark/>
          </w:tcPr>
          <w:p w14:paraId="31D8B0C1"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28CA4A8B"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416AC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66A964C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0B8CDB8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DVICDUP8</w:t>
            </w:r>
          </w:p>
        </w:tc>
        <w:tc>
          <w:tcPr>
            <w:tcW w:w="1980" w:type="dxa"/>
            <w:tcBorders>
              <w:top w:val="nil"/>
              <w:left w:val="nil"/>
              <w:bottom w:val="single" w:sz="8" w:space="0" w:color="E2E2E2"/>
              <w:right w:val="single" w:sz="8" w:space="0" w:color="E2E2E2"/>
            </w:tcBorders>
            <w:shd w:val="clear" w:color="auto" w:fill="auto"/>
            <w:noWrap/>
            <w:hideMark/>
          </w:tcPr>
          <w:p w14:paraId="35CE6F5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FORMOS_JOSLIN1_1</w:t>
            </w:r>
          </w:p>
        </w:tc>
        <w:tc>
          <w:tcPr>
            <w:tcW w:w="1180" w:type="dxa"/>
            <w:tcBorders>
              <w:top w:val="nil"/>
              <w:left w:val="nil"/>
              <w:bottom w:val="single" w:sz="8" w:space="0" w:color="E2E2E2"/>
              <w:right w:val="single" w:sz="8" w:space="0" w:color="E2E2E2"/>
            </w:tcBorders>
            <w:shd w:val="clear" w:color="auto" w:fill="auto"/>
            <w:noWrap/>
            <w:hideMark/>
          </w:tcPr>
          <w:p w14:paraId="4B92E16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JOSLIN</w:t>
            </w:r>
          </w:p>
        </w:tc>
        <w:tc>
          <w:tcPr>
            <w:tcW w:w="1180" w:type="dxa"/>
            <w:tcBorders>
              <w:top w:val="nil"/>
              <w:left w:val="nil"/>
              <w:bottom w:val="single" w:sz="8" w:space="0" w:color="E2E2E2"/>
              <w:right w:val="single" w:sz="8" w:space="0" w:color="E2E2E2"/>
            </w:tcBorders>
            <w:shd w:val="clear" w:color="auto" w:fill="auto"/>
            <w:noWrap/>
            <w:hideMark/>
          </w:tcPr>
          <w:p w14:paraId="5CDF1DF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FORMOSA</w:t>
            </w:r>
          </w:p>
        </w:tc>
        <w:tc>
          <w:tcPr>
            <w:tcW w:w="1300" w:type="dxa"/>
            <w:tcBorders>
              <w:top w:val="nil"/>
              <w:left w:val="nil"/>
              <w:bottom w:val="single" w:sz="8" w:space="0" w:color="E2E2E2"/>
              <w:right w:val="single" w:sz="8" w:space="0" w:color="E2E2E2"/>
            </w:tcBorders>
            <w:shd w:val="clear" w:color="auto" w:fill="auto"/>
            <w:noWrap/>
            <w:hideMark/>
          </w:tcPr>
          <w:p w14:paraId="768D60DF"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6619E5E5"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9A6FF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6C63CC9"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7E16ADC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4715A56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GANSO_MAVERI1_1</w:t>
            </w:r>
          </w:p>
        </w:tc>
        <w:tc>
          <w:tcPr>
            <w:tcW w:w="1180" w:type="dxa"/>
            <w:tcBorders>
              <w:top w:val="nil"/>
              <w:left w:val="nil"/>
              <w:bottom w:val="single" w:sz="8" w:space="0" w:color="E2E2E2"/>
              <w:right w:val="single" w:sz="8" w:space="0" w:color="E2E2E2"/>
            </w:tcBorders>
            <w:shd w:val="clear" w:color="auto" w:fill="auto"/>
            <w:noWrap/>
            <w:hideMark/>
          </w:tcPr>
          <w:p w14:paraId="2478237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GANSO</w:t>
            </w:r>
          </w:p>
        </w:tc>
        <w:tc>
          <w:tcPr>
            <w:tcW w:w="1180" w:type="dxa"/>
            <w:tcBorders>
              <w:top w:val="nil"/>
              <w:left w:val="nil"/>
              <w:bottom w:val="single" w:sz="8" w:space="0" w:color="E2E2E2"/>
              <w:right w:val="single" w:sz="8" w:space="0" w:color="E2E2E2"/>
            </w:tcBorders>
            <w:shd w:val="clear" w:color="auto" w:fill="auto"/>
            <w:noWrap/>
            <w:hideMark/>
          </w:tcPr>
          <w:p w14:paraId="2FF43530"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46A94070"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DB7883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9580E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247EB0F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B57395D"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DCC1DUKE</w:t>
            </w:r>
          </w:p>
        </w:tc>
        <w:tc>
          <w:tcPr>
            <w:tcW w:w="1980" w:type="dxa"/>
            <w:tcBorders>
              <w:top w:val="nil"/>
              <w:left w:val="nil"/>
              <w:bottom w:val="single" w:sz="8" w:space="0" w:color="E2E2E2"/>
              <w:right w:val="single" w:sz="8" w:space="0" w:color="E2E2E2"/>
            </w:tcBorders>
            <w:shd w:val="clear" w:color="auto" w:fill="auto"/>
            <w:noWrap/>
            <w:hideMark/>
          </w:tcPr>
          <w:p w14:paraId="4C406B8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5E6992C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13309E6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4B38D105"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4E6177BA"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F209F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3475FE7C"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DB0B12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6E88809A"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LPLYH_T3P</w:t>
            </w:r>
          </w:p>
        </w:tc>
        <w:tc>
          <w:tcPr>
            <w:tcW w:w="1180" w:type="dxa"/>
            <w:tcBorders>
              <w:top w:val="nil"/>
              <w:left w:val="nil"/>
              <w:bottom w:val="single" w:sz="8" w:space="0" w:color="E2E2E2"/>
              <w:right w:val="single" w:sz="8" w:space="0" w:color="E2E2E2"/>
            </w:tcBorders>
            <w:shd w:val="clear" w:color="auto" w:fill="auto"/>
            <w:noWrap/>
            <w:hideMark/>
          </w:tcPr>
          <w:p w14:paraId="05BA7B9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LPLYH</w:t>
            </w:r>
          </w:p>
        </w:tc>
        <w:tc>
          <w:tcPr>
            <w:tcW w:w="1180" w:type="dxa"/>
            <w:tcBorders>
              <w:top w:val="nil"/>
              <w:left w:val="nil"/>
              <w:bottom w:val="single" w:sz="8" w:space="0" w:color="E2E2E2"/>
              <w:right w:val="single" w:sz="8" w:space="0" w:color="E2E2E2"/>
            </w:tcBorders>
            <w:shd w:val="clear" w:color="auto" w:fill="auto"/>
            <w:noWrap/>
            <w:hideMark/>
          </w:tcPr>
          <w:p w14:paraId="5E2371F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LPLYH</w:t>
            </w:r>
          </w:p>
        </w:tc>
        <w:tc>
          <w:tcPr>
            <w:tcW w:w="1300" w:type="dxa"/>
            <w:tcBorders>
              <w:top w:val="nil"/>
              <w:left w:val="nil"/>
              <w:bottom w:val="single" w:sz="8" w:space="0" w:color="E2E2E2"/>
              <w:right w:val="single" w:sz="8" w:space="0" w:color="E2E2E2"/>
            </w:tcBorders>
            <w:shd w:val="clear" w:color="auto" w:fill="auto"/>
            <w:noWrap/>
            <w:hideMark/>
          </w:tcPr>
          <w:p w14:paraId="10D8207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54EBD7C9"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3AEAE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4B52223E"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28F87034"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XPEA89</w:t>
            </w:r>
          </w:p>
        </w:tc>
        <w:tc>
          <w:tcPr>
            <w:tcW w:w="1980" w:type="dxa"/>
            <w:tcBorders>
              <w:top w:val="nil"/>
              <w:left w:val="nil"/>
              <w:bottom w:val="single" w:sz="8" w:space="0" w:color="E2E2E2"/>
              <w:right w:val="single" w:sz="8" w:space="0" w:color="E2E2E2"/>
            </w:tcBorders>
            <w:shd w:val="clear" w:color="auto" w:fill="auto"/>
            <w:noWrap/>
            <w:hideMark/>
          </w:tcPr>
          <w:p w14:paraId="5DF53FE6"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PALDRO_DILLEY_1</w:t>
            </w:r>
          </w:p>
        </w:tc>
        <w:tc>
          <w:tcPr>
            <w:tcW w:w="1180" w:type="dxa"/>
            <w:tcBorders>
              <w:top w:val="nil"/>
              <w:left w:val="nil"/>
              <w:bottom w:val="single" w:sz="8" w:space="0" w:color="E2E2E2"/>
              <w:right w:val="single" w:sz="8" w:space="0" w:color="E2E2E2"/>
            </w:tcBorders>
            <w:shd w:val="clear" w:color="auto" w:fill="auto"/>
            <w:noWrap/>
            <w:hideMark/>
          </w:tcPr>
          <w:p w14:paraId="24A13F8F"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PALODURO</w:t>
            </w:r>
          </w:p>
        </w:tc>
        <w:tc>
          <w:tcPr>
            <w:tcW w:w="1180" w:type="dxa"/>
            <w:tcBorders>
              <w:top w:val="nil"/>
              <w:left w:val="nil"/>
              <w:bottom w:val="single" w:sz="8" w:space="0" w:color="E2E2E2"/>
              <w:right w:val="single" w:sz="8" w:space="0" w:color="E2E2E2"/>
            </w:tcBorders>
            <w:shd w:val="clear" w:color="auto" w:fill="auto"/>
            <w:noWrap/>
            <w:hideMark/>
          </w:tcPr>
          <w:p w14:paraId="5910251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5B6BE2E2"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r w:rsidR="00FD0DA9" w:rsidRPr="00FD0DA9" w14:paraId="2FFA6C21" w14:textId="77777777" w:rsidTr="00FD0DA9">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C2122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2024</w:t>
            </w:r>
          </w:p>
        </w:tc>
        <w:tc>
          <w:tcPr>
            <w:tcW w:w="640" w:type="dxa"/>
            <w:tcBorders>
              <w:top w:val="nil"/>
              <w:left w:val="nil"/>
              <w:bottom w:val="single" w:sz="8" w:space="0" w:color="E2E2E2"/>
              <w:right w:val="single" w:sz="8" w:space="0" w:color="E2E2E2"/>
            </w:tcBorders>
            <w:shd w:val="clear" w:color="auto" w:fill="auto"/>
            <w:noWrap/>
            <w:hideMark/>
          </w:tcPr>
          <w:p w14:paraId="0E3E9392"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August</w:t>
            </w:r>
          </w:p>
        </w:tc>
        <w:tc>
          <w:tcPr>
            <w:tcW w:w="1580" w:type="dxa"/>
            <w:tcBorders>
              <w:top w:val="nil"/>
              <w:left w:val="nil"/>
              <w:bottom w:val="single" w:sz="8" w:space="0" w:color="E2E2E2"/>
              <w:right w:val="single" w:sz="8" w:space="0" w:color="E2E2E2"/>
            </w:tcBorders>
            <w:shd w:val="clear" w:color="auto" w:fill="auto"/>
            <w:noWrap/>
            <w:hideMark/>
          </w:tcPr>
          <w:p w14:paraId="11B00D33"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SBONWF28</w:t>
            </w:r>
          </w:p>
        </w:tc>
        <w:tc>
          <w:tcPr>
            <w:tcW w:w="1980" w:type="dxa"/>
            <w:tcBorders>
              <w:top w:val="nil"/>
              <w:left w:val="nil"/>
              <w:bottom w:val="single" w:sz="8" w:space="0" w:color="E2E2E2"/>
              <w:right w:val="single" w:sz="8" w:space="0" w:color="E2E2E2"/>
            </w:tcBorders>
            <w:shd w:val="clear" w:color="auto" w:fill="auto"/>
            <w:noWrap/>
            <w:hideMark/>
          </w:tcPr>
          <w:p w14:paraId="29F72A1B"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1940__D</w:t>
            </w:r>
          </w:p>
        </w:tc>
        <w:tc>
          <w:tcPr>
            <w:tcW w:w="1180" w:type="dxa"/>
            <w:tcBorders>
              <w:top w:val="nil"/>
              <w:left w:val="nil"/>
              <w:bottom w:val="single" w:sz="8" w:space="0" w:color="E2E2E2"/>
              <w:right w:val="single" w:sz="8" w:space="0" w:color="E2E2E2"/>
            </w:tcBorders>
            <w:shd w:val="clear" w:color="auto" w:fill="auto"/>
            <w:noWrap/>
            <w:hideMark/>
          </w:tcPr>
          <w:p w14:paraId="0A1719B7"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BNMSW</w:t>
            </w:r>
          </w:p>
        </w:tc>
        <w:tc>
          <w:tcPr>
            <w:tcW w:w="1180" w:type="dxa"/>
            <w:tcBorders>
              <w:top w:val="nil"/>
              <w:left w:val="nil"/>
              <w:bottom w:val="single" w:sz="8" w:space="0" w:color="E2E2E2"/>
              <w:right w:val="single" w:sz="8" w:space="0" w:color="E2E2E2"/>
            </w:tcBorders>
            <w:shd w:val="clear" w:color="auto" w:fill="auto"/>
            <w:noWrap/>
            <w:hideMark/>
          </w:tcPr>
          <w:p w14:paraId="33423508" w14:textId="77777777" w:rsidR="00FD0DA9" w:rsidRPr="00FD0DA9" w:rsidRDefault="00FD0DA9" w:rsidP="00FD0DA9">
            <w:pPr>
              <w:spacing w:after="0" w:line="240" w:lineRule="auto"/>
              <w:rPr>
                <w:rFonts w:ascii="Andale WT" w:hAnsi="Andale WT" w:cs="Tahoma"/>
                <w:color w:val="454545"/>
                <w:sz w:val="16"/>
                <w:szCs w:val="16"/>
              </w:rPr>
            </w:pPr>
            <w:r w:rsidRPr="00FD0DA9">
              <w:rPr>
                <w:rFonts w:ascii="Andale WT" w:hAnsi="Andale WT" w:cs="Tahoma"/>
                <w:color w:val="454545"/>
                <w:sz w:val="16"/>
                <w:szCs w:val="16"/>
              </w:rPr>
              <w:t>ECTOR</w:t>
            </w:r>
          </w:p>
        </w:tc>
        <w:tc>
          <w:tcPr>
            <w:tcW w:w="1300" w:type="dxa"/>
            <w:tcBorders>
              <w:top w:val="nil"/>
              <w:left w:val="nil"/>
              <w:bottom w:val="single" w:sz="8" w:space="0" w:color="E2E2E2"/>
              <w:right w:val="single" w:sz="8" w:space="0" w:color="E2E2E2"/>
            </w:tcBorders>
            <w:shd w:val="clear" w:color="auto" w:fill="auto"/>
            <w:noWrap/>
            <w:hideMark/>
          </w:tcPr>
          <w:p w14:paraId="0DF94C8D" w14:textId="77777777" w:rsidR="00FD0DA9" w:rsidRPr="00FD0DA9" w:rsidRDefault="00FD0DA9" w:rsidP="00FD0DA9">
            <w:pPr>
              <w:spacing w:after="0" w:line="240" w:lineRule="auto"/>
              <w:jc w:val="right"/>
              <w:rPr>
                <w:rFonts w:ascii="Andale WT" w:hAnsi="Andale WT" w:cs="Tahoma"/>
                <w:color w:val="454545"/>
                <w:sz w:val="16"/>
                <w:szCs w:val="16"/>
              </w:rPr>
            </w:pPr>
            <w:r w:rsidRPr="00FD0DA9">
              <w:rPr>
                <w:rFonts w:ascii="Andale WT" w:hAnsi="Andale WT" w:cs="Tahoma"/>
                <w:color w:val="454545"/>
                <w:sz w:val="16"/>
                <w:szCs w:val="16"/>
              </w:rPr>
              <w:t>1</w:t>
            </w:r>
          </w:p>
        </w:tc>
      </w:tr>
    </w:tbl>
    <w:p w14:paraId="0E31207E" w14:textId="77777777" w:rsidR="00DD6B2A" w:rsidRPr="001D37E1" w:rsidRDefault="00DD6B2A" w:rsidP="00BD682C">
      <w:pPr>
        <w:rPr>
          <w:rFonts w:cs="Arial"/>
          <w:szCs w:val="22"/>
          <w:highlight w:val="yellow"/>
        </w:rPr>
      </w:pPr>
    </w:p>
    <w:p w14:paraId="28651EBF" w14:textId="77777777" w:rsidR="0089577A" w:rsidRPr="001D37E1" w:rsidRDefault="0089577A" w:rsidP="00BD682C">
      <w:pPr>
        <w:rPr>
          <w:rFonts w:cs="Arial"/>
          <w:szCs w:val="22"/>
          <w:highlight w:val="yellow"/>
        </w:rPr>
      </w:pPr>
    </w:p>
    <w:sectPr w:rsidR="0089577A" w:rsidRPr="001D37E1" w:rsidSect="000B2BEF">
      <w:headerReference w:type="even" r:id="rId23"/>
      <w:footerReference w:type="default" r:id="rId24"/>
      <w:headerReference w:type="first" r:id="rId25"/>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5A0D10" w14:textId="77777777" w:rsidR="00983769" w:rsidRDefault="00983769">
      <w:r>
        <w:separator/>
      </w:r>
    </w:p>
  </w:endnote>
  <w:endnote w:type="continuationSeparator" w:id="0">
    <w:p w14:paraId="760E65AE" w14:textId="77777777" w:rsidR="00983769" w:rsidRDefault="00983769">
      <w:r>
        <w:continuationSeparator/>
      </w:r>
    </w:p>
  </w:endnote>
  <w:endnote w:type="continuationNotice" w:id="1">
    <w:p w14:paraId="70D3F5B4" w14:textId="77777777" w:rsidR="00983769" w:rsidRDefault="009837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ndale WT">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7" w14:textId="77777777" w:rsidR="00F856A2" w:rsidRPr="00F923C7" w:rsidRDefault="00F856A2"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680"/>
      <w:gridCol w:w="4680"/>
    </w:tblGrid>
    <w:tr w:rsidR="00F856A2" w:rsidRPr="00646598" w14:paraId="7785B18E" w14:textId="77777777" w:rsidTr="00E07B7D">
      <w:tc>
        <w:tcPr>
          <w:tcW w:w="2500" w:type="pct"/>
          <w:tcBorders>
            <w:top w:val="nil"/>
          </w:tcBorders>
          <w:shd w:val="clear" w:color="auto" w:fill="auto"/>
          <w:vAlign w:val="center"/>
        </w:tcPr>
        <w:p w14:paraId="7785B18C" w14:textId="77777777" w:rsidR="00F856A2" w:rsidRPr="00646598" w:rsidRDefault="00F856A2"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tcBorders>
            <w:top w:val="nil"/>
          </w:tcBorders>
          <w:shd w:val="clear" w:color="auto" w:fill="auto"/>
          <w:vAlign w:val="center"/>
        </w:tcPr>
        <w:p w14:paraId="7785B18D" w14:textId="57FF3B2E" w:rsidR="00F856A2" w:rsidRPr="00646598" w:rsidRDefault="00F856A2"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F856A2" w:rsidRDefault="00F856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4" w14:textId="6E486B80" w:rsidR="00F856A2" w:rsidRPr="003D6E9A" w:rsidRDefault="00F856A2" w:rsidP="00EA2B1F">
    <w:pPr>
      <w:pStyle w:val="Footer"/>
      <w:rPr>
        <w:sz w:val="16"/>
        <w:szCs w:val="16"/>
      </w:rPr>
    </w:pPr>
    <w:r w:rsidRPr="00F923C7">
      <w:rPr>
        <w:rStyle w:val="PageNumber"/>
        <w:sz w:val="16"/>
        <w:szCs w:val="16"/>
      </w:rPr>
      <w:t>©</w:t>
    </w:r>
    <w:r>
      <w:rPr>
        <w:rStyle w:val="PageNumber"/>
        <w:sz w:val="16"/>
        <w:szCs w:val="16"/>
      </w:rPr>
      <w:t xml:space="preserve"> 202</w:t>
    </w:r>
    <w:r w:rsidR="00134D67">
      <w:rPr>
        <w:rStyle w:val="PageNumber"/>
        <w:sz w:val="16"/>
        <w:szCs w:val="16"/>
      </w:rPr>
      <w:t>4</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Pr>
        <w:noProof/>
      </w:rPr>
      <w:t>22</w:t>
    </w:r>
    <w:r w:rsidRPr="00EA2B1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4C0386" w14:textId="77777777" w:rsidR="00983769" w:rsidRDefault="00983769">
      <w:r>
        <w:separator/>
      </w:r>
    </w:p>
  </w:footnote>
  <w:footnote w:type="continuationSeparator" w:id="0">
    <w:p w14:paraId="577134A0" w14:textId="77777777" w:rsidR="00983769" w:rsidRDefault="00983769">
      <w:r>
        <w:continuationSeparator/>
      </w:r>
    </w:p>
  </w:footnote>
  <w:footnote w:type="continuationNotice" w:id="1">
    <w:p w14:paraId="77246526" w14:textId="77777777" w:rsidR="00983769" w:rsidRDefault="00983769"/>
  </w:footnote>
  <w:footnote w:id="2">
    <w:p w14:paraId="59A0E7FE" w14:textId="5787BA5D" w:rsidR="00A47980" w:rsidRPr="008F14B5" w:rsidRDefault="00A47980" w:rsidP="00A47980">
      <w:pPr>
        <w:rPr>
          <w:sz w:val="14"/>
          <w:szCs w:val="14"/>
        </w:rPr>
      </w:pPr>
      <w:r w:rsidRPr="008F14B5">
        <w:rPr>
          <w:rStyle w:val="FootnoteReference"/>
          <w:sz w:val="12"/>
          <w:szCs w:val="14"/>
        </w:rPr>
        <w:footnoteRef/>
      </w:r>
      <w:r w:rsidRPr="008F14B5">
        <w:rPr>
          <w:sz w:val="14"/>
          <w:szCs w:val="14"/>
        </w:rPr>
        <w:t xml:space="preserve"> </w:t>
      </w:r>
      <w:bookmarkStart w:id="268" w:name="_Hlk172016301"/>
      <w:r w:rsidRPr="008F14B5">
        <w:rPr>
          <w:sz w:val="14"/>
          <w:szCs w:val="14"/>
        </w:rPr>
        <w:t>Current Wind Generation Record: 27,</w:t>
      </w:r>
      <w:r w:rsidR="00CE0859">
        <w:rPr>
          <w:sz w:val="14"/>
          <w:szCs w:val="14"/>
        </w:rPr>
        <w:t>881</w:t>
      </w:r>
      <w:r w:rsidR="00C67A44" w:rsidRPr="008F14B5">
        <w:rPr>
          <w:sz w:val="14"/>
          <w:szCs w:val="14"/>
        </w:rPr>
        <w:t xml:space="preserve"> </w:t>
      </w:r>
      <w:r w:rsidRPr="008F14B5">
        <w:rPr>
          <w:sz w:val="14"/>
          <w:szCs w:val="14"/>
        </w:rPr>
        <w:t>MW on 0</w:t>
      </w:r>
      <w:r w:rsidR="00CE0859">
        <w:rPr>
          <w:sz w:val="14"/>
          <w:szCs w:val="14"/>
        </w:rPr>
        <w:t>6</w:t>
      </w:r>
      <w:r w:rsidRPr="008F14B5">
        <w:rPr>
          <w:sz w:val="14"/>
          <w:szCs w:val="14"/>
        </w:rPr>
        <w:t>/</w:t>
      </w:r>
      <w:r w:rsidR="00CE0859">
        <w:rPr>
          <w:sz w:val="14"/>
          <w:szCs w:val="14"/>
        </w:rPr>
        <w:t>1</w:t>
      </w:r>
      <w:r w:rsidR="00C67A44" w:rsidRPr="008F14B5">
        <w:rPr>
          <w:sz w:val="14"/>
          <w:szCs w:val="14"/>
        </w:rPr>
        <w:t>7</w:t>
      </w:r>
      <w:r w:rsidRPr="008F14B5">
        <w:rPr>
          <w:sz w:val="14"/>
          <w:szCs w:val="14"/>
        </w:rPr>
        <w:t>/</w:t>
      </w:r>
      <w:r w:rsidR="00C67A44" w:rsidRPr="008F14B5">
        <w:rPr>
          <w:sz w:val="14"/>
          <w:szCs w:val="14"/>
        </w:rPr>
        <w:t xml:space="preserve">2024 </w:t>
      </w:r>
      <w:r w:rsidRPr="008F14B5">
        <w:rPr>
          <w:sz w:val="14"/>
          <w:szCs w:val="14"/>
        </w:rPr>
        <w:t xml:space="preserve">at </w:t>
      </w:r>
      <w:r w:rsidR="00CE0859">
        <w:rPr>
          <w:sz w:val="14"/>
          <w:szCs w:val="14"/>
        </w:rPr>
        <w:t>21</w:t>
      </w:r>
      <w:r w:rsidR="00C67A44" w:rsidRPr="008F14B5">
        <w:rPr>
          <w:sz w:val="14"/>
          <w:szCs w:val="14"/>
        </w:rPr>
        <w:t>:</w:t>
      </w:r>
      <w:bookmarkEnd w:id="268"/>
      <w:r w:rsidR="00CE0859">
        <w:rPr>
          <w:sz w:val="14"/>
          <w:szCs w:val="14"/>
        </w:rPr>
        <w:t>15</w:t>
      </w:r>
      <w:r w:rsidRPr="008F14B5">
        <w:rPr>
          <w:sz w:val="14"/>
          <w:szCs w:val="14"/>
        </w:rPr>
        <w:t xml:space="preserve"> | </w:t>
      </w:r>
      <w:bookmarkStart w:id="269" w:name="_Hlk100847039"/>
      <w:r w:rsidRPr="008F14B5">
        <w:rPr>
          <w:sz w:val="14"/>
          <w:szCs w:val="14"/>
        </w:rPr>
        <w:t>Current Wind Penetration Record: 69.15% on 04/10/2022 at 01:</w:t>
      </w:r>
      <w:bookmarkEnd w:id="269"/>
      <w:r w:rsidRPr="008F14B5">
        <w:rPr>
          <w:sz w:val="14"/>
          <w:szCs w:val="14"/>
        </w:rPr>
        <w:t>43</w:t>
      </w:r>
    </w:p>
    <w:p w14:paraId="0CF0E9DF" w14:textId="52A592D8" w:rsidR="00A47980" w:rsidRDefault="00A47980" w:rsidP="00A47980">
      <w:bookmarkStart w:id="270" w:name="_Hlk100847050"/>
      <w:r w:rsidRPr="008F14B5">
        <w:rPr>
          <w:sz w:val="14"/>
          <w:szCs w:val="14"/>
        </w:rPr>
        <w:t xml:space="preserve">  Current Solar Generation Record: </w:t>
      </w:r>
      <w:r w:rsidR="00FE12E4">
        <w:rPr>
          <w:sz w:val="14"/>
          <w:szCs w:val="14"/>
        </w:rPr>
        <w:t>2</w:t>
      </w:r>
      <w:r w:rsidR="002B0F22">
        <w:rPr>
          <w:sz w:val="14"/>
          <w:szCs w:val="14"/>
        </w:rPr>
        <w:t>1</w:t>
      </w:r>
      <w:r w:rsidR="00CE0859">
        <w:rPr>
          <w:sz w:val="14"/>
          <w:szCs w:val="14"/>
        </w:rPr>
        <w:t>,</w:t>
      </w:r>
      <w:r w:rsidR="002B0F22">
        <w:rPr>
          <w:sz w:val="14"/>
          <w:szCs w:val="14"/>
        </w:rPr>
        <w:t>667</w:t>
      </w:r>
      <w:r w:rsidR="00C67A44" w:rsidRPr="008F14B5">
        <w:rPr>
          <w:sz w:val="14"/>
          <w:szCs w:val="14"/>
        </w:rPr>
        <w:t xml:space="preserve"> </w:t>
      </w:r>
      <w:r w:rsidRPr="008F14B5">
        <w:rPr>
          <w:sz w:val="14"/>
          <w:szCs w:val="14"/>
        </w:rPr>
        <w:t xml:space="preserve">MW on </w:t>
      </w:r>
      <w:r w:rsidR="00C67A44" w:rsidRPr="008F14B5">
        <w:rPr>
          <w:sz w:val="14"/>
          <w:szCs w:val="14"/>
        </w:rPr>
        <w:t>0</w:t>
      </w:r>
      <w:r w:rsidR="002B0F22">
        <w:rPr>
          <w:sz w:val="14"/>
          <w:szCs w:val="14"/>
        </w:rPr>
        <w:t>9</w:t>
      </w:r>
      <w:r w:rsidRPr="008F14B5">
        <w:rPr>
          <w:sz w:val="14"/>
          <w:szCs w:val="14"/>
        </w:rPr>
        <w:t>/</w:t>
      </w:r>
      <w:r w:rsidR="002B0F22">
        <w:rPr>
          <w:sz w:val="14"/>
          <w:szCs w:val="14"/>
        </w:rPr>
        <w:t>08</w:t>
      </w:r>
      <w:r w:rsidRPr="008F14B5">
        <w:rPr>
          <w:sz w:val="14"/>
          <w:szCs w:val="14"/>
        </w:rPr>
        <w:t>/</w:t>
      </w:r>
      <w:r w:rsidR="00C67A44" w:rsidRPr="008F14B5">
        <w:rPr>
          <w:sz w:val="14"/>
          <w:szCs w:val="14"/>
        </w:rPr>
        <w:t xml:space="preserve">2024 </w:t>
      </w:r>
      <w:r w:rsidRPr="008F14B5">
        <w:rPr>
          <w:sz w:val="14"/>
          <w:szCs w:val="14"/>
        </w:rPr>
        <w:t xml:space="preserve">at </w:t>
      </w:r>
      <w:r w:rsidR="00FE12E4">
        <w:rPr>
          <w:sz w:val="14"/>
          <w:szCs w:val="14"/>
        </w:rPr>
        <w:t>14</w:t>
      </w:r>
      <w:r w:rsidRPr="008F14B5">
        <w:rPr>
          <w:sz w:val="14"/>
          <w:szCs w:val="14"/>
        </w:rPr>
        <w:t>:</w:t>
      </w:r>
      <w:r w:rsidR="002B0F22">
        <w:rPr>
          <w:sz w:val="14"/>
          <w:szCs w:val="14"/>
        </w:rPr>
        <w:t>03</w:t>
      </w:r>
      <w:r w:rsidR="00C67A44" w:rsidRPr="008F14B5">
        <w:rPr>
          <w:sz w:val="14"/>
          <w:szCs w:val="14"/>
        </w:rPr>
        <w:t xml:space="preserve"> </w:t>
      </w:r>
      <w:r w:rsidRPr="008F14B5">
        <w:rPr>
          <w:sz w:val="14"/>
          <w:szCs w:val="14"/>
        </w:rPr>
        <w:t xml:space="preserve">| Current Solar Penetration Record: </w:t>
      </w:r>
      <w:r w:rsidR="009B14B1">
        <w:rPr>
          <w:sz w:val="14"/>
          <w:szCs w:val="14"/>
        </w:rPr>
        <w:t>42.98</w:t>
      </w:r>
      <w:r w:rsidRPr="008F14B5">
        <w:rPr>
          <w:sz w:val="14"/>
          <w:szCs w:val="14"/>
        </w:rPr>
        <w:t xml:space="preserve">% </w:t>
      </w:r>
      <w:bookmarkEnd w:id="270"/>
      <w:r w:rsidR="009B14B1" w:rsidRPr="008F14B5">
        <w:rPr>
          <w:sz w:val="14"/>
          <w:szCs w:val="14"/>
        </w:rPr>
        <w:t>0</w:t>
      </w:r>
      <w:r w:rsidR="009B14B1">
        <w:rPr>
          <w:sz w:val="14"/>
          <w:szCs w:val="14"/>
        </w:rPr>
        <w:t>3</w:t>
      </w:r>
      <w:r w:rsidR="009B14B1" w:rsidRPr="008F14B5">
        <w:rPr>
          <w:sz w:val="14"/>
          <w:szCs w:val="14"/>
        </w:rPr>
        <w:t>/</w:t>
      </w:r>
      <w:r w:rsidR="009B14B1">
        <w:rPr>
          <w:sz w:val="14"/>
          <w:szCs w:val="14"/>
        </w:rPr>
        <w:t>28</w:t>
      </w:r>
      <w:r w:rsidR="009B14B1" w:rsidRPr="008F14B5">
        <w:rPr>
          <w:sz w:val="14"/>
          <w:szCs w:val="14"/>
        </w:rPr>
        <w:t>/2024 at 1</w:t>
      </w:r>
      <w:r w:rsidR="009B14B1">
        <w:rPr>
          <w:sz w:val="14"/>
          <w:szCs w:val="14"/>
        </w:rPr>
        <w:t>1</w:t>
      </w:r>
      <w:r w:rsidR="009B14B1" w:rsidRPr="008F14B5">
        <w:rPr>
          <w:sz w:val="14"/>
          <w:szCs w:val="14"/>
        </w:rPr>
        <w:t>:</w:t>
      </w:r>
      <w:r w:rsidR="009B14B1">
        <w:rPr>
          <w:sz w:val="14"/>
          <w:szCs w:val="14"/>
        </w:rPr>
        <w:t>27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6" w14:textId="339BE864" w:rsidR="00F856A2" w:rsidRPr="00B07A8C" w:rsidRDefault="00F92294" w:rsidP="00302001">
    <w:pPr>
      <w:pStyle w:val="Header"/>
      <w:tabs>
        <w:tab w:val="clear" w:pos="4320"/>
        <w:tab w:val="clear" w:pos="8640"/>
        <w:tab w:val="right" w:pos="9360"/>
      </w:tabs>
      <w:rPr>
        <w:rFonts w:cs="Arial"/>
        <w:sz w:val="16"/>
        <w:szCs w:val="16"/>
      </w:rPr>
    </w:pPr>
    <w:r>
      <w:rPr>
        <w:rFonts w:cs="Arial"/>
        <w:sz w:val="16"/>
        <w:szCs w:val="16"/>
      </w:rPr>
      <w:t>August</w:t>
    </w:r>
    <w:r w:rsidR="00EC6605">
      <w:rPr>
        <w:rFonts w:cs="Arial"/>
        <w:sz w:val="16"/>
        <w:szCs w:val="16"/>
      </w:rPr>
      <w:t xml:space="preserve"> </w:t>
    </w:r>
    <w:r w:rsidR="00361853">
      <w:rPr>
        <w:rFonts w:cs="Arial"/>
        <w:sz w:val="16"/>
        <w:szCs w:val="16"/>
      </w:rPr>
      <w:t>2024</w:t>
    </w:r>
    <w:r w:rsidR="00F856A2" w:rsidRPr="00B07A8C">
      <w:rPr>
        <w:rFonts w:cs="Arial"/>
        <w:sz w:val="16"/>
        <w:szCs w:val="16"/>
      </w:rPr>
      <w:t xml:space="preserve"> ERCOT Monthly Operations Report</w:t>
    </w:r>
    <w:r w:rsidR="00F856A2" w:rsidRPr="00B07A8C">
      <w:rPr>
        <w:rFonts w:cs="Arial"/>
        <w:sz w:val="16"/>
        <w:szCs w:val="16"/>
      </w:rPr>
      <w:tab/>
      <w:t xml:space="preserve">ERCOT </w:t>
    </w:r>
    <w:r w:rsidR="00402EBF">
      <w:rPr>
        <w:rFonts w:cs="Arial"/>
        <w:sz w:val="16"/>
        <w:szCs w:val="16"/>
      </w:rPr>
      <w:t>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F856A2" w:rsidRPr="00646598" w14:paraId="7785B18A" w14:textId="77777777" w:rsidTr="00E07B7D">
      <w:tc>
        <w:tcPr>
          <w:tcW w:w="2500" w:type="pct"/>
          <w:tcBorders>
            <w:bottom w:val="nil"/>
          </w:tcBorders>
          <w:shd w:val="clear" w:color="auto" w:fill="FFFFFF" w:themeFill="background1"/>
          <w:vAlign w:val="center"/>
        </w:tcPr>
        <w:p w14:paraId="7785B188" w14:textId="6015D0B4" w:rsidR="00F856A2" w:rsidRPr="00646598" w:rsidRDefault="00F856A2" w:rsidP="002939B3">
          <w:pPr>
            <w:pStyle w:val="Header"/>
            <w:spacing w:before="40" w:after="40"/>
            <w:rPr>
              <w:rFonts w:cs="Arial"/>
              <w:iCs/>
              <w:color w:val="00ACC8" w:themeColor="accent1"/>
              <w:sz w:val="16"/>
              <w:szCs w:val="16"/>
            </w:rPr>
          </w:pPr>
          <w:r>
            <w:rPr>
              <w:rFonts w:cs="Arial"/>
              <w:iCs/>
              <w:color w:val="00ACC8" w:themeColor="accent1"/>
              <w:sz w:val="18"/>
              <w:szCs w:val="16"/>
            </w:rPr>
            <w:t xml:space="preserve">ERCOT </w:t>
          </w:r>
          <w:r w:rsidR="00402EBF">
            <w:rPr>
              <w:rFonts w:cs="Arial"/>
              <w:iCs/>
              <w:color w:val="00ACC8" w:themeColor="accent1"/>
              <w:sz w:val="18"/>
              <w:szCs w:val="16"/>
            </w:rPr>
            <w:t>Public</w:t>
          </w:r>
        </w:p>
      </w:tc>
      <w:tc>
        <w:tcPr>
          <w:tcW w:w="2500" w:type="pct"/>
          <w:tcBorders>
            <w:bottom w:val="nil"/>
          </w:tcBorders>
          <w:shd w:val="clear" w:color="auto" w:fill="FFFFFF" w:themeFill="background1"/>
          <w:vAlign w:val="center"/>
        </w:tcPr>
        <w:p w14:paraId="7785B189" w14:textId="16D9F561" w:rsidR="00F856A2" w:rsidRPr="00646598" w:rsidRDefault="00F856A2"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F856A2" w:rsidRDefault="00F85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3" w14:textId="77777777" w:rsidR="00F856A2" w:rsidRDefault="00F856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5" w14:textId="77777777" w:rsidR="00F856A2" w:rsidRDefault="00F856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2" w15:restartNumberingAfterBreak="0">
    <w:nsid w:val="19F91FD2"/>
    <w:multiLevelType w:val="multilevel"/>
    <w:tmpl w:val="F6245D9E"/>
    <w:lvl w:ilvl="0">
      <w:start w:val="1"/>
      <w:numFmt w:val="decimal"/>
      <w:pStyle w:val="Heading1"/>
      <w:lvlText w:val="%1."/>
      <w:lvlJc w:val="left"/>
      <w:pPr>
        <w:tabs>
          <w:tab w:val="num" w:pos="450"/>
        </w:tabs>
        <w:ind w:left="450" w:hanging="360"/>
      </w:pPr>
      <w:rPr>
        <w:i w:val="0"/>
        <w:iCs w:val="0"/>
        <w:caps w:val="0"/>
        <w:smallCaps w:val="0"/>
        <w:strike w:val="0"/>
        <w:dstrike w:val="0"/>
        <w:outline w:val="0"/>
        <w:shadow w:val="0"/>
        <w:emboss w:val="0"/>
        <w:imprint w:val="0"/>
        <w:noProof w:val="0"/>
        <w:vanish w:val="0"/>
        <w:color w:val="00ACC8" w:themeColor="accent1"/>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432"/>
        </w:tabs>
        <w:ind w:left="43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3" w15:restartNumberingAfterBreak="0">
    <w:nsid w:val="1D8B23FF"/>
    <w:multiLevelType w:val="hybridMultilevel"/>
    <w:tmpl w:val="C17EA662"/>
    <w:lvl w:ilvl="0" w:tplc="1AC69960">
      <w:start w:val="1"/>
      <w:numFmt w:val="bullet"/>
      <w:pStyle w:val="bulletlevel1"/>
      <w:lvlText w:val=""/>
      <w:lvlJc w:val="left"/>
      <w:pPr>
        <w:tabs>
          <w:tab w:val="num" w:pos="540"/>
        </w:tabs>
        <w:ind w:left="540" w:hanging="360"/>
      </w:pPr>
      <w:rPr>
        <w:rFonts w:ascii="Wingdings" w:hAnsi="Wingdings" w:hint="default"/>
        <w:color w:val="auto"/>
      </w:rPr>
    </w:lvl>
    <w:lvl w:ilvl="1" w:tplc="ACD86150">
      <w:start w:val="1"/>
      <w:numFmt w:val="bullet"/>
      <w:lvlText w:val="̵"/>
      <w:lvlJc w:val="left"/>
      <w:pPr>
        <w:tabs>
          <w:tab w:val="num" w:pos="1170"/>
        </w:tabs>
        <w:ind w:left="1170" w:hanging="360"/>
      </w:pPr>
      <w:rPr>
        <w:rFonts w:ascii="Arial" w:hAnsi="Arial" w:hint="default"/>
      </w:rPr>
    </w:lvl>
    <w:lvl w:ilvl="2" w:tplc="04090005">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4" w15:restartNumberingAfterBreak="0">
    <w:nsid w:val="2FCD02E2"/>
    <w:multiLevelType w:val="hybridMultilevel"/>
    <w:tmpl w:val="94D42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A0456B"/>
    <w:multiLevelType w:val="hybridMultilevel"/>
    <w:tmpl w:val="DED64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73868E6"/>
    <w:multiLevelType w:val="hybridMultilevel"/>
    <w:tmpl w:val="249AA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0"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1"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22" w15:restartNumberingAfterBreak="0">
    <w:nsid w:val="699702E3"/>
    <w:multiLevelType w:val="hybridMultilevel"/>
    <w:tmpl w:val="F2B0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B8D5A0D"/>
    <w:multiLevelType w:val="hybridMultilevel"/>
    <w:tmpl w:val="EC947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CBB6A7A"/>
    <w:multiLevelType w:val="hybridMultilevel"/>
    <w:tmpl w:val="4CBE6D4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755050816">
    <w:abstractNumId w:val="13"/>
  </w:num>
  <w:num w:numId="2" w16cid:durableId="686754256">
    <w:abstractNumId w:val="21"/>
  </w:num>
  <w:num w:numId="3" w16cid:durableId="213274253">
    <w:abstractNumId w:val="19"/>
  </w:num>
  <w:num w:numId="4" w16cid:durableId="852961306">
    <w:abstractNumId w:val="20"/>
  </w:num>
  <w:num w:numId="5" w16cid:durableId="1701473782">
    <w:abstractNumId w:val="11"/>
  </w:num>
  <w:num w:numId="6" w16cid:durableId="926304121">
    <w:abstractNumId w:val="12"/>
  </w:num>
  <w:num w:numId="7" w16cid:durableId="324862803">
    <w:abstractNumId w:val="9"/>
  </w:num>
  <w:num w:numId="8" w16cid:durableId="1833912795">
    <w:abstractNumId w:val="7"/>
  </w:num>
  <w:num w:numId="9" w16cid:durableId="648484488">
    <w:abstractNumId w:val="6"/>
  </w:num>
  <w:num w:numId="10" w16cid:durableId="2131436612">
    <w:abstractNumId w:val="5"/>
  </w:num>
  <w:num w:numId="11" w16cid:durableId="37366890">
    <w:abstractNumId w:val="4"/>
  </w:num>
  <w:num w:numId="12" w16cid:durableId="914435220">
    <w:abstractNumId w:val="17"/>
  </w:num>
  <w:num w:numId="13" w16cid:durableId="2125035759">
    <w:abstractNumId w:val="10"/>
  </w:num>
  <w:num w:numId="14" w16cid:durableId="1483082939">
    <w:abstractNumId w:val="8"/>
  </w:num>
  <w:num w:numId="15" w16cid:durableId="953637079">
    <w:abstractNumId w:val="3"/>
  </w:num>
  <w:num w:numId="16" w16cid:durableId="1509639301">
    <w:abstractNumId w:val="2"/>
  </w:num>
  <w:num w:numId="17" w16cid:durableId="1416439171">
    <w:abstractNumId w:val="1"/>
  </w:num>
  <w:num w:numId="18" w16cid:durableId="1457411040">
    <w:abstractNumId w:val="0"/>
  </w:num>
  <w:num w:numId="19" w16cid:durableId="1460143698">
    <w:abstractNumId w:val="18"/>
  </w:num>
  <w:num w:numId="20" w16cid:durableId="968050308">
    <w:abstractNumId w:val="22"/>
  </w:num>
  <w:num w:numId="21" w16cid:durableId="2098817645">
    <w:abstractNumId w:val="23"/>
  </w:num>
  <w:num w:numId="22" w16cid:durableId="15474019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384496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5878184">
    <w:abstractNumId w:val="15"/>
  </w:num>
  <w:num w:numId="25" w16cid:durableId="1962108387">
    <w:abstractNumId w:val="13"/>
  </w:num>
  <w:num w:numId="26" w16cid:durableId="1866938164">
    <w:abstractNumId w:val="13"/>
  </w:num>
  <w:num w:numId="27" w16cid:durableId="223490140">
    <w:abstractNumId w:val="16"/>
  </w:num>
  <w:num w:numId="28" w16cid:durableId="2033652169">
    <w:abstractNumId w:val="12"/>
  </w:num>
  <w:num w:numId="29" w16cid:durableId="347416980">
    <w:abstractNumId w:val="12"/>
  </w:num>
  <w:num w:numId="30" w16cid:durableId="1885409337">
    <w:abstractNumId w:val="24"/>
  </w:num>
  <w:num w:numId="31" w16cid:durableId="1272124034">
    <w:abstractNumId w:val="1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002A"/>
    <w:rsid w:val="000002C9"/>
    <w:rsid w:val="00000845"/>
    <w:rsid w:val="00000B75"/>
    <w:rsid w:val="00000F93"/>
    <w:rsid w:val="00001659"/>
    <w:rsid w:val="00001B7F"/>
    <w:rsid w:val="0000200C"/>
    <w:rsid w:val="00002163"/>
    <w:rsid w:val="0000255A"/>
    <w:rsid w:val="000029FF"/>
    <w:rsid w:val="00002ABE"/>
    <w:rsid w:val="000030E5"/>
    <w:rsid w:val="00003257"/>
    <w:rsid w:val="00003986"/>
    <w:rsid w:val="00003A5D"/>
    <w:rsid w:val="000040A5"/>
    <w:rsid w:val="000042F8"/>
    <w:rsid w:val="00004E39"/>
    <w:rsid w:val="00005CB9"/>
    <w:rsid w:val="00005FE3"/>
    <w:rsid w:val="000061D9"/>
    <w:rsid w:val="000062D2"/>
    <w:rsid w:val="000067CA"/>
    <w:rsid w:val="000071E9"/>
    <w:rsid w:val="00007915"/>
    <w:rsid w:val="00010538"/>
    <w:rsid w:val="00010CFA"/>
    <w:rsid w:val="00010F15"/>
    <w:rsid w:val="000116C2"/>
    <w:rsid w:val="000119F8"/>
    <w:rsid w:val="00011A85"/>
    <w:rsid w:val="000126AB"/>
    <w:rsid w:val="00012B96"/>
    <w:rsid w:val="000130CA"/>
    <w:rsid w:val="00013480"/>
    <w:rsid w:val="000134FC"/>
    <w:rsid w:val="00013E13"/>
    <w:rsid w:val="00014C12"/>
    <w:rsid w:val="00014C27"/>
    <w:rsid w:val="0001524A"/>
    <w:rsid w:val="00015698"/>
    <w:rsid w:val="00015B63"/>
    <w:rsid w:val="00016333"/>
    <w:rsid w:val="00016547"/>
    <w:rsid w:val="0001701C"/>
    <w:rsid w:val="0001710D"/>
    <w:rsid w:val="00020179"/>
    <w:rsid w:val="000202BF"/>
    <w:rsid w:val="00020664"/>
    <w:rsid w:val="00020834"/>
    <w:rsid w:val="00020A39"/>
    <w:rsid w:val="00020B37"/>
    <w:rsid w:val="00020FD7"/>
    <w:rsid w:val="000212A6"/>
    <w:rsid w:val="00021320"/>
    <w:rsid w:val="00021C9A"/>
    <w:rsid w:val="000225AE"/>
    <w:rsid w:val="00023149"/>
    <w:rsid w:val="0002354D"/>
    <w:rsid w:val="00023574"/>
    <w:rsid w:val="000237AF"/>
    <w:rsid w:val="00023BF3"/>
    <w:rsid w:val="00023EA7"/>
    <w:rsid w:val="00024337"/>
    <w:rsid w:val="00026313"/>
    <w:rsid w:val="00026479"/>
    <w:rsid w:val="00030D74"/>
    <w:rsid w:val="00031414"/>
    <w:rsid w:val="00031636"/>
    <w:rsid w:val="0003173D"/>
    <w:rsid w:val="00031C14"/>
    <w:rsid w:val="00031D7B"/>
    <w:rsid w:val="000334AA"/>
    <w:rsid w:val="000336FA"/>
    <w:rsid w:val="00033E63"/>
    <w:rsid w:val="000346A3"/>
    <w:rsid w:val="00034E13"/>
    <w:rsid w:val="00035AA6"/>
    <w:rsid w:val="00035D1F"/>
    <w:rsid w:val="00036309"/>
    <w:rsid w:val="00036F6E"/>
    <w:rsid w:val="00037538"/>
    <w:rsid w:val="00037A00"/>
    <w:rsid w:val="00037C30"/>
    <w:rsid w:val="00037C55"/>
    <w:rsid w:val="00037F0D"/>
    <w:rsid w:val="0004057A"/>
    <w:rsid w:val="00040686"/>
    <w:rsid w:val="0004090A"/>
    <w:rsid w:val="00040CD0"/>
    <w:rsid w:val="0004114C"/>
    <w:rsid w:val="00041215"/>
    <w:rsid w:val="00042CBB"/>
    <w:rsid w:val="00042CCF"/>
    <w:rsid w:val="000436BB"/>
    <w:rsid w:val="00043C3E"/>
    <w:rsid w:val="00043DB9"/>
    <w:rsid w:val="00043F3A"/>
    <w:rsid w:val="000440AD"/>
    <w:rsid w:val="00044180"/>
    <w:rsid w:val="00044CC4"/>
    <w:rsid w:val="00045877"/>
    <w:rsid w:val="00046325"/>
    <w:rsid w:val="0004665D"/>
    <w:rsid w:val="00046794"/>
    <w:rsid w:val="000467BD"/>
    <w:rsid w:val="000467F8"/>
    <w:rsid w:val="00046CE7"/>
    <w:rsid w:val="0004718E"/>
    <w:rsid w:val="00047D21"/>
    <w:rsid w:val="00047D35"/>
    <w:rsid w:val="00047E6F"/>
    <w:rsid w:val="00050021"/>
    <w:rsid w:val="00050A5D"/>
    <w:rsid w:val="000513DA"/>
    <w:rsid w:val="0005183B"/>
    <w:rsid w:val="00051980"/>
    <w:rsid w:val="00051B83"/>
    <w:rsid w:val="00051BF2"/>
    <w:rsid w:val="00051C80"/>
    <w:rsid w:val="00052B38"/>
    <w:rsid w:val="00052B4E"/>
    <w:rsid w:val="00052ED6"/>
    <w:rsid w:val="000532C9"/>
    <w:rsid w:val="00053D4D"/>
    <w:rsid w:val="0005406B"/>
    <w:rsid w:val="0005492C"/>
    <w:rsid w:val="00054A8C"/>
    <w:rsid w:val="00054B40"/>
    <w:rsid w:val="00054C96"/>
    <w:rsid w:val="00055527"/>
    <w:rsid w:val="00055E29"/>
    <w:rsid w:val="0005601C"/>
    <w:rsid w:val="0005610B"/>
    <w:rsid w:val="00056C67"/>
    <w:rsid w:val="00056D24"/>
    <w:rsid w:val="00056DDF"/>
    <w:rsid w:val="0005734A"/>
    <w:rsid w:val="0005768E"/>
    <w:rsid w:val="00057708"/>
    <w:rsid w:val="0005789F"/>
    <w:rsid w:val="00057E7C"/>
    <w:rsid w:val="00057F47"/>
    <w:rsid w:val="000606AC"/>
    <w:rsid w:val="00060B03"/>
    <w:rsid w:val="00060CEA"/>
    <w:rsid w:val="00060E5A"/>
    <w:rsid w:val="0006137A"/>
    <w:rsid w:val="000615D9"/>
    <w:rsid w:val="000615E1"/>
    <w:rsid w:val="000616C7"/>
    <w:rsid w:val="00061B8B"/>
    <w:rsid w:val="00061BEC"/>
    <w:rsid w:val="00061DAF"/>
    <w:rsid w:val="00061E05"/>
    <w:rsid w:val="00062311"/>
    <w:rsid w:val="00062531"/>
    <w:rsid w:val="000628F9"/>
    <w:rsid w:val="00062A45"/>
    <w:rsid w:val="00062CC2"/>
    <w:rsid w:val="00062D0E"/>
    <w:rsid w:val="0006359B"/>
    <w:rsid w:val="00063DFD"/>
    <w:rsid w:val="00063F24"/>
    <w:rsid w:val="00064F00"/>
    <w:rsid w:val="00064F98"/>
    <w:rsid w:val="00065882"/>
    <w:rsid w:val="0006589B"/>
    <w:rsid w:val="00065927"/>
    <w:rsid w:val="00065A0E"/>
    <w:rsid w:val="00065A7C"/>
    <w:rsid w:val="00065F9E"/>
    <w:rsid w:val="000660FD"/>
    <w:rsid w:val="00066789"/>
    <w:rsid w:val="0006692E"/>
    <w:rsid w:val="00066F44"/>
    <w:rsid w:val="00067039"/>
    <w:rsid w:val="00067C4F"/>
    <w:rsid w:val="0007013F"/>
    <w:rsid w:val="0007030C"/>
    <w:rsid w:val="00070A9B"/>
    <w:rsid w:val="00071C6C"/>
    <w:rsid w:val="00072809"/>
    <w:rsid w:val="00072F2E"/>
    <w:rsid w:val="00073132"/>
    <w:rsid w:val="0007339A"/>
    <w:rsid w:val="0007384F"/>
    <w:rsid w:val="000739B1"/>
    <w:rsid w:val="00073E1F"/>
    <w:rsid w:val="00074EC8"/>
    <w:rsid w:val="00075039"/>
    <w:rsid w:val="000757BC"/>
    <w:rsid w:val="00075C8B"/>
    <w:rsid w:val="00077903"/>
    <w:rsid w:val="00077A3C"/>
    <w:rsid w:val="00077BA7"/>
    <w:rsid w:val="00077D92"/>
    <w:rsid w:val="00077F11"/>
    <w:rsid w:val="00077FC6"/>
    <w:rsid w:val="00080120"/>
    <w:rsid w:val="0008026F"/>
    <w:rsid w:val="000804C6"/>
    <w:rsid w:val="000815F8"/>
    <w:rsid w:val="00081964"/>
    <w:rsid w:val="00081B17"/>
    <w:rsid w:val="00082019"/>
    <w:rsid w:val="0008214A"/>
    <w:rsid w:val="000824FF"/>
    <w:rsid w:val="00082816"/>
    <w:rsid w:val="0008288D"/>
    <w:rsid w:val="00082EBF"/>
    <w:rsid w:val="00083511"/>
    <w:rsid w:val="00083F03"/>
    <w:rsid w:val="000840CA"/>
    <w:rsid w:val="00084635"/>
    <w:rsid w:val="000849B3"/>
    <w:rsid w:val="00084CE6"/>
    <w:rsid w:val="00084CFF"/>
    <w:rsid w:val="000852AC"/>
    <w:rsid w:val="00085370"/>
    <w:rsid w:val="000856E4"/>
    <w:rsid w:val="000857E1"/>
    <w:rsid w:val="0008593E"/>
    <w:rsid w:val="0008626C"/>
    <w:rsid w:val="0008683A"/>
    <w:rsid w:val="000869D5"/>
    <w:rsid w:val="00086FAF"/>
    <w:rsid w:val="0008707A"/>
    <w:rsid w:val="00087205"/>
    <w:rsid w:val="0008757C"/>
    <w:rsid w:val="00087796"/>
    <w:rsid w:val="00087BA4"/>
    <w:rsid w:val="0009057A"/>
    <w:rsid w:val="00090AE2"/>
    <w:rsid w:val="00090C18"/>
    <w:rsid w:val="00090C57"/>
    <w:rsid w:val="00091334"/>
    <w:rsid w:val="00091816"/>
    <w:rsid w:val="00091F23"/>
    <w:rsid w:val="00092401"/>
    <w:rsid w:val="00092925"/>
    <w:rsid w:val="00092D1F"/>
    <w:rsid w:val="00093032"/>
    <w:rsid w:val="0009317F"/>
    <w:rsid w:val="000931ED"/>
    <w:rsid w:val="00093260"/>
    <w:rsid w:val="00093569"/>
    <w:rsid w:val="000937C9"/>
    <w:rsid w:val="000939BB"/>
    <w:rsid w:val="00093B1D"/>
    <w:rsid w:val="00093CE0"/>
    <w:rsid w:val="00093D16"/>
    <w:rsid w:val="00094407"/>
    <w:rsid w:val="00094FEC"/>
    <w:rsid w:val="000952C5"/>
    <w:rsid w:val="000954F5"/>
    <w:rsid w:val="0009599B"/>
    <w:rsid w:val="00095C01"/>
    <w:rsid w:val="00095D29"/>
    <w:rsid w:val="0009666D"/>
    <w:rsid w:val="000968CD"/>
    <w:rsid w:val="00096ACB"/>
    <w:rsid w:val="00096C9D"/>
    <w:rsid w:val="0009715D"/>
    <w:rsid w:val="000971C8"/>
    <w:rsid w:val="00097A1D"/>
    <w:rsid w:val="00097ACC"/>
    <w:rsid w:val="00097DBC"/>
    <w:rsid w:val="000A0CDF"/>
    <w:rsid w:val="000A1478"/>
    <w:rsid w:val="000A17C9"/>
    <w:rsid w:val="000A18B1"/>
    <w:rsid w:val="000A1CC8"/>
    <w:rsid w:val="000A23F2"/>
    <w:rsid w:val="000A35CA"/>
    <w:rsid w:val="000A42B3"/>
    <w:rsid w:val="000A45AF"/>
    <w:rsid w:val="000A4CED"/>
    <w:rsid w:val="000A50F5"/>
    <w:rsid w:val="000A5799"/>
    <w:rsid w:val="000A5B42"/>
    <w:rsid w:val="000A5CCD"/>
    <w:rsid w:val="000A62A7"/>
    <w:rsid w:val="000A6848"/>
    <w:rsid w:val="000A693F"/>
    <w:rsid w:val="000A6A2E"/>
    <w:rsid w:val="000A6AD2"/>
    <w:rsid w:val="000A6C95"/>
    <w:rsid w:val="000A70D9"/>
    <w:rsid w:val="000A7131"/>
    <w:rsid w:val="000A724A"/>
    <w:rsid w:val="000B001B"/>
    <w:rsid w:val="000B0A53"/>
    <w:rsid w:val="000B15BD"/>
    <w:rsid w:val="000B213F"/>
    <w:rsid w:val="000B2AD2"/>
    <w:rsid w:val="000B2BEF"/>
    <w:rsid w:val="000B30A9"/>
    <w:rsid w:val="000B36E5"/>
    <w:rsid w:val="000B3C6F"/>
    <w:rsid w:val="000B43D5"/>
    <w:rsid w:val="000B446F"/>
    <w:rsid w:val="000B4592"/>
    <w:rsid w:val="000B47DA"/>
    <w:rsid w:val="000B4BC6"/>
    <w:rsid w:val="000B4D60"/>
    <w:rsid w:val="000B4EF5"/>
    <w:rsid w:val="000B5998"/>
    <w:rsid w:val="000B60AF"/>
    <w:rsid w:val="000B637C"/>
    <w:rsid w:val="000B69E5"/>
    <w:rsid w:val="000B69EE"/>
    <w:rsid w:val="000B69F2"/>
    <w:rsid w:val="000B6FC0"/>
    <w:rsid w:val="000B7904"/>
    <w:rsid w:val="000B7FA4"/>
    <w:rsid w:val="000C020F"/>
    <w:rsid w:val="000C0410"/>
    <w:rsid w:val="000C0508"/>
    <w:rsid w:val="000C0FA9"/>
    <w:rsid w:val="000C1A27"/>
    <w:rsid w:val="000C1A2A"/>
    <w:rsid w:val="000C1FD8"/>
    <w:rsid w:val="000C3F62"/>
    <w:rsid w:val="000C43DE"/>
    <w:rsid w:val="000C48F6"/>
    <w:rsid w:val="000C4F41"/>
    <w:rsid w:val="000C5AD3"/>
    <w:rsid w:val="000C6247"/>
    <w:rsid w:val="000C6544"/>
    <w:rsid w:val="000C6FDE"/>
    <w:rsid w:val="000C6FF3"/>
    <w:rsid w:val="000C7C1B"/>
    <w:rsid w:val="000C7D7A"/>
    <w:rsid w:val="000D065F"/>
    <w:rsid w:val="000D0E98"/>
    <w:rsid w:val="000D14EA"/>
    <w:rsid w:val="000D166D"/>
    <w:rsid w:val="000D16B3"/>
    <w:rsid w:val="000D21B2"/>
    <w:rsid w:val="000D435B"/>
    <w:rsid w:val="000D490F"/>
    <w:rsid w:val="000D4F65"/>
    <w:rsid w:val="000D5296"/>
    <w:rsid w:val="000D52BF"/>
    <w:rsid w:val="000D5D42"/>
    <w:rsid w:val="000D5F86"/>
    <w:rsid w:val="000D63C1"/>
    <w:rsid w:val="000D73B4"/>
    <w:rsid w:val="000D77A6"/>
    <w:rsid w:val="000D7806"/>
    <w:rsid w:val="000E03D6"/>
    <w:rsid w:val="000E0A22"/>
    <w:rsid w:val="000E1882"/>
    <w:rsid w:val="000E18B8"/>
    <w:rsid w:val="000E2417"/>
    <w:rsid w:val="000E242F"/>
    <w:rsid w:val="000E270C"/>
    <w:rsid w:val="000E28DE"/>
    <w:rsid w:val="000E28F8"/>
    <w:rsid w:val="000E2D8C"/>
    <w:rsid w:val="000E2E6D"/>
    <w:rsid w:val="000E2E7C"/>
    <w:rsid w:val="000E3039"/>
    <w:rsid w:val="000E36DE"/>
    <w:rsid w:val="000E36F4"/>
    <w:rsid w:val="000E377F"/>
    <w:rsid w:val="000E3A97"/>
    <w:rsid w:val="000E3CC8"/>
    <w:rsid w:val="000E3DC2"/>
    <w:rsid w:val="000E3E8A"/>
    <w:rsid w:val="000E400C"/>
    <w:rsid w:val="000E427B"/>
    <w:rsid w:val="000E49A6"/>
    <w:rsid w:val="000E4EC9"/>
    <w:rsid w:val="000E501A"/>
    <w:rsid w:val="000E53DE"/>
    <w:rsid w:val="000E569E"/>
    <w:rsid w:val="000E5ABF"/>
    <w:rsid w:val="000E6133"/>
    <w:rsid w:val="000E7E22"/>
    <w:rsid w:val="000E7F73"/>
    <w:rsid w:val="000F050E"/>
    <w:rsid w:val="000F0DF7"/>
    <w:rsid w:val="000F0EF7"/>
    <w:rsid w:val="000F104F"/>
    <w:rsid w:val="000F2048"/>
    <w:rsid w:val="000F2216"/>
    <w:rsid w:val="000F2410"/>
    <w:rsid w:val="000F25F7"/>
    <w:rsid w:val="000F3618"/>
    <w:rsid w:val="000F41D5"/>
    <w:rsid w:val="000F5056"/>
    <w:rsid w:val="000F53FA"/>
    <w:rsid w:val="000F540E"/>
    <w:rsid w:val="000F588F"/>
    <w:rsid w:val="000F5FB3"/>
    <w:rsid w:val="000F620C"/>
    <w:rsid w:val="000F673D"/>
    <w:rsid w:val="000F694C"/>
    <w:rsid w:val="000F6978"/>
    <w:rsid w:val="000F6BA9"/>
    <w:rsid w:val="000F7238"/>
    <w:rsid w:val="000F7589"/>
    <w:rsid w:val="000F759F"/>
    <w:rsid w:val="000F7BA9"/>
    <w:rsid w:val="000F7E68"/>
    <w:rsid w:val="001003B5"/>
    <w:rsid w:val="001004EA"/>
    <w:rsid w:val="001004F7"/>
    <w:rsid w:val="001007D9"/>
    <w:rsid w:val="00100C1A"/>
    <w:rsid w:val="001018B7"/>
    <w:rsid w:val="001022AF"/>
    <w:rsid w:val="001022DB"/>
    <w:rsid w:val="0010252D"/>
    <w:rsid w:val="00102663"/>
    <w:rsid w:val="00102D69"/>
    <w:rsid w:val="00103C97"/>
    <w:rsid w:val="00103ED8"/>
    <w:rsid w:val="001041B6"/>
    <w:rsid w:val="00104431"/>
    <w:rsid w:val="00104510"/>
    <w:rsid w:val="00104757"/>
    <w:rsid w:val="00105247"/>
    <w:rsid w:val="00105A77"/>
    <w:rsid w:val="00105C48"/>
    <w:rsid w:val="001067EA"/>
    <w:rsid w:val="00106C38"/>
    <w:rsid w:val="00106F00"/>
    <w:rsid w:val="00106F68"/>
    <w:rsid w:val="001074C4"/>
    <w:rsid w:val="0010758F"/>
    <w:rsid w:val="0011023C"/>
    <w:rsid w:val="0011045B"/>
    <w:rsid w:val="00110822"/>
    <w:rsid w:val="00111083"/>
    <w:rsid w:val="0011141F"/>
    <w:rsid w:val="001115E2"/>
    <w:rsid w:val="00111EEE"/>
    <w:rsid w:val="001127A9"/>
    <w:rsid w:val="001129BF"/>
    <w:rsid w:val="00112B72"/>
    <w:rsid w:val="00113C8C"/>
    <w:rsid w:val="00113DDA"/>
    <w:rsid w:val="00114665"/>
    <w:rsid w:val="00114A14"/>
    <w:rsid w:val="0011565E"/>
    <w:rsid w:val="0011580C"/>
    <w:rsid w:val="00115906"/>
    <w:rsid w:val="001160F3"/>
    <w:rsid w:val="001172B2"/>
    <w:rsid w:val="0011740E"/>
    <w:rsid w:val="001204F6"/>
    <w:rsid w:val="0012089B"/>
    <w:rsid w:val="001217ED"/>
    <w:rsid w:val="0012190A"/>
    <w:rsid w:val="00121F8E"/>
    <w:rsid w:val="0012243D"/>
    <w:rsid w:val="0012282C"/>
    <w:rsid w:val="001228E0"/>
    <w:rsid w:val="00122AEB"/>
    <w:rsid w:val="00122B1A"/>
    <w:rsid w:val="00123A43"/>
    <w:rsid w:val="001244B1"/>
    <w:rsid w:val="0012451A"/>
    <w:rsid w:val="0012493E"/>
    <w:rsid w:val="00124977"/>
    <w:rsid w:val="00125424"/>
    <w:rsid w:val="00126850"/>
    <w:rsid w:val="0012776F"/>
    <w:rsid w:val="00127917"/>
    <w:rsid w:val="00127DE9"/>
    <w:rsid w:val="0013026D"/>
    <w:rsid w:val="001309BB"/>
    <w:rsid w:val="00130B78"/>
    <w:rsid w:val="00130B87"/>
    <w:rsid w:val="00131C01"/>
    <w:rsid w:val="001320CF"/>
    <w:rsid w:val="00132697"/>
    <w:rsid w:val="00132AC6"/>
    <w:rsid w:val="00132ADF"/>
    <w:rsid w:val="00132F5A"/>
    <w:rsid w:val="00133914"/>
    <w:rsid w:val="001342F1"/>
    <w:rsid w:val="0013493B"/>
    <w:rsid w:val="001349CB"/>
    <w:rsid w:val="00134D67"/>
    <w:rsid w:val="00134EE7"/>
    <w:rsid w:val="0013523E"/>
    <w:rsid w:val="00135556"/>
    <w:rsid w:val="001357DD"/>
    <w:rsid w:val="00135940"/>
    <w:rsid w:val="00135C1A"/>
    <w:rsid w:val="00135D44"/>
    <w:rsid w:val="00135D9B"/>
    <w:rsid w:val="00135EE5"/>
    <w:rsid w:val="0013676B"/>
    <w:rsid w:val="00136BC6"/>
    <w:rsid w:val="00136EB5"/>
    <w:rsid w:val="001374BE"/>
    <w:rsid w:val="00137BD6"/>
    <w:rsid w:val="00137EBE"/>
    <w:rsid w:val="0014057C"/>
    <w:rsid w:val="00140646"/>
    <w:rsid w:val="00140EB3"/>
    <w:rsid w:val="00140F7F"/>
    <w:rsid w:val="00141157"/>
    <w:rsid w:val="001413FD"/>
    <w:rsid w:val="00141452"/>
    <w:rsid w:val="0014188F"/>
    <w:rsid w:val="001418BC"/>
    <w:rsid w:val="00141FF1"/>
    <w:rsid w:val="001420B4"/>
    <w:rsid w:val="00142334"/>
    <w:rsid w:val="001424E3"/>
    <w:rsid w:val="001428DC"/>
    <w:rsid w:val="00142CE8"/>
    <w:rsid w:val="001434F0"/>
    <w:rsid w:val="00143CF4"/>
    <w:rsid w:val="00143D7C"/>
    <w:rsid w:val="001444B5"/>
    <w:rsid w:val="00144561"/>
    <w:rsid w:val="00144AD3"/>
    <w:rsid w:val="00144F33"/>
    <w:rsid w:val="001450E1"/>
    <w:rsid w:val="00145827"/>
    <w:rsid w:val="00145CE6"/>
    <w:rsid w:val="00146967"/>
    <w:rsid w:val="00146BD8"/>
    <w:rsid w:val="00147221"/>
    <w:rsid w:val="001478FD"/>
    <w:rsid w:val="001500BD"/>
    <w:rsid w:val="0015014E"/>
    <w:rsid w:val="00150438"/>
    <w:rsid w:val="0015049D"/>
    <w:rsid w:val="00150940"/>
    <w:rsid w:val="00150C2A"/>
    <w:rsid w:val="00151B27"/>
    <w:rsid w:val="00151B52"/>
    <w:rsid w:val="00152357"/>
    <w:rsid w:val="00152B96"/>
    <w:rsid w:val="00152BE3"/>
    <w:rsid w:val="001532C5"/>
    <w:rsid w:val="00153C19"/>
    <w:rsid w:val="00153D5C"/>
    <w:rsid w:val="0015408F"/>
    <w:rsid w:val="00154272"/>
    <w:rsid w:val="001547F4"/>
    <w:rsid w:val="00154AF6"/>
    <w:rsid w:val="00154C5E"/>
    <w:rsid w:val="00155D71"/>
    <w:rsid w:val="00155E89"/>
    <w:rsid w:val="00155FB9"/>
    <w:rsid w:val="0015623B"/>
    <w:rsid w:val="001567BF"/>
    <w:rsid w:val="00157C20"/>
    <w:rsid w:val="00160805"/>
    <w:rsid w:val="00160E9D"/>
    <w:rsid w:val="00161907"/>
    <w:rsid w:val="001625C2"/>
    <w:rsid w:val="001625EF"/>
    <w:rsid w:val="001628F8"/>
    <w:rsid w:val="00162DC9"/>
    <w:rsid w:val="001631F3"/>
    <w:rsid w:val="00163C64"/>
    <w:rsid w:val="00163D01"/>
    <w:rsid w:val="00164D64"/>
    <w:rsid w:val="00165001"/>
    <w:rsid w:val="00165C75"/>
    <w:rsid w:val="00165DD0"/>
    <w:rsid w:val="00165F2A"/>
    <w:rsid w:val="00166048"/>
    <w:rsid w:val="00166504"/>
    <w:rsid w:val="001665CF"/>
    <w:rsid w:val="0016675B"/>
    <w:rsid w:val="001672A5"/>
    <w:rsid w:val="001674B9"/>
    <w:rsid w:val="0016753D"/>
    <w:rsid w:val="00167B61"/>
    <w:rsid w:val="00167BB9"/>
    <w:rsid w:val="00167C5B"/>
    <w:rsid w:val="00167EFA"/>
    <w:rsid w:val="001705ED"/>
    <w:rsid w:val="001708C5"/>
    <w:rsid w:val="0017100B"/>
    <w:rsid w:val="00171B54"/>
    <w:rsid w:val="00172488"/>
    <w:rsid w:val="00172811"/>
    <w:rsid w:val="00172BFE"/>
    <w:rsid w:val="00172D20"/>
    <w:rsid w:val="001738D8"/>
    <w:rsid w:val="00173CCF"/>
    <w:rsid w:val="00175292"/>
    <w:rsid w:val="00175694"/>
    <w:rsid w:val="00176130"/>
    <w:rsid w:val="00176213"/>
    <w:rsid w:val="0017632D"/>
    <w:rsid w:val="001763DB"/>
    <w:rsid w:val="00176A18"/>
    <w:rsid w:val="00176F8D"/>
    <w:rsid w:val="00177778"/>
    <w:rsid w:val="00177C56"/>
    <w:rsid w:val="00180545"/>
    <w:rsid w:val="00180822"/>
    <w:rsid w:val="001810C2"/>
    <w:rsid w:val="00181340"/>
    <w:rsid w:val="001813B3"/>
    <w:rsid w:val="00181477"/>
    <w:rsid w:val="00181A35"/>
    <w:rsid w:val="00181A65"/>
    <w:rsid w:val="00181F2D"/>
    <w:rsid w:val="00182209"/>
    <w:rsid w:val="00182AEB"/>
    <w:rsid w:val="00182B2F"/>
    <w:rsid w:val="001831CB"/>
    <w:rsid w:val="0018349D"/>
    <w:rsid w:val="00183540"/>
    <w:rsid w:val="00183D28"/>
    <w:rsid w:val="00183F4C"/>
    <w:rsid w:val="00184C26"/>
    <w:rsid w:val="001852C3"/>
    <w:rsid w:val="00185C59"/>
    <w:rsid w:val="00187E19"/>
    <w:rsid w:val="00187F8A"/>
    <w:rsid w:val="00190AB5"/>
    <w:rsid w:val="00191169"/>
    <w:rsid w:val="001916A0"/>
    <w:rsid w:val="00191947"/>
    <w:rsid w:val="001919B4"/>
    <w:rsid w:val="00191A0B"/>
    <w:rsid w:val="001920F8"/>
    <w:rsid w:val="0019246D"/>
    <w:rsid w:val="00193920"/>
    <w:rsid w:val="0019409C"/>
    <w:rsid w:val="00194459"/>
    <w:rsid w:val="001944A1"/>
    <w:rsid w:val="0019511C"/>
    <w:rsid w:val="0019582E"/>
    <w:rsid w:val="00195F08"/>
    <w:rsid w:val="001961CE"/>
    <w:rsid w:val="0019641C"/>
    <w:rsid w:val="00196617"/>
    <w:rsid w:val="00196F1B"/>
    <w:rsid w:val="00197625"/>
    <w:rsid w:val="00197EC9"/>
    <w:rsid w:val="00197FCE"/>
    <w:rsid w:val="001A012F"/>
    <w:rsid w:val="001A131B"/>
    <w:rsid w:val="001A14B0"/>
    <w:rsid w:val="001A18D4"/>
    <w:rsid w:val="001A193B"/>
    <w:rsid w:val="001A1A16"/>
    <w:rsid w:val="001A1B3E"/>
    <w:rsid w:val="001A1B56"/>
    <w:rsid w:val="001A1EA4"/>
    <w:rsid w:val="001A23EC"/>
    <w:rsid w:val="001A3AC3"/>
    <w:rsid w:val="001A4768"/>
    <w:rsid w:val="001A49F4"/>
    <w:rsid w:val="001A4F6C"/>
    <w:rsid w:val="001A54A9"/>
    <w:rsid w:val="001A54C1"/>
    <w:rsid w:val="001A5B62"/>
    <w:rsid w:val="001A5DF8"/>
    <w:rsid w:val="001A69C6"/>
    <w:rsid w:val="001A731B"/>
    <w:rsid w:val="001A7362"/>
    <w:rsid w:val="001A7929"/>
    <w:rsid w:val="001B0362"/>
    <w:rsid w:val="001B0A30"/>
    <w:rsid w:val="001B1B51"/>
    <w:rsid w:val="001B1EDE"/>
    <w:rsid w:val="001B28B2"/>
    <w:rsid w:val="001B3654"/>
    <w:rsid w:val="001B39C3"/>
    <w:rsid w:val="001B44B0"/>
    <w:rsid w:val="001B4587"/>
    <w:rsid w:val="001B46DE"/>
    <w:rsid w:val="001B48C8"/>
    <w:rsid w:val="001B53F3"/>
    <w:rsid w:val="001B5500"/>
    <w:rsid w:val="001B5AA0"/>
    <w:rsid w:val="001B5C6B"/>
    <w:rsid w:val="001B6121"/>
    <w:rsid w:val="001B6726"/>
    <w:rsid w:val="001B70BC"/>
    <w:rsid w:val="001B735E"/>
    <w:rsid w:val="001C1B66"/>
    <w:rsid w:val="001C20FF"/>
    <w:rsid w:val="001C2370"/>
    <w:rsid w:val="001C25FF"/>
    <w:rsid w:val="001C2602"/>
    <w:rsid w:val="001C28AE"/>
    <w:rsid w:val="001C2B77"/>
    <w:rsid w:val="001C2D57"/>
    <w:rsid w:val="001C395A"/>
    <w:rsid w:val="001C4AF2"/>
    <w:rsid w:val="001C4B43"/>
    <w:rsid w:val="001C514E"/>
    <w:rsid w:val="001C53C6"/>
    <w:rsid w:val="001C58FD"/>
    <w:rsid w:val="001C5CA3"/>
    <w:rsid w:val="001C60CC"/>
    <w:rsid w:val="001C6428"/>
    <w:rsid w:val="001C6A93"/>
    <w:rsid w:val="001C71C3"/>
    <w:rsid w:val="001C7B44"/>
    <w:rsid w:val="001C7D80"/>
    <w:rsid w:val="001D01FE"/>
    <w:rsid w:val="001D0261"/>
    <w:rsid w:val="001D0902"/>
    <w:rsid w:val="001D0AFA"/>
    <w:rsid w:val="001D0DE2"/>
    <w:rsid w:val="001D0EA7"/>
    <w:rsid w:val="001D0FE7"/>
    <w:rsid w:val="001D100D"/>
    <w:rsid w:val="001D1230"/>
    <w:rsid w:val="001D13FA"/>
    <w:rsid w:val="001D1522"/>
    <w:rsid w:val="001D174C"/>
    <w:rsid w:val="001D1771"/>
    <w:rsid w:val="001D2421"/>
    <w:rsid w:val="001D24C3"/>
    <w:rsid w:val="001D2F69"/>
    <w:rsid w:val="001D3715"/>
    <w:rsid w:val="001D37D7"/>
    <w:rsid w:val="001D37E1"/>
    <w:rsid w:val="001D38ED"/>
    <w:rsid w:val="001D3B06"/>
    <w:rsid w:val="001D3CD4"/>
    <w:rsid w:val="001D4008"/>
    <w:rsid w:val="001D44E3"/>
    <w:rsid w:val="001D4A2D"/>
    <w:rsid w:val="001D4BC5"/>
    <w:rsid w:val="001D4D52"/>
    <w:rsid w:val="001D509F"/>
    <w:rsid w:val="001D5E2C"/>
    <w:rsid w:val="001D648C"/>
    <w:rsid w:val="001D649B"/>
    <w:rsid w:val="001D667B"/>
    <w:rsid w:val="001D6805"/>
    <w:rsid w:val="001D6930"/>
    <w:rsid w:val="001D6AFE"/>
    <w:rsid w:val="001D7A2F"/>
    <w:rsid w:val="001E0A53"/>
    <w:rsid w:val="001E17F1"/>
    <w:rsid w:val="001E18F4"/>
    <w:rsid w:val="001E1BE3"/>
    <w:rsid w:val="001E212D"/>
    <w:rsid w:val="001E221A"/>
    <w:rsid w:val="001E2503"/>
    <w:rsid w:val="001E2619"/>
    <w:rsid w:val="001E27AB"/>
    <w:rsid w:val="001E2919"/>
    <w:rsid w:val="001E2BFF"/>
    <w:rsid w:val="001E376F"/>
    <w:rsid w:val="001E3E30"/>
    <w:rsid w:val="001E3FD0"/>
    <w:rsid w:val="001E4819"/>
    <w:rsid w:val="001E4EB3"/>
    <w:rsid w:val="001E4FAB"/>
    <w:rsid w:val="001E580F"/>
    <w:rsid w:val="001E5DB2"/>
    <w:rsid w:val="001E675E"/>
    <w:rsid w:val="001E6E85"/>
    <w:rsid w:val="001E75BB"/>
    <w:rsid w:val="001E75E6"/>
    <w:rsid w:val="001E75EB"/>
    <w:rsid w:val="001E793C"/>
    <w:rsid w:val="001F02CD"/>
    <w:rsid w:val="001F04AA"/>
    <w:rsid w:val="001F04DC"/>
    <w:rsid w:val="001F0C56"/>
    <w:rsid w:val="001F0EE6"/>
    <w:rsid w:val="001F12BB"/>
    <w:rsid w:val="001F1496"/>
    <w:rsid w:val="001F15E8"/>
    <w:rsid w:val="001F1640"/>
    <w:rsid w:val="001F1F8F"/>
    <w:rsid w:val="001F2723"/>
    <w:rsid w:val="001F2A9D"/>
    <w:rsid w:val="001F2EEC"/>
    <w:rsid w:val="001F32BC"/>
    <w:rsid w:val="001F362E"/>
    <w:rsid w:val="001F36CA"/>
    <w:rsid w:val="001F3829"/>
    <w:rsid w:val="001F3F1B"/>
    <w:rsid w:val="001F4237"/>
    <w:rsid w:val="001F55E6"/>
    <w:rsid w:val="001F5F2E"/>
    <w:rsid w:val="001F642B"/>
    <w:rsid w:val="001F644E"/>
    <w:rsid w:val="001F6A6D"/>
    <w:rsid w:val="001F6DBE"/>
    <w:rsid w:val="001F73D6"/>
    <w:rsid w:val="001F7C52"/>
    <w:rsid w:val="001F7C8D"/>
    <w:rsid w:val="00200256"/>
    <w:rsid w:val="00200290"/>
    <w:rsid w:val="00200582"/>
    <w:rsid w:val="00200A34"/>
    <w:rsid w:val="002010C4"/>
    <w:rsid w:val="00202D24"/>
    <w:rsid w:val="00202D4D"/>
    <w:rsid w:val="00203190"/>
    <w:rsid w:val="00203988"/>
    <w:rsid w:val="002040A3"/>
    <w:rsid w:val="00204352"/>
    <w:rsid w:val="00204358"/>
    <w:rsid w:val="00204369"/>
    <w:rsid w:val="00204384"/>
    <w:rsid w:val="002047B9"/>
    <w:rsid w:val="00206093"/>
    <w:rsid w:val="002060D7"/>
    <w:rsid w:val="00206793"/>
    <w:rsid w:val="00206A5D"/>
    <w:rsid w:val="00206E4C"/>
    <w:rsid w:val="0020706C"/>
    <w:rsid w:val="002106CE"/>
    <w:rsid w:val="00210792"/>
    <w:rsid w:val="002113A1"/>
    <w:rsid w:val="002113A7"/>
    <w:rsid w:val="002118C9"/>
    <w:rsid w:val="002119B1"/>
    <w:rsid w:val="002129A3"/>
    <w:rsid w:val="002130FF"/>
    <w:rsid w:val="002137F2"/>
    <w:rsid w:val="002138F9"/>
    <w:rsid w:val="002138FE"/>
    <w:rsid w:val="002140D2"/>
    <w:rsid w:val="002142AB"/>
    <w:rsid w:val="0021471D"/>
    <w:rsid w:val="00214CC7"/>
    <w:rsid w:val="00214E71"/>
    <w:rsid w:val="0021528C"/>
    <w:rsid w:val="002161DE"/>
    <w:rsid w:val="00216E38"/>
    <w:rsid w:val="0021708C"/>
    <w:rsid w:val="00217322"/>
    <w:rsid w:val="00217631"/>
    <w:rsid w:val="00220559"/>
    <w:rsid w:val="002209A5"/>
    <w:rsid w:val="00220FA5"/>
    <w:rsid w:val="00221489"/>
    <w:rsid w:val="002221CD"/>
    <w:rsid w:val="00222390"/>
    <w:rsid w:val="002227A5"/>
    <w:rsid w:val="00222901"/>
    <w:rsid w:val="00222B8F"/>
    <w:rsid w:val="00222F3B"/>
    <w:rsid w:val="002234CB"/>
    <w:rsid w:val="002237B1"/>
    <w:rsid w:val="00223BBD"/>
    <w:rsid w:val="00223F83"/>
    <w:rsid w:val="00224872"/>
    <w:rsid w:val="00224DAB"/>
    <w:rsid w:val="0022547E"/>
    <w:rsid w:val="00225734"/>
    <w:rsid w:val="002259BC"/>
    <w:rsid w:val="002259E3"/>
    <w:rsid w:val="00225CFB"/>
    <w:rsid w:val="002263BF"/>
    <w:rsid w:val="002268BD"/>
    <w:rsid w:val="002275D0"/>
    <w:rsid w:val="00227D02"/>
    <w:rsid w:val="00230AD9"/>
    <w:rsid w:val="00230C1B"/>
    <w:rsid w:val="0023105C"/>
    <w:rsid w:val="00231315"/>
    <w:rsid w:val="00231764"/>
    <w:rsid w:val="00231913"/>
    <w:rsid w:val="002326F0"/>
    <w:rsid w:val="002329B1"/>
    <w:rsid w:val="002330F1"/>
    <w:rsid w:val="00233239"/>
    <w:rsid w:val="00233639"/>
    <w:rsid w:val="002337EF"/>
    <w:rsid w:val="00233A46"/>
    <w:rsid w:val="0023494A"/>
    <w:rsid w:val="00234B7B"/>
    <w:rsid w:val="00234C35"/>
    <w:rsid w:val="002356E9"/>
    <w:rsid w:val="0023570E"/>
    <w:rsid w:val="00235ADD"/>
    <w:rsid w:val="002361A8"/>
    <w:rsid w:val="0023649F"/>
    <w:rsid w:val="0023654B"/>
    <w:rsid w:val="00236BF4"/>
    <w:rsid w:val="00237484"/>
    <w:rsid w:val="00237651"/>
    <w:rsid w:val="00237826"/>
    <w:rsid w:val="00237F2B"/>
    <w:rsid w:val="00240186"/>
    <w:rsid w:val="002406FE"/>
    <w:rsid w:val="00240850"/>
    <w:rsid w:val="0024094C"/>
    <w:rsid w:val="00240A04"/>
    <w:rsid w:val="00240E67"/>
    <w:rsid w:val="00241590"/>
    <w:rsid w:val="00241950"/>
    <w:rsid w:val="00241EE4"/>
    <w:rsid w:val="002421A8"/>
    <w:rsid w:val="0024250B"/>
    <w:rsid w:val="00242DAB"/>
    <w:rsid w:val="002432B2"/>
    <w:rsid w:val="00243795"/>
    <w:rsid w:val="0024397C"/>
    <w:rsid w:val="00243BA0"/>
    <w:rsid w:val="002444F0"/>
    <w:rsid w:val="00244BCD"/>
    <w:rsid w:val="0024564F"/>
    <w:rsid w:val="00245E76"/>
    <w:rsid w:val="00245F3E"/>
    <w:rsid w:val="00245FB7"/>
    <w:rsid w:val="002464CF"/>
    <w:rsid w:val="002468FA"/>
    <w:rsid w:val="002471A2"/>
    <w:rsid w:val="002475C1"/>
    <w:rsid w:val="0024770D"/>
    <w:rsid w:val="002478A7"/>
    <w:rsid w:val="00247D06"/>
    <w:rsid w:val="00247E6F"/>
    <w:rsid w:val="0025003A"/>
    <w:rsid w:val="00250939"/>
    <w:rsid w:val="00250DD8"/>
    <w:rsid w:val="00251235"/>
    <w:rsid w:val="00251651"/>
    <w:rsid w:val="00251A86"/>
    <w:rsid w:val="0025216C"/>
    <w:rsid w:val="0025259E"/>
    <w:rsid w:val="00252ECF"/>
    <w:rsid w:val="0025322A"/>
    <w:rsid w:val="002535DA"/>
    <w:rsid w:val="00253B29"/>
    <w:rsid w:val="00253F74"/>
    <w:rsid w:val="00254045"/>
    <w:rsid w:val="00254584"/>
    <w:rsid w:val="00254FB9"/>
    <w:rsid w:val="002552CC"/>
    <w:rsid w:val="00256500"/>
    <w:rsid w:val="002567C7"/>
    <w:rsid w:val="00256829"/>
    <w:rsid w:val="00256874"/>
    <w:rsid w:val="00256B7F"/>
    <w:rsid w:val="002575A5"/>
    <w:rsid w:val="0025762A"/>
    <w:rsid w:val="00257BC0"/>
    <w:rsid w:val="00257DB6"/>
    <w:rsid w:val="00261419"/>
    <w:rsid w:val="00261428"/>
    <w:rsid w:val="002618A6"/>
    <w:rsid w:val="00261A50"/>
    <w:rsid w:val="002622DC"/>
    <w:rsid w:val="002633D1"/>
    <w:rsid w:val="00263E95"/>
    <w:rsid w:val="00263EB6"/>
    <w:rsid w:val="0026445B"/>
    <w:rsid w:val="00264790"/>
    <w:rsid w:val="00264ABA"/>
    <w:rsid w:val="00265410"/>
    <w:rsid w:val="00265512"/>
    <w:rsid w:val="00265556"/>
    <w:rsid w:val="002657BF"/>
    <w:rsid w:val="00266076"/>
    <w:rsid w:val="002662AE"/>
    <w:rsid w:val="00266619"/>
    <w:rsid w:val="002667F8"/>
    <w:rsid w:val="0026682D"/>
    <w:rsid w:val="00266EE7"/>
    <w:rsid w:val="00266FCB"/>
    <w:rsid w:val="00267235"/>
    <w:rsid w:val="00267873"/>
    <w:rsid w:val="00267AEA"/>
    <w:rsid w:val="00267C4F"/>
    <w:rsid w:val="00270753"/>
    <w:rsid w:val="00270854"/>
    <w:rsid w:val="00270BBD"/>
    <w:rsid w:val="00270F1D"/>
    <w:rsid w:val="00271C5B"/>
    <w:rsid w:val="00272403"/>
    <w:rsid w:val="00272872"/>
    <w:rsid w:val="00272F5D"/>
    <w:rsid w:val="0027323C"/>
    <w:rsid w:val="00273319"/>
    <w:rsid w:val="002740EA"/>
    <w:rsid w:val="002742FA"/>
    <w:rsid w:val="00274C77"/>
    <w:rsid w:val="00274F0E"/>
    <w:rsid w:val="00275869"/>
    <w:rsid w:val="00275AFD"/>
    <w:rsid w:val="00276889"/>
    <w:rsid w:val="00276D0F"/>
    <w:rsid w:val="00276D89"/>
    <w:rsid w:val="00276F60"/>
    <w:rsid w:val="00277399"/>
    <w:rsid w:val="0027794B"/>
    <w:rsid w:val="00277BC0"/>
    <w:rsid w:val="00277D7F"/>
    <w:rsid w:val="002801D8"/>
    <w:rsid w:val="0028034C"/>
    <w:rsid w:val="00280420"/>
    <w:rsid w:val="00280432"/>
    <w:rsid w:val="002805C2"/>
    <w:rsid w:val="00280AD6"/>
    <w:rsid w:val="00280BCD"/>
    <w:rsid w:val="0028132F"/>
    <w:rsid w:val="00281A32"/>
    <w:rsid w:val="00281B16"/>
    <w:rsid w:val="00281BFB"/>
    <w:rsid w:val="0028233A"/>
    <w:rsid w:val="002825A6"/>
    <w:rsid w:val="00282A08"/>
    <w:rsid w:val="00282B2C"/>
    <w:rsid w:val="00283726"/>
    <w:rsid w:val="0028389B"/>
    <w:rsid w:val="00283974"/>
    <w:rsid w:val="00283EA2"/>
    <w:rsid w:val="00283F50"/>
    <w:rsid w:val="00283FBE"/>
    <w:rsid w:val="00284729"/>
    <w:rsid w:val="00284777"/>
    <w:rsid w:val="00284F79"/>
    <w:rsid w:val="00284F8D"/>
    <w:rsid w:val="00285238"/>
    <w:rsid w:val="0028593D"/>
    <w:rsid w:val="0028642E"/>
    <w:rsid w:val="0028686A"/>
    <w:rsid w:val="00286D9E"/>
    <w:rsid w:val="00286F38"/>
    <w:rsid w:val="0028762C"/>
    <w:rsid w:val="0028790A"/>
    <w:rsid w:val="00287C76"/>
    <w:rsid w:val="00290241"/>
    <w:rsid w:val="002905D2"/>
    <w:rsid w:val="00290A3D"/>
    <w:rsid w:val="00290C63"/>
    <w:rsid w:val="00290CA4"/>
    <w:rsid w:val="00290EDB"/>
    <w:rsid w:val="002913EB"/>
    <w:rsid w:val="00291688"/>
    <w:rsid w:val="0029168A"/>
    <w:rsid w:val="00291D70"/>
    <w:rsid w:val="0029236C"/>
    <w:rsid w:val="0029279A"/>
    <w:rsid w:val="00292885"/>
    <w:rsid w:val="002928C9"/>
    <w:rsid w:val="002928E2"/>
    <w:rsid w:val="002929E6"/>
    <w:rsid w:val="002931CE"/>
    <w:rsid w:val="002939B3"/>
    <w:rsid w:val="00294A37"/>
    <w:rsid w:val="00294B1C"/>
    <w:rsid w:val="00294DC9"/>
    <w:rsid w:val="00295337"/>
    <w:rsid w:val="00295D67"/>
    <w:rsid w:val="00295F84"/>
    <w:rsid w:val="0029616C"/>
    <w:rsid w:val="00296360"/>
    <w:rsid w:val="00296795"/>
    <w:rsid w:val="002971D4"/>
    <w:rsid w:val="002972D1"/>
    <w:rsid w:val="00297A1B"/>
    <w:rsid w:val="00297D8C"/>
    <w:rsid w:val="002A01DF"/>
    <w:rsid w:val="002A081A"/>
    <w:rsid w:val="002A1200"/>
    <w:rsid w:val="002A1436"/>
    <w:rsid w:val="002A1924"/>
    <w:rsid w:val="002A2782"/>
    <w:rsid w:val="002A2B82"/>
    <w:rsid w:val="002A2BDF"/>
    <w:rsid w:val="002A2E33"/>
    <w:rsid w:val="002A33A0"/>
    <w:rsid w:val="002A34D5"/>
    <w:rsid w:val="002A3BE9"/>
    <w:rsid w:val="002A3FC9"/>
    <w:rsid w:val="002A42C0"/>
    <w:rsid w:val="002A44A8"/>
    <w:rsid w:val="002A642B"/>
    <w:rsid w:val="002A66AA"/>
    <w:rsid w:val="002A6887"/>
    <w:rsid w:val="002A6970"/>
    <w:rsid w:val="002A732A"/>
    <w:rsid w:val="002A758D"/>
    <w:rsid w:val="002A7681"/>
    <w:rsid w:val="002A7955"/>
    <w:rsid w:val="002A7F7B"/>
    <w:rsid w:val="002A7F80"/>
    <w:rsid w:val="002B0F22"/>
    <w:rsid w:val="002B0F95"/>
    <w:rsid w:val="002B12C8"/>
    <w:rsid w:val="002B1637"/>
    <w:rsid w:val="002B29F3"/>
    <w:rsid w:val="002B2E41"/>
    <w:rsid w:val="002B2FE4"/>
    <w:rsid w:val="002B35BD"/>
    <w:rsid w:val="002B3C04"/>
    <w:rsid w:val="002B4668"/>
    <w:rsid w:val="002B468A"/>
    <w:rsid w:val="002B4DE2"/>
    <w:rsid w:val="002B5182"/>
    <w:rsid w:val="002B58A6"/>
    <w:rsid w:val="002B5E9E"/>
    <w:rsid w:val="002B6359"/>
    <w:rsid w:val="002B6FA7"/>
    <w:rsid w:val="002B788F"/>
    <w:rsid w:val="002C0380"/>
    <w:rsid w:val="002C0A52"/>
    <w:rsid w:val="002C0B16"/>
    <w:rsid w:val="002C0C38"/>
    <w:rsid w:val="002C0D72"/>
    <w:rsid w:val="002C122B"/>
    <w:rsid w:val="002C13C1"/>
    <w:rsid w:val="002C13E1"/>
    <w:rsid w:val="002C156B"/>
    <w:rsid w:val="002C203D"/>
    <w:rsid w:val="002C2CC0"/>
    <w:rsid w:val="002C3217"/>
    <w:rsid w:val="002C368B"/>
    <w:rsid w:val="002C4202"/>
    <w:rsid w:val="002C4540"/>
    <w:rsid w:val="002C47DD"/>
    <w:rsid w:val="002C4850"/>
    <w:rsid w:val="002C4C3B"/>
    <w:rsid w:val="002C4FE4"/>
    <w:rsid w:val="002C528D"/>
    <w:rsid w:val="002C5793"/>
    <w:rsid w:val="002C5A65"/>
    <w:rsid w:val="002C5E01"/>
    <w:rsid w:val="002C7117"/>
    <w:rsid w:val="002C71CF"/>
    <w:rsid w:val="002C76BB"/>
    <w:rsid w:val="002C7CF5"/>
    <w:rsid w:val="002C7D89"/>
    <w:rsid w:val="002D014B"/>
    <w:rsid w:val="002D04CA"/>
    <w:rsid w:val="002D05B6"/>
    <w:rsid w:val="002D10AF"/>
    <w:rsid w:val="002D1849"/>
    <w:rsid w:val="002D1B84"/>
    <w:rsid w:val="002D1BF5"/>
    <w:rsid w:val="002D1C5E"/>
    <w:rsid w:val="002D2942"/>
    <w:rsid w:val="002D2B82"/>
    <w:rsid w:val="002D3BA5"/>
    <w:rsid w:val="002D448C"/>
    <w:rsid w:val="002D498C"/>
    <w:rsid w:val="002D4D91"/>
    <w:rsid w:val="002D5843"/>
    <w:rsid w:val="002D5EFF"/>
    <w:rsid w:val="002D768B"/>
    <w:rsid w:val="002E0123"/>
    <w:rsid w:val="002E0735"/>
    <w:rsid w:val="002E0AE8"/>
    <w:rsid w:val="002E0B69"/>
    <w:rsid w:val="002E1BED"/>
    <w:rsid w:val="002E2148"/>
    <w:rsid w:val="002E2191"/>
    <w:rsid w:val="002E21FD"/>
    <w:rsid w:val="002E2AA1"/>
    <w:rsid w:val="002E2AAC"/>
    <w:rsid w:val="002E2C89"/>
    <w:rsid w:val="002E302C"/>
    <w:rsid w:val="002E3296"/>
    <w:rsid w:val="002E39FE"/>
    <w:rsid w:val="002E3C43"/>
    <w:rsid w:val="002E3E5B"/>
    <w:rsid w:val="002E457B"/>
    <w:rsid w:val="002E502D"/>
    <w:rsid w:val="002E5152"/>
    <w:rsid w:val="002E52B2"/>
    <w:rsid w:val="002E55A1"/>
    <w:rsid w:val="002E578D"/>
    <w:rsid w:val="002E598B"/>
    <w:rsid w:val="002E59C8"/>
    <w:rsid w:val="002E5D09"/>
    <w:rsid w:val="002E602A"/>
    <w:rsid w:val="002E605E"/>
    <w:rsid w:val="002E6379"/>
    <w:rsid w:val="002E646A"/>
    <w:rsid w:val="002E65F8"/>
    <w:rsid w:val="002E70A3"/>
    <w:rsid w:val="002E7470"/>
    <w:rsid w:val="002E7536"/>
    <w:rsid w:val="002E7FDD"/>
    <w:rsid w:val="002F0337"/>
    <w:rsid w:val="002F0A3D"/>
    <w:rsid w:val="002F18A5"/>
    <w:rsid w:val="002F1CCD"/>
    <w:rsid w:val="002F1E0F"/>
    <w:rsid w:val="002F2367"/>
    <w:rsid w:val="002F268D"/>
    <w:rsid w:val="002F2C99"/>
    <w:rsid w:val="002F35F5"/>
    <w:rsid w:val="002F3BD9"/>
    <w:rsid w:val="002F3EC7"/>
    <w:rsid w:val="002F499A"/>
    <w:rsid w:val="002F5620"/>
    <w:rsid w:val="002F56C2"/>
    <w:rsid w:val="002F58B7"/>
    <w:rsid w:val="002F68F1"/>
    <w:rsid w:val="002F6EC2"/>
    <w:rsid w:val="002F7910"/>
    <w:rsid w:val="002F791F"/>
    <w:rsid w:val="002F7ACB"/>
    <w:rsid w:val="003003BA"/>
    <w:rsid w:val="00300539"/>
    <w:rsid w:val="00300830"/>
    <w:rsid w:val="00300E27"/>
    <w:rsid w:val="003010A8"/>
    <w:rsid w:val="00302001"/>
    <w:rsid w:val="0030207C"/>
    <w:rsid w:val="00302D38"/>
    <w:rsid w:val="00303673"/>
    <w:rsid w:val="00303B3F"/>
    <w:rsid w:val="003040FD"/>
    <w:rsid w:val="0030489E"/>
    <w:rsid w:val="00305AC8"/>
    <w:rsid w:val="00305B11"/>
    <w:rsid w:val="00305DBB"/>
    <w:rsid w:val="00305FB9"/>
    <w:rsid w:val="00306239"/>
    <w:rsid w:val="0030651A"/>
    <w:rsid w:val="00306A3E"/>
    <w:rsid w:val="003073EE"/>
    <w:rsid w:val="00310403"/>
    <w:rsid w:val="003108E0"/>
    <w:rsid w:val="00310ABD"/>
    <w:rsid w:val="00311634"/>
    <w:rsid w:val="0031168D"/>
    <w:rsid w:val="00311820"/>
    <w:rsid w:val="003119BD"/>
    <w:rsid w:val="003119F7"/>
    <w:rsid w:val="003119FC"/>
    <w:rsid w:val="00311A42"/>
    <w:rsid w:val="0031213C"/>
    <w:rsid w:val="00312FB6"/>
    <w:rsid w:val="003130CD"/>
    <w:rsid w:val="003139FA"/>
    <w:rsid w:val="003143FB"/>
    <w:rsid w:val="003145E5"/>
    <w:rsid w:val="0031488B"/>
    <w:rsid w:val="003149EC"/>
    <w:rsid w:val="00314F01"/>
    <w:rsid w:val="003160CA"/>
    <w:rsid w:val="00316161"/>
    <w:rsid w:val="003163D8"/>
    <w:rsid w:val="00320E53"/>
    <w:rsid w:val="00322262"/>
    <w:rsid w:val="0032242D"/>
    <w:rsid w:val="00322717"/>
    <w:rsid w:val="00322F14"/>
    <w:rsid w:val="0032342A"/>
    <w:rsid w:val="00323DB2"/>
    <w:rsid w:val="00323F72"/>
    <w:rsid w:val="0032441D"/>
    <w:rsid w:val="00324863"/>
    <w:rsid w:val="003248D3"/>
    <w:rsid w:val="00324914"/>
    <w:rsid w:val="00324B40"/>
    <w:rsid w:val="00324B55"/>
    <w:rsid w:val="0032524A"/>
    <w:rsid w:val="0032538F"/>
    <w:rsid w:val="003253AF"/>
    <w:rsid w:val="0032623E"/>
    <w:rsid w:val="00326EFE"/>
    <w:rsid w:val="0032736A"/>
    <w:rsid w:val="00330B77"/>
    <w:rsid w:val="00330C59"/>
    <w:rsid w:val="00331765"/>
    <w:rsid w:val="00332BAF"/>
    <w:rsid w:val="00332C24"/>
    <w:rsid w:val="00332C28"/>
    <w:rsid w:val="003333FD"/>
    <w:rsid w:val="00333D0B"/>
    <w:rsid w:val="003346CC"/>
    <w:rsid w:val="00334865"/>
    <w:rsid w:val="003348A5"/>
    <w:rsid w:val="003349F3"/>
    <w:rsid w:val="00334F76"/>
    <w:rsid w:val="00335158"/>
    <w:rsid w:val="003357AF"/>
    <w:rsid w:val="00335B66"/>
    <w:rsid w:val="00335F35"/>
    <w:rsid w:val="00336836"/>
    <w:rsid w:val="003375F0"/>
    <w:rsid w:val="003377B8"/>
    <w:rsid w:val="00337B14"/>
    <w:rsid w:val="00337EA2"/>
    <w:rsid w:val="00340041"/>
    <w:rsid w:val="003401A4"/>
    <w:rsid w:val="003401F4"/>
    <w:rsid w:val="00340788"/>
    <w:rsid w:val="003408B1"/>
    <w:rsid w:val="00340A42"/>
    <w:rsid w:val="0034127C"/>
    <w:rsid w:val="00342EC4"/>
    <w:rsid w:val="003432CA"/>
    <w:rsid w:val="003434F9"/>
    <w:rsid w:val="00343DF2"/>
    <w:rsid w:val="00343DFE"/>
    <w:rsid w:val="00344926"/>
    <w:rsid w:val="00344D83"/>
    <w:rsid w:val="00345295"/>
    <w:rsid w:val="0034554E"/>
    <w:rsid w:val="0034581B"/>
    <w:rsid w:val="0034593D"/>
    <w:rsid w:val="00345987"/>
    <w:rsid w:val="00345D0E"/>
    <w:rsid w:val="00345D17"/>
    <w:rsid w:val="00345D2E"/>
    <w:rsid w:val="00345E10"/>
    <w:rsid w:val="00346B7C"/>
    <w:rsid w:val="00346DB5"/>
    <w:rsid w:val="00346E18"/>
    <w:rsid w:val="00346F5F"/>
    <w:rsid w:val="0034704C"/>
    <w:rsid w:val="003470B4"/>
    <w:rsid w:val="003477E8"/>
    <w:rsid w:val="00347DCB"/>
    <w:rsid w:val="00350249"/>
    <w:rsid w:val="00350625"/>
    <w:rsid w:val="00350859"/>
    <w:rsid w:val="00350AE3"/>
    <w:rsid w:val="00350E22"/>
    <w:rsid w:val="0035184C"/>
    <w:rsid w:val="003521C7"/>
    <w:rsid w:val="00352C2F"/>
    <w:rsid w:val="00353346"/>
    <w:rsid w:val="003533D2"/>
    <w:rsid w:val="00353C32"/>
    <w:rsid w:val="00353FED"/>
    <w:rsid w:val="0035557F"/>
    <w:rsid w:val="00355C0B"/>
    <w:rsid w:val="0035605A"/>
    <w:rsid w:val="0035622C"/>
    <w:rsid w:val="0035627D"/>
    <w:rsid w:val="00356363"/>
    <w:rsid w:val="0035637C"/>
    <w:rsid w:val="003564BB"/>
    <w:rsid w:val="0035694A"/>
    <w:rsid w:val="0035750B"/>
    <w:rsid w:val="003576BD"/>
    <w:rsid w:val="00357B70"/>
    <w:rsid w:val="00357BD3"/>
    <w:rsid w:val="00357CE9"/>
    <w:rsid w:val="0036043A"/>
    <w:rsid w:val="00360AC7"/>
    <w:rsid w:val="00360EA8"/>
    <w:rsid w:val="00361550"/>
    <w:rsid w:val="00361853"/>
    <w:rsid w:val="00362219"/>
    <w:rsid w:val="003622B9"/>
    <w:rsid w:val="00362FC8"/>
    <w:rsid w:val="0036333E"/>
    <w:rsid w:val="0036371D"/>
    <w:rsid w:val="00363D03"/>
    <w:rsid w:val="00364667"/>
    <w:rsid w:val="00364865"/>
    <w:rsid w:val="00364AC4"/>
    <w:rsid w:val="00364B1E"/>
    <w:rsid w:val="00364CCD"/>
    <w:rsid w:val="00364CEE"/>
    <w:rsid w:val="00364FDB"/>
    <w:rsid w:val="0036576E"/>
    <w:rsid w:val="0036697B"/>
    <w:rsid w:val="00366D7B"/>
    <w:rsid w:val="00366F27"/>
    <w:rsid w:val="003670F6"/>
    <w:rsid w:val="0036752B"/>
    <w:rsid w:val="00367B31"/>
    <w:rsid w:val="00367F33"/>
    <w:rsid w:val="00370644"/>
    <w:rsid w:val="0037065B"/>
    <w:rsid w:val="0037120E"/>
    <w:rsid w:val="003712BC"/>
    <w:rsid w:val="00371802"/>
    <w:rsid w:val="00371AA5"/>
    <w:rsid w:val="00371C8C"/>
    <w:rsid w:val="00372A69"/>
    <w:rsid w:val="00372D88"/>
    <w:rsid w:val="00372F2A"/>
    <w:rsid w:val="0037355F"/>
    <w:rsid w:val="003739FC"/>
    <w:rsid w:val="00373E67"/>
    <w:rsid w:val="00374375"/>
    <w:rsid w:val="00374615"/>
    <w:rsid w:val="00374EA9"/>
    <w:rsid w:val="0037533B"/>
    <w:rsid w:val="00375C74"/>
    <w:rsid w:val="00375CCE"/>
    <w:rsid w:val="003762E9"/>
    <w:rsid w:val="00376E42"/>
    <w:rsid w:val="0037733A"/>
    <w:rsid w:val="00377C7A"/>
    <w:rsid w:val="00377D24"/>
    <w:rsid w:val="003800F7"/>
    <w:rsid w:val="003807EE"/>
    <w:rsid w:val="00380C7A"/>
    <w:rsid w:val="003815A5"/>
    <w:rsid w:val="003815A6"/>
    <w:rsid w:val="00382586"/>
    <w:rsid w:val="0038267F"/>
    <w:rsid w:val="00382A78"/>
    <w:rsid w:val="00382CE6"/>
    <w:rsid w:val="00383521"/>
    <w:rsid w:val="00383D42"/>
    <w:rsid w:val="00383EEE"/>
    <w:rsid w:val="00385204"/>
    <w:rsid w:val="00385690"/>
    <w:rsid w:val="00386149"/>
    <w:rsid w:val="0038636F"/>
    <w:rsid w:val="00386F0F"/>
    <w:rsid w:val="003872AB"/>
    <w:rsid w:val="00387971"/>
    <w:rsid w:val="00387F36"/>
    <w:rsid w:val="00390091"/>
    <w:rsid w:val="003904BB"/>
    <w:rsid w:val="003907DD"/>
    <w:rsid w:val="003908EE"/>
    <w:rsid w:val="00390A89"/>
    <w:rsid w:val="00391A48"/>
    <w:rsid w:val="00391AEB"/>
    <w:rsid w:val="00391EAE"/>
    <w:rsid w:val="003923BD"/>
    <w:rsid w:val="00393038"/>
    <w:rsid w:val="0039308C"/>
    <w:rsid w:val="003933D8"/>
    <w:rsid w:val="00393B9E"/>
    <w:rsid w:val="00393D22"/>
    <w:rsid w:val="00393FA8"/>
    <w:rsid w:val="003954D8"/>
    <w:rsid w:val="003971E1"/>
    <w:rsid w:val="00397327"/>
    <w:rsid w:val="00397CC2"/>
    <w:rsid w:val="00397FD4"/>
    <w:rsid w:val="003A019B"/>
    <w:rsid w:val="003A055F"/>
    <w:rsid w:val="003A0F73"/>
    <w:rsid w:val="003A13BB"/>
    <w:rsid w:val="003A17F5"/>
    <w:rsid w:val="003A1980"/>
    <w:rsid w:val="003A1CF9"/>
    <w:rsid w:val="003A1F2A"/>
    <w:rsid w:val="003A2352"/>
    <w:rsid w:val="003A268F"/>
    <w:rsid w:val="003A29AD"/>
    <w:rsid w:val="003A2B63"/>
    <w:rsid w:val="003A34DD"/>
    <w:rsid w:val="003A37D4"/>
    <w:rsid w:val="003A3B2F"/>
    <w:rsid w:val="003A3FD6"/>
    <w:rsid w:val="003A4211"/>
    <w:rsid w:val="003A4301"/>
    <w:rsid w:val="003A4899"/>
    <w:rsid w:val="003A505B"/>
    <w:rsid w:val="003A5E82"/>
    <w:rsid w:val="003A61B7"/>
    <w:rsid w:val="003A690D"/>
    <w:rsid w:val="003A6C16"/>
    <w:rsid w:val="003A70F4"/>
    <w:rsid w:val="003A7820"/>
    <w:rsid w:val="003A7D46"/>
    <w:rsid w:val="003B09C0"/>
    <w:rsid w:val="003B0C29"/>
    <w:rsid w:val="003B0DCF"/>
    <w:rsid w:val="003B190D"/>
    <w:rsid w:val="003B23AC"/>
    <w:rsid w:val="003B3438"/>
    <w:rsid w:val="003B3AA4"/>
    <w:rsid w:val="003B3CD5"/>
    <w:rsid w:val="003B4022"/>
    <w:rsid w:val="003B41EE"/>
    <w:rsid w:val="003B4577"/>
    <w:rsid w:val="003B50AF"/>
    <w:rsid w:val="003B535B"/>
    <w:rsid w:val="003B59E6"/>
    <w:rsid w:val="003B5F8C"/>
    <w:rsid w:val="003B6CAA"/>
    <w:rsid w:val="003B6D08"/>
    <w:rsid w:val="003B6E57"/>
    <w:rsid w:val="003B6EDE"/>
    <w:rsid w:val="003B723D"/>
    <w:rsid w:val="003B797C"/>
    <w:rsid w:val="003B79FE"/>
    <w:rsid w:val="003C0537"/>
    <w:rsid w:val="003C0B0E"/>
    <w:rsid w:val="003C0B88"/>
    <w:rsid w:val="003C1DAD"/>
    <w:rsid w:val="003C221E"/>
    <w:rsid w:val="003C303F"/>
    <w:rsid w:val="003C36F4"/>
    <w:rsid w:val="003C403E"/>
    <w:rsid w:val="003C46AD"/>
    <w:rsid w:val="003C4E29"/>
    <w:rsid w:val="003C517A"/>
    <w:rsid w:val="003C5767"/>
    <w:rsid w:val="003C5A01"/>
    <w:rsid w:val="003C66ED"/>
    <w:rsid w:val="003C6742"/>
    <w:rsid w:val="003C676D"/>
    <w:rsid w:val="003C7FC0"/>
    <w:rsid w:val="003D024E"/>
    <w:rsid w:val="003D0BDC"/>
    <w:rsid w:val="003D0EDE"/>
    <w:rsid w:val="003D1359"/>
    <w:rsid w:val="003D151F"/>
    <w:rsid w:val="003D1623"/>
    <w:rsid w:val="003D1938"/>
    <w:rsid w:val="003D19B9"/>
    <w:rsid w:val="003D1B4F"/>
    <w:rsid w:val="003D2168"/>
    <w:rsid w:val="003D2FF5"/>
    <w:rsid w:val="003D36E5"/>
    <w:rsid w:val="003D38B4"/>
    <w:rsid w:val="003D39FF"/>
    <w:rsid w:val="003D4462"/>
    <w:rsid w:val="003D4CAB"/>
    <w:rsid w:val="003D4FEE"/>
    <w:rsid w:val="003D512E"/>
    <w:rsid w:val="003D56A5"/>
    <w:rsid w:val="003D56AC"/>
    <w:rsid w:val="003D66D2"/>
    <w:rsid w:val="003D6C98"/>
    <w:rsid w:val="003D6E9A"/>
    <w:rsid w:val="003D72F5"/>
    <w:rsid w:val="003D730F"/>
    <w:rsid w:val="003D73FF"/>
    <w:rsid w:val="003D75F1"/>
    <w:rsid w:val="003D7775"/>
    <w:rsid w:val="003D7825"/>
    <w:rsid w:val="003E000C"/>
    <w:rsid w:val="003E07A6"/>
    <w:rsid w:val="003E0A54"/>
    <w:rsid w:val="003E0C1D"/>
    <w:rsid w:val="003E11DE"/>
    <w:rsid w:val="003E11E5"/>
    <w:rsid w:val="003E1638"/>
    <w:rsid w:val="003E17C5"/>
    <w:rsid w:val="003E1BF6"/>
    <w:rsid w:val="003E1CDA"/>
    <w:rsid w:val="003E1D74"/>
    <w:rsid w:val="003E23FE"/>
    <w:rsid w:val="003E2CBC"/>
    <w:rsid w:val="003E2E0C"/>
    <w:rsid w:val="003E30AE"/>
    <w:rsid w:val="003E3E07"/>
    <w:rsid w:val="003E3F4C"/>
    <w:rsid w:val="003E56B1"/>
    <w:rsid w:val="003E58FC"/>
    <w:rsid w:val="003E5910"/>
    <w:rsid w:val="003E5934"/>
    <w:rsid w:val="003E5A22"/>
    <w:rsid w:val="003E6371"/>
    <w:rsid w:val="003E66F8"/>
    <w:rsid w:val="003E67B0"/>
    <w:rsid w:val="003E67BA"/>
    <w:rsid w:val="003E68C5"/>
    <w:rsid w:val="003E6D21"/>
    <w:rsid w:val="003E7D72"/>
    <w:rsid w:val="003F0C24"/>
    <w:rsid w:val="003F142E"/>
    <w:rsid w:val="003F1A34"/>
    <w:rsid w:val="003F1DD2"/>
    <w:rsid w:val="003F2D70"/>
    <w:rsid w:val="003F2E87"/>
    <w:rsid w:val="003F2FE1"/>
    <w:rsid w:val="003F3848"/>
    <w:rsid w:val="003F3D05"/>
    <w:rsid w:val="003F44D6"/>
    <w:rsid w:val="003F5039"/>
    <w:rsid w:val="003F5D7C"/>
    <w:rsid w:val="003F5D97"/>
    <w:rsid w:val="003F5E83"/>
    <w:rsid w:val="003F6439"/>
    <w:rsid w:val="003F6470"/>
    <w:rsid w:val="003F6A1A"/>
    <w:rsid w:val="003F6BE0"/>
    <w:rsid w:val="003F7647"/>
    <w:rsid w:val="003F7B1C"/>
    <w:rsid w:val="003F7F64"/>
    <w:rsid w:val="0040028C"/>
    <w:rsid w:val="00400806"/>
    <w:rsid w:val="00400CE8"/>
    <w:rsid w:val="0040154A"/>
    <w:rsid w:val="004017C0"/>
    <w:rsid w:val="00401810"/>
    <w:rsid w:val="004021F0"/>
    <w:rsid w:val="00402383"/>
    <w:rsid w:val="0040249F"/>
    <w:rsid w:val="004026D1"/>
    <w:rsid w:val="004027BB"/>
    <w:rsid w:val="00402CAA"/>
    <w:rsid w:val="00402EBF"/>
    <w:rsid w:val="004034DC"/>
    <w:rsid w:val="004035D1"/>
    <w:rsid w:val="00404D0C"/>
    <w:rsid w:val="00405515"/>
    <w:rsid w:val="004055D3"/>
    <w:rsid w:val="0040571E"/>
    <w:rsid w:val="00405BB8"/>
    <w:rsid w:val="00405DC0"/>
    <w:rsid w:val="00406ADA"/>
    <w:rsid w:val="00406ED7"/>
    <w:rsid w:val="004073C2"/>
    <w:rsid w:val="004073DE"/>
    <w:rsid w:val="00407B14"/>
    <w:rsid w:val="00407CDF"/>
    <w:rsid w:val="00410528"/>
    <w:rsid w:val="00411B1B"/>
    <w:rsid w:val="00411D40"/>
    <w:rsid w:val="00411F72"/>
    <w:rsid w:val="0041244A"/>
    <w:rsid w:val="0041279B"/>
    <w:rsid w:val="00412CF8"/>
    <w:rsid w:val="00412CFB"/>
    <w:rsid w:val="00412DF7"/>
    <w:rsid w:val="00412FD5"/>
    <w:rsid w:val="004131B6"/>
    <w:rsid w:val="00413F28"/>
    <w:rsid w:val="00414C0A"/>
    <w:rsid w:val="0041518E"/>
    <w:rsid w:val="004153C2"/>
    <w:rsid w:val="004157F6"/>
    <w:rsid w:val="00415E3F"/>
    <w:rsid w:val="004160EA"/>
    <w:rsid w:val="0041636B"/>
    <w:rsid w:val="004163AB"/>
    <w:rsid w:val="00416491"/>
    <w:rsid w:val="00416717"/>
    <w:rsid w:val="0041690A"/>
    <w:rsid w:val="004170E9"/>
    <w:rsid w:val="00417146"/>
    <w:rsid w:val="00417534"/>
    <w:rsid w:val="00417793"/>
    <w:rsid w:val="00417ADD"/>
    <w:rsid w:val="0042092A"/>
    <w:rsid w:val="004209CE"/>
    <w:rsid w:val="00420B83"/>
    <w:rsid w:val="00420C3D"/>
    <w:rsid w:val="0042112D"/>
    <w:rsid w:val="00421505"/>
    <w:rsid w:val="004216CA"/>
    <w:rsid w:val="0042186D"/>
    <w:rsid w:val="00421E7C"/>
    <w:rsid w:val="00422FDD"/>
    <w:rsid w:val="004232A2"/>
    <w:rsid w:val="004236E3"/>
    <w:rsid w:val="0042378B"/>
    <w:rsid w:val="00423B26"/>
    <w:rsid w:val="00423C7A"/>
    <w:rsid w:val="00423C8A"/>
    <w:rsid w:val="00423DE4"/>
    <w:rsid w:val="0042450C"/>
    <w:rsid w:val="0042458A"/>
    <w:rsid w:val="00424707"/>
    <w:rsid w:val="0042473F"/>
    <w:rsid w:val="004247A7"/>
    <w:rsid w:val="00425586"/>
    <w:rsid w:val="00425901"/>
    <w:rsid w:val="00425A49"/>
    <w:rsid w:val="00426463"/>
    <w:rsid w:val="00426CE8"/>
    <w:rsid w:val="00426D1C"/>
    <w:rsid w:val="00426F26"/>
    <w:rsid w:val="00427BB3"/>
    <w:rsid w:val="0043025C"/>
    <w:rsid w:val="004304DB"/>
    <w:rsid w:val="004307CF"/>
    <w:rsid w:val="00430DA1"/>
    <w:rsid w:val="00431327"/>
    <w:rsid w:val="00431329"/>
    <w:rsid w:val="00431722"/>
    <w:rsid w:val="00431912"/>
    <w:rsid w:val="00431A2C"/>
    <w:rsid w:val="00432755"/>
    <w:rsid w:val="00432E40"/>
    <w:rsid w:val="00432FE8"/>
    <w:rsid w:val="004330A5"/>
    <w:rsid w:val="004336E5"/>
    <w:rsid w:val="0043373E"/>
    <w:rsid w:val="00433802"/>
    <w:rsid w:val="004339C0"/>
    <w:rsid w:val="00433DF9"/>
    <w:rsid w:val="004340DF"/>
    <w:rsid w:val="00434E97"/>
    <w:rsid w:val="0043613E"/>
    <w:rsid w:val="004363E9"/>
    <w:rsid w:val="00436E66"/>
    <w:rsid w:val="004377B3"/>
    <w:rsid w:val="00437D04"/>
    <w:rsid w:val="0044031F"/>
    <w:rsid w:val="004406A8"/>
    <w:rsid w:val="00441181"/>
    <w:rsid w:val="004412FE"/>
    <w:rsid w:val="00441AFB"/>
    <w:rsid w:val="00441C33"/>
    <w:rsid w:val="00441D0E"/>
    <w:rsid w:val="00441D3A"/>
    <w:rsid w:val="00441D3D"/>
    <w:rsid w:val="0044297F"/>
    <w:rsid w:val="00442D80"/>
    <w:rsid w:val="00442DD4"/>
    <w:rsid w:val="00442F98"/>
    <w:rsid w:val="00444062"/>
    <w:rsid w:val="004442C3"/>
    <w:rsid w:val="00444610"/>
    <w:rsid w:val="004452FF"/>
    <w:rsid w:val="00445341"/>
    <w:rsid w:val="0044594C"/>
    <w:rsid w:val="00446222"/>
    <w:rsid w:val="004463FB"/>
    <w:rsid w:val="00446796"/>
    <w:rsid w:val="004467C3"/>
    <w:rsid w:val="00446B11"/>
    <w:rsid w:val="00447227"/>
    <w:rsid w:val="0044729C"/>
    <w:rsid w:val="004472D5"/>
    <w:rsid w:val="00450011"/>
    <w:rsid w:val="004510CB"/>
    <w:rsid w:val="004510FC"/>
    <w:rsid w:val="004513FD"/>
    <w:rsid w:val="004514A8"/>
    <w:rsid w:val="00451CD6"/>
    <w:rsid w:val="00451CE9"/>
    <w:rsid w:val="00451EB0"/>
    <w:rsid w:val="00452318"/>
    <w:rsid w:val="004536F7"/>
    <w:rsid w:val="00453BE1"/>
    <w:rsid w:val="00453DE2"/>
    <w:rsid w:val="0045429D"/>
    <w:rsid w:val="00454655"/>
    <w:rsid w:val="004547F7"/>
    <w:rsid w:val="00455062"/>
    <w:rsid w:val="0045556C"/>
    <w:rsid w:val="00455A55"/>
    <w:rsid w:val="004561E1"/>
    <w:rsid w:val="00457304"/>
    <w:rsid w:val="004573DE"/>
    <w:rsid w:val="00457BDE"/>
    <w:rsid w:val="00457D7E"/>
    <w:rsid w:val="00457E70"/>
    <w:rsid w:val="00460D61"/>
    <w:rsid w:val="00460F6D"/>
    <w:rsid w:val="00461674"/>
    <w:rsid w:val="0046179B"/>
    <w:rsid w:val="00461A9D"/>
    <w:rsid w:val="00462073"/>
    <w:rsid w:val="0046229E"/>
    <w:rsid w:val="004626CC"/>
    <w:rsid w:val="00462B08"/>
    <w:rsid w:val="00462B49"/>
    <w:rsid w:val="004630C0"/>
    <w:rsid w:val="00463782"/>
    <w:rsid w:val="00463E89"/>
    <w:rsid w:val="004647B6"/>
    <w:rsid w:val="00464886"/>
    <w:rsid w:val="00465550"/>
    <w:rsid w:val="004664B6"/>
    <w:rsid w:val="00466A4D"/>
    <w:rsid w:val="00466A78"/>
    <w:rsid w:val="00466C4E"/>
    <w:rsid w:val="00466C71"/>
    <w:rsid w:val="00466ECB"/>
    <w:rsid w:val="004676AC"/>
    <w:rsid w:val="00467AD6"/>
    <w:rsid w:val="00467C4D"/>
    <w:rsid w:val="00467CB5"/>
    <w:rsid w:val="00467F66"/>
    <w:rsid w:val="00470CB8"/>
    <w:rsid w:val="00470CE4"/>
    <w:rsid w:val="004713B3"/>
    <w:rsid w:val="00471429"/>
    <w:rsid w:val="00471667"/>
    <w:rsid w:val="004718EB"/>
    <w:rsid w:val="00472064"/>
    <w:rsid w:val="004720E0"/>
    <w:rsid w:val="0047250A"/>
    <w:rsid w:val="00472F4B"/>
    <w:rsid w:val="004734CD"/>
    <w:rsid w:val="00473713"/>
    <w:rsid w:val="004739AA"/>
    <w:rsid w:val="00473F3B"/>
    <w:rsid w:val="00474829"/>
    <w:rsid w:val="004754DB"/>
    <w:rsid w:val="00475B32"/>
    <w:rsid w:val="00476431"/>
    <w:rsid w:val="00476844"/>
    <w:rsid w:val="004768DD"/>
    <w:rsid w:val="00476DCC"/>
    <w:rsid w:val="00476F6E"/>
    <w:rsid w:val="00477528"/>
    <w:rsid w:val="00477CA3"/>
    <w:rsid w:val="004809C1"/>
    <w:rsid w:val="00480BDB"/>
    <w:rsid w:val="00481830"/>
    <w:rsid w:val="00481E1D"/>
    <w:rsid w:val="004822CF"/>
    <w:rsid w:val="004823D8"/>
    <w:rsid w:val="0048255F"/>
    <w:rsid w:val="00482D9C"/>
    <w:rsid w:val="00483718"/>
    <w:rsid w:val="0048417E"/>
    <w:rsid w:val="00484C0B"/>
    <w:rsid w:val="004857B2"/>
    <w:rsid w:val="00485CD7"/>
    <w:rsid w:val="00485FEB"/>
    <w:rsid w:val="004860E1"/>
    <w:rsid w:val="00487C4C"/>
    <w:rsid w:val="004900F9"/>
    <w:rsid w:val="00490884"/>
    <w:rsid w:val="00490BF3"/>
    <w:rsid w:val="00491A5D"/>
    <w:rsid w:val="00491A5E"/>
    <w:rsid w:val="0049205B"/>
    <w:rsid w:val="00492927"/>
    <w:rsid w:val="00492F3A"/>
    <w:rsid w:val="00493EB8"/>
    <w:rsid w:val="00493F86"/>
    <w:rsid w:val="0049468C"/>
    <w:rsid w:val="00494771"/>
    <w:rsid w:val="004948B4"/>
    <w:rsid w:val="00494D85"/>
    <w:rsid w:val="00494DD1"/>
    <w:rsid w:val="0049510B"/>
    <w:rsid w:val="004960C2"/>
    <w:rsid w:val="00496D90"/>
    <w:rsid w:val="00496F7B"/>
    <w:rsid w:val="00496FF6"/>
    <w:rsid w:val="00497070"/>
    <w:rsid w:val="0049783B"/>
    <w:rsid w:val="00497932"/>
    <w:rsid w:val="00497D58"/>
    <w:rsid w:val="004A0AEB"/>
    <w:rsid w:val="004A0D35"/>
    <w:rsid w:val="004A0ED3"/>
    <w:rsid w:val="004A12B0"/>
    <w:rsid w:val="004A161D"/>
    <w:rsid w:val="004A16F8"/>
    <w:rsid w:val="004A17EE"/>
    <w:rsid w:val="004A2903"/>
    <w:rsid w:val="004A3138"/>
    <w:rsid w:val="004A3CB1"/>
    <w:rsid w:val="004A4115"/>
    <w:rsid w:val="004A4D08"/>
    <w:rsid w:val="004A5123"/>
    <w:rsid w:val="004A5337"/>
    <w:rsid w:val="004A5365"/>
    <w:rsid w:val="004A536C"/>
    <w:rsid w:val="004A5CA6"/>
    <w:rsid w:val="004A62F6"/>
    <w:rsid w:val="004A65DE"/>
    <w:rsid w:val="004A6765"/>
    <w:rsid w:val="004A68C1"/>
    <w:rsid w:val="004A6C37"/>
    <w:rsid w:val="004A71FF"/>
    <w:rsid w:val="004A7340"/>
    <w:rsid w:val="004A7903"/>
    <w:rsid w:val="004A7C5A"/>
    <w:rsid w:val="004B0306"/>
    <w:rsid w:val="004B06F1"/>
    <w:rsid w:val="004B0731"/>
    <w:rsid w:val="004B098B"/>
    <w:rsid w:val="004B099E"/>
    <w:rsid w:val="004B0BC7"/>
    <w:rsid w:val="004B0F46"/>
    <w:rsid w:val="004B114F"/>
    <w:rsid w:val="004B1F8D"/>
    <w:rsid w:val="004B31E1"/>
    <w:rsid w:val="004B34B4"/>
    <w:rsid w:val="004B3652"/>
    <w:rsid w:val="004B39E2"/>
    <w:rsid w:val="004B3F56"/>
    <w:rsid w:val="004B40B6"/>
    <w:rsid w:val="004B4102"/>
    <w:rsid w:val="004B42EA"/>
    <w:rsid w:val="004B50DA"/>
    <w:rsid w:val="004B57CB"/>
    <w:rsid w:val="004B584F"/>
    <w:rsid w:val="004B58FD"/>
    <w:rsid w:val="004B5927"/>
    <w:rsid w:val="004B5B63"/>
    <w:rsid w:val="004B5C9A"/>
    <w:rsid w:val="004B6B62"/>
    <w:rsid w:val="004B7256"/>
    <w:rsid w:val="004B72A3"/>
    <w:rsid w:val="004B77B0"/>
    <w:rsid w:val="004B7B20"/>
    <w:rsid w:val="004C136D"/>
    <w:rsid w:val="004C15EB"/>
    <w:rsid w:val="004C1B33"/>
    <w:rsid w:val="004C1BF6"/>
    <w:rsid w:val="004C2398"/>
    <w:rsid w:val="004C24BB"/>
    <w:rsid w:val="004C2825"/>
    <w:rsid w:val="004C31F6"/>
    <w:rsid w:val="004C32E7"/>
    <w:rsid w:val="004C3370"/>
    <w:rsid w:val="004C358D"/>
    <w:rsid w:val="004C3A40"/>
    <w:rsid w:val="004C3C5B"/>
    <w:rsid w:val="004C3EE3"/>
    <w:rsid w:val="004C455F"/>
    <w:rsid w:val="004C4582"/>
    <w:rsid w:val="004C474C"/>
    <w:rsid w:val="004C5270"/>
    <w:rsid w:val="004C5391"/>
    <w:rsid w:val="004C5434"/>
    <w:rsid w:val="004C547D"/>
    <w:rsid w:val="004C55AE"/>
    <w:rsid w:val="004C5C2D"/>
    <w:rsid w:val="004C697D"/>
    <w:rsid w:val="004C6A9C"/>
    <w:rsid w:val="004C6AA3"/>
    <w:rsid w:val="004C6BDB"/>
    <w:rsid w:val="004C700F"/>
    <w:rsid w:val="004C71AE"/>
    <w:rsid w:val="004C728F"/>
    <w:rsid w:val="004C73B7"/>
    <w:rsid w:val="004C77D1"/>
    <w:rsid w:val="004C78CE"/>
    <w:rsid w:val="004D02B9"/>
    <w:rsid w:val="004D0352"/>
    <w:rsid w:val="004D058D"/>
    <w:rsid w:val="004D0CD7"/>
    <w:rsid w:val="004D22D3"/>
    <w:rsid w:val="004D23B4"/>
    <w:rsid w:val="004D2CE9"/>
    <w:rsid w:val="004D302F"/>
    <w:rsid w:val="004D3114"/>
    <w:rsid w:val="004D32FD"/>
    <w:rsid w:val="004D3415"/>
    <w:rsid w:val="004D35EA"/>
    <w:rsid w:val="004D3DC8"/>
    <w:rsid w:val="004D3F1A"/>
    <w:rsid w:val="004D4AD8"/>
    <w:rsid w:val="004D4B77"/>
    <w:rsid w:val="004D5848"/>
    <w:rsid w:val="004D601C"/>
    <w:rsid w:val="004D624B"/>
    <w:rsid w:val="004D7661"/>
    <w:rsid w:val="004D7BA1"/>
    <w:rsid w:val="004E02F9"/>
    <w:rsid w:val="004E0584"/>
    <w:rsid w:val="004E0730"/>
    <w:rsid w:val="004E0852"/>
    <w:rsid w:val="004E089F"/>
    <w:rsid w:val="004E09FB"/>
    <w:rsid w:val="004E0AEA"/>
    <w:rsid w:val="004E1039"/>
    <w:rsid w:val="004E2166"/>
    <w:rsid w:val="004E2359"/>
    <w:rsid w:val="004E2445"/>
    <w:rsid w:val="004E2F40"/>
    <w:rsid w:val="004E3136"/>
    <w:rsid w:val="004E3BC8"/>
    <w:rsid w:val="004E3C47"/>
    <w:rsid w:val="004E3CBA"/>
    <w:rsid w:val="004E4193"/>
    <w:rsid w:val="004E4930"/>
    <w:rsid w:val="004E4B68"/>
    <w:rsid w:val="004E520F"/>
    <w:rsid w:val="004E5A9D"/>
    <w:rsid w:val="004E5B88"/>
    <w:rsid w:val="004E5C91"/>
    <w:rsid w:val="004E5FC9"/>
    <w:rsid w:val="004E62B9"/>
    <w:rsid w:val="004E64CA"/>
    <w:rsid w:val="004E687F"/>
    <w:rsid w:val="004E6C56"/>
    <w:rsid w:val="004E6DE7"/>
    <w:rsid w:val="004E6DF5"/>
    <w:rsid w:val="004E6E98"/>
    <w:rsid w:val="004E71C6"/>
    <w:rsid w:val="004E7300"/>
    <w:rsid w:val="004E76FE"/>
    <w:rsid w:val="004E78CA"/>
    <w:rsid w:val="004F05E1"/>
    <w:rsid w:val="004F0CAB"/>
    <w:rsid w:val="004F10F1"/>
    <w:rsid w:val="004F18A1"/>
    <w:rsid w:val="004F1C04"/>
    <w:rsid w:val="004F267B"/>
    <w:rsid w:val="004F360B"/>
    <w:rsid w:val="004F385D"/>
    <w:rsid w:val="004F3CA8"/>
    <w:rsid w:val="004F3E5D"/>
    <w:rsid w:val="004F444F"/>
    <w:rsid w:val="004F555A"/>
    <w:rsid w:val="004F561C"/>
    <w:rsid w:val="004F5762"/>
    <w:rsid w:val="004F5DF7"/>
    <w:rsid w:val="004F607E"/>
    <w:rsid w:val="004F67CC"/>
    <w:rsid w:val="004F6DAD"/>
    <w:rsid w:val="004F6F3C"/>
    <w:rsid w:val="004F6F84"/>
    <w:rsid w:val="004F719D"/>
    <w:rsid w:val="00500B39"/>
    <w:rsid w:val="00500C45"/>
    <w:rsid w:val="00501492"/>
    <w:rsid w:val="005014A0"/>
    <w:rsid w:val="005014C2"/>
    <w:rsid w:val="00501E0B"/>
    <w:rsid w:val="00501E26"/>
    <w:rsid w:val="005026F8"/>
    <w:rsid w:val="005027CE"/>
    <w:rsid w:val="00502A7D"/>
    <w:rsid w:val="00502DD5"/>
    <w:rsid w:val="005035A7"/>
    <w:rsid w:val="005036E0"/>
    <w:rsid w:val="00503AAF"/>
    <w:rsid w:val="00503C7C"/>
    <w:rsid w:val="0050455E"/>
    <w:rsid w:val="005047AC"/>
    <w:rsid w:val="00505374"/>
    <w:rsid w:val="00505AC7"/>
    <w:rsid w:val="00505ADB"/>
    <w:rsid w:val="0050677B"/>
    <w:rsid w:val="005067C7"/>
    <w:rsid w:val="005073B3"/>
    <w:rsid w:val="00507DBD"/>
    <w:rsid w:val="0051038A"/>
    <w:rsid w:val="005119B8"/>
    <w:rsid w:val="005119FF"/>
    <w:rsid w:val="00511FF7"/>
    <w:rsid w:val="0051218A"/>
    <w:rsid w:val="00512760"/>
    <w:rsid w:val="00514489"/>
    <w:rsid w:val="00514DF1"/>
    <w:rsid w:val="00514E91"/>
    <w:rsid w:val="0051515B"/>
    <w:rsid w:val="005155DC"/>
    <w:rsid w:val="00516166"/>
    <w:rsid w:val="00516C42"/>
    <w:rsid w:val="00516EDF"/>
    <w:rsid w:val="00517363"/>
    <w:rsid w:val="005177DB"/>
    <w:rsid w:val="00517A0D"/>
    <w:rsid w:val="00517AFB"/>
    <w:rsid w:val="00517C78"/>
    <w:rsid w:val="005203FF"/>
    <w:rsid w:val="00520A10"/>
    <w:rsid w:val="00520CB4"/>
    <w:rsid w:val="0052122C"/>
    <w:rsid w:val="0052136D"/>
    <w:rsid w:val="0052177F"/>
    <w:rsid w:val="00522097"/>
    <w:rsid w:val="0052225C"/>
    <w:rsid w:val="00522381"/>
    <w:rsid w:val="00522777"/>
    <w:rsid w:val="005228FD"/>
    <w:rsid w:val="00523218"/>
    <w:rsid w:val="00523D32"/>
    <w:rsid w:val="00524A24"/>
    <w:rsid w:val="00524E78"/>
    <w:rsid w:val="00524F09"/>
    <w:rsid w:val="00525033"/>
    <w:rsid w:val="0052564A"/>
    <w:rsid w:val="00525CF3"/>
    <w:rsid w:val="00526806"/>
    <w:rsid w:val="00526EAF"/>
    <w:rsid w:val="00527443"/>
    <w:rsid w:val="005305CD"/>
    <w:rsid w:val="00530ACB"/>
    <w:rsid w:val="005315B7"/>
    <w:rsid w:val="00531604"/>
    <w:rsid w:val="0053190A"/>
    <w:rsid w:val="005319E2"/>
    <w:rsid w:val="00531FED"/>
    <w:rsid w:val="005320A1"/>
    <w:rsid w:val="0053252F"/>
    <w:rsid w:val="00532D94"/>
    <w:rsid w:val="00532E27"/>
    <w:rsid w:val="00533425"/>
    <w:rsid w:val="005336A4"/>
    <w:rsid w:val="00534034"/>
    <w:rsid w:val="005340BF"/>
    <w:rsid w:val="0053419B"/>
    <w:rsid w:val="00534899"/>
    <w:rsid w:val="005362E2"/>
    <w:rsid w:val="005366C6"/>
    <w:rsid w:val="005368C2"/>
    <w:rsid w:val="00536A7D"/>
    <w:rsid w:val="00536CB6"/>
    <w:rsid w:val="005371A9"/>
    <w:rsid w:val="00537B6F"/>
    <w:rsid w:val="00537CCA"/>
    <w:rsid w:val="0054004F"/>
    <w:rsid w:val="00540686"/>
    <w:rsid w:val="005406D5"/>
    <w:rsid w:val="005409AF"/>
    <w:rsid w:val="00540F93"/>
    <w:rsid w:val="005411C5"/>
    <w:rsid w:val="005418C2"/>
    <w:rsid w:val="00541B07"/>
    <w:rsid w:val="0054204D"/>
    <w:rsid w:val="00542C38"/>
    <w:rsid w:val="00542F1D"/>
    <w:rsid w:val="00543010"/>
    <w:rsid w:val="005431CA"/>
    <w:rsid w:val="0054321C"/>
    <w:rsid w:val="005433A8"/>
    <w:rsid w:val="00543DC5"/>
    <w:rsid w:val="0054400D"/>
    <w:rsid w:val="0054419B"/>
    <w:rsid w:val="00544D10"/>
    <w:rsid w:val="00544DE7"/>
    <w:rsid w:val="005453D8"/>
    <w:rsid w:val="005467F3"/>
    <w:rsid w:val="005475CB"/>
    <w:rsid w:val="005502FB"/>
    <w:rsid w:val="0055040E"/>
    <w:rsid w:val="00550839"/>
    <w:rsid w:val="00551335"/>
    <w:rsid w:val="00551688"/>
    <w:rsid w:val="0055188F"/>
    <w:rsid w:val="00552958"/>
    <w:rsid w:val="005533D0"/>
    <w:rsid w:val="00553B6E"/>
    <w:rsid w:val="00553E2A"/>
    <w:rsid w:val="00554403"/>
    <w:rsid w:val="005549E5"/>
    <w:rsid w:val="00554AA2"/>
    <w:rsid w:val="0055521A"/>
    <w:rsid w:val="005558B4"/>
    <w:rsid w:val="005561A3"/>
    <w:rsid w:val="0055686A"/>
    <w:rsid w:val="005607E8"/>
    <w:rsid w:val="00561109"/>
    <w:rsid w:val="0056128C"/>
    <w:rsid w:val="005615DF"/>
    <w:rsid w:val="00561687"/>
    <w:rsid w:val="00561B57"/>
    <w:rsid w:val="00561C28"/>
    <w:rsid w:val="00561CA2"/>
    <w:rsid w:val="005630B9"/>
    <w:rsid w:val="00563225"/>
    <w:rsid w:val="005632A0"/>
    <w:rsid w:val="005633B0"/>
    <w:rsid w:val="00563B00"/>
    <w:rsid w:val="00563CA8"/>
    <w:rsid w:val="005640DC"/>
    <w:rsid w:val="00564502"/>
    <w:rsid w:val="005649AD"/>
    <w:rsid w:val="00564AC9"/>
    <w:rsid w:val="00564F2B"/>
    <w:rsid w:val="0056504D"/>
    <w:rsid w:val="00565282"/>
    <w:rsid w:val="005658C5"/>
    <w:rsid w:val="00565B2D"/>
    <w:rsid w:val="00565C37"/>
    <w:rsid w:val="00566395"/>
    <w:rsid w:val="00566A4D"/>
    <w:rsid w:val="00567629"/>
    <w:rsid w:val="005677D6"/>
    <w:rsid w:val="00570032"/>
    <w:rsid w:val="0057078C"/>
    <w:rsid w:val="0057086F"/>
    <w:rsid w:val="00570F47"/>
    <w:rsid w:val="0057104C"/>
    <w:rsid w:val="00571567"/>
    <w:rsid w:val="00571801"/>
    <w:rsid w:val="00571DC4"/>
    <w:rsid w:val="0057201C"/>
    <w:rsid w:val="005723AC"/>
    <w:rsid w:val="00572961"/>
    <w:rsid w:val="00572FC0"/>
    <w:rsid w:val="00573586"/>
    <w:rsid w:val="005736BC"/>
    <w:rsid w:val="005737E7"/>
    <w:rsid w:val="00573CC2"/>
    <w:rsid w:val="00574A21"/>
    <w:rsid w:val="00574F6D"/>
    <w:rsid w:val="0057526F"/>
    <w:rsid w:val="00575B31"/>
    <w:rsid w:val="00575D08"/>
    <w:rsid w:val="00575E8C"/>
    <w:rsid w:val="00576A57"/>
    <w:rsid w:val="00576C79"/>
    <w:rsid w:val="00576C7F"/>
    <w:rsid w:val="00576EC0"/>
    <w:rsid w:val="00576FCC"/>
    <w:rsid w:val="005775D8"/>
    <w:rsid w:val="0057766D"/>
    <w:rsid w:val="0057774E"/>
    <w:rsid w:val="00577FE3"/>
    <w:rsid w:val="00580092"/>
    <w:rsid w:val="00580675"/>
    <w:rsid w:val="00580685"/>
    <w:rsid w:val="00580933"/>
    <w:rsid w:val="0058136F"/>
    <w:rsid w:val="0058171C"/>
    <w:rsid w:val="00582061"/>
    <w:rsid w:val="00582334"/>
    <w:rsid w:val="0058275C"/>
    <w:rsid w:val="00582BD8"/>
    <w:rsid w:val="00582D03"/>
    <w:rsid w:val="00582F9B"/>
    <w:rsid w:val="005832F0"/>
    <w:rsid w:val="005839FE"/>
    <w:rsid w:val="00583C96"/>
    <w:rsid w:val="0058411B"/>
    <w:rsid w:val="005845A4"/>
    <w:rsid w:val="005854EE"/>
    <w:rsid w:val="005859CE"/>
    <w:rsid w:val="00585B6E"/>
    <w:rsid w:val="00586032"/>
    <w:rsid w:val="005866DE"/>
    <w:rsid w:val="00586BD2"/>
    <w:rsid w:val="00586C61"/>
    <w:rsid w:val="00586F41"/>
    <w:rsid w:val="0058715C"/>
    <w:rsid w:val="0058764E"/>
    <w:rsid w:val="005878FF"/>
    <w:rsid w:val="0059012A"/>
    <w:rsid w:val="0059044E"/>
    <w:rsid w:val="0059074F"/>
    <w:rsid w:val="005907D0"/>
    <w:rsid w:val="00591255"/>
    <w:rsid w:val="0059138B"/>
    <w:rsid w:val="00591CA1"/>
    <w:rsid w:val="00591E75"/>
    <w:rsid w:val="00592C93"/>
    <w:rsid w:val="00593025"/>
    <w:rsid w:val="0059351F"/>
    <w:rsid w:val="00593B8F"/>
    <w:rsid w:val="00594724"/>
    <w:rsid w:val="00594A18"/>
    <w:rsid w:val="00594AE1"/>
    <w:rsid w:val="00594B13"/>
    <w:rsid w:val="00594D46"/>
    <w:rsid w:val="00594FB8"/>
    <w:rsid w:val="0059562C"/>
    <w:rsid w:val="00595D6C"/>
    <w:rsid w:val="00595D95"/>
    <w:rsid w:val="005969A8"/>
    <w:rsid w:val="00596A29"/>
    <w:rsid w:val="0059737B"/>
    <w:rsid w:val="005973B4"/>
    <w:rsid w:val="005978F4"/>
    <w:rsid w:val="00597ECA"/>
    <w:rsid w:val="00597FF0"/>
    <w:rsid w:val="005A0507"/>
    <w:rsid w:val="005A05AD"/>
    <w:rsid w:val="005A06A7"/>
    <w:rsid w:val="005A0CC6"/>
    <w:rsid w:val="005A0DC3"/>
    <w:rsid w:val="005A269A"/>
    <w:rsid w:val="005A2A6D"/>
    <w:rsid w:val="005A2CCD"/>
    <w:rsid w:val="005A3842"/>
    <w:rsid w:val="005A3B5E"/>
    <w:rsid w:val="005A3BE2"/>
    <w:rsid w:val="005A3CDA"/>
    <w:rsid w:val="005A4778"/>
    <w:rsid w:val="005A49BC"/>
    <w:rsid w:val="005A544B"/>
    <w:rsid w:val="005A559B"/>
    <w:rsid w:val="005A66A0"/>
    <w:rsid w:val="005A67C6"/>
    <w:rsid w:val="005A6A27"/>
    <w:rsid w:val="005A724B"/>
    <w:rsid w:val="005A7337"/>
    <w:rsid w:val="005A7786"/>
    <w:rsid w:val="005A7861"/>
    <w:rsid w:val="005A79A0"/>
    <w:rsid w:val="005B0088"/>
    <w:rsid w:val="005B03E4"/>
    <w:rsid w:val="005B1104"/>
    <w:rsid w:val="005B119E"/>
    <w:rsid w:val="005B1727"/>
    <w:rsid w:val="005B1D88"/>
    <w:rsid w:val="005B20B2"/>
    <w:rsid w:val="005B2CFD"/>
    <w:rsid w:val="005B2D7B"/>
    <w:rsid w:val="005B2D9C"/>
    <w:rsid w:val="005B39E7"/>
    <w:rsid w:val="005B3BEF"/>
    <w:rsid w:val="005B426B"/>
    <w:rsid w:val="005B4425"/>
    <w:rsid w:val="005B50E2"/>
    <w:rsid w:val="005B5229"/>
    <w:rsid w:val="005B53EA"/>
    <w:rsid w:val="005B54DA"/>
    <w:rsid w:val="005B55A4"/>
    <w:rsid w:val="005B5CA0"/>
    <w:rsid w:val="005B6874"/>
    <w:rsid w:val="005B6F68"/>
    <w:rsid w:val="005B707D"/>
    <w:rsid w:val="005B7FB0"/>
    <w:rsid w:val="005C0521"/>
    <w:rsid w:val="005C096C"/>
    <w:rsid w:val="005C09E6"/>
    <w:rsid w:val="005C0BD0"/>
    <w:rsid w:val="005C16D5"/>
    <w:rsid w:val="005C1D12"/>
    <w:rsid w:val="005C1DC6"/>
    <w:rsid w:val="005C1DD7"/>
    <w:rsid w:val="005C1ED0"/>
    <w:rsid w:val="005C209E"/>
    <w:rsid w:val="005C216E"/>
    <w:rsid w:val="005C27D9"/>
    <w:rsid w:val="005C2C94"/>
    <w:rsid w:val="005C31AB"/>
    <w:rsid w:val="005C35F6"/>
    <w:rsid w:val="005C3693"/>
    <w:rsid w:val="005C379B"/>
    <w:rsid w:val="005C397F"/>
    <w:rsid w:val="005C5E2D"/>
    <w:rsid w:val="005C6497"/>
    <w:rsid w:val="005C6A2B"/>
    <w:rsid w:val="005C6C61"/>
    <w:rsid w:val="005C7549"/>
    <w:rsid w:val="005C7622"/>
    <w:rsid w:val="005D01F8"/>
    <w:rsid w:val="005D07FC"/>
    <w:rsid w:val="005D0908"/>
    <w:rsid w:val="005D1800"/>
    <w:rsid w:val="005D1AF2"/>
    <w:rsid w:val="005D1D6C"/>
    <w:rsid w:val="005D20B3"/>
    <w:rsid w:val="005D213D"/>
    <w:rsid w:val="005D21D4"/>
    <w:rsid w:val="005D247D"/>
    <w:rsid w:val="005D26B3"/>
    <w:rsid w:val="005D27DC"/>
    <w:rsid w:val="005D3C3E"/>
    <w:rsid w:val="005D3DAE"/>
    <w:rsid w:val="005D5122"/>
    <w:rsid w:val="005D5464"/>
    <w:rsid w:val="005D55F7"/>
    <w:rsid w:val="005D5E10"/>
    <w:rsid w:val="005D6094"/>
    <w:rsid w:val="005D65F1"/>
    <w:rsid w:val="005D67A6"/>
    <w:rsid w:val="005D768A"/>
    <w:rsid w:val="005D768D"/>
    <w:rsid w:val="005D7B84"/>
    <w:rsid w:val="005D7C07"/>
    <w:rsid w:val="005D7E12"/>
    <w:rsid w:val="005E067D"/>
    <w:rsid w:val="005E0910"/>
    <w:rsid w:val="005E0BAB"/>
    <w:rsid w:val="005E0CB0"/>
    <w:rsid w:val="005E14F7"/>
    <w:rsid w:val="005E1748"/>
    <w:rsid w:val="005E19AD"/>
    <w:rsid w:val="005E1B1B"/>
    <w:rsid w:val="005E1B88"/>
    <w:rsid w:val="005E20D9"/>
    <w:rsid w:val="005E23CC"/>
    <w:rsid w:val="005E24E8"/>
    <w:rsid w:val="005E27BE"/>
    <w:rsid w:val="005E2B22"/>
    <w:rsid w:val="005E2F3B"/>
    <w:rsid w:val="005E30B4"/>
    <w:rsid w:val="005E3513"/>
    <w:rsid w:val="005E3804"/>
    <w:rsid w:val="005E4142"/>
    <w:rsid w:val="005E444F"/>
    <w:rsid w:val="005E44F3"/>
    <w:rsid w:val="005E51BB"/>
    <w:rsid w:val="005E5427"/>
    <w:rsid w:val="005E58AF"/>
    <w:rsid w:val="005E59CF"/>
    <w:rsid w:val="005E59EE"/>
    <w:rsid w:val="005E5D8F"/>
    <w:rsid w:val="005E6952"/>
    <w:rsid w:val="005E6C81"/>
    <w:rsid w:val="005E71CD"/>
    <w:rsid w:val="005F030B"/>
    <w:rsid w:val="005F0967"/>
    <w:rsid w:val="005F1366"/>
    <w:rsid w:val="005F1458"/>
    <w:rsid w:val="005F171C"/>
    <w:rsid w:val="005F17BF"/>
    <w:rsid w:val="005F1EDA"/>
    <w:rsid w:val="005F1F38"/>
    <w:rsid w:val="005F21C7"/>
    <w:rsid w:val="005F2789"/>
    <w:rsid w:val="005F30A0"/>
    <w:rsid w:val="005F33EB"/>
    <w:rsid w:val="005F35F0"/>
    <w:rsid w:val="005F3BD3"/>
    <w:rsid w:val="005F4448"/>
    <w:rsid w:val="005F4CDD"/>
    <w:rsid w:val="005F4D6A"/>
    <w:rsid w:val="005F5035"/>
    <w:rsid w:val="005F509D"/>
    <w:rsid w:val="005F55B8"/>
    <w:rsid w:val="005F574D"/>
    <w:rsid w:val="005F5CD2"/>
    <w:rsid w:val="005F6235"/>
    <w:rsid w:val="005F65F3"/>
    <w:rsid w:val="005F69B3"/>
    <w:rsid w:val="005F6C58"/>
    <w:rsid w:val="006000AE"/>
    <w:rsid w:val="006002CC"/>
    <w:rsid w:val="006010CB"/>
    <w:rsid w:val="00601470"/>
    <w:rsid w:val="00601503"/>
    <w:rsid w:val="00601F76"/>
    <w:rsid w:val="00602119"/>
    <w:rsid w:val="00602700"/>
    <w:rsid w:val="00602B4E"/>
    <w:rsid w:val="00603B1A"/>
    <w:rsid w:val="00603D4B"/>
    <w:rsid w:val="006044D2"/>
    <w:rsid w:val="00604D00"/>
    <w:rsid w:val="006050CE"/>
    <w:rsid w:val="00605231"/>
    <w:rsid w:val="00605D4E"/>
    <w:rsid w:val="00605EFC"/>
    <w:rsid w:val="00606377"/>
    <w:rsid w:val="006063F3"/>
    <w:rsid w:val="006065E7"/>
    <w:rsid w:val="00606A4D"/>
    <w:rsid w:val="006071B8"/>
    <w:rsid w:val="00607543"/>
    <w:rsid w:val="00607AD5"/>
    <w:rsid w:val="00607AFD"/>
    <w:rsid w:val="00607E76"/>
    <w:rsid w:val="0061013D"/>
    <w:rsid w:val="00610954"/>
    <w:rsid w:val="00610AF3"/>
    <w:rsid w:val="00610BBB"/>
    <w:rsid w:val="00611985"/>
    <w:rsid w:val="006120C6"/>
    <w:rsid w:val="00612D8C"/>
    <w:rsid w:val="00612DC1"/>
    <w:rsid w:val="00613069"/>
    <w:rsid w:val="006135B3"/>
    <w:rsid w:val="00613D98"/>
    <w:rsid w:val="00614670"/>
    <w:rsid w:val="00614765"/>
    <w:rsid w:val="00614856"/>
    <w:rsid w:val="00614A7B"/>
    <w:rsid w:val="00614BF4"/>
    <w:rsid w:val="00614E72"/>
    <w:rsid w:val="006150B0"/>
    <w:rsid w:val="0061526B"/>
    <w:rsid w:val="006153F4"/>
    <w:rsid w:val="00615867"/>
    <w:rsid w:val="006158FA"/>
    <w:rsid w:val="00615E44"/>
    <w:rsid w:val="00616257"/>
    <w:rsid w:val="00616E68"/>
    <w:rsid w:val="00617A36"/>
    <w:rsid w:val="006202D6"/>
    <w:rsid w:val="0062030B"/>
    <w:rsid w:val="006207CD"/>
    <w:rsid w:val="00620B12"/>
    <w:rsid w:val="00620FE6"/>
    <w:rsid w:val="0062119E"/>
    <w:rsid w:val="006219FD"/>
    <w:rsid w:val="00621E37"/>
    <w:rsid w:val="00622715"/>
    <w:rsid w:val="00622923"/>
    <w:rsid w:val="00622BB0"/>
    <w:rsid w:val="006232BA"/>
    <w:rsid w:val="006238FD"/>
    <w:rsid w:val="006242C4"/>
    <w:rsid w:val="0062587D"/>
    <w:rsid w:val="00625987"/>
    <w:rsid w:val="00626448"/>
    <w:rsid w:val="0062722E"/>
    <w:rsid w:val="00627580"/>
    <w:rsid w:val="00627C3E"/>
    <w:rsid w:val="00630260"/>
    <w:rsid w:val="00630603"/>
    <w:rsid w:val="006307BF"/>
    <w:rsid w:val="00630C10"/>
    <w:rsid w:val="00630EBE"/>
    <w:rsid w:val="006316F6"/>
    <w:rsid w:val="00631B1D"/>
    <w:rsid w:val="00631B9F"/>
    <w:rsid w:val="00632315"/>
    <w:rsid w:val="006324B9"/>
    <w:rsid w:val="006324C1"/>
    <w:rsid w:val="006336BC"/>
    <w:rsid w:val="00633A9B"/>
    <w:rsid w:val="00633D56"/>
    <w:rsid w:val="00633D6C"/>
    <w:rsid w:val="00633DD8"/>
    <w:rsid w:val="006340EA"/>
    <w:rsid w:val="00634364"/>
    <w:rsid w:val="0063524F"/>
    <w:rsid w:val="00635C37"/>
    <w:rsid w:val="00635DA7"/>
    <w:rsid w:val="00635E24"/>
    <w:rsid w:val="00635EE6"/>
    <w:rsid w:val="00636121"/>
    <w:rsid w:val="00636763"/>
    <w:rsid w:val="0063677D"/>
    <w:rsid w:val="00636B30"/>
    <w:rsid w:val="00636ECD"/>
    <w:rsid w:val="00637001"/>
    <w:rsid w:val="0064002C"/>
    <w:rsid w:val="00640C49"/>
    <w:rsid w:val="00641071"/>
    <w:rsid w:val="00641679"/>
    <w:rsid w:val="00641A84"/>
    <w:rsid w:val="00641BE2"/>
    <w:rsid w:val="00642143"/>
    <w:rsid w:val="0064251E"/>
    <w:rsid w:val="00642547"/>
    <w:rsid w:val="00642A44"/>
    <w:rsid w:val="00642F07"/>
    <w:rsid w:val="00642FCA"/>
    <w:rsid w:val="006436C9"/>
    <w:rsid w:val="006443AB"/>
    <w:rsid w:val="006443FD"/>
    <w:rsid w:val="00644519"/>
    <w:rsid w:val="006450A4"/>
    <w:rsid w:val="00645243"/>
    <w:rsid w:val="00645CC0"/>
    <w:rsid w:val="00645D58"/>
    <w:rsid w:val="00646598"/>
    <w:rsid w:val="00646999"/>
    <w:rsid w:val="00646CD2"/>
    <w:rsid w:val="0064706E"/>
    <w:rsid w:val="006472E5"/>
    <w:rsid w:val="0064774B"/>
    <w:rsid w:val="00647896"/>
    <w:rsid w:val="006479C4"/>
    <w:rsid w:val="00650ABD"/>
    <w:rsid w:val="00651338"/>
    <w:rsid w:val="0065192A"/>
    <w:rsid w:val="0065192D"/>
    <w:rsid w:val="00651CF4"/>
    <w:rsid w:val="006522B0"/>
    <w:rsid w:val="00652423"/>
    <w:rsid w:val="006529C5"/>
    <w:rsid w:val="00652CB0"/>
    <w:rsid w:val="00653345"/>
    <w:rsid w:val="00653571"/>
    <w:rsid w:val="0065371C"/>
    <w:rsid w:val="00653BAA"/>
    <w:rsid w:val="00653ECA"/>
    <w:rsid w:val="0065444F"/>
    <w:rsid w:val="006545E3"/>
    <w:rsid w:val="00654A7F"/>
    <w:rsid w:val="00655107"/>
    <w:rsid w:val="0065523D"/>
    <w:rsid w:val="00655A53"/>
    <w:rsid w:val="00655B14"/>
    <w:rsid w:val="00655F3F"/>
    <w:rsid w:val="00656887"/>
    <w:rsid w:val="00656C76"/>
    <w:rsid w:val="00656E7C"/>
    <w:rsid w:val="006571BC"/>
    <w:rsid w:val="006571ED"/>
    <w:rsid w:val="00657407"/>
    <w:rsid w:val="00657DD3"/>
    <w:rsid w:val="00657F5C"/>
    <w:rsid w:val="00657FFC"/>
    <w:rsid w:val="00660386"/>
    <w:rsid w:val="0066044C"/>
    <w:rsid w:val="00660896"/>
    <w:rsid w:val="00660937"/>
    <w:rsid w:val="00660E1B"/>
    <w:rsid w:val="006611E9"/>
    <w:rsid w:val="0066179D"/>
    <w:rsid w:val="0066193C"/>
    <w:rsid w:val="0066232F"/>
    <w:rsid w:val="00662647"/>
    <w:rsid w:val="00662F2D"/>
    <w:rsid w:val="0066302C"/>
    <w:rsid w:val="00663360"/>
    <w:rsid w:val="006633A0"/>
    <w:rsid w:val="00663460"/>
    <w:rsid w:val="00663B3C"/>
    <w:rsid w:val="00663F17"/>
    <w:rsid w:val="0066467B"/>
    <w:rsid w:val="006646C9"/>
    <w:rsid w:val="00664BAC"/>
    <w:rsid w:val="00665186"/>
    <w:rsid w:val="00666263"/>
    <w:rsid w:val="00666438"/>
    <w:rsid w:val="006668C1"/>
    <w:rsid w:val="006668D3"/>
    <w:rsid w:val="00666BE1"/>
    <w:rsid w:val="00667271"/>
    <w:rsid w:val="00667377"/>
    <w:rsid w:val="00667629"/>
    <w:rsid w:val="00667663"/>
    <w:rsid w:val="00667921"/>
    <w:rsid w:val="00667C48"/>
    <w:rsid w:val="00667FAD"/>
    <w:rsid w:val="006700C7"/>
    <w:rsid w:val="00670135"/>
    <w:rsid w:val="00670A07"/>
    <w:rsid w:val="00671815"/>
    <w:rsid w:val="0067218C"/>
    <w:rsid w:val="006721B5"/>
    <w:rsid w:val="00673168"/>
    <w:rsid w:val="006735E1"/>
    <w:rsid w:val="00673C77"/>
    <w:rsid w:val="00673FE3"/>
    <w:rsid w:val="006744D5"/>
    <w:rsid w:val="00674F20"/>
    <w:rsid w:val="006753CD"/>
    <w:rsid w:val="0067545B"/>
    <w:rsid w:val="006755C7"/>
    <w:rsid w:val="0067568B"/>
    <w:rsid w:val="00675BD1"/>
    <w:rsid w:val="00675DE4"/>
    <w:rsid w:val="00675F88"/>
    <w:rsid w:val="00675FD0"/>
    <w:rsid w:val="006764C4"/>
    <w:rsid w:val="00676F8F"/>
    <w:rsid w:val="0067708B"/>
    <w:rsid w:val="00677EDB"/>
    <w:rsid w:val="00680469"/>
    <w:rsid w:val="006806A0"/>
    <w:rsid w:val="00680849"/>
    <w:rsid w:val="00680936"/>
    <w:rsid w:val="00681651"/>
    <w:rsid w:val="006817CA"/>
    <w:rsid w:val="00681B41"/>
    <w:rsid w:val="00682108"/>
    <w:rsid w:val="00682676"/>
    <w:rsid w:val="006828CB"/>
    <w:rsid w:val="0068304C"/>
    <w:rsid w:val="00683353"/>
    <w:rsid w:val="00683683"/>
    <w:rsid w:val="00683CBA"/>
    <w:rsid w:val="00683DF6"/>
    <w:rsid w:val="00683E0B"/>
    <w:rsid w:val="00684848"/>
    <w:rsid w:val="006848B7"/>
    <w:rsid w:val="00684B7E"/>
    <w:rsid w:val="006851E4"/>
    <w:rsid w:val="00685372"/>
    <w:rsid w:val="00685E4A"/>
    <w:rsid w:val="00685F53"/>
    <w:rsid w:val="006860F4"/>
    <w:rsid w:val="0068624B"/>
    <w:rsid w:val="006866A0"/>
    <w:rsid w:val="006868E2"/>
    <w:rsid w:val="0068717B"/>
    <w:rsid w:val="0068751F"/>
    <w:rsid w:val="00687A72"/>
    <w:rsid w:val="00687C30"/>
    <w:rsid w:val="00690053"/>
    <w:rsid w:val="006903EA"/>
    <w:rsid w:val="00690919"/>
    <w:rsid w:val="00690BDD"/>
    <w:rsid w:val="00690D34"/>
    <w:rsid w:val="006911F4"/>
    <w:rsid w:val="006913D9"/>
    <w:rsid w:val="00691485"/>
    <w:rsid w:val="006915C2"/>
    <w:rsid w:val="006917F7"/>
    <w:rsid w:val="00691EFB"/>
    <w:rsid w:val="00691FAD"/>
    <w:rsid w:val="00692610"/>
    <w:rsid w:val="006929B3"/>
    <w:rsid w:val="00692B0A"/>
    <w:rsid w:val="00692DCA"/>
    <w:rsid w:val="00693C3F"/>
    <w:rsid w:val="00694354"/>
    <w:rsid w:val="00694646"/>
    <w:rsid w:val="00694BAF"/>
    <w:rsid w:val="00695628"/>
    <w:rsid w:val="006956C8"/>
    <w:rsid w:val="006968BF"/>
    <w:rsid w:val="00696BC1"/>
    <w:rsid w:val="00696F0A"/>
    <w:rsid w:val="006972F6"/>
    <w:rsid w:val="00697949"/>
    <w:rsid w:val="00697C64"/>
    <w:rsid w:val="006A0759"/>
    <w:rsid w:val="006A1B39"/>
    <w:rsid w:val="006A2275"/>
    <w:rsid w:val="006A300B"/>
    <w:rsid w:val="006A31AA"/>
    <w:rsid w:val="006A471B"/>
    <w:rsid w:val="006A49D8"/>
    <w:rsid w:val="006A507F"/>
    <w:rsid w:val="006A55F0"/>
    <w:rsid w:val="006A5D8C"/>
    <w:rsid w:val="006A5E62"/>
    <w:rsid w:val="006A649C"/>
    <w:rsid w:val="006A691C"/>
    <w:rsid w:val="006A6934"/>
    <w:rsid w:val="006A6C5A"/>
    <w:rsid w:val="006A6FB7"/>
    <w:rsid w:val="006A721C"/>
    <w:rsid w:val="006A7A92"/>
    <w:rsid w:val="006A7E38"/>
    <w:rsid w:val="006A7EFD"/>
    <w:rsid w:val="006B015C"/>
    <w:rsid w:val="006B0CD3"/>
    <w:rsid w:val="006B0FBC"/>
    <w:rsid w:val="006B101D"/>
    <w:rsid w:val="006B1295"/>
    <w:rsid w:val="006B1A97"/>
    <w:rsid w:val="006B1F11"/>
    <w:rsid w:val="006B2652"/>
    <w:rsid w:val="006B2749"/>
    <w:rsid w:val="006B27D2"/>
    <w:rsid w:val="006B2D1B"/>
    <w:rsid w:val="006B32FE"/>
    <w:rsid w:val="006B35D9"/>
    <w:rsid w:val="006B39C9"/>
    <w:rsid w:val="006B4098"/>
    <w:rsid w:val="006B45C5"/>
    <w:rsid w:val="006B4A8A"/>
    <w:rsid w:val="006B4D3A"/>
    <w:rsid w:val="006B53E9"/>
    <w:rsid w:val="006B5519"/>
    <w:rsid w:val="006B595E"/>
    <w:rsid w:val="006B6522"/>
    <w:rsid w:val="006B6623"/>
    <w:rsid w:val="006B75E2"/>
    <w:rsid w:val="006B7D86"/>
    <w:rsid w:val="006C0FF7"/>
    <w:rsid w:val="006C1387"/>
    <w:rsid w:val="006C14B4"/>
    <w:rsid w:val="006C1E24"/>
    <w:rsid w:val="006C29F7"/>
    <w:rsid w:val="006C2E14"/>
    <w:rsid w:val="006C2F71"/>
    <w:rsid w:val="006C3CF5"/>
    <w:rsid w:val="006C4077"/>
    <w:rsid w:val="006C40B0"/>
    <w:rsid w:val="006C45D2"/>
    <w:rsid w:val="006C48F4"/>
    <w:rsid w:val="006C4AF5"/>
    <w:rsid w:val="006C4D7A"/>
    <w:rsid w:val="006C5336"/>
    <w:rsid w:val="006C5905"/>
    <w:rsid w:val="006C5B91"/>
    <w:rsid w:val="006C5C10"/>
    <w:rsid w:val="006C5D3C"/>
    <w:rsid w:val="006C5E64"/>
    <w:rsid w:val="006C69C1"/>
    <w:rsid w:val="006C7001"/>
    <w:rsid w:val="006C7218"/>
    <w:rsid w:val="006C7C36"/>
    <w:rsid w:val="006C7C63"/>
    <w:rsid w:val="006D014A"/>
    <w:rsid w:val="006D066E"/>
    <w:rsid w:val="006D0C5E"/>
    <w:rsid w:val="006D0DCF"/>
    <w:rsid w:val="006D225F"/>
    <w:rsid w:val="006D23B9"/>
    <w:rsid w:val="006D2C1D"/>
    <w:rsid w:val="006D2CC0"/>
    <w:rsid w:val="006D2DE6"/>
    <w:rsid w:val="006D3217"/>
    <w:rsid w:val="006D3308"/>
    <w:rsid w:val="006D3E11"/>
    <w:rsid w:val="006D3F77"/>
    <w:rsid w:val="006D55A7"/>
    <w:rsid w:val="006D56CB"/>
    <w:rsid w:val="006D5BDC"/>
    <w:rsid w:val="006D60BE"/>
    <w:rsid w:val="006D6633"/>
    <w:rsid w:val="006D6732"/>
    <w:rsid w:val="006D67E3"/>
    <w:rsid w:val="006D6DD3"/>
    <w:rsid w:val="006D6F5B"/>
    <w:rsid w:val="006D706B"/>
    <w:rsid w:val="006D721E"/>
    <w:rsid w:val="006D74CB"/>
    <w:rsid w:val="006D7BD9"/>
    <w:rsid w:val="006D7E15"/>
    <w:rsid w:val="006E078D"/>
    <w:rsid w:val="006E1C3C"/>
    <w:rsid w:val="006E2F5B"/>
    <w:rsid w:val="006E35D0"/>
    <w:rsid w:val="006E4059"/>
    <w:rsid w:val="006E41F8"/>
    <w:rsid w:val="006E489C"/>
    <w:rsid w:val="006E5644"/>
    <w:rsid w:val="006E5831"/>
    <w:rsid w:val="006E5866"/>
    <w:rsid w:val="006E5FEF"/>
    <w:rsid w:val="006E6541"/>
    <w:rsid w:val="006E6B6B"/>
    <w:rsid w:val="006E7031"/>
    <w:rsid w:val="006E74EF"/>
    <w:rsid w:val="006E7682"/>
    <w:rsid w:val="006F0566"/>
    <w:rsid w:val="006F0788"/>
    <w:rsid w:val="006F0A00"/>
    <w:rsid w:val="006F0A8B"/>
    <w:rsid w:val="006F260D"/>
    <w:rsid w:val="006F2D25"/>
    <w:rsid w:val="006F35FA"/>
    <w:rsid w:val="006F383C"/>
    <w:rsid w:val="006F3D12"/>
    <w:rsid w:val="006F4E79"/>
    <w:rsid w:val="006F5239"/>
    <w:rsid w:val="006F53BD"/>
    <w:rsid w:val="006F5EA1"/>
    <w:rsid w:val="006F62A7"/>
    <w:rsid w:val="006F631A"/>
    <w:rsid w:val="006F70FC"/>
    <w:rsid w:val="006F74CD"/>
    <w:rsid w:val="007002BB"/>
    <w:rsid w:val="00700747"/>
    <w:rsid w:val="00700CD9"/>
    <w:rsid w:val="00701573"/>
    <w:rsid w:val="0070158C"/>
    <w:rsid w:val="007015BE"/>
    <w:rsid w:val="007018A0"/>
    <w:rsid w:val="00701AD6"/>
    <w:rsid w:val="00701CFF"/>
    <w:rsid w:val="00701E76"/>
    <w:rsid w:val="0070321D"/>
    <w:rsid w:val="00703E31"/>
    <w:rsid w:val="007045FE"/>
    <w:rsid w:val="00704628"/>
    <w:rsid w:val="007050CD"/>
    <w:rsid w:val="007050DE"/>
    <w:rsid w:val="0070559C"/>
    <w:rsid w:val="00705FD6"/>
    <w:rsid w:val="007062F9"/>
    <w:rsid w:val="007066F0"/>
    <w:rsid w:val="00706C19"/>
    <w:rsid w:val="007071CC"/>
    <w:rsid w:val="0070727D"/>
    <w:rsid w:val="00707CC6"/>
    <w:rsid w:val="0071007C"/>
    <w:rsid w:val="00710493"/>
    <w:rsid w:val="00710663"/>
    <w:rsid w:val="007108B0"/>
    <w:rsid w:val="00710E9E"/>
    <w:rsid w:val="007111CD"/>
    <w:rsid w:val="00712185"/>
    <w:rsid w:val="0071243B"/>
    <w:rsid w:val="007124E2"/>
    <w:rsid w:val="007127AE"/>
    <w:rsid w:val="007132DB"/>
    <w:rsid w:val="00713BAD"/>
    <w:rsid w:val="00713D98"/>
    <w:rsid w:val="007144E0"/>
    <w:rsid w:val="00714551"/>
    <w:rsid w:val="007158A3"/>
    <w:rsid w:val="00715A9A"/>
    <w:rsid w:val="00715BA3"/>
    <w:rsid w:val="0071626D"/>
    <w:rsid w:val="0071654D"/>
    <w:rsid w:val="0071663C"/>
    <w:rsid w:val="00716D95"/>
    <w:rsid w:val="00717165"/>
    <w:rsid w:val="00717235"/>
    <w:rsid w:val="0071744E"/>
    <w:rsid w:val="007176BB"/>
    <w:rsid w:val="0072030A"/>
    <w:rsid w:val="007209E6"/>
    <w:rsid w:val="00721ABA"/>
    <w:rsid w:val="00721F4E"/>
    <w:rsid w:val="00722090"/>
    <w:rsid w:val="007223B3"/>
    <w:rsid w:val="007227BC"/>
    <w:rsid w:val="007229E9"/>
    <w:rsid w:val="00722AEE"/>
    <w:rsid w:val="00722EEC"/>
    <w:rsid w:val="0072300B"/>
    <w:rsid w:val="007237DB"/>
    <w:rsid w:val="00723AE4"/>
    <w:rsid w:val="00723B68"/>
    <w:rsid w:val="0072412B"/>
    <w:rsid w:val="007243DE"/>
    <w:rsid w:val="007247E3"/>
    <w:rsid w:val="00725535"/>
    <w:rsid w:val="0072587A"/>
    <w:rsid w:val="00725B10"/>
    <w:rsid w:val="007262BF"/>
    <w:rsid w:val="007262C3"/>
    <w:rsid w:val="007268A9"/>
    <w:rsid w:val="00727043"/>
    <w:rsid w:val="00727D39"/>
    <w:rsid w:val="0073049C"/>
    <w:rsid w:val="00730658"/>
    <w:rsid w:val="00730811"/>
    <w:rsid w:val="00730A5F"/>
    <w:rsid w:val="007318B6"/>
    <w:rsid w:val="007318F6"/>
    <w:rsid w:val="00731CE0"/>
    <w:rsid w:val="00732B7B"/>
    <w:rsid w:val="00732B86"/>
    <w:rsid w:val="00732E30"/>
    <w:rsid w:val="0073309C"/>
    <w:rsid w:val="00733149"/>
    <w:rsid w:val="00733D8C"/>
    <w:rsid w:val="00733E75"/>
    <w:rsid w:val="007340E7"/>
    <w:rsid w:val="00734444"/>
    <w:rsid w:val="007344B0"/>
    <w:rsid w:val="0073459E"/>
    <w:rsid w:val="00734A0C"/>
    <w:rsid w:val="00734B40"/>
    <w:rsid w:val="00734EDA"/>
    <w:rsid w:val="00735AD7"/>
    <w:rsid w:val="00735F97"/>
    <w:rsid w:val="0073676E"/>
    <w:rsid w:val="00740584"/>
    <w:rsid w:val="0074139D"/>
    <w:rsid w:val="00742DC0"/>
    <w:rsid w:val="00742F01"/>
    <w:rsid w:val="0074388B"/>
    <w:rsid w:val="00743ED1"/>
    <w:rsid w:val="00743FB5"/>
    <w:rsid w:val="00744BA8"/>
    <w:rsid w:val="00744D53"/>
    <w:rsid w:val="00744DF8"/>
    <w:rsid w:val="0074712A"/>
    <w:rsid w:val="007471A1"/>
    <w:rsid w:val="0074737D"/>
    <w:rsid w:val="00747561"/>
    <w:rsid w:val="00750CC2"/>
    <w:rsid w:val="00751182"/>
    <w:rsid w:val="0075177A"/>
    <w:rsid w:val="00751E41"/>
    <w:rsid w:val="00752138"/>
    <w:rsid w:val="00752563"/>
    <w:rsid w:val="0075298A"/>
    <w:rsid w:val="00752C0C"/>
    <w:rsid w:val="00752D97"/>
    <w:rsid w:val="00753771"/>
    <w:rsid w:val="00753CA2"/>
    <w:rsid w:val="00754443"/>
    <w:rsid w:val="00754912"/>
    <w:rsid w:val="00755045"/>
    <w:rsid w:val="00755486"/>
    <w:rsid w:val="00755528"/>
    <w:rsid w:val="00755B1F"/>
    <w:rsid w:val="00755C31"/>
    <w:rsid w:val="00755F6D"/>
    <w:rsid w:val="00755FE5"/>
    <w:rsid w:val="00757246"/>
    <w:rsid w:val="00757317"/>
    <w:rsid w:val="0075791A"/>
    <w:rsid w:val="007603D2"/>
    <w:rsid w:val="00760CDC"/>
    <w:rsid w:val="0076149C"/>
    <w:rsid w:val="00761679"/>
    <w:rsid w:val="00761CE9"/>
    <w:rsid w:val="00761E21"/>
    <w:rsid w:val="00762283"/>
    <w:rsid w:val="00762941"/>
    <w:rsid w:val="00762A17"/>
    <w:rsid w:val="00762FD5"/>
    <w:rsid w:val="00763168"/>
    <w:rsid w:val="00763298"/>
    <w:rsid w:val="0076385D"/>
    <w:rsid w:val="00763A21"/>
    <w:rsid w:val="00764089"/>
    <w:rsid w:val="007645F6"/>
    <w:rsid w:val="007646BB"/>
    <w:rsid w:val="00764787"/>
    <w:rsid w:val="00764A66"/>
    <w:rsid w:val="00765583"/>
    <w:rsid w:val="007666B3"/>
    <w:rsid w:val="00766869"/>
    <w:rsid w:val="00766D2F"/>
    <w:rsid w:val="00766F9B"/>
    <w:rsid w:val="0076741D"/>
    <w:rsid w:val="00767694"/>
    <w:rsid w:val="00770079"/>
    <w:rsid w:val="0077017D"/>
    <w:rsid w:val="007701EB"/>
    <w:rsid w:val="00770621"/>
    <w:rsid w:val="00770706"/>
    <w:rsid w:val="00770A02"/>
    <w:rsid w:val="00771302"/>
    <w:rsid w:val="00771A89"/>
    <w:rsid w:val="00771B6E"/>
    <w:rsid w:val="00771C72"/>
    <w:rsid w:val="00771CE2"/>
    <w:rsid w:val="00772038"/>
    <w:rsid w:val="0077217A"/>
    <w:rsid w:val="00772639"/>
    <w:rsid w:val="007728F0"/>
    <w:rsid w:val="00772DE0"/>
    <w:rsid w:val="007731ED"/>
    <w:rsid w:val="00773851"/>
    <w:rsid w:val="00774CD0"/>
    <w:rsid w:val="00775027"/>
    <w:rsid w:val="0077538C"/>
    <w:rsid w:val="00775951"/>
    <w:rsid w:val="00775B6E"/>
    <w:rsid w:val="00775B79"/>
    <w:rsid w:val="00775CDA"/>
    <w:rsid w:val="00775E85"/>
    <w:rsid w:val="007760EC"/>
    <w:rsid w:val="007761A5"/>
    <w:rsid w:val="007762B7"/>
    <w:rsid w:val="00776BAB"/>
    <w:rsid w:val="00777040"/>
    <w:rsid w:val="0077741C"/>
    <w:rsid w:val="0077792E"/>
    <w:rsid w:val="00780508"/>
    <w:rsid w:val="00780BFB"/>
    <w:rsid w:val="007810FD"/>
    <w:rsid w:val="007816A1"/>
    <w:rsid w:val="00781718"/>
    <w:rsid w:val="00781CE1"/>
    <w:rsid w:val="007829CC"/>
    <w:rsid w:val="00782AC3"/>
    <w:rsid w:val="0078329E"/>
    <w:rsid w:val="007835D8"/>
    <w:rsid w:val="007838CE"/>
    <w:rsid w:val="00783BD5"/>
    <w:rsid w:val="00783C28"/>
    <w:rsid w:val="00784352"/>
    <w:rsid w:val="00784363"/>
    <w:rsid w:val="00784C1D"/>
    <w:rsid w:val="00784DC7"/>
    <w:rsid w:val="007854A0"/>
    <w:rsid w:val="0078592D"/>
    <w:rsid w:val="00785AF4"/>
    <w:rsid w:val="00785E49"/>
    <w:rsid w:val="00786931"/>
    <w:rsid w:val="00787790"/>
    <w:rsid w:val="00787850"/>
    <w:rsid w:val="00787B2D"/>
    <w:rsid w:val="0079000A"/>
    <w:rsid w:val="00790058"/>
    <w:rsid w:val="00790C95"/>
    <w:rsid w:val="007913A1"/>
    <w:rsid w:val="00791817"/>
    <w:rsid w:val="00792B02"/>
    <w:rsid w:val="00792BFD"/>
    <w:rsid w:val="00793432"/>
    <w:rsid w:val="00793B7E"/>
    <w:rsid w:val="00793D81"/>
    <w:rsid w:val="00793E92"/>
    <w:rsid w:val="007940E8"/>
    <w:rsid w:val="0079441F"/>
    <w:rsid w:val="0079451D"/>
    <w:rsid w:val="00794709"/>
    <w:rsid w:val="007948B0"/>
    <w:rsid w:val="00794AE0"/>
    <w:rsid w:val="00794EA5"/>
    <w:rsid w:val="007950C6"/>
    <w:rsid w:val="00795112"/>
    <w:rsid w:val="00795192"/>
    <w:rsid w:val="00795204"/>
    <w:rsid w:val="007956BE"/>
    <w:rsid w:val="00795F34"/>
    <w:rsid w:val="00795F88"/>
    <w:rsid w:val="00796AB1"/>
    <w:rsid w:val="007972E9"/>
    <w:rsid w:val="00797708"/>
    <w:rsid w:val="00797DE3"/>
    <w:rsid w:val="007A08D8"/>
    <w:rsid w:val="007A0C3D"/>
    <w:rsid w:val="007A0C93"/>
    <w:rsid w:val="007A18AD"/>
    <w:rsid w:val="007A1BA8"/>
    <w:rsid w:val="007A1F08"/>
    <w:rsid w:val="007A2101"/>
    <w:rsid w:val="007A26E3"/>
    <w:rsid w:val="007A2AF8"/>
    <w:rsid w:val="007A2C04"/>
    <w:rsid w:val="007A2E95"/>
    <w:rsid w:val="007A34FF"/>
    <w:rsid w:val="007A360F"/>
    <w:rsid w:val="007A3660"/>
    <w:rsid w:val="007A3AB3"/>
    <w:rsid w:val="007A3CAE"/>
    <w:rsid w:val="007A3F35"/>
    <w:rsid w:val="007A42E4"/>
    <w:rsid w:val="007A42EE"/>
    <w:rsid w:val="007A443A"/>
    <w:rsid w:val="007A462F"/>
    <w:rsid w:val="007A4E36"/>
    <w:rsid w:val="007A5D61"/>
    <w:rsid w:val="007A5E89"/>
    <w:rsid w:val="007A5E8F"/>
    <w:rsid w:val="007A5EC2"/>
    <w:rsid w:val="007A6526"/>
    <w:rsid w:val="007A653F"/>
    <w:rsid w:val="007A65DC"/>
    <w:rsid w:val="007A6EDB"/>
    <w:rsid w:val="007A70EA"/>
    <w:rsid w:val="007A7252"/>
    <w:rsid w:val="007A7496"/>
    <w:rsid w:val="007A7E34"/>
    <w:rsid w:val="007B019D"/>
    <w:rsid w:val="007B0B25"/>
    <w:rsid w:val="007B0D3E"/>
    <w:rsid w:val="007B0F52"/>
    <w:rsid w:val="007B118D"/>
    <w:rsid w:val="007B17B7"/>
    <w:rsid w:val="007B1C2A"/>
    <w:rsid w:val="007B2427"/>
    <w:rsid w:val="007B253D"/>
    <w:rsid w:val="007B2A2F"/>
    <w:rsid w:val="007B2F15"/>
    <w:rsid w:val="007B32DF"/>
    <w:rsid w:val="007B3974"/>
    <w:rsid w:val="007B40C6"/>
    <w:rsid w:val="007B43DB"/>
    <w:rsid w:val="007B491A"/>
    <w:rsid w:val="007B4C26"/>
    <w:rsid w:val="007B4C2B"/>
    <w:rsid w:val="007B4EDF"/>
    <w:rsid w:val="007B56DA"/>
    <w:rsid w:val="007B63B7"/>
    <w:rsid w:val="007B63DE"/>
    <w:rsid w:val="007B67FA"/>
    <w:rsid w:val="007B6F3A"/>
    <w:rsid w:val="007C0474"/>
    <w:rsid w:val="007C1281"/>
    <w:rsid w:val="007C130C"/>
    <w:rsid w:val="007C14A1"/>
    <w:rsid w:val="007C1588"/>
    <w:rsid w:val="007C15B3"/>
    <w:rsid w:val="007C1C02"/>
    <w:rsid w:val="007C1F3E"/>
    <w:rsid w:val="007C221F"/>
    <w:rsid w:val="007C23CE"/>
    <w:rsid w:val="007C2A09"/>
    <w:rsid w:val="007C3FD7"/>
    <w:rsid w:val="007C4B5A"/>
    <w:rsid w:val="007C51CC"/>
    <w:rsid w:val="007C53BD"/>
    <w:rsid w:val="007C581B"/>
    <w:rsid w:val="007C59BC"/>
    <w:rsid w:val="007C64AD"/>
    <w:rsid w:val="007C69C9"/>
    <w:rsid w:val="007C6CBB"/>
    <w:rsid w:val="007C747D"/>
    <w:rsid w:val="007C7C48"/>
    <w:rsid w:val="007C7D4D"/>
    <w:rsid w:val="007D0CE3"/>
    <w:rsid w:val="007D14C5"/>
    <w:rsid w:val="007D150F"/>
    <w:rsid w:val="007D198F"/>
    <w:rsid w:val="007D2D64"/>
    <w:rsid w:val="007D3399"/>
    <w:rsid w:val="007D3802"/>
    <w:rsid w:val="007D3981"/>
    <w:rsid w:val="007D3C8B"/>
    <w:rsid w:val="007D4843"/>
    <w:rsid w:val="007D54CA"/>
    <w:rsid w:val="007D632E"/>
    <w:rsid w:val="007D63BD"/>
    <w:rsid w:val="007D7062"/>
    <w:rsid w:val="007D708D"/>
    <w:rsid w:val="007D73A1"/>
    <w:rsid w:val="007D7825"/>
    <w:rsid w:val="007D7C50"/>
    <w:rsid w:val="007D7CBD"/>
    <w:rsid w:val="007D7D6C"/>
    <w:rsid w:val="007E03C3"/>
    <w:rsid w:val="007E10DE"/>
    <w:rsid w:val="007E1B08"/>
    <w:rsid w:val="007E21BF"/>
    <w:rsid w:val="007E26B4"/>
    <w:rsid w:val="007E2937"/>
    <w:rsid w:val="007E2EDF"/>
    <w:rsid w:val="007E32DB"/>
    <w:rsid w:val="007E330B"/>
    <w:rsid w:val="007E334A"/>
    <w:rsid w:val="007E3C9A"/>
    <w:rsid w:val="007E4C1C"/>
    <w:rsid w:val="007E4D48"/>
    <w:rsid w:val="007E4EFE"/>
    <w:rsid w:val="007E57D6"/>
    <w:rsid w:val="007E5BF1"/>
    <w:rsid w:val="007E5C25"/>
    <w:rsid w:val="007E5CA0"/>
    <w:rsid w:val="007E604B"/>
    <w:rsid w:val="007E6A21"/>
    <w:rsid w:val="007E6B99"/>
    <w:rsid w:val="007E71C0"/>
    <w:rsid w:val="007E75FA"/>
    <w:rsid w:val="007F034B"/>
    <w:rsid w:val="007F03A4"/>
    <w:rsid w:val="007F0A6A"/>
    <w:rsid w:val="007F0B6B"/>
    <w:rsid w:val="007F0FA1"/>
    <w:rsid w:val="007F110E"/>
    <w:rsid w:val="007F112B"/>
    <w:rsid w:val="007F134A"/>
    <w:rsid w:val="007F13D0"/>
    <w:rsid w:val="007F146A"/>
    <w:rsid w:val="007F1A60"/>
    <w:rsid w:val="007F1A87"/>
    <w:rsid w:val="007F1AC5"/>
    <w:rsid w:val="007F1CD9"/>
    <w:rsid w:val="007F2098"/>
    <w:rsid w:val="007F2523"/>
    <w:rsid w:val="007F2F75"/>
    <w:rsid w:val="007F2FED"/>
    <w:rsid w:val="007F32B5"/>
    <w:rsid w:val="007F471B"/>
    <w:rsid w:val="007F478C"/>
    <w:rsid w:val="007F4B10"/>
    <w:rsid w:val="007F4BEA"/>
    <w:rsid w:val="007F4CB3"/>
    <w:rsid w:val="007F4CB5"/>
    <w:rsid w:val="007F4D4A"/>
    <w:rsid w:val="007F4EB7"/>
    <w:rsid w:val="007F4F1C"/>
    <w:rsid w:val="007F55D9"/>
    <w:rsid w:val="007F56E4"/>
    <w:rsid w:val="007F586D"/>
    <w:rsid w:val="007F65C0"/>
    <w:rsid w:val="007F6819"/>
    <w:rsid w:val="007F6A1F"/>
    <w:rsid w:val="007F7017"/>
    <w:rsid w:val="007F7FD1"/>
    <w:rsid w:val="00800B74"/>
    <w:rsid w:val="00800F67"/>
    <w:rsid w:val="008010FA"/>
    <w:rsid w:val="00801971"/>
    <w:rsid w:val="00802322"/>
    <w:rsid w:val="008024DD"/>
    <w:rsid w:val="0080273A"/>
    <w:rsid w:val="00802796"/>
    <w:rsid w:val="00802808"/>
    <w:rsid w:val="00802847"/>
    <w:rsid w:val="00803079"/>
    <w:rsid w:val="00803273"/>
    <w:rsid w:val="00803AA5"/>
    <w:rsid w:val="00803FF8"/>
    <w:rsid w:val="008049E2"/>
    <w:rsid w:val="00804EF8"/>
    <w:rsid w:val="00804F0C"/>
    <w:rsid w:val="0080518D"/>
    <w:rsid w:val="008054D6"/>
    <w:rsid w:val="008056AF"/>
    <w:rsid w:val="00805743"/>
    <w:rsid w:val="00805F2E"/>
    <w:rsid w:val="00806021"/>
    <w:rsid w:val="00806098"/>
    <w:rsid w:val="00807ADA"/>
    <w:rsid w:val="00807CD1"/>
    <w:rsid w:val="00807DC4"/>
    <w:rsid w:val="00810CC3"/>
    <w:rsid w:val="008112D5"/>
    <w:rsid w:val="0081179A"/>
    <w:rsid w:val="00811871"/>
    <w:rsid w:val="0081192E"/>
    <w:rsid w:val="00811B66"/>
    <w:rsid w:val="00811E3E"/>
    <w:rsid w:val="008123FD"/>
    <w:rsid w:val="00812A79"/>
    <w:rsid w:val="00813090"/>
    <w:rsid w:val="0081362A"/>
    <w:rsid w:val="00813646"/>
    <w:rsid w:val="0081437D"/>
    <w:rsid w:val="008144FC"/>
    <w:rsid w:val="0081530C"/>
    <w:rsid w:val="008154F0"/>
    <w:rsid w:val="00815BE5"/>
    <w:rsid w:val="008164C8"/>
    <w:rsid w:val="008169D3"/>
    <w:rsid w:val="00817171"/>
    <w:rsid w:val="008173AA"/>
    <w:rsid w:val="008178AF"/>
    <w:rsid w:val="008205E7"/>
    <w:rsid w:val="0082062E"/>
    <w:rsid w:val="008207D5"/>
    <w:rsid w:val="00821808"/>
    <w:rsid w:val="00821E2D"/>
    <w:rsid w:val="00822495"/>
    <w:rsid w:val="00822501"/>
    <w:rsid w:val="00822895"/>
    <w:rsid w:val="00822B52"/>
    <w:rsid w:val="008230AA"/>
    <w:rsid w:val="00823697"/>
    <w:rsid w:val="00823801"/>
    <w:rsid w:val="00823862"/>
    <w:rsid w:val="00823868"/>
    <w:rsid w:val="00823DA8"/>
    <w:rsid w:val="00823F61"/>
    <w:rsid w:val="00824284"/>
    <w:rsid w:val="008248BF"/>
    <w:rsid w:val="00824C2C"/>
    <w:rsid w:val="00825967"/>
    <w:rsid w:val="0082607A"/>
    <w:rsid w:val="0082661C"/>
    <w:rsid w:val="00826C17"/>
    <w:rsid w:val="0082765C"/>
    <w:rsid w:val="00830952"/>
    <w:rsid w:val="00830B39"/>
    <w:rsid w:val="00831138"/>
    <w:rsid w:val="0083129F"/>
    <w:rsid w:val="00832268"/>
    <w:rsid w:val="008322AF"/>
    <w:rsid w:val="008322E1"/>
    <w:rsid w:val="00832350"/>
    <w:rsid w:val="00832627"/>
    <w:rsid w:val="008328A8"/>
    <w:rsid w:val="008333E0"/>
    <w:rsid w:val="008337CC"/>
    <w:rsid w:val="008338A6"/>
    <w:rsid w:val="00833C8A"/>
    <w:rsid w:val="008342E6"/>
    <w:rsid w:val="00834C0F"/>
    <w:rsid w:val="00835412"/>
    <w:rsid w:val="008355C9"/>
    <w:rsid w:val="00835A91"/>
    <w:rsid w:val="00836C98"/>
    <w:rsid w:val="008373C8"/>
    <w:rsid w:val="00837B90"/>
    <w:rsid w:val="008400B5"/>
    <w:rsid w:val="00840411"/>
    <w:rsid w:val="00840C86"/>
    <w:rsid w:val="008410A6"/>
    <w:rsid w:val="008411DB"/>
    <w:rsid w:val="0084132D"/>
    <w:rsid w:val="00841381"/>
    <w:rsid w:val="00841518"/>
    <w:rsid w:val="00841667"/>
    <w:rsid w:val="008416C8"/>
    <w:rsid w:val="00841733"/>
    <w:rsid w:val="0084182A"/>
    <w:rsid w:val="00841840"/>
    <w:rsid w:val="00842182"/>
    <w:rsid w:val="008425CA"/>
    <w:rsid w:val="008428C8"/>
    <w:rsid w:val="0084299D"/>
    <w:rsid w:val="00842EC1"/>
    <w:rsid w:val="00842FA3"/>
    <w:rsid w:val="008430E7"/>
    <w:rsid w:val="008437E8"/>
    <w:rsid w:val="00843839"/>
    <w:rsid w:val="0084437F"/>
    <w:rsid w:val="00844B1A"/>
    <w:rsid w:val="008451FE"/>
    <w:rsid w:val="00845A6E"/>
    <w:rsid w:val="0084619D"/>
    <w:rsid w:val="008463F4"/>
    <w:rsid w:val="00846773"/>
    <w:rsid w:val="00846AB4"/>
    <w:rsid w:val="0084701A"/>
    <w:rsid w:val="00847160"/>
    <w:rsid w:val="008471E6"/>
    <w:rsid w:val="0084767F"/>
    <w:rsid w:val="008478B4"/>
    <w:rsid w:val="00847C44"/>
    <w:rsid w:val="00850392"/>
    <w:rsid w:val="008503EE"/>
    <w:rsid w:val="00850EF5"/>
    <w:rsid w:val="0085122F"/>
    <w:rsid w:val="00851A02"/>
    <w:rsid w:val="00851EA9"/>
    <w:rsid w:val="008520E4"/>
    <w:rsid w:val="00852253"/>
    <w:rsid w:val="008522D1"/>
    <w:rsid w:val="008524D5"/>
    <w:rsid w:val="00852ED8"/>
    <w:rsid w:val="008534BA"/>
    <w:rsid w:val="0085354B"/>
    <w:rsid w:val="00853619"/>
    <w:rsid w:val="008539F0"/>
    <w:rsid w:val="00853EDB"/>
    <w:rsid w:val="008545A7"/>
    <w:rsid w:val="00854713"/>
    <w:rsid w:val="00854973"/>
    <w:rsid w:val="00854DB5"/>
    <w:rsid w:val="00854E83"/>
    <w:rsid w:val="0085501D"/>
    <w:rsid w:val="0085502A"/>
    <w:rsid w:val="00855F97"/>
    <w:rsid w:val="00856243"/>
    <w:rsid w:val="008567B8"/>
    <w:rsid w:val="008569B3"/>
    <w:rsid w:val="00856AF6"/>
    <w:rsid w:val="00856BCC"/>
    <w:rsid w:val="00856EB5"/>
    <w:rsid w:val="008579E2"/>
    <w:rsid w:val="00857DA7"/>
    <w:rsid w:val="00857F0A"/>
    <w:rsid w:val="008601C3"/>
    <w:rsid w:val="0086053E"/>
    <w:rsid w:val="00860D38"/>
    <w:rsid w:val="00861007"/>
    <w:rsid w:val="00861E65"/>
    <w:rsid w:val="00862D85"/>
    <w:rsid w:val="00862F51"/>
    <w:rsid w:val="00862F80"/>
    <w:rsid w:val="00863381"/>
    <w:rsid w:val="0086345A"/>
    <w:rsid w:val="00863CBE"/>
    <w:rsid w:val="00863F28"/>
    <w:rsid w:val="00864129"/>
    <w:rsid w:val="0086438D"/>
    <w:rsid w:val="0086466B"/>
    <w:rsid w:val="008646D9"/>
    <w:rsid w:val="00864AEC"/>
    <w:rsid w:val="00865C54"/>
    <w:rsid w:val="0086611F"/>
    <w:rsid w:val="008665D9"/>
    <w:rsid w:val="0086679D"/>
    <w:rsid w:val="00866D6F"/>
    <w:rsid w:val="0086708A"/>
    <w:rsid w:val="00867ADE"/>
    <w:rsid w:val="00867CBC"/>
    <w:rsid w:val="00870035"/>
    <w:rsid w:val="00870546"/>
    <w:rsid w:val="008705DC"/>
    <w:rsid w:val="00870978"/>
    <w:rsid w:val="00871BEF"/>
    <w:rsid w:val="0087214D"/>
    <w:rsid w:val="0087226B"/>
    <w:rsid w:val="008728C7"/>
    <w:rsid w:val="00872AAC"/>
    <w:rsid w:val="00872C2E"/>
    <w:rsid w:val="0087320A"/>
    <w:rsid w:val="0087353F"/>
    <w:rsid w:val="00873769"/>
    <w:rsid w:val="00873835"/>
    <w:rsid w:val="0087390C"/>
    <w:rsid w:val="00873D85"/>
    <w:rsid w:val="00874216"/>
    <w:rsid w:val="0087486D"/>
    <w:rsid w:val="00874CE8"/>
    <w:rsid w:val="008758B4"/>
    <w:rsid w:val="00875B42"/>
    <w:rsid w:val="00875FB5"/>
    <w:rsid w:val="00876020"/>
    <w:rsid w:val="00876301"/>
    <w:rsid w:val="00880185"/>
    <w:rsid w:val="0088039E"/>
    <w:rsid w:val="00880CF6"/>
    <w:rsid w:val="00880EC2"/>
    <w:rsid w:val="008811DF"/>
    <w:rsid w:val="00881916"/>
    <w:rsid w:val="00881AD4"/>
    <w:rsid w:val="0088235F"/>
    <w:rsid w:val="00882984"/>
    <w:rsid w:val="00882C83"/>
    <w:rsid w:val="00882E64"/>
    <w:rsid w:val="008831B7"/>
    <w:rsid w:val="0088342E"/>
    <w:rsid w:val="008843F7"/>
    <w:rsid w:val="008847AF"/>
    <w:rsid w:val="00884866"/>
    <w:rsid w:val="00884B29"/>
    <w:rsid w:val="008861D9"/>
    <w:rsid w:val="00886504"/>
    <w:rsid w:val="008866D2"/>
    <w:rsid w:val="00886914"/>
    <w:rsid w:val="00886AE6"/>
    <w:rsid w:val="00886FD9"/>
    <w:rsid w:val="00887BC6"/>
    <w:rsid w:val="00890A5E"/>
    <w:rsid w:val="00890B6D"/>
    <w:rsid w:val="008912EB"/>
    <w:rsid w:val="008915AE"/>
    <w:rsid w:val="008919C8"/>
    <w:rsid w:val="00891A14"/>
    <w:rsid w:val="00891B70"/>
    <w:rsid w:val="00892315"/>
    <w:rsid w:val="008926ED"/>
    <w:rsid w:val="00892E1A"/>
    <w:rsid w:val="00892EF9"/>
    <w:rsid w:val="00892FAD"/>
    <w:rsid w:val="008930D1"/>
    <w:rsid w:val="00893742"/>
    <w:rsid w:val="00893F36"/>
    <w:rsid w:val="008941F7"/>
    <w:rsid w:val="00894517"/>
    <w:rsid w:val="008949E5"/>
    <w:rsid w:val="00894AB2"/>
    <w:rsid w:val="00894B51"/>
    <w:rsid w:val="00894CF6"/>
    <w:rsid w:val="0089577A"/>
    <w:rsid w:val="00895DFE"/>
    <w:rsid w:val="00895E58"/>
    <w:rsid w:val="00896008"/>
    <w:rsid w:val="008964AE"/>
    <w:rsid w:val="0089694A"/>
    <w:rsid w:val="00896C5F"/>
    <w:rsid w:val="00896F5E"/>
    <w:rsid w:val="008978D1"/>
    <w:rsid w:val="00897DAD"/>
    <w:rsid w:val="00897FE6"/>
    <w:rsid w:val="008A0DC1"/>
    <w:rsid w:val="008A0EAB"/>
    <w:rsid w:val="008A110F"/>
    <w:rsid w:val="008A14BA"/>
    <w:rsid w:val="008A153C"/>
    <w:rsid w:val="008A195A"/>
    <w:rsid w:val="008A2CD0"/>
    <w:rsid w:val="008A3523"/>
    <w:rsid w:val="008A354A"/>
    <w:rsid w:val="008A372D"/>
    <w:rsid w:val="008A37F2"/>
    <w:rsid w:val="008A3814"/>
    <w:rsid w:val="008A3F9C"/>
    <w:rsid w:val="008A4CAB"/>
    <w:rsid w:val="008A4E33"/>
    <w:rsid w:val="008A5CE8"/>
    <w:rsid w:val="008A5E55"/>
    <w:rsid w:val="008A6434"/>
    <w:rsid w:val="008A6A8A"/>
    <w:rsid w:val="008A72F9"/>
    <w:rsid w:val="008A74A9"/>
    <w:rsid w:val="008A76BD"/>
    <w:rsid w:val="008A7F1F"/>
    <w:rsid w:val="008B0B4A"/>
    <w:rsid w:val="008B1355"/>
    <w:rsid w:val="008B1583"/>
    <w:rsid w:val="008B160F"/>
    <w:rsid w:val="008B2B43"/>
    <w:rsid w:val="008B2B95"/>
    <w:rsid w:val="008B3175"/>
    <w:rsid w:val="008B3574"/>
    <w:rsid w:val="008B3D08"/>
    <w:rsid w:val="008B3FE3"/>
    <w:rsid w:val="008B4148"/>
    <w:rsid w:val="008B47A9"/>
    <w:rsid w:val="008B52B5"/>
    <w:rsid w:val="008B58E1"/>
    <w:rsid w:val="008B5D20"/>
    <w:rsid w:val="008B6293"/>
    <w:rsid w:val="008B6D33"/>
    <w:rsid w:val="008B6E50"/>
    <w:rsid w:val="008B7187"/>
    <w:rsid w:val="008B762C"/>
    <w:rsid w:val="008B7DF1"/>
    <w:rsid w:val="008C17B5"/>
    <w:rsid w:val="008C2243"/>
    <w:rsid w:val="008C225E"/>
    <w:rsid w:val="008C2500"/>
    <w:rsid w:val="008C2957"/>
    <w:rsid w:val="008C2E10"/>
    <w:rsid w:val="008C32E3"/>
    <w:rsid w:val="008C3358"/>
    <w:rsid w:val="008C3591"/>
    <w:rsid w:val="008C35B5"/>
    <w:rsid w:val="008C36BB"/>
    <w:rsid w:val="008C385B"/>
    <w:rsid w:val="008C4E40"/>
    <w:rsid w:val="008C4FF1"/>
    <w:rsid w:val="008C5838"/>
    <w:rsid w:val="008C5C95"/>
    <w:rsid w:val="008C601B"/>
    <w:rsid w:val="008C6198"/>
    <w:rsid w:val="008C6EEB"/>
    <w:rsid w:val="008C70AB"/>
    <w:rsid w:val="008C7314"/>
    <w:rsid w:val="008C7437"/>
    <w:rsid w:val="008C762E"/>
    <w:rsid w:val="008C790B"/>
    <w:rsid w:val="008D0559"/>
    <w:rsid w:val="008D061C"/>
    <w:rsid w:val="008D1B29"/>
    <w:rsid w:val="008D264E"/>
    <w:rsid w:val="008D2CD0"/>
    <w:rsid w:val="008D2E45"/>
    <w:rsid w:val="008D304F"/>
    <w:rsid w:val="008D3283"/>
    <w:rsid w:val="008D331E"/>
    <w:rsid w:val="008D34F7"/>
    <w:rsid w:val="008D368F"/>
    <w:rsid w:val="008D3856"/>
    <w:rsid w:val="008D3A6B"/>
    <w:rsid w:val="008D3BC4"/>
    <w:rsid w:val="008D3F83"/>
    <w:rsid w:val="008D45E6"/>
    <w:rsid w:val="008D4793"/>
    <w:rsid w:val="008D4FC9"/>
    <w:rsid w:val="008D4FDE"/>
    <w:rsid w:val="008D5D8A"/>
    <w:rsid w:val="008D61B6"/>
    <w:rsid w:val="008D6D2A"/>
    <w:rsid w:val="008D721B"/>
    <w:rsid w:val="008D7DD6"/>
    <w:rsid w:val="008E03D8"/>
    <w:rsid w:val="008E0726"/>
    <w:rsid w:val="008E14EC"/>
    <w:rsid w:val="008E20B0"/>
    <w:rsid w:val="008E21D6"/>
    <w:rsid w:val="008E26DF"/>
    <w:rsid w:val="008E33AD"/>
    <w:rsid w:val="008E369C"/>
    <w:rsid w:val="008E372D"/>
    <w:rsid w:val="008E37AB"/>
    <w:rsid w:val="008E3A16"/>
    <w:rsid w:val="008E3AF2"/>
    <w:rsid w:val="008E3F31"/>
    <w:rsid w:val="008E4413"/>
    <w:rsid w:val="008E48B5"/>
    <w:rsid w:val="008E5A8B"/>
    <w:rsid w:val="008E6550"/>
    <w:rsid w:val="008E691A"/>
    <w:rsid w:val="008E6989"/>
    <w:rsid w:val="008E6AC2"/>
    <w:rsid w:val="008E6B74"/>
    <w:rsid w:val="008E701C"/>
    <w:rsid w:val="008E771E"/>
    <w:rsid w:val="008F0183"/>
    <w:rsid w:val="008F0241"/>
    <w:rsid w:val="008F0E37"/>
    <w:rsid w:val="008F0FDA"/>
    <w:rsid w:val="008F14B5"/>
    <w:rsid w:val="008F1A73"/>
    <w:rsid w:val="008F1C1D"/>
    <w:rsid w:val="008F1CA4"/>
    <w:rsid w:val="008F2604"/>
    <w:rsid w:val="008F31E5"/>
    <w:rsid w:val="008F3276"/>
    <w:rsid w:val="008F38CA"/>
    <w:rsid w:val="008F3F65"/>
    <w:rsid w:val="008F429E"/>
    <w:rsid w:val="008F49A5"/>
    <w:rsid w:val="008F4A52"/>
    <w:rsid w:val="008F50BB"/>
    <w:rsid w:val="008F518F"/>
    <w:rsid w:val="008F5BBD"/>
    <w:rsid w:val="008F5BC4"/>
    <w:rsid w:val="008F5E9F"/>
    <w:rsid w:val="008F607C"/>
    <w:rsid w:val="008F615B"/>
    <w:rsid w:val="008F633E"/>
    <w:rsid w:val="008F65E6"/>
    <w:rsid w:val="008F6FF2"/>
    <w:rsid w:val="008F7726"/>
    <w:rsid w:val="009000C5"/>
    <w:rsid w:val="009006ED"/>
    <w:rsid w:val="0090093E"/>
    <w:rsid w:val="00900C8C"/>
    <w:rsid w:val="00901A03"/>
    <w:rsid w:val="00901C25"/>
    <w:rsid w:val="00901C71"/>
    <w:rsid w:val="0090251A"/>
    <w:rsid w:val="00902631"/>
    <w:rsid w:val="00902E18"/>
    <w:rsid w:val="0090367B"/>
    <w:rsid w:val="009037C3"/>
    <w:rsid w:val="00903D3A"/>
    <w:rsid w:val="00905210"/>
    <w:rsid w:val="0090553B"/>
    <w:rsid w:val="009059A6"/>
    <w:rsid w:val="00905C23"/>
    <w:rsid w:val="00906841"/>
    <w:rsid w:val="00906E6E"/>
    <w:rsid w:val="009070AC"/>
    <w:rsid w:val="00907371"/>
    <w:rsid w:val="00907D67"/>
    <w:rsid w:val="00907E91"/>
    <w:rsid w:val="00907F16"/>
    <w:rsid w:val="00910213"/>
    <w:rsid w:val="00910AFE"/>
    <w:rsid w:val="00910C77"/>
    <w:rsid w:val="00910D5F"/>
    <w:rsid w:val="00911903"/>
    <w:rsid w:val="009120B7"/>
    <w:rsid w:val="00912242"/>
    <w:rsid w:val="0091228B"/>
    <w:rsid w:val="0091228E"/>
    <w:rsid w:val="009136F3"/>
    <w:rsid w:val="00913848"/>
    <w:rsid w:val="009140A9"/>
    <w:rsid w:val="009141C3"/>
    <w:rsid w:val="0091424C"/>
    <w:rsid w:val="009151DA"/>
    <w:rsid w:val="00915DA4"/>
    <w:rsid w:val="009163E0"/>
    <w:rsid w:val="009164FB"/>
    <w:rsid w:val="00916874"/>
    <w:rsid w:val="00916AA1"/>
    <w:rsid w:val="0091752C"/>
    <w:rsid w:val="00917662"/>
    <w:rsid w:val="00917787"/>
    <w:rsid w:val="00917BDA"/>
    <w:rsid w:val="0092003F"/>
    <w:rsid w:val="00920733"/>
    <w:rsid w:val="00921197"/>
    <w:rsid w:val="00921433"/>
    <w:rsid w:val="00921A94"/>
    <w:rsid w:val="009223C1"/>
    <w:rsid w:val="0092251E"/>
    <w:rsid w:val="009235D0"/>
    <w:rsid w:val="00923FA9"/>
    <w:rsid w:val="009242BB"/>
    <w:rsid w:val="009249C6"/>
    <w:rsid w:val="0092502E"/>
    <w:rsid w:val="0092539F"/>
    <w:rsid w:val="0092540A"/>
    <w:rsid w:val="00925A46"/>
    <w:rsid w:val="00926324"/>
    <w:rsid w:val="009264C9"/>
    <w:rsid w:val="00926939"/>
    <w:rsid w:val="009269F3"/>
    <w:rsid w:val="00926A46"/>
    <w:rsid w:val="0092732A"/>
    <w:rsid w:val="00927501"/>
    <w:rsid w:val="00927604"/>
    <w:rsid w:val="00927639"/>
    <w:rsid w:val="00927E67"/>
    <w:rsid w:val="009305D8"/>
    <w:rsid w:val="0093073F"/>
    <w:rsid w:val="00930768"/>
    <w:rsid w:val="00930B5D"/>
    <w:rsid w:val="0093105B"/>
    <w:rsid w:val="0093118C"/>
    <w:rsid w:val="009311A9"/>
    <w:rsid w:val="00932FA8"/>
    <w:rsid w:val="00933073"/>
    <w:rsid w:val="00933FB9"/>
    <w:rsid w:val="00934048"/>
    <w:rsid w:val="009340EB"/>
    <w:rsid w:val="009344F3"/>
    <w:rsid w:val="009347EB"/>
    <w:rsid w:val="009348FB"/>
    <w:rsid w:val="009349AD"/>
    <w:rsid w:val="00934F7F"/>
    <w:rsid w:val="009354FE"/>
    <w:rsid w:val="00935611"/>
    <w:rsid w:val="009356AA"/>
    <w:rsid w:val="00935C53"/>
    <w:rsid w:val="00936338"/>
    <w:rsid w:val="009368A0"/>
    <w:rsid w:val="009371F8"/>
    <w:rsid w:val="009379C9"/>
    <w:rsid w:val="00940735"/>
    <w:rsid w:val="00940ECC"/>
    <w:rsid w:val="00941245"/>
    <w:rsid w:val="00941469"/>
    <w:rsid w:val="00941A5F"/>
    <w:rsid w:val="00941B9D"/>
    <w:rsid w:val="00941E17"/>
    <w:rsid w:val="00942962"/>
    <w:rsid w:val="00944042"/>
    <w:rsid w:val="00944133"/>
    <w:rsid w:val="009446FA"/>
    <w:rsid w:val="00944A77"/>
    <w:rsid w:val="00944A93"/>
    <w:rsid w:val="00945C13"/>
    <w:rsid w:val="00945F3D"/>
    <w:rsid w:val="00945F70"/>
    <w:rsid w:val="00946917"/>
    <w:rsid w:val="00946FE5"/>
    <w:rsid w:val="009477A7"/>
    <w:rsid w:val="009477B1"/>
    <w:rsid w:val="00947C06"/>
    <w:rsid w:val="00950108"/>
    <w:rsid w:val="009504D1"/>
    <w:rsid w:val="00950C07"/>
    <w:rsid w:val="00950F2A"/>
    <w:rsid w:val="009516D3"/>
    <w:rsid w:val="00951840"/>
    <w:rsid w:val="00951999"/>
    <w:rsid w:val="00951C3D"/>
    <w:rsid w:val="00951FC2"/>
    <w:rsid w:val="0095270B"/>
    <w:rsid w:val="009529E8"/>
    <w:rsid w:val="00952CF7"/>
    <w:rsid w:val="00953091"/>
    <w:rsid w:val="009532F9"/>
    <w:rsid w:val="009533FF"/>
    <w:rsid w:val="00953DFC"/>
    <w:rsid w:val="00955276"/>
    <w:rsid w:val="00955EF9"/>
    <w:rsid w:val="009564FC"/>
    <w:rsid w:val="0095676D"/>
    <w:rsid w:val="00956A74"/>
    <w:rsid w:val="00956CF1"/>
    <w:rsid w:val="00956FAF"/>
    <w:rsid w:val="009573DD"/>
    <w:rsid w:val="0096042B"/>
    <w:rsid w:val="009604F3"/>
    <w:rsid w:val="00961781"/>
    <w:rsid w:val="009617E7"/>
    <w:rsid w:val="00961C99"/>
    <w:rsid w:val="00961D78"/>
    <w:rsid w:val="00961DBA"/>
    <w:rsid w:val="00962600"/>
    <w:rsid w:val="009626F4"/>
    <w:rsid w:val="0096299A"/>
    <w:rsid w:val="00962BA0"/>
    <w:rsid w:val="00962EED"/>
    <w:rsid w:val="009630C3"/>
    <w:rsid w:val="00964288"/>
    <w:rsid w:val="00964749"/>
    <w:rsid w:val="009647CF"/>
    <w:rsid w:val="009653CB"/>
    <w:rsid w:val="009656AD"/>
    <w:rsid w:val="00965910"/>
    <w:rsid w:val="009659CE"/>
    <w:rsid w:val="00965BD5"/>
    <w:rsid w:val="00965E67"/>
    <w:rsid w:val="009662AD"/>
    <w:rsid w:val="009668C0"/>
    <w:rsid w:val="009669E3"/>
    <w:rsid w:val="009671F4"/>
    <w:rsid w:val="009700C8"/>
    <w:rsid w:val="0097016B"/>
    <w:rsid w:val="00970428"/>
    <w:rsid w:val="00970C25"/>
    <w:rsid w:val="00971171"/>
    <w:rsid w:val="0097120A"/>
    <w:rsid w:val="0097175A"/>
    <w:rsid w:val="00971780"/>
    <w:rsid w:val="00971885"/>
    <w:rsid w:val="00971A5C"/>
    <w:rsid w:val="00971ADB"/>
    <w:rsid w:val="00971EF0"/>
    <w:rsid w:val="00972AEB"/>
    <w:rsid w:val="009731CC"/>
    <w:rsid w:val="00973BA1"/>
    <w:rsid w:val="009741E5"/>
    <w:rsid w:val="00974CA5"/>
    <w:rsid w:val="00974D00"/>
    <w:rsid w:val="00974D02"/>
    <w:rsid w:val="00974FF4"/>
    <w:rsid w:val="00975116"/>
    <w:rsid w:val="00975375"/>
    <w:rsid w:val="00976B85"/>
    <w:rsid w:val="00977372"/>
    <w:rsid w:val="0097753F"/>
    <w:rsid w:val="00977590"/>
    <w:rsid w:val="009776B9"/>
    <w:rsid w:val="00977B9E"/>
    <w:rsid w:val="00980205"/>
    <w:rsid w:val="0098042E"/>
    <w:rsid w:val="00980F59"/>
    <w:rsid w:val="00981225"/>
    <w:rsid w:val="0098199F"/>
    <w:rsid w:val="009824CA"/>
    <w:rsid w:val="009825CA"/>
    <w:rsid w:val="00982724"/>
    <w:rsid w:val="00982964"/>
    <w:rsid w:val="00982C6E"/>
    <w:rsid w:val="00982CAF"/>
    <w:rsid w:val="00982E45"/>
    <w:rsid w:val="00982E84"/>
    <w:rsid w:val="00983182"/>
    <w:rsid w:val="009833F2"/>
    <w:rsid w:val="00983769"/>
    <w:rsid w:val="0098470C"/>
    <w:rsid w:val="0098552A"/>
    <w:rsid w:val="00985991"/>
    <w:rsid w:val="00985BA0"/>
    <w:rsid w:val="0098604D"/>
    <w:rsid w:val="0098620F"/>
    <w:rsid w:val="00987539"/>
    <w:rsid w:val="00987919"/>
    <w:rsid w:val="009903AE"/>
    <w:rsid w:val="00990464"/>
    <w:rsid w:val="009908A8"/>
    <w:rsid w:val="00990CE8"/>
    <w:rsid w:val="009910DF"/>
    <w:rsid w:val="00991130"/>
    <w:rsid w:val="009911A1"/>
    <w:rsid w:val="00991DF6"/>
    <w:rsid w:val="00992261"/>
    <w:rsid w:val="009922E3"/>
    <w:rsid w:val="00992675"/>
    <w:rsid w:val="0099334B"/>
    <w:rsid w:val="009944DB"/>
    <w:rsid w:val="00994D55"/>
    <w:rsid w:val="00995136"/>
    <w:rsid w:val="009955E2"/>
    <w:rsid w:val="0099570A"/>
    <w:rsid w:val="00995D1D"/>
    <w:rsid w:val="00995E17"/>
    <w:rsid w:val="00996272"/>
    <w:rsid w:val="009967C4"/>
    <w:rsid w:val="00996A95"/>
    <w:rsid w:val="00997179"/>
    <w:rsid w:val="0099733C"/>
    <w:rsid w:val="00997447"/>
    <w:rsid w:val="00997738"/>
    <w:rsid w:val="009A0476"/>
    <w:rsid w:val="009A0C99"/>
    <w:rsid w:val="009A16AA"/>
    <w:rsid w:val="009A1712"/>
    <w:rsid w:val="009A1745"/>
    <w:rsid w:val="009A17D2"/>
    <w:rsid w:val="009A185D"/>
    <w:rsid w:val="009A1901"/>
    <w:rsid w:val="009A1BB6"/>
    <w:rsid w:val="009A1BE4"/>
    <w:rsid w:val="009A21E8"/>
    <w:rsid w:val="009A2D01"/>
    <w:rsid w:val="009A2EF0"/>
    <w:rsid w:val="009A3CA7"/>
    <w:rsid w:val="009A3CF1"/>
    <w:rsid w:val="009A4BBA"/>
    <w:rsid w:val="009A4C07"/>
    <w:rsid w:val="009A5935"/>
    <w:rsid w:val="009A5AF3"/>
    <w:rsid w:val="009A6084"/>
    <w:rsid w:val="009A659C"/>
    <w:rsid w:val="009A69B8"/>
    <w:rsid w:val="009A6C2C"/>
    <w:rsid w:val="009A7365"/>
    <w:rsid w:val="009A74FB"/>
    <w:rsid w:val="009A75B5"/>
    <w:rsid w:val="009B0DD1"/>
    <w:rsid w:val="009B0FBC"/>
    <w:rsid w:val="009B14B1"/>
    <w:rsid w:val="009B1B46"/>
    <w:rsid w:val="009B1C7F"/>
    <w:rsid w:val="009B2142"/>
    <w:rsid w:val="009B21FC"/>
    <w:rsid w:val="009B22B8"/>
    <w:rsid w:val="009B251A"/>
    <w:rsid w:val="009B2BFE"/>
    <w:rsid w:val="009B3322"/>
    <w:rsid w:val="009B36B4"/>
    <w:rsid w:val="009B3E8E"/>
    <w:rsid w:val="009B4B77"/>
    <w:rsid w:val="009B4F27"/>
    <w:rsid w:val="009B501E"/>
    <w:rsid w:val="009B50DC"/>
    <w:rsid w:val="009B5C2D"/>
    <w:rsid w:val="009B5CEC"/>
    <w:rsid w:val="009B5F2A"/>
    <w:rsid w:val="009B655E"/>
    <w:rsid w:val="009B6CB7"/>
    <w:rsid w:val="009B6DAA"/>
    <w:rsid w:val="009B6F2E"/>
    <w:rsid w:val="009B7734"/>
    <w:rsid w:val="009B77D5"/>
    <w:rsid w:val="009B77F5"/>
    <w:rsid w:val="009C006F"/>
    <w:rsid w:val="009C025F"/>
    <w:rsid w:val="009C117C"/>
    <w:rsid w:val="009C127C"/>
    <w:rsid w:val="009C1A8C"/>
    <w:rsid w:val="009C1C29"/>
    <w:rsid w:val="009C1D82"/>
    <w:rsid w:val="009C497F"/>
    <w:rsid w:val="009C4A64"/>
    <w:rsid w:val="009C4FA8"/>
    <w:rsid w:val="009C4FEB"/>
    <w:rsid w:val="009C53A5"/>
    <w:rsid w:val="009C53DD"/>
    <w:rsid w:val="009C5B00"/>
    <w:rsid w:val="009C5B06"/>
    <w:rsid w:val="009C5F59"/>
    <w:rsid w:val="009C69A1"/>
    <w:rsid w:val="009C6B4A"/>
    <w:rsid w:val="009C6BFD"/>
    <w:rsid w:val="009C6D8D"/>
    <w:rsid w:val="009C7163"/>
    <w:rsid w:val="009C7692"/>
    <w:rsid w:val="009C77EE"/>
    <w:rsid w:val="009C78B6"/>
    <w:rsid w:val="009C7925"/>
    <w:rsid w:val="009C7CD0"/>
    <w:rsid w:val="009D0197"/>
    <w:rsid w:val="009D0A09"/>
    <w:rsid w:val="009D0CC6"/>
    <w:rsid w:val="009D0EEA"/>
    <w:rsid w:val="009D1017"/>
    <w:rsid w:val="009D1E00"/>
    <w:rsid w:val="009D1ECC"/>
    <w:rsid w:val="009D2A59"/>
    <w:rsid w:val="009D2CFE"/>
    <w:rsid w:val="009D2D05"/>
    <w:rsid w:val="009D3352"/>
    <w:rsid w:val="009D37E0"/>
    <w:rsid w:val="009D4372"/>
    <w:rsid w:val="009D4F76"/>
    <w:rsid w:val="009D571F"/>
    <w:rsid w:val="009D5E25"/>
    <w:rsid w:val="009D5EBA"/>
    <w:rsid w:val="009D6A58"/>
    <w:rsid w:val="009D727D"/>
    <w:rsid w:val="009D77C0"/>
    <w:rsid w:val="009D7A83"/>
    <w:rsid w:val="009E03A7"/>
    <w:rsid w:val="009E05FE"/>
    <w:rsid w:val="009E0D14"/>
    <w:rsid w:val="009E196C"/>
    <w:rsid w:val="009E1996"/>
    <w:rsid w:val="009E339F"/>
    <w:rsid w:val="009E3FBC"/>
    <w:rsid w:val="009E425B"/>
    <w:rsid w:val="009E42DD"/>
    <w:rsid w:val="009E4586"/>
    <w:rsid w:val="009E485C"/>
    <w:rsid w:val="009E4932"/>
    <w:rsid w:val="009E496E"/>
    <w:rsid w:val="009E4C5F"/>
    <w:rsid w:val="009E4E0A"/>
    <w:rsid w:val="009E53A9"/>
    <w:rsid w:val="009E53EB"/>
    <w:rsid w:val="009E56B1"/>
    <w:rsid w:val="009E5866"/>
    <w:rsid w:val="009E5A12"/>
    <w:rsid w:val="009E6322"/>
    <w:rsid w:val="009E6327"/>
    <w:rsid w:val="009E6356"/>
    <w:rsid w:val="009E6FA8"/>
    <w:rsid w:val="009E75FD"/>
    <w:rsid w:val="009E7675"/>
    <w:rsid w:val="009E76B2"/>
    <w:rsid w:val="009E7AAE"/>
    <w:rsid w:val="009F0028"/>
    <w:rsid w:val="009F0041"/>
    <w:rsid w:val="009F0179"/>
    <w:rsid w:val="009F01F4"/>
    <w:rsid w:val="009F03D3"/>
    <w:rsid w:val="009F07F6"/>
    <w:rsid w:val="009F0BF8"/>
    <w:rsid w:val="009F0DA1"/>
    <w:rsid w:val="009F0E31"/>
    <w:rsid w:val="009F0FDC"/>
    <w:rsid w:val="009F13BA"/>
    <w:rsid w:val="009F15DB"/>
    <w:rsid w:val="009F1645"/>
    <w:rsid w:val="009F18A4"/>
    <w:rsid w:val="009F1E20"/>
    <w:rsid w:val="009F1F46"/>
    <w:rsid w:val="009F2167"/>
    <w:rsid w:val="009F23D5"/>
    <w:rsid w:val="009F2811"/>
    <w:rsid w:val="009F2B5B"/>
    <w:rsid w:val="009F3D75"/>
    <w:rsid w:val="009F4B95"/>
    <w:rsid w:val="009F55AF"/>
    <w:rsid w:val="009F5A45"/>
    <w:rsid w:val="009F5FB0"/>
    <w:rsid w:val="009F606F"/>
    <w:rsid w:val="009F64A8"/>
    <w:rsid w:val="009F66F7"/>
    <w:rsid w:val="009F671C"/>
    <w:rsid w:val="009F68F7"/>
    <w:rsid w:val="009F6FB2"/>
    <w:rsid w:val="009F7000"/>
    <w:rsid w:val="009F7037"/>
    <w:rsid w:val="009F7610"/>
    <w:rsid w:val="009F7BFF"/>
    <w:rsid w:val="009F7E51"/>
    <w:rsid w:val="00A00166"/>
    <w:rsid w:val="00A001B5"/>
    <w:rsid w:val="00A006A8"/>
    <w:rsid w:val="00A0096E"/>
    <w:rsid w:val="00A013C4"/>
    <w:rsid w:val="00A014A9"/>
    <w:rsid w:val="00A02018"/>
    <w:rsid w:val="00A021B4"/>
    <w:rsid w:val="00A0222A"/>
    <w:rsid w:val="00A02636"/>
    <w:rsid w:val="00A02FCC"/>
    <w:rsid w:val="00A0342F"/>
    <w:rsid w:val="00A03538"/>
    <w:rsid w:val="00A03A33"/>
    <w:rsid w:val="00A03C2C"/>
    <w:rsid w:val="00A04718"/>
    <w:rsid w:val="00A049C2"/>
    <w:rsid w:val="00A049D0"/>
    <w:rsid w:val="00A0558F"/>
    <w:rsid w:val="00A055D7"/>
    <w:rsid w:val="00A056A9"/>
    <w:rsid w:val="00A05AC2"/>
    <w:rsid w:val="00A05B00"/>
    <w:rsid w:val="00A06756"/>
    <w:rsid w:val="00A06836"/>
    <w:rsid w:val="00A06D85"/>
    <w:rsid w:val="00A0770C"/>
    <w:rsid w:val="00A07E57"/>
    <w:rsid w:val="00A107A8"/>
    <w:rsid w:val="00A107C1"/>
    <w:rsid w:val="00A10E6A"/>
    <w:rsid w:val="00A10FD0"/>
    <w:rsid w:val="00A113BD"/>
    <w:rsid w:val="00A11BA2"/>
    <w:rsid w:val="00A11CE9"/>
    <w:rsid w:val="00A11D92"/>
    <w:rsid w:val="00A12262"/>
    <w:rsid w:val="00A12446"/>
    <w:rsid w:val="00A1255A"/>
    <w:rsid w:val="00A12791"/>
    <w:rsid w:val="00A13B95"/>
    <w:rsid w:val="00A141C6"/>
    <w:rsid w:val="00A14237"/>
    <w:rsid w:val="00A1461D"/>
    <w:rsid w:val="00A14B7E"/>
    <w:rsid w:val="00A153EC"/>
    <w:rsid w:val="00A155CB"/>
    <w:rsid w:val="00A15702"/>
    <w:rsid w:val="00A15785"/>
    <w:rsid w:val="00A15AE7"/>
    <w:rsid w:val="00A15CA0"/>
    <w:rsid w:val="00A16091"/>
    <w:rsid w:val="00A167EA"/>
    <w:rsid w:val="00A17631"/>
    <w:rsid w:val="00A177C6"/>
    <w:rsid w:val="00A2019B"/>
    <w:rsid w:val="00A210F1"/>
    <w:rsid w:val="00A2120D"/>
    <w:rsid w:val="00A22BB5"/>
    <w:rsid w:val="00A22D4B"/>
    <w:rsid w:val="00A22E7A"/>
    <w:rsid w:val="00A22F64"/>
    <w:rsid w:val="00A23909"/>
    <w:rsid w:val="00A239B8"/>
    <w:rsid w:val="00A23B74"/>
    <w:rsid w:val="00A23D28"/>
    <w:rsid w:val="00A23F7F"/>
    <w:rsid w:val="00A246C7"/>
    <w:rsid w:val="00A2484E"/>
    <w:rsid w:val="00A24EC6"/>
    <w:rsid w:val="00A258B2"/>
    <w:rsid w:val="00A25CC0"/>
    <w:rsid w:val="00A26792"/>
    <w:rsid w:val="00A269E7"/>
    <w:rsid w:val="00A26FD1"/>
    <w:rsid w:val="00A2705D"/>
    <w:rsid w:val="00A27A06"/>
    <w:rsid w:val="00A3017B"/>
    <w:rsid w:val="00A30187"/>
    <w:rsid w:val="00A30423"/>
    <w:rsid w:val="00A30685"/>
    <w:rsid w:val="00A3092E"/>
    <w:rsid w:val="00A30CAD"/>
    <w:rsid w:val="00A30CB5"/>
    <w:rsid w:val="00A30F1F"/>
    <w:rsid w:val="00A316BE"/>
    <w:rsid w:val="00A31F7F"/>
    <w:rsid w:val="00A3210E"/>
    <w:rsid w:val="00A3298C"/>
    <w:rsid w:val="00A329A5"/>
    <w:rsid w:val="00A33896"/>
    <w:rsid w:val="00A344A2"/>
    <w:rsid w:val="00A348D1"/>
    <w:rsid w:val="00A35092"/>
    <w:rsid w:val="00A351D4"/>
    <w:rsid w:val="00A357B3"/>
    <w:rsid w:val="00A364B0"/>
    <w:rsid w:val="00A36647"/>
    <w:rsid w:val="00A3682F"/>
    <w:rsid w:val="00A3688C"/>
    <w:rsid w:val="00A36E46"/>
    <w:rsid w:val="00A375E5"/>
    <w:rsid w:val="00A37A36"/>
    <w:rsid w:val="00A37B0D"/>
    <w:rsid w:val="00A41458"/>
    <w:rsid w:val="00A41606"/>
    <w:rsid w:val="00A41865"/>
    <w:rsid w:val="00A41B6B"/>
    <w:rsid w:val="00A41B88"/>
    <w:rsid w:val="00A41DDC"/>
    <w:rsid w:val="00A41ECD"/>
    <w:rsid w:val="00A42017"/>
    <w:rsid w:val="00A42638"/>
    <w:rsid w:val="00A43C7E"/>
    <w:rsid w:val="00A440EF"/>
    <w:rsid w:val="00A44855"/>
    <w:rsid w:val="00A44FED"/>
    <w:rsid w:val="00A450D1"/>
    <w:rsid w:val="00A45343"/>
    <w:rsid w:val="00A459D0"/>
    <w:rsid w:val="00A45C9F"/>
    <w:rsid w:val="00A4604B"/>
    <w:rsid w:val="00A460DF"/>
    <w:rsid w:val="00A46A1C"/>
    <w:rsid w:val="00A471D1"/>
    <w:rsid w:val="00A472B9"/>
    <w:rsid w:val="00A47980"/>
    <w:rsid w:val="00A47C58"/>
    <w:rsid w:val="00A5019D"/>
    <w:rsid w:val="00A507FC"/>
    <w:rsid w:val="00A50951"/>
    <w:rsid w:val="00A512B9"/>
    <w:rsid w:val="00A51A68"/>
    <w:rsid w:val="00A51B17"/>
    <w:rsid w:val="00A51C07"/>
    <w:rsid w:val="00A51CA2"/>
    <w:rsid w:val="00A52272"/>
    <w:rsid w:val="00A52D07"/>
    <w:rsid w:val="00A53056"/>
    <w:rsid w:val="00A530B5"/>
    <w:rsid w:val="00A533EE"/>
    <w:rsid w:val="00A5348B"/>
    <w:rsid w:val="00A53AD8"/>
    <w:rsid w:val="00A53DF9"/>
    <w:rsid w:val="00A54212"/>
    <w:rsid w:val="00A5423B"/>
    <w:rsid w:val="00A5447A"/>
    <w:rsid w:val="00A544C6"/>
    <w:rsid w:val="00A54EBA"/>
    <w:rsid w:val="00A553C9"/>
    <w:rsid w:val="00A55569"/>
    <w:rsid w:val="00A55604"/>
    <w:rsid w:val="00A558BC"/>
    <w:rsid w:val="00A55F46"/>
    <w:rsid w:val="00A561BC"/>
    <w:rsid w:val="00A56435"/>
    <w:rsid w:val="00A56510"/>
    <w:rsid w:val="00A56827"/>
    <w:rsid w:val="00A5686C"/>
    <w:rsid w:val="00A57024"/>
    <w:rsid w:val="00A57403"/>
    <w:rsid w:val="00A575C8"/>
    <w:rsid w:val="00A57A8F"/>
    <w:rsid w:val="00A60315"/>
    <w:rsid w:val="00A60A4D"/>
    <w:rsid w:val="00A60DB7"/>
    <w:rsid w:val="00A61268"/>
    <w:rsid w:val="00A61273"/>
    <w:rsid w:val="00A616D7"/>
    <w:rsid w:val="00A6180C"/>
    <w:rsid w:val="00A6197C"/>
    <w:rsid w:val="00A61DAF"/>
    <w:rsid w:val="00A61EA0"/>
    <w:rsid w:val="00A630F6"/>
    <w:rsid w:val="00A63380"/>
    <w:rsid w:val="00A633E0"/>
    <w:rsid w:val="00A63525"/>
    <w:rsid w:val="00A63BD3"/>
    <w:rsid w:val="00A63F98"/>
    <w:rsid w:val="00A6401B"/>
    <w:rsid w:val="00A64150"/>
    <w:rsid w:val="00A64463"/>
    <w:rsid w:val="00A644A6"/>
    <w:rsid w:val="00A64B4C"/>
    <w:rsid w:val="00A64DB0"/>
    <w:rsid w:val="00A64E4A"/>
    <w:rsid w:val="00A652CA"/>
    <w:rsid w:val="00A65407"/>
    <w:rsid w:val="00A6589C"/>
    <w:rsid w:val="00A659D4"/>
    <w:rsid w:val="00A65A36"/>
    <w:rsid w:val="00A65AC2"/>
    <w:rsid w:val="00A65C7C"/>
    <w:rsid w:val="00A65E1E"/>
    <w:rsid w:val="00A660B5"/>
    <w:rsid w:val="00A664AC"/>
    <w:rsid w:val="00A66821"/>
    <w:rsid w:val="00A66CFE"/>
    <w:rsid w:val="00A66F1C"/>
    <w:rsid w:val="00A6702F"/>
    <w:rsid w:val="00A671C1"/>
    <w:rsid w:val="00A676D6"/>
    <w:rsid w:val="00A70561"/>
    <w:rsid w:val="00A71404"/>
    <w:rsid w:val="00A71FA3"/>
    <w:rsid w:val="00A72428"/>
    <w:rsid w:val="00A724AF"/>
    <w:rsid w:val="00A73365"/>
    <w:rsid w:val="00A73463"/>
    <w:rsid w:val="00A734B7"/>
    <w:rsid w:val="00A73BA6"/>
    <w:rsid w:val="00A73D55"/>
    <w:rsid w:val="00A741CE"/>
    <w:rsid w:val="00A74652"/>
    <w:rsid w:val="00A74817"/>
    <w:rsid w:val="00A748AB"/>
    <w:rsid w:val="00A74924"/>
    <w:rsid w:val="00A74B4C"/>
    <w:rsid w:val="00A7530C"/>
    <w:rsid w:val="00A75808"/>
    <w:rsid w:val="00A75A1C"/>
    <w:rsid w:val="00A75B70"/>
    <w:rsid w:val="00A75E60"/>
    <w:rsid w:val="00A769F9"/>
    <w:rsid w:val="00A76DCF"/>
    <w:rsid w:val="00A76ED7"/>
    <w:rsid w:val="00A7730C"/>
    <w:rsid w:val="00A77B78"/>
    <w:rsid w:val="00A77FBA"/>
    <w:rsid w:val="00A800C6"/>
    <w:rsid w:val="00A80C7E"/>
    <w:rsid w:val="00A80DE9"/>
    <w:rsid w:val="00A82EC3"/>
    <w:rsid w:val="00A83BD2"/>
    <w:rsid w:val="00A83D4B"/>
    <w:rsid w:val="00A84348"/>
    <w:rsid w:val="00A84853"/>
    <w:rsid w:val="00A853E9"/>
    <w:rsid w:val="00A85E1C"/>
    <w:rsid w:val="00A85F0F"/>
    <w:rsid w:val="00A863FE"/>
    <w:rsid w:val="00A865AC"/>
    <w:rsid w:val="00A866BF"/>
    <w:rsid w:val="00A86747"/>
    <w:rsid w:val="00A86770"/>
    <w:rsid w:val="00A867E2"/>
    <w:rsid w:val="00A868E5"/>
    <w:rsid w:val="00A86E87"/>
    <w:rsid w:val="00A876EA"/>
    <w:rsid w:val="00A90091"/>
    <w:rsid w:val="00A9054F"/>
    <w:rsid w:val="00A90B02"/>
    <w:rsid w:val="00A90E77"/>
    <w:rsid w:val="00A9154B"/>
    <w:rsid w:val="00A91618"/>
    <w:rsid w:val="00A91D4B"/>
    <w:rsid w:val="00A92067"/>
    <w:rsid w:val="00A92271"/>
    <w:rsid w:val="00A922A5"/>
    <w:rsid w:val="00A922EC"/>
    <w:rsid w:val="00A926CF"/>
    <w:rsid w:val="00A92A85"/>
    <w:rsid w:val="00A92AA7"/>
    <w:rsid w:val="00A93131"/>
    <w:rsid w:val="00A936EB"/>
    <w:rsid w:val="00A941BE"/>
    <w:rsid w:val="00A94538"/>
    <w:rsid w:val="00A94CA1"/>
    <w:rsid w:val="00A9575C"/>
    <w:rsid w:val="00A95C70"/>
    <w:rsid w:val="00A96583"/>
    <w:rsid w:val="00A96B8A"/>
    <w:rsid w:val="00A970B1"/>
    <w:rsid w:val="00A9720D"/>
    <w:rsid w:val="00A972C1"/>
    <w:rsid w:val="00A97496"/>
    <w:rsid w:val="00A9763B"/>
    <w:rsid w:val="00A977B6"/>
    <w:rsid w:val="00AA0075"/>
    <w:rsid w:val="00AA0240"/>
    <w:rsid w:val="00AA08A5"/>
    <w:rsid w:val="00AA0EB1"/>
    <w:rsid w:val="00AA12B4"/>
    <w:rsid w:val="00AA1338"/>
    <w:rsid w:val="00AA18D5"/>
    <w:rsid w:val="00AA1BBF"/>
    <w:rsid w:val="00AA1FFF"/>
    <w:rsid w:val="00AA22CF"/>
    <w:rsid w:val="00AA2338"/>
    <w:rsid w:val="00AA2361"/>
    <w:rsid w:val="00AA2951"/>
    <w:rsid w:val="00AA2E33"/>
    <w:rsid w:val="00AA31C2"/>
    <w:rsid w:val="00AA331A"/>
    <w:rsid w:val="00AA33FA"/>
    <w:rsid w:val="00AA417C"/>
    <w:rsid w:val="00AA4403"/>
    <w:rsid w:val="00AA4E9F"/>
    <w:rsid w:val="00AA56EA"/>
    <w:rsid w:val="00AA580D"/>
    <w:rsid w:val="00AA63A3"/>
    <w:rsid w:val="00AA6B83"/>
    <w:rsid w:val="00AA7217"/>
    <w:rsid w:val="00AA75EA"/>
    <w:rsid w:val="00AA7EF2"/>
    <w:rsid w:val="00AB0117"/>
    <w:rsid w:val="00AB07FE"/>
    <w:rsid w:val="00AB080B"/>
    <w:rsid w:val="00AB0C93"/>
    <w:rsid w:val="00AB0D6A"/>
    <w:rsid w:val="00AB0ED5"/>
    <w:rsid w:val="00AB1513"/>
    <w:rsid w:val="00AB157E"/>
    <w:rsid w:val="00AB1ADF"/>
    <w:rsid w:val="00AB20C2"/>
    <w:rsid w:val="00AB2276"/>
    <w:rsid w:val="00AB23D5"/>
    <w:rsid w:val="00AB25E1"/>
    <w:rsid w:val="00AB25FF"/>
    <w:rsid w:val="00AB3175"/>
    <w:rsid w:val="00AB3667"/>
    <w:rsid w:val="00AB36AA"/>
    <w:rsid w:val="00AB4483"/>
    <w:rsid w:val="00AB4484"/>
    <w:rsid w:val="00AB46C5"/>
    <w:rsid w:val="00AB470E"/>
    <w:rsid w:val="00AB511E"/>
    <w:rsid w:val="00AB5469"/>
    <w:rsid w:val="00AB569B"/>
    <w:rsid w:val="00AB59DD"/>
    <w:rsid w:val="00AB5A8A"/>
    <w:rsid w:val="00AB732C"/>
    <w:rsid w:val="00AB7D50"/>
    <w:rsid w:val="00AB7F9A"/>
    <w:rsid w:val="00AC0043"/>
    <w:rsid w:val="00AC034D"/>
    <w:rsid w:val="00AC0417"/>
    <w:rsid w:val="00AC06EF"/>
    <w:rsid w:val="00AC0A15"/>
    <w:rsid w:val="00AC0B62"/>
    <w:rsid w:val="00AC0CD0"/>
    <w:rsid w:val="00AC0D21"/>
    <w:rsid w:val="00AC0E63"/>
    <w:rsid w:val="00AC1F39"/>
    <w:rsid w:val="00AC2B7E"/>
    <w:rsid w:val="00AC2C75"/>
    <w:rsid w:val="00AC3590"/>
    <w:rsid w:val="00AC3AA5"/>
    <w:rsid w:val="00AC4217"/>
    <w:rsid w:val="00AC42A0"/>
    <w:rsid w:val="00AC4589"/>
    <w:rsid w:val="00AC4F79"/>
    <w:rsid w:val="00AC544F"/>
    <w:rsid w:val="00AC54DA"/>
    <w:rsid w:val="00AC588B"/>
    <w:rsid w:val="00AC5A02"/>
    <w:rsid w:val="00AC5C44"/>
    <w:rsid w:val="00AC5F20"/>
    <w:rsid w:val="00AC612F"/>
    <w:rsid w:val="00AC66F8"/>
    <w:rsid w:val="00AC6A1D"/>
    <w:rsid w:val="00AD02B0"/>
    <w:rsid w:val="00AD0391"/>
    <w:rsid w:val="00AD14A6"/>
    <w:rsid w:val="00AD152D"/>
    <w:rsid w:val="00AD209D"/>
    <w:rsid w:val="00AD257E"/>
    <w:rsid w:val="00AD30A5"/>
    <w:rsid w:val="00AD323B"/>
    <w:rsid w:val="00AD3823"/>
    <w:rsid w:val="00AD3B70"/>
    <w:rsid w:val="00AD3F2F"/>
    <w:rsid w:val="00AD443E"/>
    <w:rsid w:val="00AD460A"/>
    <w:rsid w:val="00AD4ACC"/>
    <w:rsid w:val="00AD4D4F"/>
    <w:rsid w:val="00AD5942"/>
    <w:rsid w:val="00AD613C"/>
    <w:rsid w:val="00AD61F7"/>
    <w:rsid w:val="00AD645B"/>
    <w:rsid w:val="00AD64B0"/>
    <w:rsid w:val="00AD64CF"/>
    <w:rsid w:val="00AD65A3"/>
    <w:rsid w:val="00AD7292"/>
    <w:rsid w:val="00AD77BA"/>
    <w:rsid w:val="00AD78F2"/>
    <w:rsid w:val="00AD7AF0"/>
    <w:rsid w:val="00AD7C54"/>
    <w:rsid w:val="00AE089E"/>
    <w:rsid w:val="00AE08E1"/>
    <w:rsid w:val="00AE0F39"/>
    <w:rsid w:val="00AE124C"/>
    <w:rsid w:val="00AE1628"/>
    <w:rsid w:val="00AE178E"/>
    <w:rsid w:val="00AE18BB"/>
    <w:rsid w:val="00AE1AD5"/>
    <w:rsid w:val="00AE1E86"/>
    <w:rsid w:val="00AE2162"/>
    <w:rsid w:val="00AE319A"/>
    <w:rsid w:val="00AE326B"/>
    <w:rsid w:val="00AE34C4"/>
    <w:rsid w:val="00AE3652"/>
    <w:rsid w:val="00AE3943"/>
    <w:rsid w:val="00AE3AC7"/>
    <w:rsid w:val="00AE4326"/>
    <w:rsid w:val="00AE49CC"/>
    <w:rsid w:val="00AE4AB5"/>
    <w:rsid w:val="00AE4B3B"/>
    <w:rsid w:val="00AE4F30"/>
    <w:rsid w:val="00AE5059"/>
    <w:rsid w:val="00AE52B0"/>
    <w:rsid w:val="00AE53AC"/>
    <w:rsid w:val="00AE5D46"/>
    <w:rsid w:val="00AE5E78"/>
    <w:rsid w:val="00AE616C"/>
    <w:rsid w:val="00AE628C"/>
    <w:rsid w:val="00AE65D5"/>
    <w:rsid w:val="00AE6648"/>
    <w:rsid w:val="00AE6718"/>
    <w:rsid w:val="00AE6CA7"/>
    <w:rsid w:val="00AE6D51"/>
    <w:rsid w:val="00AE70F7"/>
    <w:rsid w:val="00AE7132"/>
    <w:rsid w:val="00AE72AE"/>
    <w:rsid w:val="00AE74A3"/>
    <w:rsid w:val="00AE7714"/>
    <w:rsid w:val="00AE78B7"/>
    <w:rsid w:val="00AF0497"/>
    <w:rsid w:val="00AF0861"/>
    <w:rsid w:val="00AF1156"/>
    <w:rsid w:val="00AF1475"/>
    <w:rsid w:val="00AF1542"/>
    <w:rsid w:val="00AF1BB0"/>
    <w:rsid w:val="00AF1CD4"/>
    <w:rsid w:val="00AF1D12"/>
    <w:rsid w:val="00AF1E35"/>
    <w:rsid w:val="00AF3351"/>
    <w:rsid w:val="00AF3471"/>
    <w:rsid w:val="00AF3904"/>
    <w:rsid w:val="00AF392D"/>
    <w:rsid w:val="00AF3A19"/>
    <w:rsid w:val="00AF41A5"/>
    <w:rsid w:val="00AF41AD"/>
    <w:rsid w:val="00AF478C"/>
    <w:rsid w:val="00AF4B0F"/>
    <w:rsid w:val="00AF4BA0"/>
    <w:rsid w:val="00AF4C62"/>
    <w:rsid w:val="00AF5AD7"/>
    <w:rsid w:val="00AF5B03"/>
    <w:rsid w:val="00AF6660"/>
    <w:rsid w:val="00AF6AC1"/>
    <w:rsid w:val="00AF74F3"/>
    <w:rsid w:val="00B00515"/>
    <w:rsid w:val="00B01D86"/>
    <w:rsid w:val="00B01F0F"/>
    <w:rsid w:val="00B03229"/>
    <w:rsid w:val="00B0364C"/>
    <w:rsid w:val="00B03C3A"/>
    <w:rsid w:val="00B040F8"/>
    <w:rsid w:val="00B041D9"/>
    <w:rsid w:val="00B04DB5"/>
    <w:rsid w:val="00B05793"/>
    <w:rsid w:val="00B06272"/>
    <w:rsid w:val="00B06412"/>
    <w:rsid w:val="00B069CB"/>
    <w:rsid w:val="00B06CE7"/>
    <w:rsid w:val="00B0784A"/>
    <w:rsid w:val="00B07A8C"/>
    <w:rsid w:val="00B10806"/>
    <w:rsid w:val="00B10FB2"/>
    <w:rsid w:val="00B11906"/>
    <w:rsid w:val="00B11925"/>
    <w:rsid w:val="00B1224C"/>
    <w:rsid w:val="00B12339"/>
    <w:rsid w:val="00B12484"/>
    <w:rsid w:val="00B12C09"/>
    <w:rsid w:val="00B12CBB"/>
    <w:rsid w:val="00B133D4"/>
    <w:rsid w:val="00B13A99"/>
    <w:rsid w:val="00B14336"/>
    <w:rsid w:val="00B1441A"/>
    <w:rsid w:val="00B144B0"/>
    <w:rsid w:val="00B158FA"/>
    <w:rsid w:val="00B15A9D"/>
    <w:rsid w:val="00B162F3"/>
    <w:rsid w:val="00B16743"/>
    <w:rsid w:val="00B17294"/>
    <w:rsid w:val="00B17737"/>
    <w:rsid w:val="00B17D9D"/>
    <w:rsid w:val="00B206E9"/>
    <w:rsid w:val="00B20D62"/>
    <w:rsid w:val="00B20F6B"/>
    <w:rsid w:val="00B2103C"/>
    <w:rsid w:val="00B21298"/>
    <w:rsid w:val="00B21749"/>
    <w:rsid w:val="00B21C71"/>
    <w:rsid w:val="00B21DBF"/>
    <w:rsid w:val="00B224A0"/>
    <w:rsid w:val="00B22BF8"/>
    <w:rsid w:val="00B22CB8"/>
    <w:rsid w:val="00B22D28"/>
    <w:rsid w:val="00B22D93"/>
    <w:rsid w:val="00B22E79"/>
    <w:rsid w:val="00B22EA7"/>
    <w:rsid w:val="00B23218"/>
    <w:rsid w:val="00B247D8"/>
    <w:rsid w:val="00B249EC"/>
    <w:rsid w:val="00B252EA"/>
    <w:rsid w:val="00B25DC1"/>
    <w:rsid w:val="00B2708C"/>
    <w:rsid w:val="00B272E2"/>
    <w:rsid w:val="00B273F3"/>
    <w:rsid w:val="00B274ED"/>
    <w:rsid w:val="00B30144"/>
    <w:rsid w:val="00B303F4"/>
    <w:rsid w:val="00B30596"/>
    <w:rsid w:val="00B30850"/>
    <w:rsid w:val="00B30F6B"/>
    <w:rsid w:val="00B30FCB"/>
    <w:rsid w:val="00B3146A"/>
    <w:rsid w:val="00B3148D"/>
    <w:rsid w:val="00B31892"/>
    <w:rsid w:val="00B319B8"/>
    <w:rsid w:val="00B31CDF"/>
    <w:rsid w:val="00B32135"/>
    <w:rsid w:val="00B3255E"/>
    <w:rsid w:val="00B326D4"/>
    <w:rsid w:val="00B33322"/>
    <w:rsid w:val="00B33B13"/>
    <w:rsid w:val="00B33C82"/>
    <w:rsid w:val="00B34A62"/>
    <w:rsid w:val="00B34CCB"/>
    <w:rsid w:val="00B35529"/>
    <w:rsid w:val="00B35707"/>
    <w:rsid w:val="00B359B8"/>
    <w:rsid w:val="00B36075"/>
    <w:rsid w:val="00B3617C"/>
    <w:rsid w:val="00B3669E"/>
    <w:rsid w:val="00B373DB"/>
    <w:rsid w:val="00B37585"/>
    <w:rsid w:val="00B3758C"/>
    <w:rsid w:val="00B3777B"/>
    <w:rsid w:val="00B37BF3"/>
    <w:rsid w:val="00B4013B"/>
    <w:rsid w:val="00B40184"/>
    <w:rsid w:val="00B40268"/>
    <w:rsid w:val="00B402A0"/>
    <w:rsid w:val="00B40578"/>
    <w:rsid w:val="00B412D3"/>
    <w:rsid w:val="00B41C51"/>
    <w:rsid w:val="00B4238F"/>
    <w:rsid w:val="00B423D5"/>
    <w:rsid w:val="00B42572"/>
    <w:rsid w:val="00B42986"/>
    <w:rsid w:val="00B429C8"/>
    <w:rsid w:val="00B42E1F"/>
    <w:rsid w:val="00B43C18"/>
    <w:rsid w:val="00B444CB"/>
    <w:rsid w:val="00B44532"/>
    <w:rsid w:val="00B44D00"/>
    <w:rsid w:val="00B458DF"/>
    <w:rsid w:val="00B45937"/>
    <w:rsid w:val="00B4595F"/>
    <w:rsid w:val="00B45F5B"/>
    <w:rsid w:val="00B460B1"/>
    <w:rsid w:val="00B468B2"/>
    <w:rsid w:val="00B46CA3"/>
    <w:rsid w:val="00B46E3E"/>
    <w:rsid w:val="00B476A0"/>
    <w:rsid w:val="00B513D1"/>
    <w:rsid w:val="00B51625"/>
    <w:rsid w:val="00B523DE"/>
    <w:rsid w:val="00B527EA"/>
    <w:rsid w:val="00B528C9"/>
    <w:rsid w:val="00B52964"/>
    <w:rsid w:val="00B53051"/>
    <w:rsid w:val="00B53936"/>
    <w:rsid w:val="00B53AE0"/>
    <w:rsid w:val="00B53F3E"/>
    <w:rsid w:val="00B54C8C"/>
    <w:rsid w:val="00B55298"/>
    <w:rsid w:val="00B5554A"/>
    <w:rsid w:val="00B555F0"/>
    <w:rsid w:val="00B55BC0"/>
    <w:rsid w:val="00B56617"/>
    <w:rsid w:val="00B5730A"/>
    <w:rsid w:val="00B5741C"/>
    <w:rsid w:val="00B57CA0"/>
    <w:rsid w:val="00B57EB1"/>
    <w:rsid w:val="00B57F74"/>
    <w:rsid w:val="00B57F9A"/>
    <w:rsid w:val="00B601D5"/>
    <w:rsid w:val="00B60527"/>
    <w:rsid w:val="00B6057B"/>
    <w:rsid w:val="00B60911"/>
    <w:rsid w:val="00B6133D"/>
    <w:rsid w:val="00B61376"/>
    <w:rsid w:val="00B63A2A"/>
    <w:rsid w:val="00B6412E"/>
    <w:rsid w:val="00B64571"/>
    <w:rsid w:val="00B6477F"/>
    <w:rsid w:val="00B64C6F"/>
    <w:rsid w:val="00B64FA1"/>
    <w:rsid w:val="00B65265"/>
    <w:rsid w:val="00B66194"/>
    <w:rsid w:val="00B661D9"/>
    <w:rsid w:val="00B66523"/>
    <w:rsid w:val="00B66687"/>
    <w:rsid w:val="00B67397"/>
    <w:rsid w:val="00B678E7"/>
    <w:rsid w:val="00B67A4A"/>
    <w:rsid w:val="00B70257"/>
    <w:rsid w:val="00B7095A"/>
    <w:rsid w:val="00B7195A"/>
    <w:rsid w:val="00B71DCA"/>
    <w:rsid w:val="00B71E61"/>
    <w:rsid w:val="00B73199"/>
    <w:rsid w:val="00B73498"/>
    <w:rsid w:val="00B7440F"/>
    <w:rsid w:val="00B745B7"/>
    <w:rsid w:val="00B74961"/>
    <w:rsid w:val="00B75103"/>
    <w:rsid w:val="00B75224"/>
    <w:rsid w:val="00B75684"/>
    <w:rsid w:val="00B75730"/>
    <w:rsid w:val="00B7590B"/>
    <w:rsid w:val="00B75C8F"/>
    <w:rsid w:val="00B76097"/>
    <w:rsid w:val="00B7674E"/>
    <w:rsid w:val="00B7718B"/>
    <w:rsid w:val="00B778CA"/>
    <w:rsid w:val="00B77999"/>
    <w:rsid w:val="00B77CF3"/>
    <w:rsid w:val="00B77F29"/>
    <w:rsid w:val="00B804F5"/>
    <w:rsid w:val="00B80570"/>
    <w:rsid w:val="00B80856"/>
    <w:rsid w:val="00B80B16"/>
    <w:rsid w:val="00B80D31"/>
    <w:rsid w:val="00B814EC"/>
    <w:rsid w:val="00B817A0"/>
    <w:rsid w:val="00B818B5"/>
    <w:rsid w:val="00B81E7A"/>
    <w:rsid w:val="00B821D4"/>
    <w:rsid w:val="00B8258B"/>
    <w:rsid w:val="00B825E3"/>
    <w:rsid w:val="00B826B3"/>
    <w:rsid w:val="00B828E1"/>
    <w:rsid w:val="00B82955"/>
    <w:rsid w:val="00B82A89"/>
    <w:rsid w:val="00B82EBA"/>
    <w:rsid w:val="00B83351"/>
    <w:rsid w:val="00B83741"/>
    <w:rsid w:val="00B83D9A"/>
    <w:rsid w:val="00B842BB"/>
    <w:rsid w:val="00B84857"/>
    <w:rsid w:val="00B84AEB"/>
    <w:rsid w:val="00B84D0F"/>
    <w:rsid w:val="00B8501D"/>
    <w:rsid w:val="00B8578F"/>
    <w:rsid w:val="00B858FB"/>
    <w:rsid w:val="00B85A79"/>
    <w:rsid w:val="00B85AC9"/>
    <w:rsid w:val="00B86072"/>
    <w:rsid w:val="00B866B7"/>
    <w:rsid w:val="00B86E79"/>
    <w:rsid w:val="00B8708A"/>
    <w:rsid w:val="00B8748E"/>
    <w:rsid w:val="00B8759F"/>
    <w:rsid w:val="00B87D90"/>
    <w:rsid w:val="00B90201"/>
    <w:rsid w:val="00B90976"/>
    <w:rsid w:val="00B90DC0"/>
    <w:rsid w:val="00B92171"/>
    <w:rsid w:val="00B929D0"/>
    <w:rsid w:val="00B92A45"/>
    <w:rsid w:val="00B92AAB"/>
    <w:rsid w:val="00B92C5F"/>
    <w:rsid w:val="00B92D51"/>
    <w:rsid w:val="00B9396C"/>
    <w:rsid w:val="00B93DC6"/>
    <w:rsid w:val="00B93E7E"/>
    <w:rsid w:val="00B9479A"/>
    <w:rsid w:val="00B94BB2"/>
    <w:rsid w:val="00B94BF4"/>
    <w:rsid w:val="00B94E30"/>
    <w:rsid w:val="00B96050"/>
    <w:rsid w:val="00B969E1"/>
    <w:rsid w:val="00B97DAF"/>
    <w:rsid w:val="00B97E8C"/>
    <w:rsid w:val="00BA06AF"/>
    <w:rsid w:val="00BA0EF3"/>
    <w:rsid w:val="00BA0F67"/>
    <w:rsid w:val="00BA144F"/>
    <w:rsid w:val="00BA21B3"/>
    <w:rsid w:val="00BA226D"/>
    <w:rsid w:val="00BA2FE0"/>
    <w:rsid w:val="00BA3563"/>
    <w:rsid w:val="00BA37FA"/>
    <w:rsid w:val="00BA3EDF"/>
    <w:rsid w:val="00BA41FA"/>
    <w:rsid w:val="00BA429E"/>
    <w:rsid w:val="00BA4AFB"/>
    <w:rsid w:val="00BA4B71"/>
    <w:rsid w:val="00BA5DBC"/>
    <w:rsid w:val="00BA66C4"/>
    <w:rsid w:val="00BA67E0"/>
    <w:rsid w:val="00BA6CA9"/>
    <w:rsid w:val="00BA6F57"/>
    <w:rsid w:val="00BA6FFA"/>
    <w:rsid w:val="00BA7303"/>
    <w:rsid w:val="00BA7A05"/>
    <w:rsid w:val="00BB00CF"/>
    <w:rsid w:val="00BB07E8"/>
    <w:rsid w:val="00BB0A0D"/>
    <w:rsid w:val="00BB1267"/>
    <w:rsid w:val="00BB13F5"/>
    <w:rsid w:val="00BB1829"/>
    <w:rsid w:val="00BB1E99"/>
    <w:rsid w:val="00BB1EA9"/>
    <w:rsid w:val="00BB22F2"/>
    <w:rsid w:val="00BB2CB2"/>
    <w:rsid w:val="00BB2D8D"/>
    <w:rsid w:val="00BB322F"/>
    <w:rsid w:val="00BB33AC"/>
    <w:rsid w:val="00BB3DD4"/>
    <w:rsid w:val="00BB3F50"/>
    <w:rsid w:val="00BB4D4A"/>
    <w:rsid w:val="00BB5386"/>
    <w:rsid w:val="00BB53AC"/>
    <w:rsid w:val="00BB555A"/>
    <w:rsid w:val="00BB5CCE"/>
    <w:rsid w:val="00BB61CB"/>
    <w:rsid w:val="00BB646A"/>
    <w:rsid w:val="00BB665E"/>
    <w:rsid w:val="00BB68C5"/>
    <w:rsid w:val="00BB7CF3"/>
    <w:rsid w:val="00BC030C"/>
    <w:rsid w:val="00BC09BE"/>
    <w:rsid w:val="00BC0D7D"/>
    <w:rsid w:val="00BC0F2B"/>
    <w:rsid w:val="00BC1B72"/>
    <w:rsid w:val="00BC1FAE"/>
    <w:rsid w:val="00BC2631"/>
    <w:rsid w:val="00BC3048"/>
    <w:rsid w:val="00BC32AC"/>
    <w:rsid w:val="00BC3BBD"/>
    <w:rsid w:val="00BC3C52"/>
    <w:rsid w:val="00BC3D93"/>
    <w:rsid w:val="00BC3DD6"/>
    <w:rsid w:val="00BC3F98"/>
    <w:rsid w:val="00BC4900"/>
    <w:rsid w:val="00BC4FE3"/>
    <w:rsid w:val="00BC5799"/>
    <w:rsid w:val="00BC5DCD"/>
    <w:rsid w:val="00BC6279"/>
    <w:rsid w:val="00BC649C"/>
    <w:rsid w:val="00BC69CE"/>
    <w:rsid w:val="00BC6BE4"/>
    <w:rsid w:val="00BC715E"/>
    <w:rsid w:val="00BC76C4"/>
    <w:rsid w:val="00BC7D55"/>
    <w:rsid w:val="00BD0AC3"/>
    <w:rsid w:val="00BD121D"/>
    <w:rsid w:val="00BD1410"/>
    <w:rsid w:val="00BD1586"/>
    <w:rsid w:val="00BD1C5E"/>
    <w:rsid w:val="00BD2232"/>
    <w:rsid w:val="00BD2AD8"/>
    <w:rsid w:val="00BD3486"/>
    <w:rsid w:val="00BD39D5"/>
    <w:rsid w:val="00BD3F95"/>
    <w:rsid w:val="00BD5032"/>
    <w:rsid w:val="00BD5C86"/>
    <w:rsid w:val="00BD682C"/>
    <w:rsid w:val="00BD6A8C"/>
    <w:rsid w:val="00BD6DE7"/>
    <w:rsid w:val="00BD72F9"/>
    <w:rsid w:val="00BD7752"/>
    <w:rsid w:val="00BD77FD"/>
    <w:rsid w:val="00BD7FDC"/>
    <w:rsid w:val="00BE04A4"/>
    <w:rsid w:val="00BE0862"/>
    <w:rsid w:val="00BE179B"/>
    <w:rsid w:val="00BE2427"/>
    <w:rsid w:val="00BE2EAD"/>
    <w:rsid w:val="00BE3684"/>
    <w:rsid w:val="00BE37F4"/>
    <w:rsid w:val="00BE38A6"/>
    <w:rsid w:val="00BE3E55"/>
    <w:rsid w:val="00BE4330"/>
    <w:rsid w:val="00BE47A7"/>
    <w:rsid w:val="00BE4AC3"/>
    <w:rsid w:val="00BE517D"/>
    <w:rsid w:val="00BE525E"/>
    <w:rsid w:val="00BE53BC"/>
    <w:rsid w:val="00BE581C"/>
    <w:rsid w:val="00BE5E8A"/>
    <w:rsid w:val="00BE665E"/>
    <w:rsid w:val="00BE69FF"/>
    <w:rsid w:val="00BE6A48"/>
    <w:rsid w:val="00BE6CBC"/>
    <w:rsid w:val="00BE6CCA"/>
    <w:rsid w:val="00BE718E"/>
    <w:rsid w:val="00BE751B"/>
    <w:rsid w:val="00BF0EDC"/>
    <w:rsid w:val="00BF123E"/>
    <w:rsid w:val="00BF1D44"/>
    <w:rsid w:val="00BF1F13"/>
    <w:rsid w:val="00BF2119"/>
    <w:rsid w:val="00BF238B"/>
    <w:rsid w:val="00BF27E8"/>
    <w:rsid w:val="00BF3340"/>
    <w:rsid w:val="00BF334F"/>
    <w:rsid w:val="00BF3708"/>
    <w:rsid w:val="00BF3D9F"/>
    <w:rsid w:val="00BF3FEF"/>
    <w:rsid w:val="00BF44D3"/>
    <w:rsid w:val="00BF4973"/>
    <w:rsid w:val="00BF4C99"/>
    <w:rsid w:val="00BF51AA"/>
    <w:rsid w:val="00BF52EB"/>
    <w:rsid w:val="00BF53E1"/>
    <w:rsid w:val="00BF53EF"/>
    <w:rsid w:val="00BF546B"/>
    <w:rsid w:val="00BF5A7F"/>
    <w:rsid w:val="00BF5B0A"/>
    <w:rsid w:val="00BF67C9"/>
    <w:rsid w:val="00BF68A7"/>
    <w:rsid w:val="00BF6BB7"/>
    <w:rsid w:val="00BF6F35"/>
    <w:rsid w:val="00BF7138"/>
    <w:rsid w:val="00C001CD"/>
    <w:rsid w:val="00C00B8D"/>
    <w:rsid w:val="00C00E60"/>
    <w:rsid w:val="00C010B3"/>
    <w:rsid w:val="00C018A5"/>
    <w:rsid w:val="00C01BDA"/>
    <w:rsid w:val="00C0212F"/>
    <w:rsid w:val="00C021E3"/>
    <w:rsid w:val="00C025A6"/>
    <w:rsid w:val="00C02B15"/>
    <w:rsid w:val="00C03B9E"/>
    <w:rsid w:val="00C03D02"/>
    <w:rsid w:val="00C043E2"/>
    <w:rsid w:val="00C0457D"/>
    <w:rsid w:val="00C04B42"/>
    <w:rsid w:val="00C04D67"/>
    <w:rsid w:val="00C0703A"/>
    <w:rsid w:val="00C074DB"/>
    <w:rsid w:val="00C07684"/>
    <w:rsid w:val="00C0769C"/>
    <w:rsid w:val="00C07769"/>
    <w:rsid w:val="00C07EA2"/>
    <w:rsid w:val="00C10172"/>
    <w:rsid w:val="00C1032F"/>
    <w:rsid w:val="00C10665"/>
    <w:rsid w:val="00C106F2"/>
    <w:rsid w:val="00C11115"/>
    <w:rsid w:val="00C1158C"/>
    <w:rsid w:val="00C1168C"/>
    <w:rsid w:val="00C11A17"/>
    <w:rsid w:val="00C11AD9"/>
    <w:rsid w:val="00C11E12"/>
    <w:rsid w:val="00C12E5E"/>
    <w:rsid w:val="00C12F9F"/>
    <w:rsid w:val="00C13389"/>
    <w:rsid w:val="00C13841"/>
    <w:rsid w:val="00C13959"/>
    <w:rsid w:val="00C14165"/>
    <w:rsid w:val="00C1466D"/>
    <w:rsid w:val="00C15007"/>
    <w:rsid w:val="00C15027"/>
    <w:rsid w:val="00C152E4"/>
    <w:rsid w:val="00C156F3"/>
    <w:rsid w:val="00C15929"/>
    <w:rsid w:val="00C161B3"/>
    <w:rsid w:val="00C16792"/>
    <w:rsid w:val="00C1691B"/>
    <w:rsid w:val="00C17220"/>
    <w:rsid w:val="00C1796E"/>
    <w:rsid w:val="00C17C34"/>
    <w:rsid w:val="00C17CE7"/>
    <w:rsid w:val="00C2024A"/>
    <w:rsid w:val="00C205F3"/>
    <w:rsid w:val="00C208F8"/>
    <w:rsid w:val="00C20AE1"/>
    <w:rsid w:val="00C20D77"/>
    <w:rsid w:val="00C216FD"/>
    <w:rsid w:val="00C21AC1"/>
    <w:rsid w:val="00C21EC0"/>
    <w:rsid w:val="00C22278"/>
    <w:rsid w:val="00C226A7"/>
    <w:rsid w:val="00C226D0"/>
    <w:rsid w:val="00C229E5"/>
    <w:rsid w:val="00C23056"/>
    <w:rsid w:val="00C2316F"/>
    <w:rsid w:val="00C23AE2"/>
    <w:rsid w:val="00C23C47"/>
    <w:rsid w:val="00C23CE3"/>
    <w:rsid w:val="00C24040"/>
    <w:rsid w:val="00C24043"/>
    <w:rsid w:val="00C2466A"/>
    <w:rsid w:val="00C24F6A"/>
    <w:rsid w:val="00C24F74"/>
    <w:rsid w:val="00C2650A"/>
    <w:rsid w:val="00C26544"/>
    <w:rsid w:val="00C2723E"/>
    <w:rsid w:val="00C272E7"/>
    <w:rsid w:val="00C276FE"/>
    <w:rsid w:val="00C30548"/>
    <w:rsid w:val="00C3068A"/>
    <w:rsid w:val="00C3068B"/>
    <w:rsid w:val="00C30FAD"/>
    <w:rsid w:val="00C319AE"/>
    <w:rsid w:val="00C31B6B"/>
    <w:rsid w:val="00C32716"/>
    <w:rsid w:val="00C32745"/>
    <w:rsid w:val="00C329A6"/>
    <w:rsid w:val="00C32B5B"/>
    <w:rsid w:val="00C32E25"/>
    <w:rsid w:val="00C33335"/>
    <w:rsid w:val="00C33C60"/>
    <w:rsid w:val="00C347F9"/>
    <w:rsid w:val="00C352EB"/>
    <w:rsid w:val="00C3567B"/>
    <w:rsid w:val="00C356A9"/>
    <w:rsid w:val="00C35DCF"/>
    <w:rsid w:val="00C35E76"/>
    <w:rsid w:val="00C3667A"/>
    <w:rsid w:val="00C36F23"/>
    <w:rsid w:val="00C37134"/>
    <w:rsid w:val="00C371C4"/>
    <w:rsid w:val="00C378EE"/>
    <w:rsid w:val="00C37C90"/>
    <w:rsid w:val="00C37D71"/>
    <w:rsid w:val="00C4007F"/>
    <w:rsid w:val="00C40143"/>
    <w:rsid w:val="00C40A0E"/>
    <w:rsid w:val="00C41134"/>
    <w:rsid w:val="00C42265"/>
    <w:rsid w:val="00C426A4"/>
    <w:rsid w:val="00C427C5"/>
    <w:rsid w:val="00C4291B"/>
    <w:rsid w:val="00C42970"/>
    <w:rsid w:val="00C4361B"/>
    <w:rsid w:val="00C4364C"/>
    <w:rsid w:val="00C43C98"/>
    <w:rsid w:val="00C43EB7"/>
    <w:rsid w:val="00C44125"/>
    <w:rsid w:val="00C4494D"/>
    <w:rsid w:val="00C450C0"/>
    <w:rsid w:val="00C451CA"/>
    <w:rsid w:val="00C456A9"/>
    <w:rsid w:val="00C459C9"/>
    <w:rsid w:val="00C45A08"/>
    <w:rsid w:val="00C45F01"/>
    <w:rsid w:val="00C46910"/>
    <w:rsid w:val="00C469BB"/>
    <w:rsid w:val="00C46FB2"/>
    <w:rsid w:val="00C471B4"/>
    <w:rsid w:val="00C47776"/>
    <w:rsid w:val="00C47AD3"/>
    <w:rsid w:val="00C47F4B"/>
    <w:rsid w:val="00C50024"/>
    <w:rsid w:val="00C507A0"/>
    <w:rsid w:val="00C51000"/>
    <w:rsid w:val="00C510CF"/>
    <w:rsid w:val="00C519B1"/>
    <w:rsid w:val="00C51CC8"/>
    <w:rsid w:val="00C51DF5"/>
    <w:rsid w:val="00C52051"/>
    <w:rsid w:val="00C52BB1"/>
    <w:rsid w:val="00C52DCD"/>
    <w:rsid w:val="00C53A33"/>
    <w:rsid w:val="00C556A3"/>
    <w:rsid w:val="00C55C62"/>
    <w:rsid w:val="00C567FB"/>
    <w:rsid w:val="00C569E1"/>
    <w:rsid w:val="00C5721F"/>
    <w:rsid w:val="00C57481"/>
    <w:rsid w:val="00C6011D"/>
    <w:rsid w:val="00C604ED"/>
    <w:rsid w:val="00C6095B"/>
    <w:rsid w:val="00C60BB4"/>
    <w:rsid w:val="00C6127E"/>
    <w:rsid w:val="00C612A8"/>
    <w:rsid w:val="00C6142E"/>
    <w:rsid w:val="00C61F4C"/>
    <w:rsid w:val="00C621B7"/>
    <w:rsid w:val="00C62597"/>
    <w:rsid w:val="00C62AAF"/>
    <w:rsid w:val="00C642CD"/>
    <w:rsid w:val="00C642E0"/>
    <w:rsid w:val="00C64866"/>
    <w:rsid w:val="00C654C9"/>
    <w:rsid w:val="00C655C1"/>
    <w:rsid w:val="00C65750"/>
    <w:rsid w:val="00C659B0"/>
    <w:rsid w:val="00C65CEE"/>
    <w:rsid w:val="00C65E19"/>
    <w:rsid w:val="00C66208"/>
    <w:rsid w:val="00C66658"/>
    <w:rsid w:val="00C66963"/>
    <w:rsid w:val="00C66C41"/>
    <w:rsid w:val="00C6784F"/>
    <w:rsid w:val="00C67A44"/>
    <w:rsid w:val="00C67F49"/>
    <w:rsid w:val="00C70060"/>
    <w:rsid w:val="00C704B4"/>
    <w:rsid w:val="00C708BE"/>
    <w:rsid w:val="00C7092C"/>
    <w:rsid w:val="00C70964"/>
    <w:rsid w:val="00C70C02"/>
    <w:rsid w:val="00C70ED2"/>
    <w:rsid w:val="00C7106B"/>
    <w:rsid w:val="00C717AD"/>
    <w:rsid w:val="00C71A66"/>
    <w:rsid w:val="00C71F7A"/>
    <w:rsid w:val="00C72E61"/>
    <w:rsid w:val="00C736C8"/>
    <w:rsid w:val="00C73D2E"/>
    <w:rsid w:val="00C74302"/>
    <w:rsid w:val="00C74668"/>
    <w:rsid w:val="00C74871"/>
    <w:rsid w:val="00C74998"/>
    <w:rsid w:val="00C7592F"/>
    <w:rsid w:val="00C75BA0"/>
    <w:rsid w:val="00C75D26"/>
    <w:rsid w:val="00C7600D"/>
    <w:rsid w:val="00C76894"/>
    <w:rsid w:val="00C76A1B"/>
    <w:rsid w:val="00C76B1C"/>
    <w:rsid w:val="00C76B80"/>
    <w:rsid w:val="00C77865"/>
    <w:rsid w:val="00C77BB2"/>
    <w:rsid w:val="00C77CA1"/>
    <w:rsid w:val="00C80936"/>
    <w:rsid w:val="00C80F64"/>
    <w:rsid w:val="00C8115C"/>
    <w:rsid w:val="00C818A4"/>
    <w:rsid w:val="00C81A17"/>
    <w:rsid w:val="00C81B13"/>
    <w:rsid w:val="00C8203A"/>
    <w:rsid w:val="00C82D29"/>
    <w:rsid w:val="00C836E4"/>
    <w:rsid w:val="00C836F2"/>
    <w:rsid w:val="00C836F9"/>
    <w:rsid w:val="00C8371D"/>
    <w:rsid w:val="00C837CB"/>
    <w:rsid w:val="00C83B81"/>
    <w:rsid w:val="00C83BE0"/>
    <w:rsid w:val="00C83C85"/>
    <w:rsid w:val="00C8409F"/>
    <w:rsid w:val="00C84684"/>
    <w:rsid w:val="00C847F4"/>
    <w:rsid w:val="00C848DC"/>
    <w:rsid w:val="00C84BCA"/>
    <w:rsid w:val="00C84EDB"/>
    <w:rsid w:val="00C8521E"/>
    <w:rsid w:val="00C853BD"/>
    <w:rsid w:val="00C85528"/>
    <w:rsid w:val="00C85678"/>
    <w:rsid w:val="00C86EF3"/>
    <w:rsid w:val="00C903DA"/>
    <w:rsid w:val="00C90B31"/>
    <w:rsid w:val="00C90CDD"/>
    <w:rsid w:val="00C91463"/>
    <w:rsid w:val="00C92508"/>
    <w:rsid w:val="00C92B2F"/>
    <w:rsid w:val="00C92FA1"/>
    <w:rsid w:val="00C93ACC"/>
    <w:rsid w:val="00C940BB"/>
    <w:rsid w:val="00C94AF3"/>
    <w:rsid w:val="00C94B8D"/>
    <w:rsid w:val="00C94D22"/>
    <w:rsid w:val="00C95654"/>
    <w:rsid w:val="00C9681A"/>
    <w:rsid w:val="00C96C7F"/>
    <w:rsid w:val="00C9705E"/>
    <w:rsid w:val="00C97D0A"/>
    <w:rsid w:val="00CA00ED"/>
    <w:rsid w:val="00CA045C"/>
    <w:rsid w:val="00CA076E"/>
    <w:rsid w:val="00CA090B"/>
    <w:rsid w:val="00CA0B46"/>
    <w:rsid w:val="00CA1333"/>
    <w:rsid w:val="00CA1F5F"/>
    <w:rsid w:val="00CA23D5"/>
    <w:rsid w:val="00CA27D3"/>
    <w:rsid w:val="00CA28B3"/>
    <w:rsid w:val="00CA369E"/>
    <w:rsid w:val="00CA3902"/>
    <w:rsid w:val="00CA3F3A"/>
    <w:rsid w:val="00CA40D8"/>
    <w:rsid w:val="00CA4BAA"/>
    <w:rsid w:val="00CA5D19"/>
    <w:rsid w:val="00CA5F5F"/>
    <w:rsid w:val="00CA6002"/>
    <w:rsid w:val="00CA6144"/>
    <w:rsid w:val="00CA6CDE"/>
    <w:rsid w:val="00CA7769"/>
    <w:rsid w:val="00CA7962"/>
    <w:rsid w:val="00CA798B"/>
    <w:rsid w:val="00CA79D5"/>
    <w:rsid w:val="00CB0681"/>
    <w:rsid w:val="00CB11C6"/>
    <w:rsid w:val="00CB11F6"/>
    <w:rsid w:val="00CB1655"/>
    <w:rsid w:val="00CB1C9D"/>
    <w:rsid w:val="00CB1F5F"/>
    <w:rsid w:val="00CB2572"/>
    <w:rsid w:val="00CB2B75"/>
    <w:rsid w:val="00CB2EBC"/>
    <w:rsid w:val="00CB3971"/>
    <w:rsid w:val="00CB3FCE"/>
    <w:rsid w:val="00CB47CE"/>
    <w:rsid w:val="00CB4EB3"/>
    <w:rsid w:val="00CB515A"/>
    <w:rsid w:val="00CB58EE"/>
    <w:rsid w:val="00CB5E54"/>
    <w:rsid w:val="00CB65FF"/>
    <w:rsid w:val="00CB70E2"/>
    <w:rsid w:val="00CB74BB"/>
    <w:rsid w:val="00CB78B3"/>
    <w:rsid w:val="00CC03A6"/>
    <w:rsid w:val="00CC0B1A"/>
    <w:rsid w:val="00CC0BDE"/>
    <w:rsid w:val="00CC118D"/>
    <w:rsid w:val="00CC1473"/>
    <w:rsid w:val="00CC147F"/>
    <w:rsid w:val="00CC17BF"/>
    <w:rsid w:val="00CC186B"/>
    <w:rsid w:val="00CC1DB9"/>
    <w:rsid w:val="00CC2354"/>
    <w:rsid w:val="00CC28FB"/>
    <w:rsid w:val="00CC2E48"/>
    <w:rsid w:val="00CC32AA"/>
    <w:rsid w:val="00CC32F9"/>
    <w:rsid w:val="00CC3471"/>
    <w:rsid w:val="00CC3525"/>
    <w:rsid w:val="00CC3CF5"/>
    <w:rsid w:val="00CC3FF3"/>
    <w:rsid w:val="00CC40D3"/>
    <w:rsid w:val="00CC4A90"/>
    <w:rsid w:val="00CC4B1D"/>
    <w:rsid w:val="00CC4ECF"/>
    <w:rsid w:val="00CC5FD7"/>
    <w:rsid w:val="00CC70D2"/>
    <w:rsid w:val="00CC7473"/>
    <w:rsid w:val="00CC7672"/>
    <w:rsid w:val="00CC77FD"/>
    <w:rsid w:val="00CC7F18"/>
    <w:rsid w:val="00CD04BC"/>
    <w:rsid w:val="00CD1326"/>
    <w:rsid w:val="00CD2402"/>
    <w:rsid w:val="00CD2816"/>
    <w:rsid w:val="00CD2B85"/>
    <w:rsid w:val="00CD334E"/>
    <w:rsid w:val="00CD36BA"/>
    <w:rsid w:val="00CD3745"/>
    <w:rsid w:val="00CD37F1"/>
    <w:rsid w:val="00CD4662"/>
    <w:rsid w:val="00CD481A"/>
    <w:rsid w:val="00CD4939"/>
    <w:rsid w:val="00CD4984"/>
    <w:rsid w:val="00CD56A8"/>
    <w:rsid w:val="00CD5F54"/>
    <w:rsid w:val="00CD6C8B"/>
    <w:rsid w:val="00CD78A1"/>
    <w:rsid w:val="00CD7B82"/>
    <w:rsid w:val="00CD7E4F"/>
    <w:rsid w:val="00CE00ED"/>
    <w:rsid w:val="00CE0205"/>
    <w:rsid w:val="00CE037E"/>
    <w:rsid w:val="00CE0552"/>
    <w:rsid w:val="00CE0859"/>
    <w:rsid w:val="00CE0A9E"/>
    <w:rsid w:val="00CE0EE8"/>
    <w:rsid w:val="00CE14E6"/>
    <w:rsid w:val="00CE1844"/>
    <w:rsid w:val="00CE26A1"/>
    <w:rsid w:val="00CE3C7A"/>
    <w:rsid w:val="00CE40F4"/>
    <w:rsid w:val="00CE4799"/>
    <w:rsid w:val="00CE5B7B"/>
    <w:rsid w:val="00CE5D85"/>
    <w:rsid w:val="00CE66AB"/>
    <w:rsid w:val="00CE7877"/>
    <w:rsid w:val="00CE7C0B"/>
    <w:rsid w:val="00CF00D5"/>
    <w:rsid w:val="00CF0517"/>
    <w:rsid w:val="00CF09F3"/>
    <w:rsid w:val="00CF116E"/>
    <w:rsid w:val="00CF11A7"/>
    <w:rsid w:val="00CF13BF"/>
    <w:rsid w:val="00CF162E"/>
    <w:rsid w:val="00CF1D9C"/>
    <w:rsid w:val="00CF2154"/>
    <w:rsid w:val="00CF2235"/>
    <w:rsid w:val="00CF27BD"/>
    <w:rsid w:val="00CF2873"/>
    <w:rsid w:val="00CF2AEA"/>
    <w:rsid w:val="00CF2BC6"/>
    <w:rsid w:val="00CF2EBC"/>
    <w:rsid w:val="00CF34CE"/>
    <w:rsid w:val="00CF3D4F"/>
    <w:rsid w:val="00CF3DD9"/>
    <w:rsid w:val="00CF4799"/>
    <w:rsid w:val="00CF4F7A"/>
    <w:rsid w:val="00CF52A6"/>
    <w:rsid w:val="00CF5886"/>
    <w:rsid w:val="00CF5CF3"/>
    <w:rsid w:val="00CF6255"/>
    <w:rsid w:val="00CF6698"/>
    <w:rsid w:val="00CF681B"/>
    <w:rsid w:val="00CF7A63"/>
    <w:rsid w:val="00CF7BD6"/>
    <w:rsid w:val="00D00CC0"/>
    <w:rsid w:val="00D00F94"/>
    <w:rsid w:val="00D0144D"/>
    <w:rsid w:val="00D014A3"/>
    <w:rsid w:val="00D01590"/>
    <w:rsid w:val="00D015DE"/>
    <w:rsid w:val="00D01DB4"/>
    <w:rsid w:val="00D0235A"/>
    <w:rsid w:val="00D02516"/>
    <w:rsid w:val="00D02C46"/>
    <w:rsid w:val="00D039B3"/>
    <w:rsid w:val="00D03C36"/>
    <w:rsid w:val="00D042B7"/>
    <w:rsid w:val="00D04485"/>
    <w:rsid w:val="00D0512E"/>
    <w:rsid w:val="00D054F8"/>
    <w:rsid w:val="00D055CC"/>
    <w:rsid w:val="00D0561C"/>
    <w:rsid w:val="00D056B0"/>
    <w:rsid w:val="00D059B3"/>
    <w:rsid w:val="00D06373"/>
    <w:rsid w:val="00D06E79"/>
    <w:rsid w:val="00D07161"/>
    <w:rsid w:val="00D07422"/>
    <w:rsid w:val="00D079BB"/>
    <w:rsid w:val="00D10D19"/>
    <w:rsid w:val="00D10E0C"/>
    <w:rsid w:val="00D11AD1"/>
    <w:rsid w:val="00D11CC9"/>
    <w:rsid w:val="00D11D87"/>
    <w:rsid w:val="00D11E16"/>
    <w:rsid w:val="00D11FDB"/>
    <w:rsid w:val="00D120E4"/>
    <w:rsid w:val="00D12170"/>
    <w:rsid w:val="00D122DF"/>
    <w:rsid w:val="00D122EC"/>
    <w:rsid w:val="00D12361"/>
    <w:rsid w:val="00D123AA"/>
    <w:rsid w:val="00D13444"/>
    <w:rsid w:val="00D13BD0"/>
    <w:rsid w:val="00D14056"/>
    <w:rsid w:val="00D14394"/>
    <w:rsid w:val="00D147CF"/>
    <w:rsid w:val="00D14B6C"/>
    <w:rsid w:val="00D14B78"/>
    <w:rsid w:val="00D14CA2"/>
    <w:rsid w:val="00D154FC"/>
    <w:rsid w:val="00D15B93"/>
    <w:rsid w:val="00D16165"/>
    <w:rsid w:val="00D16571"/>
    <w:rsid w:val="00D16A5B"/>
    <w:rsid w:val="00D17141"/>
    <w:rsid w:val="00D17144"/>
    <w:rsid w:val="00D17DF0"/>
    <w:rsid w:val="00D201F5"/>
    <w:rsid w:val="00D20AF8"/>
    <w:rsid w:val="00D20F57"/>
    <w:rsid w:val="00D214DB"/>
    <w:rsid w:val="00D21D1D"/>
    <w:rsid w:val="00D21F8E"/>
    <w:rsid w:val="00D2203D"/>
    <w:rsid w:val="00D2266F"/>
    <w:rsid w:val="00D22764"/>
    <w:rsid w:val="00D22861"/>
    <w:rsid w:val="00D22FBB"/>
    <w:rsid w:val="00D2389E"/>
    <w:rsid w:val="00D23B1E"/>
    <w:rsid w:val="00D23D79"/>
    <w:rsid w:val="00D240E6"/>
    <w:rsid w:val="00D24406"/>
    <w:rsid w:val="00D24EBA"/>
    <w:rsid w:val="00D266DF"/>
    <w:rsid w:val="00D26EBD"/>
    <w:rsid w:val="00D26ED3"/>
    <w:rsid w:val="00D270CF"/>
    <w:rsid w:val="00D273E2"/>
    <w:rsid w:val="00D27813"/>
    <w:rsid w:val="00D27D40"/>
    <w:rsid w:val="00D27D58"/>
    <w:rsid w:val="00D3006B"/>
    <w:rsid w:val="00D3017F"/>
    <w:rsid w:val="00D3067A"/>
    <w:rsid w:val="00D310E7"/>
    <w:rsid w:val="00D31F8A"/>
    <w:rsid w:val="00D3212A"/>
    <w:rsid w:val="00D321F9"/>
    <w:rsid w:val="00D33630"/>
    <w:rsid w:val="00D33718"/>
    <w:rsid w:val="00D33AC1"/>
    <w:rsid w:val="00D33AF1"/>
    <w:rsid w:val="00D3456C"/>
    <w:rsid w:val="00D35645"/>
    <w:rsid w:val="00D35B45"/>
    <w:rsid w:val="00D35E64"/>
    <w:rsid w:val="00D360EB"/>
    <w:rsid w:val="00D36BF8"/>
    <w:rsid w:val="00D36D2B"/>
    <w:rsid w:val="00D3703A"/>
    <w:rsid w:val="00D3741E"/>
    <w:rsid w:val="00D374E5"/>
    <w:rsid w:val="00D40722"/>
    <w:rsid w:val="00D407E5"/>
    <w:rsid w:val="00D40BF9"/>
    <w:rsid w:val="00D40C72"/>
    <w:rsid w:val="00D40C88"/>
    <w:rsid w:val="00D4112A"/>
    <w:rsid w:val="00D41682"/>
    <w:rsid w:val="00D41C58"/>
    <w:rsid w:val="00D41F98"/>
    <w:rsid w:val="00D426BF"/>
    <w:rsid w:val="00D429B8"/>
    <w:rsid w:val="00D43356"/>
    <w:rsid w:val="00D433AD"/>
    <w:rsid w:val="00D43573"/>
    <w:rsid w:val="00D43761"/>
    <w:rsid w:val="00D437D9"/>
    <w:rsid w:val="00D43C91"/>
    <w:rsid w:val="00D43D21"/>
    <w:rsid w:val="00D4400C"/>
    <w:rsid w:val="00D4421B"/>
    <w:rsid w:val="00D44DA6"/>
    <w:rsid w:val="00D4514B"/>
    <w:rsid w:val="00D45544"/>
    <w:rsid w:val="00D457D0"/>
    <w:rsid w:val="00D45A00"/>
    <w:rsid w:val="00D469BE"/>
    <w:rsid w:val="00D46EAE"/>
    <w:rsid w:val="00D46F48"/>
    <w:rsid w:val="00D474CD"/>
    <w:rsid w:val="00D477BB"/>
    <w:rsid w:val="00D50F8D"/>
    <w:rsid w:val="00D5100F"/>
    <w:rsid w:val="00D51783"/>
    <w:rsid w:val="00D53BA8"/>
    <w:rsid w:val="00D5426C"/>
    <w:rsid w:val="00D54535"/>
    <w:rsid w:val="00D548F0"/>
    <w:rsid w:val="00D553B8"/>
    <w:rsid w:val="00D55710"/>
    <w:rsid w:val="00D557AA"/>
    <w:rsid w:val="00D55950"/>
    <w:rsid w:val="00D55EC2"/>
    <w:rsid w:val="00D5643C"/>
    <w:rsid w:val="00D571D2"/>
    <w:rsid w:val="00D57299"/>
    <w:rsid w:val="00D57608"/>
    <w:rsid w:val="00D57B22"/>
    <w:rsid w:val="00D57D28"/>
    <w:rsid w:val="00D57E7E"/>
    <w:rsid w:val="00D60534"/>
    <w:rsid w:val="00D608AD"/>
    <w:rsid w:val="00D60CA8"/>
    <w:rsid w:val="00D615E3"/>
    <w:rsid w:val="00D61622"/>
    <w:rsid w:val="00D61659"/>
    <w:rsid w:val="00D616D1"/>
    <w:rsid w:val="00D61750"/>
    <w:rsid w:val="00D61C54"/>
    <w:rsid w:val="00D62E65"/>
    <w:rsid w:val="00D6307C"/>
    <w:rsid w:val="00D63244"/>
    <w:rsid w:val="00D64094"/>
    <w:rsid w:val="00D641D9"/>
    <w:rsid w:val="00D64681"/>
    <w:rsid w:val="00D64845"/>
    <w:rsid w:val="00D64CAA"/>
    <w:rsid w:val="00D64F0F"/>
    <w:rsid w:val="00D65246"/>
    <w:rsid w:val="00D66054"/>
    <w:rsid w:val="00D6610B"/>
    <w:rsid w:val="00D661D8"/>
    <w:rsid w:val="00D66B40"/>
    <w:rsid w:val="00D66E2C"/>
    <w:rsid w:val="00D671D1"/>
    <w:rsid w:val="00D67AB3"/>
    <w:rsid w:val="00D67C01"/>
    <w:rsid w:val="00D67DE5"/>
    <w:rsid w:val="00D67E9F"/>
    <w:rsid w:val="00D67EF3"/>
    <w:rsid w:val="00D700FA"/>
    <w:rsid w:val="00D703C7"/>
    <w:rsid w:val="00D704A8"/>
    <w:rsid w:val="00D70504"/>
    <w:rsid w:val="00D705E2"/>
    <w:rsid w:val="00D70749"/>
    <w:rsid w:val="00D70896"/>
    <w:rsid w:val="00D70F28"/>
    <w:rsid w:val="00D7111E"/>
    <w:rsid w:val="00D712A4"/>
    <w:rsid w:val="00D713B3"/>
    <w:rsid w:val="00D71A23"/>
    <w:rsid w:val="00D721A8"/>
    <w:rsid w:val="00D721AD"/>
    <w:rsid w:val="00D72452"/>
    <w:rsid w:val="00D724B7"/>
    <w:rsid w:val="00D7339A"/>
    <w:rsid w:val="00D734D4"/>
    <w:rsid w:val="00D738F8"/>
    <w:rsid w:val="00D73A73"/>
    <w:rsid w:val="00D73E63"/>
    <w:rsid w:val="00D740AB"/>
    <w:rsid w:val="00D740E3"/>
    <w:rsid w:val="00D74274"/>
    <w:rsid w:val="00D746CD"/>
    <w:rsid w:val="00D75008"/>
    <w:rsid w:val="00D7573D"/>
    <w:rsid w:val="00D75D9C"/>
    <w:rsid w:val="00D76BBA"/>
    <w:rsid w:val="00D76CB5"/>
    <w:rsid w:val="00D76D77"/>
    <w:rsid w:val="00D76EE0"/>
    <w:rsid w:val="00D774F1"/>
    <w:rsid w:val="00D777B6"/>
    <w:rsid w:val="00D77A38"/>
    <w:rsid w:val="00D77ABE"/>
    <w:rsid w:val="00D77C0D"/>
    <w:rsid w:val="00D77DCE"/>
    <w:rsid w:val="00D80335"/>
    <w:rsid w:val="00D808B8"/>
    <w:rsid w:val="00D80DA0"/>
    <w:rsid w:val="00D810C6"/>
    <w:rsid w:val="00D81AD3"/>
    <w:rsid w:val="00D81BB8"/>
    <w:rsid w:val="00D81F81"/>
    <w:rsid w:val="00D821D4"/>
    <w:rsid w:val="00D823A3"/>
    <w:rsid w:val="00D823F5"/>
    <w:rsid w:val="00D824EA"/>
    <w:rsid w:val="00D829EC"/>
    <w:rsid w:val="00D82A8E"/>
    <w:rsid w:val="00D837F9"/>
    <w:rsid w:val="00D83BE4"/>
    <w:rsid w:val="00D84712"/>
    <w:rsid w:val="00D84C33"/>
    <w:rsid w:val="00D84EFD"/>
    <w:rsid w:val="00D84F69"/>
    <w:rsid w:val="00D84F84"/>
    <w:rsid w:val="00D85443"/>
    <w:rsid w:val="00D85978"/>
    <w:rsid w:val="00D86034"/>
    <w:rsid w:val="00D86BF9"/>
    <w:rsid w:val="00D8762D"/>
    <w:rsid w:val="00D87847"/>
    <w:rsid w:val="00D87D06"/>
    <w:rsid w:val="00D901A4"/>
    <w:rsid w:val="00D90332"/>
    <w:rsid w:val="00D90ACD"/>
    <w:rsid w:val="00D91276"/>
    <w:rsid w:val="00D914BE"/>
    <w:rsid w:val="00D919C4"/>
    <w:rsid w:val="00D91ADC"/>
    <w:rsid w:val="00D9221F"/>
    <w:rsid w:val="00D9227C"/>
    <w:rsid w:val="00D92506"/>
    <w:rsid w:val="00D92AE6"/>
    <w:rsid w:val="00D92CBF"/>
    <w:rsid w:val="00D93378"/>
    <w:rsid w:val="00D936B0"/>
    <w:rsid w:val="00D9404B"/>
    <w:rsid w:val="00D940EA"/>
    <w:rsid w:val="00D94521"/>
    <w:rsid w:val="00D94B2D"/>
    <w:rsid w:val="00D94BE5"/>
    <w:rsid w:val="00D950FC"/>
    <w:rsid w:val="00D958DC"/>
    <w:rsid w:val="00D95B2C"/>
    <w:rsid w:val="00D95BDF"/>
    <w:rsid w:val="00D95E6B"/>
    <w:rsid w:val="00D96CF4"/>
    <w:rsid w:val="00D974E1"/>
    <w:rsid w:val="00D97633"/>
    <w:rsid w:val="00D97BA4"/>
    <w:rsid w:val="00D97E06"/>
    <w:rsid w:val="00DA03DF"/>
    <w:rsid w:val="00DA0427"/>
    <w:rsid w:val="00DA0633"/>
    <w:rsid w:val="00DA1E75"/>
    <w:rsid w:val="00DA240C"/>
    <w:rsid w:val="00DA260A"/>
    <w:rsid w:val="00DA2BA7"/>
    <w:rsid w:val="00DA3798"/>
    <w:rsid w:val="00DA38A4"/>
    <w:rsid w:val="00DA3BD0"/>
    <w:rsid w:val="00DA3C46"/>
    <w:rsid w:val="00DA3EC5"/>
    <w:rsid w:val="00DA445F"/>
    <w:rsid w:val="00DA5A3E"/>
    <w:rsid w:val="00DA606D"/>
    <w:rsid w:val="00DA647A"/>
    <w:rsid w:val="00DA6997"/>
    <w:rsid w:val="00DA6AD5"/>
    <w:rsid w:val="00DA6B17"/>
    <w:rsid w:val="00DA6D2C"/>
    <w:rsid w:val="00DA7DD3"/>
    <w:rsid w:val="00DA7F8D"/>
    <w:rsid w:val="00DB00CB"/>
    <w:rsid w:val="00DB025F"/>
    <w:rsid w:val="00DB02CE"/>
    <w:rsid w:val="00DB0A27"/>
    <w:rsid w:val="00DB0C03"/>
    <w:rsid w:val="00DB0EF8"/>
    <w:rsid w:val="00DB1183"/>
    <w:rsid w:val="00DB12FA"/>
    <w:rsid w:val="00DB1665"/>
    <w:rsid w:val="00DB2D91"/>
    <w:rsid w:val="00DB2DA5"/>
    <w:rsid w:val="00DB330C"/>
    <w:rsid w:val="00DB39F7"/>
    <w:rsid w:val="00DB3C9C"/>
    <w:rsid w:val="00DB4120"/>
    <w:rsid w:val="00DB497C"/>
    <w:rsid w:val="00DB4A2A"/>
    <w:rsid w:val="00DB51CC"/>
    <w:rsid w:val="00DB5944"/>
    <w:rsid w:val="00DB5D7A"/>
    <w:rsid w:val="00DB5E47"/>
    <w:rsid w:val="00DB5FE8"/>
    <w:rsid w:val="00DB6087"/>
    <w:rsid w:val="00DB6347"/>
    <w:rsid w:val="00DB643D"/>
    <w:rsid w:val="00DB7B74"/>
    <w:rsid w:val="00DC0A9B"/>
    <w:rsid w:val="00DC0B74"/>
    <w:rsid w:val="00DC0E6B"/>
    <w:rsid w:val="00DC1F83"/>
    <w:rsid w:val="00DC20D9"/>
    <w:rsid w:val="00DC324E"/>
    <w:rsid w:val="00DC34D1"/>
    <w:rsid w:val="00DC34DC"/>
    <w:rsid w:val="00DC3D23"/>
    <w:rsid w:val="00DC3E52"/>
    <w:rsid w:val="00DC427C"/>
    <w:rsid w:val="00DC57C6"/>
    <w:rsid w:val="00DC5C19"/>
    <w:rsid w:val="00DC5CC7"/>
    <w:rsid w:val="00DC60A2"/>
    <w:rsid w:val="00DC61C6"/>
    <w:rsid w:val="00DC6265"/>
    <w:rsid w:val="00DC6DED"/>
    <w:rsid w:val="00DC6E5D"/>
    <w:rsid w:val="00DC7F7B"/>
    <w:rsid w:val="00DD1409"/>
    <w:rsid w:val="00DD15A1"/>
    <w:rsid w:val="00DD19B4"/>
    <w:rsid w:val="00DD1B42"/>
    <w:rsid w:val="00DD246F"/>
    <w:rsid w:val="00DD28B8"/>
    <w:rsid w:val="00DD31E4"/>
    <w:rsid w:val="00DD339E"/>
    <w:rsid w:val="00DD3DA0"/>
    <w:rsid w:val="00DD3E8E"/>
    <w:rsid w:val="00DD3EFB"/>
    <w:rsid w:val="00DD422A"/>
    <w:rsid w:val="00DD49A2"/>
    <w:rsid w:val="00DD4BFD"/>
    <w:rsid w:val="00DD508C"/>
    <w:rsid w:val="00DD5A06"/>
    <w:rsid w:val="00DD5B0E"/>
    <w:rsid w:val="00DD5BFD"/>
    <w:rsid w:val="00DD5FCC"/>
    <w:rsid w:val="00DD68C9"/>
    <w:rsid w:val="00DD6934"/>
    <w:rsid w:val="00DD6B2A"/>
    <w:rsid w:val="00DD6C44"/>
    <w:rsid w:val="00DD6ED3"/>
    <w:rsid w:val="00DD7186"/>
    <w:rsid w:val="00DD741D"/>
    <w:rsid w:val="00DD7722"/>
    <w:rsid w:val="00DD7783"/>
    <w:rsid w:val="00DD7911"/>
    <w:rsid w:val="00DD7A0A"/>
    <w:rsid w:val="00DD7FF8"/>
    <w:rsid w:val="00DE0017"/>
    <w:rsid w:val="00DE032E"/>
    <w:rsid w:val="00DE0D0C"/>
    <w:rsid w:val="00DE0DE4"/>
    <w:rsid w:val="00DE121F"/>
    <w:rsid w:val="00DE1574"/>
    <w:rsid w:val="00DE1D91"/>
    <w:rsid w:val="00DE25F3"/>
    <w:rsid w:val="00DE260E"/>
    <w:rsid w:val="00DE2859"/>
    <w:rsid w:val="00DE2B63"/>
    <w:rsid w:val="00DE3654"/>
    <w:rsid w:val="00DE4346"/>
    <w:rsid w:val="00DE4564"/>
    <w:rsid w:val="00DE56BD"/>
    <w:rsid w:val="00DE59FC"/>
    <w:rsid w:val="00DE5A1F"/>
    <w:rsid w:val="00DE6641"/>
    <w:rsid w:val="00DE6C7F"/>
    <w:rsid w:val="00DE6CE5"/>
    <w:rsid w:val="00DE713A"/>
    <w:rsid w:val="00DE7BAC"/>
    <w:rsid w:val="00DE7C0C"/>
    <w:rsid w:val="00DF0022"/>
    <w:rsid w:val="00DF0357"/>
    <w:rsid w:val="00DF049A"/>
    <w:rsid w:val="00DF0C92"/>
    <w:rsid w:val="00DF0FA9"/>
    <w:rsid w:val="00DF2131"/>
    <w:rsid w:val="00DF21BB"/>
    <w:rsid w:val="00DF25E5"/>
    <w:rsid w:val="00DF297F"/>
    <w:rsid w:val="00DF3055"/>
    <w:rsid w:val="00DF3423"/>
    <w:rsid w:val="00DF3833"/>
    <w:rsid w:val="00DF4049"/>
    <w:rsid w:val="00DF4083"/>
    <w:rsid w:val="00DF43E5"/>
    <w:rsid w:val="00DF4FE5"/>
    <w:rsid w:val="00DF500E"/>
    <w:rsid w:val="00DF5602"/>
    <w:rsid w:val="00DF56A6"/>
    <w:rsid w:val="00DF591B"/>
    <w:rsid w:val="00DF5B6F"/>
    <w:rsid w:val="00DF5BC3"/>
    <w:rsid w:val="00DF5BF1"/>
    <w:rsid w:val="00DF61FA"/>
    <w:rsid w:val="00DF620D"/>
    <w:rsid w:val="00DF66C0"/>
    <w:rsid w:val="00DF67A0"/>
    <w:rsid w:val="00DF6DB3"/>
    <w:rsid w:val="00DF7137"/>
    <w:rsid w:val="00DF71A5"/>
    <w:rsid w:val="00DF7EB5"/>
    <w:rsid w:val="00DF7EC2"/>
    <w:rsid w:val="00E0029E"/>
    <w:rsid w:val="00E00307"/>
    <w:rsid w:val="00E005BA"/>
    <w:rsid w:val="00E00769"/>
    <w:rsid w:val="00E00A21"/>
    <w:rsid w:val="00E00E72"/>
    <w:rsid w:val="00E01080"/>
    <w:rsid w:val="00E0125E"/>
    <w:rsid w:val="00E017D9"/>
    <w:rsid w:val="00E02142"/>
    <w:rsid w:val="00E02621"/>
    <w:rsid w:val="00E02979"/>
    <w:rsid w:val="00E02E59"/>
    <w:rsid w:val="00E02EAF"/>
    <w:rsid w:val="00E03042"/>
    <w:rsid w:val="00E03227"/>
    <w:rsid w:val="00E03476"/>
    <w:rsid w:val="00E0386A"/>
    <w:rsid w:val="00E03EC3"/>
    <w:rsid w:val="00E044C2"/>
    <w:rsid w:val="00E0498B"/>
    <w:rsid w:val="00E049D2"/>
    <w:rsid w:val="00E05016"/>
    <w:rsid w:val="00E0546B"/>
    <w:rsid w:val="00E0549A"/>
    <w:rsid w:val="00E05B34"/>
    <w:rsid w:val="00E06176"/>
    <w:rsid w:val="00E0628E"/>
    <w:rsid w:val="00E06439"/>
    <w:rsid w:val="00E064DC"/>
    <w:rsid w:val="00E068A8"/>
    <w:rsid w:val="00E06B27"/>
    <w:rsid w:val="00E06B87"/>
    <w:rsid w:val="00E06FA9"/>
    <w:rsid w:val="00E07B7D"/>
    <w:rsid w:val="00E1022D"/>
    <w:rsid w:val="00E10772"/>
    <w:rsid w:val="00E10F05"/>
    <w:rsid w:val="00E11AD7"/>
    <w:rsid w:val="00E11F4B"/>
    <w:rsid w:val="00E12FF0"/>
    <w:rsid w:val="00E1319B"/>
    <w:rsid w:val="00E135A4"/>
    <w:rsid w:val="00E13EBC"/>
    <w:rsid w:val="00E14395"/>
    <w:rsid w:val="00E14AA9"/>
    <w:rsid w:val="00E15BA6"/>
    <w:rsid w:val="00E16250"/>
    <w:rsid w:val="00E165D6"/>
    <w:rsid w:val="00E16D60"/>
    <w:rsid w:val="00E1729E"/>
    <w:rsid w:val="00E1735E"/>
    <w:rsid w:val="00E1765D"/>
    <w:rsid w:val="00E17DCB"/>
    <w:rsid w:val="00E20574"/>
    <w:rsid w:val="00E20592"/>
    <w:rsid w:val="00E207C7"/>
    <w:rsid w:val="00E212C4"/>
    <w:rsid w:val="00E21805"/>
    <w:rsid w:val="00E21AA1"/>
    <w:rsid w:val="00E22E21"/>
    <w:rsid w:val="00E23105"/>
    <w:rsid w:val="00E238E1"/>
    <w:rsid w:val="00E23A14"/>
    <w:rsid w:val="00E24401"/>
    <w:rsid w:val="00E249AD"/>
    <w:rsid w:val="00E24AA6"/>
    <w:rsid w:val="00E24FE3"/>
    <w:rsid w:val="00E25030"/>
    <w:rsid w:val="00E25490"/>
    <w:rsid w:val="00E25A2E"/>
    <w:rsid w:val="00E27878"/>
    <w:rsid w:val="00E2788C"/>
    <w:rsid w:val="00E3083E"/>
    <w:rsid w:val="00E30CA3"/>
    <w:rsid w:val="00E30E5F"/>
    <w:rsid w:val="00E30E79"/>
    <w:rsid w:val="00E31531"/>
    <w:rsid w:val="00E31CE1"/>
    <w:rsid w:val="00E3297D"/>
    <w:rsid w:val="00E33B25"/>
    <w:rsid w:val="00E33B32"/>
    <w:rsid w:val="00E342CD"/>
    <w:rsid w:val="00E34ADB"/>
    <w:rsid w:val="00E34C05"/>
    <w:rsid w:val="00E36193"/>
    <w:rsid w:val="00E36614"/>
    <w:rsid w:val="00E36C84"/>
    <w:rsid w:val="00E37026"/>
    <w:rsid w:val="00E3750B"/>
    <w:rsid w:val="00E37F02"/>
    <w:rsid w:val="00E40762"/>
    <w:rsid w:val="00E412DA"/>
    <w:rsid w:val="00E414F9"/>
    <w:rsid w:val="00E4166A"/>
    <w:rsid w:val="00E41B17"/>
    <w:rsid w:val="00E421A4"/>
    <w:rsid w:val="00E428BA"/>
    <w:rsid w:val="00E4297A"/>
    <w:rsid w:val="00E42B2D"/>
    <w:rsid w:val="00E42E4E"/>
    <w:rsid w:val="00E42EA9"/>
    <w:rsid w:val="00E4383F"/>
    <w:rsid w:val="00E43879"/>
    <w:rsid w:val="00E43E8D"/>
    <w:rsid w:val="00E44179"/>
    <w:rsid w:val="00E45070"/>
    <w:rsid w:val="00E450BC"/>
    <w:rsid w:val="00E453F3"/>
    <w:rsid w:val="00E45412"/>
    <w:rsid w:val="00E455A5"/>
    <w:rsid w:val="00E45DEB"/>
    <w:rsid w:val="00E45E57"/>
    <w:rsid w:val="00E460AE"/>
    <w:rsid w:val="00E464EC"/>
    <w:rsid w:val="00E4674F"/>
    <w:rsid w:val="00E46CD6"/>
    <w:rsid w:val="00E47048"/>
    <w:rsid w:val="00E4763B"/>
    <w:rsid w:val="00E47D07"/>
    <w:rsid w:val="00E500A2"/>
    <w:rsid w:val="00E50E7D"/>
    <w:rsid w:val="00E50FAA"/>
    <w:rsid w:val="00E5113C"/>
    <w:rsid w:val="00E51F60"/>
    <w:rsid w:val="00E5253A"/>
    <w:rsid w:val="00E529AD"/>
    <w:rsid w:val="00E52BA3"/>
    <w:rsid w:val="00E52EE0"/>
    <w:rsid w:val="00E53558"/>
    <w:rsid w:val="00E53969"/>
    <w:rsid w:val="00E53CC5"/>
    <w:rsid w:val="00E53FEB"/>
    <w:rsid w:val="00E540F2"/>
    <w:rsid w:val="00E543C5"/>
    <w:rsid w:val="00E54551"/>
    <w:rsid w:val="00E54B58"/>
    <w:rsid w:val="00E552BD"/>
    <w:rsid w:val="00E5580F"/>
    <w:rsid w:val="00E559DB"/>
    <w:rsid w:val="00E55E06"/>
    <w:rsid w:val="00E56161"/>
    <w:rsid w:val="00E5739D"/>
    <w:rsid w:val="00E5764F"/>
    <w:rsid w:val="00E57928"/>
    <w:rsid w:val="00E5792E"/>
    <w:rsid w:val="00E57AEA"/>
    <w:rsid w:val="00E57DD8"/>
    <w:rsid w:val="00E60170"/>
    <w:rsid w:val="00E60639"/>
    <w:rsid w:val="00E608CD"/>
    <w:rsid w:val="00E6100D"/>
    <w:rsid w:val="00E61805"/>
    <w:rsid w:val="00E61B27"/>
    <w:rsid w:val="00E61EC5"/>
    <w:rsid w:val="00E61EF5"/>
    <w:rsid w:val="00E62A7E"/>
    <w:rsid w:val="00E63C43"/>
    <w:rsid w:val="00E63D3E"/>
    <w:rsid w:val="00E64408"/>
    <w:rsid w:val="00E64BFF"/>
    <w:rsid w:val="00E64DB7"/>
    <w:rsid w:val="00E64F0B"/>
    <w:rsid w:val="00E653FD"/>
    <w:rsid w:val="00E65A0C"/>
    <w:rsid w:val="00E660AC"/>
    <w:rsid w:val="00E661D4"/>
    <w:rsid w:val="00E6634B"/>
    <w:rsid w:val="00E6654E"/>
    <w:rsid w:val="00E66DA3"/>
    <w:rsid w:val="00E6715B"/>
    <w:rsid w:val="00E672F7"/>
    <w:rsid w:val="00E67888"/>
    <w:rsid w:val="00E67946"/>
    <w:rsid w:val="00E67A4E"/>
    <w:rsid w:val="00E70115"/>
    <w:rsid w:val="00E704FB"/>
    <w:rsid w:val="00E70674"/>
    <w:rsid w:val="00E7099C"/>
    <w:rsid w:val="00E72628"/>
    <w:rsid w:val="00E72C2D"/>
    <w:rsid w:val="00E72C7A"/>
    <w:rsid w:val="00E73422"/>
    <w:rsid w:val="00E7395A"/>
    <w:rsid w:val="00E73DE9"/>
    <w:rsid w:val="00E74055"/>
    <w:rsid w:val="00E748CB"/>
    <w:rsid w:val="00E74ACD"/>
    <w:rsid w:val="00E74C64"/>
    <w:rsid w:val="00E750DE"/>
    <w:rsid w:val="00E7572B"/>
    <w:rsid w:val="00E7594D"/>
    <w:rsid w:val="00E7663A"/>
    <w:rsid w:val="00E76A20"/>
    <w:rsid w:val="00E77325"/>
    <w:rsid w:val="00E7739C"/>
    <w:rsid w:val="00E777CE"/>
    <w:rsid w:val="00E779CA"/>
    <w:rsid w:val="00E77B00"/>
    <w:rsid w:val="00E77BEB"/>
    <w:rsid w:val="00E77D70"/>
    <w:rsid w:val="00E77E93"/>
    <w:rsid w:val="00E80446"/>
    <w:rsid w:val="00E80981"/>
    <w:rsid w:val="00E80E15"/>
    <w:rsid w:val="00E81267"/>
    <w:rsid w:val="00E81B69"/>
    <w:rsid w:val="00E821B1"/>
    <w:rsid w:val="00E82308"/>
    <w:rsid w:val="00E8240A"/>
    <w:rsid w:val="00E827B4"/>
    <w:rsid w:val="00E82D7B"/>
    <w:rsid w:val="00E840B2"/>
    <w:rsid w:val="00E843C1"/>
    <w:rsid w:val="00E84976"/>
    <w:rsid w:val="00E84A0C"/>
    <w:rsid w:val="00E84B07"/>
    <w:rsid w:val="00E84F8F"/>
    <w:rsid w:val="00E8582B"/>
    <w:rsid w:val="00E85898"/>
    <w:rsid w:val="00E85ACD"/>
    <w:rsid w:val="00E85EA2"/>
    <w:rsid w:val="00E85FA6"/>
    <w:rsid w:val="00E8616A"/>
    <w:rsid w:val="00E86616"/>
    <w:rsid w:val="00E86B3A"/>
    <w:rsid w:val="00E86B4F"/>
    <w:rsid w:val="00E86B60"/>
    <w:rsid w:val="00E874A0"/>
    <w:rsid w:val="00E8784B"/>
    <w:rsid w:val="00E879A4"/>
    <w:rsid w:val="00E87E7B"/>
    <w:rsid w:val="00E9031E"/>
    <w:rsid w:val="00E90395"/>
    <w:rsid w:val="00E90AB9"/>
    <w:rsid w:val="00E90DC9"/>
    <w:rsid w:val="00E91018"/>
    <w:rsid w:val="00E910BC"/>
    <w:rsid w:val="00E910E6"/>
    <w:rsid w:val="00E91655"/>
    <w:rsid w:val="00E919B5"/>
    <w:rsid w:val="00E9204D"/>
    <w:rsid w:val="00E920C9"/>
    <w:rsid w:val="00E9288F"/>
    <w:rsid w:val="00E92FAD"/>
    <w:rsid w:val="00E93510"/>
    <w:rsid w:val="00E93521"/>
    <w:rsid w:val="00E941DA"/>
    <w:rsid w:val="00E947AC"/>
    <w:rsid w:val="00E94A55"/>
    <w:rsid w:val="00E9593A"/>
    <w:rsid w:val="00E95A58"/>
    <w:rsid w:val="00E964CC"/>
    <w:rsid w:val="00E975BF"/>
    <w:rsid w:val="00E975E7"/>
    <w:rsid w:val="00E97DDE"/>
    <w:rsid w:val="00EA007F"/>
    <w:rsid w:val="00EA01A7"/>
    <w:rsid w:val="00EA0FAC"/>
    <w:rsid w:val="00EA102C"/>
    <w:rsid w:val="00EA173A"/>
    <w:rsid w:val="00EA175C"/>
    <w:rsid w:val="00EA1C74"/>
    <w:rsid w:val="00EA1FF9"/>
    <w:rsid w:val="00EA22D3"/>
    <w:rsid w:val="00EA2487"/>
    <w:rsid w:val="00EA24DB"/>
    <w:rsid w:val="00EA2B1F"/>
    <w:rsid w:val="00EA30ED"/>
    <w:rsid w:val="00EA3478"/>
    <w:rsid w:val="00EA347D"/>
    <w:rsid w:val="00EA40A5"/>
    <w:rsid w:val="00EA41B2"/>
    <w:rsid w:val="00EA42D9"/>
    <w:rsid w:val="00EA4592"/>
    <w:rsid w:val="00EA45B0"/>
    <w:rsid w:val="00EA47FB"/>
    <w:rsid w:val="00EA4CA6"/>
    <w:rsid w:val="00EA5577"/>
    <w:rsid w:val="00EA5BB6"/>
    <w:rsid w:val="00EA5BCD"/>
    <w:rsid w:val="00EA6A81"/>
    <w:rsid w:val="00EA6AE9"/>
    <w:rsid w:val="00EA6E65"/>
    <w:rsid w:val="00EA74B8"/>
    <w:rsid w:val="00EA7678"/>
    <w:rsid w:val="00EA7E20"/>
    <w:rsid w:val="00EB1103"/>
    <w:rsid w:val="00EB1143"/>
    <w:rsid w:val="00EB1669"/>
    <w:rsid w:val="00EB1677"/>
    <w:rsid w:val="00EB27F3"/>
    <w:rsid w:val="00EB2C3D"/>
    <w:rsid w:val="00EB2C6A"/>
    <w:rsid w:val="00EB2E6D"/>
    <w:rsid w:val="00EB2EEE"/>
    <w:rsid w:val="00EB3000"/>
    <w:rsid w:val="00EB3027"/>
    <w:rsid w:val="00EB33AD"/>
    <w:rsid w:val="00EB4301"/>
    <w:rsid w:val="00EB48D2"/>
    <w:rsid w:val="00EB4A45"/>
    <w:rsid w:val="00EB4B09"/>
    <w:rsid w:val="00EB4C64"/>
    <w:rsid w:val="00EB524D"/>
    <w:rsid w:val="00EB52BF"/>
    <w:rsid w:val="00EB5BC6"/>
    <w:rsid w:val="00EB63C3"/>
    <w:rsid w:val="00EB7303"/>
    <w:rsid w:val="00EB7483"/>
    <w:rsid w:val="00EB7718"/>
    <w:rsid w:val="00EB77D0"/>
    <w:rsid w:val="00EB7899"/>
    <w:rsid w:val="00EB7C55"/>
    <w:rsid w:val="00EC023C"/>
    <w:rsid w:val="00EC04EC"/>
    <w:rsid w:val="00EC06C7"/>
    <w:rsid w:val="00EC0C6F"/>
    <w:rsid w:val="00EC0D6F"/>
    <w:rsid w:val="00EC1221"/>
    <w:rsid w:val="00EC19FE"/>
    <w:rsid w:val="00EC1C1B"/>
    <w:rsid w:val="00EC2010"/>
    <w:rsid w:val="00EC294B"/>
    <w:rsid w:val="00EC2DCF"/>
    <w:rsid w:val="00EC380E"/>
    <w:rsid w:val="00EC3B20"/>
    <w:rsid w:val="00EC3C7C"/>
    <w:rsid w:val="00EC4148"/>
    <w:rsid w:val="00EC4834"/>
    <w:rsid w:val="00EC4DBB"/>
    <w:rsid w:val="00EC5042"/>
    <w:rsid w:val="00EC5177"/>
    <w:rsid w:val="00EC5327"/>
    <w:rsid w:val="00EC5485"/>
    <w:rsid w:val="00EC5903"/>
    <w:rsid w:val="00EC5A63"/>
    <w:rsid w:val="00EC5A7B"/>
    <w:rsid w:val="00EC5B2E"/>
    <w:rsid w:val="00EC5BE3"/>
    <w:rsid w:val="00EC60B4"/>
    <w:rsid w:val="00EC631D"/>
    <w:rsid w:val="00EC6592"/>
    <w:rsid w:val="00EC65F4"/>
    <w:rsid w:val="00EC6605"/>
    <w:rsid w:val="00EC6875"/>
    <w:rsid w:val="00EC6EFF"/>
    <w:rsid w:val="00EC70F3"/>
    <w:rsid w:val="00EC73C1"/>
    <w:rsid w:val="00ED050D"/>
    <w:rsid w:val="00ED095C"/>
    <w:rsid w:val="00ED096C"/>
    <w:rsid w:val="00ED0DC5"/>
    <w:rsid w:val="00ED10E2"/>
    <w:rsid w:val="00ED126F"/>
    <w:rsid w:val="00ED177C"/>
    <w:rsid w:val="00ED18E5"/>
    <w:rsid w:val="00ED1A32"/>
    <w:rsid w:val="00ED25AD"/>
    <w:rsid w:val="00ED2C9A"/>
    <w:rsid w:val="00ED2E7B"/>
    <w:rsid w:val="00ED326F"/>
    <w:rsid w:val="00ED338D"/>
    <w:rsid w:val="00ED424A"/>
    <w:rsid w:val="00ED4646"/>
    <w:rsid w:val="00ED538E"/>
    <w:rsid w:val="00ED53C1"/>
    <w:rsid w:val="00ED58B0"/>
    <w:rsid w:val="00ED592F"/>
    <w:rsid w:val="00ED5D9F"/>
    <w:rsid w:val="00ED68D6"/>
    <w:rsid w:val="00ED6F94"/>
    <w:rsid w:val="00ED70B8"/>
    <w:rsid w:val="00ED7F1C"/>
    <w:rsid w:val="00ED7F5C"/>
    <w:rsid w:val="00EE00C5"/>
    <w:rsid w:val="00EE0420"/>
    <w:rsid w:val="00EE059E"/>
    <w:rsid w:val="00EE0763"/>
    <w:rsid w:val="00EE09E7"/>
    <w:rsid w:val="00EE0BC2"/>
    <w:rsid w:val="00EE12C6"/>
    <w:rsid w:val="00EE2A57"/>
    <w:rsid w:val="00EE3847"/>
    <w:rsid w:val="00EE3952"/>
    <w:rsid w:val="00EE3AE8"/>
    <w:rsid w:val="00EE3C9F"/>
    <w:rsid w:val="00EE3CB1"/>
    <w:rsid w:val="00EE3D45"/>
    <w:rsid w:val="00EE4229"/>
    <w:rsid w:val="00EE48E1"/>
    <w:rsid w:val="00EE52E1"/>
    <w:rsid w:val="00EE569D"/>
    <w:rsid w:val="00EE6FA7"/>
    <w:rsid w:val="00EE754B"/>
    <w:rsid w:val="00EF027F"/>
    <w:rsid w:val="00EF0412"/>
    <w:rsid w:val="00EF0577"/>
    <w:rsid w:val="00EF0B1B"/>
    <w:rsid w:val="00EF0B3C"/>
    <w:rsid w:val="00EF0B94"/>
    <w:rsid w:val="00EF1291"/>
    <w:rsid w:val="00EF1675"/>
    <w:rsid w:val="00EF1F1F"/>
    <w:rsid w:val="00EF20DA"/>
    <w:rsid w:val="00EF26DA"/>
    <w:rsid w:val="00EF2C86"/>
    <w:rsid w:val="00EF2D28"/>
    <w:rsid w:val="00EF35DD"/>
    <w:rsid w:val="00EF3D2D"/>
    <w:rsid w:val="00EF4460"/>
    <w:rsid w:val="00EF44ED"/>
    <w:rsid w:val="00EF460C"/>
    <w:rsid w:val="00EF4FB5"/>
    <w:rsid w:val="00EF5090"/>
    <w:rsid w:val="00EF5F92"/>
    <w:rsid w:val="00EF649F"/>
    <w:rsid w:val="00EF64C8"/>
    <w:rsid w:val="00EF64FF"/>
    <w:rsid w:val="00EF6B33"/>
    <w:rsid w:val="00EF786E"/>
    <w:rsid w:val="00EF7C10"/>
    <w:rsid w:val="00F00193"/>
    <w:rsid w:val="00F0022C"/>
    <w:rsid w:val="00F005C3"/>
    <w:rsid w:val="00F00A9B"/>
    <w:rsid w:val="00F00CF6"/>
    <w:rsid w:val="00F00EA3"/>
    <w:rsid w:val="00F015B8"/>
    <w:rsid w:val="00F0176E"/>
    <w:rsid w:val="00F0215B"/>
    <w:rsid w:val="00F02903"/>
    <w:rsid w:val="00F029FA"/>
    <w:rsid w:val="00F02A7B"/>
    <w:rsid w:val="00F02E53"/>
    <w:rsid w:val="00F031C4"/>
    <w:rsid w:val="00F036ED"/>
    <w:rsid w:val="00F03891"/>
    <w:rsid w:val="00F0468F"/>
    <w:rsid w:val="00F049EA"/>
    <w:rsid w:val="00F049F2"/>
    <w:rsid w:val="00F04F16"/>
    <w:rsid w:val="00F0591D"/>
    <w:rsid w:val="00F059A1"/>
    <w:rsid w:val="00F05C7F"/>
    <w:rsid w:val="00F05CE3"/>
    <w:rsid w:val="00F05E8D"/>
    <w:rsid w:val="00F05F1E"/>
    <w:rsid w:val="00F06301"/>
    <w:rsid w:val="00F06E1D"/>
    <w:rsid w:val="00F07D43"/>
    <w:rsid w:val="00F07EF0"/>
    <w:rsid w:val="00F07FAB"/>
    <w:rsid w:val="00F10463"/>
    <w:rsid w:val="00F106E7"/>
    <w:rsid w:val="00F107E9"/>
    <w:rsid w:val="00F10C38"/>
    <w:rsid w:val="00F11072"/>
    <w:rsid w:val="00F1231D"/>
    <w:rsid w:val="00F12339"/>
    <w:rsid w:val="00F125D9"/>
    <w:rsid w:val="00F126EA"/>
    <w:rsid w:val="00F127DA"/>
    <w:rsid w:val="00F128B9"/>
    <w:rsid w:val="00F12C0F"/>
    <w:rsid w:val="00F12CD8"/>
    <w:rsid w:val="00F130D1"/>
    <w:rsid w:val="00F136E0"/>
    <w:rsid w:val="00F13779"/>
    <w:rsid w:val="00F13A7F"/>
    <w:rsid w:val="00F1405B"/>
    <w:rsid w:val="00F1439F"/>
    <w:rsid w:val="00F1484C"/>
    <w:rsid w:val="00F14A30"/>
    <w:rsid w:val="00F14AD3"/>
    <w:rsid w:val="00F14ADE"/>
    <w:rsid w:val="00F14E4C"/>
    <w:rsid w:val="00F15529"/>
    <w:rsid w:val="00F15BE1"/>
    <w:rsid w:val="00F16214"/>
    <w:rsid w:val="00F177B9"/>
    <w:rsid w:val="00F177D1"/>
    <w:rsid w:val="00F20212"/>
    <w:rsid w:val="00F20217"/>
    <w:rsid w:val="00F20592"/>
    <w:rsid w:val="00F20899"/>
    <w:rsid w:val="00F20A02"/>
    <w:rsid w:val="00F21B30"/>
    <w:rsid w:val="00F21E65"/>
    <w:rsid w:val="00F2246D"/>
    <w:rsid w:val="00F22573"/>
    <w:rsid w:val="00F22B56"/>
    <w:rsid w:val="00F22D3E"/>
    <w:rsid w:val="00F230E1"/>
    <w:rsid w:val="00F230E2"/>
    <w:rsid w:val="00F233F5"/>
    <w:rsid w:val="00F2361B"/>
    <w:rsid w:val="00F23958"/>
    <w:rsid w:val="00F2426C"/>
    <w:rsid w:val="00F242D0"/>
    <w:rsid w:val="00F24C02"/>
    <w:rsid w:val="00F25421"/>
    <w:rsid w:val="00F255B4"/>
    <w:rsid w:val="00F26087"/>
    <w:rsid w:val="00F265AC"/>
    <w:rsid w:val="00F26D32"/>
    <w:rsid w:val="00F26DC7"/>
    <w:rsid w:val="00F271F4"/>
    <w:rsid w:val="00F2735F"/>
    <w:rsid w:val="00F276EE"/>
    <w:rsid w:val="00F27C71"/>
    <w:rsid w:val="00F30822"/>
    <w:rsid w:val="00F30849"/>
    <w:rsid w:val="00F30A46"/>
    <w:rsid w:val="00F30E8A"/>
    <w:rsid w:val="00F31480"/>
    <w:rsid w:val="00F31483"/>
    <w:rsid w:val="00F3159F"/>
    <w:rsid w:val="00F3168C"/>
    <w:rsid w:val="00F32063"/>
    <w:rsid w:val="00F32104"/>
    <w:rsid w:val="00F322F9"/>
    <w:rsid w:val="00F3232D"/>
    <w:rsid w:val="00F32935"/>
    <w:rsid w:val="00F3316E"/>
    <w:rsid w:val="00F333FE"/>
    <w:rsid w:val="00F3350F"/>
    <w:rsid w:val="00F336A2"/>
    <w:rsid w:val="00F336A3"/>
    <w:rsid w:val="00F3379D"/>
    <w:rsid w:val="00F337F2"/>
    <w:rsid w:val="00F33982"/>
    <w:rsid w:val="00F33B35"/>
    <w:rsid w:val="00F343F7"/>
    <w:rsid w:val="00F34435"/>
    <w:rsid w:val="00F344A1"/>
    <w:rsid w:val="00F3460F"/>
    <w:rsid w:val="00F35A0F"/>
    <w:rsid w:val="00F35FCF"/>
    <w:rsid w:val="00F36BC3"/>
    <w:rsid w:val="00F36DC8"/>
    <w:rsid w:val="00F36F6A"/>
    <w:rsid w:val="00F376EB"/>
    <w:rsid w:val="00F37E22"/>
    <w:rsid w:val="00F37EF5"/>
    <w:rsid w:val="00F37FA5"/>
    <w:rsid w:val="00F401AF"/>
    <w:rsid w:val="00F41D47"/>
    <w:rsid w:val="00F41DE4"/>
    <w:rsid w:val="00F42279"/>
    <w:rsid w:val="00F427C9"/>
    <w:rsid w:val="00F42E73"/>
    <w:rsid w:val="00F42EDC"/>
    <w:rsid w:val="00F43317"/>
    <w:rsid w:val="00F438B0"/>
    <w:rsid w:val="00F44126"/>
    <w:rsid w:val="00F4421B"/>
    <w:rsid w:val="00F44ACF"/>
    <w:rsid w:val="00F4555B"/>
    <w:rsid w:val="00F469EC"/>
    <w:rsid w:val="00F46D3D"/>
    <w:rsid w:val="00F470D0"/>
    <w:rsid w:val="00F475E7"/>
    <w:rsid w:val="00F50235"/>
    <w:rsid w:val="00F52129"/>
    <w:rsid w:val="00F5219B"/>
    <w:rsid w:val="00F522E5"/>
    <w:rsid w:val="00F534F6"/>
    <w:rsid w:val="00F535F8"/>
    <w:rsid w:val="00F53C38"/>
    <w:rsid w:val="00F54095"/>
    <w:rsid w:val="00F549CA"/>
    <w:rsid w:val="00F5510C"/>
    <w:rsid w:val="00F5514D"/>
    <w:rsid w:val="00F55A09"/>
    <w:rsid w:val="00F55C4F"/>
    <w:rsid w:val="00F55F8C"/>
    <w:rsid w:val="00F5618E"/>
    <w:rsid w:val="00F5623A"/>
    <w:rsid w:val="00F566C3"/>
    <w:rsid w:val="00F56A52"/>
    <w:rsid w:val="00F57242"/>
    <w:rsid w:val="00F572C4"/>
    <w:rsid w:val="00F57318"/>
    <w:rsid w:val="00F57496"/>
    <w:rsid w:val="00F5766F"/>
    <w:rsid w:val="00F6009D"/>
    <w:rsid w:val="00F60125"/>
    <w:rsid w:val="00F60725"/>
    <w:rsid w:val="00F6077E"/>
    <w:rsid w:val="00F60C8B"/>
    <w:rsid w:val="00F60DFC"/>
    <w:rsid w:val="00F6195A"/>
    <w:rsid w:val="00F62AD0"/>
    <w:rsid w:val="00F62F80"/>
    <w:rsid w:val="00F63031"/>
    <w:rsid w:val="00F63549"/>
    <w:rsid w:val="00F63951"/>
    <w:rsid w:val="00F6438F"/>
    <w:rsid w:val="00F64565"/>
    <w:rsid w:val="00F645E1"/>
    <w:rsid w:val="00F648AA"/>
    <w:rsid w:val="00F64F85"/>
    <w:rsid w:val="00F65394"/>
    <w:rsid w:val="00F65957"/>
    <w:rsid w:val="00F65D0A"/>
    <w:rsid w:val="00F6636F"/>
    <w:rsid w:val="00F66763"/>
    <w:rsid w:val="00F6687D"/>
    <w:rsid w:val="00F66E58"/>
    <w:rsid w:val="00F67BD5"/>
    <w:rsid w:val="00F67D3C"/>
    <w:rsid w:val="00F7045E"/>
    <w:rsid w:val="00F704D0"/>
    <w:rsid w:val="00F71436"/>
    <w:rsid w:val="00F719B1"/>
    <w:rsid w:val="00F71B11"/>
    <w:rsid w:val="00F71E2F"/>
    <w:rsid w:val="00F72130"/>
    <w:rsid w:val="00F725E5"/>
    <w:rsid w:val="00F725FD"/>
    <w:rsid w:val="00F72D6A"/>
    <w:rsid w:val="00F731EB"/>
    <w:rsid w:val="00F7331C"/>
    <w:rsid w:val="00F735EC"/>
    <w:rsid w:val="00F738C4"/>
    <w:rsid w:val="00F73C84"/>
    <w:rsid w:val="00F74062"/>
    <w:rsid w:val="00F742C9"/>
    <w:rsid w:val="00F75530"/>
    <w:rsid w:val="00F75668"/>
    <w:rsid w:val="00F75A8E"/>
    <w:rsid w:val="00F75BF6"/>
    <w:rsid w:val="00F75CF5"/>
    <w:rsid w:val="00F7668D"/>
    <w:rsid w:val="00F76770"/>
    <w:rsid w:val="00F76939"/>
    <w:rsid w:val="00F76FAD"/>
    <w:rsid w:val="00F76FFD"/>
    <w:rsid w:val="00F770CA"/>
    <w:rsid w:val="00F774B8"/>
    <w:rsid w:val="00F774C4"/>
    <w:rsid w:val="00F77E40"/>
    <w:rsid w:val="00F77FE3"/>
    <w:rsid w:val="00F80547"/>
    <w:rsid w:val="00F80DA1"/>
    <w:rsid w:val="00F8123B"/>
    <w:rsid w:val="00F81B95"/>
    <w:rsid w:val="00F822BC"/>
    <w:rsid w:val="00F822D8"/>
    <w:rsid w:val="00F8233D"/>
    <w:rsid w:val="00F82355"/>
    <w:rsid w:val="00F823B5"/>
    <w:rsid w:val="00F829F5"/>
    <w:rsid w:val="00F83ED2"/>
    <w:rsid w:val="00F84353"/>
    <w:rsid w:val="00F84499"/>
    <w:rsid w:val="00F851DA"/>
    <w:rsid w:val="00F856A2"/>
    <w:rsid w:val="00F861C0"/>
    <w:rsid w:val="00F86614"/>
    <w:rsid w:val="00F866FD"/>
    <w:rsid w:val="00F87007"/>
    <w:rsid w:val="00F872E4"/>
    <w:rsid w:val="00F8792D"/>
    <w:rsid w:val="00F87DAA"/>
    <w:rsid w:val="00F903D5"/>
    <w:rsid w:val="00F90799"/>
    <w:rsid w:val="00F9164E"/>
    <w:rsid w:val="00F91940"/>
    <w:rsid w:val="00F920AB"/>
    <w:rsid w:val="00F92294"/>
    <w:rsid w:val="00F923C7"/>
    <w:rsid w:val="00F9279B"/>
    <w:rsid w:val="00F92A3B"/>
    <w:rsid w:val="00F92EB8"/>
    <w:rsid w:val="00F92F6E"/>
    <w:rsid w:val="00F93093"/>
    <w:rsid w:val="00F930EB"/>
    <w:rsid w:val="00F93257"/>
    <w:rsid w:val="00F93294"/>
    <w:rsid w:val="00F932E3"/>
    <w:rsid w:val="00F9348F"/>
    <w:rsid w:val="00F93A97"/>
    <w:rsid w:val="00F946B4"/>
    <w:rsid w:val="00F94F55"/>
    <w:rsid w:val="00F95F30"/>
    <w:rsid w:val="00F9653A"/>
    <w:rsid w:val="00F96792"/>
    <w:rsid w:val="00F969F2"/>
    <w:rsid w:val="00F971E4"/>
    <w:rsid w:val="00F97661"/>
    <w:rsid w:val="00F9769E"/>
    <w:rsid w:val="00F976A4"/>
    <w:rsid w:val="00F97A7F"/>
    <w:rsid w:val="00F97D12"/>
    <w:rsid w:val="00F97F24"/>
    <w:rsid w:val="00FA047C"/>
    <w:rsid w:val="00FA1221"/>
    <w:rsid w:val="00FA1B07"/>
    <w:rsid w:val="00FA286C"/>
    <w:rsid w:val="00FA2D8D"/>
    <w:rsid w:val="00FA2F79"/>
    <w:rsid w:val="00FA2FB7"/>
    <w:rsid w:val="00FA306A"/>
    <w:rsid w:val="00FA33B6"/>
    <w:rsid w:val="00FA3AB4"/>
    <w:rsid w:val="00FA3ECE"/>
    <w:rsid w:val="00FA41F8"/>
    <w:rsid w:val="00FA42F2"/>
    <w:rsid w:val="00FA4381"/>
    <w:rsid w:val="00FA438A"/>
    <w:rsid w:val="00FA4451"/>
    <w:rsid w:val="00FA4978"/>
    <w:rsid w:val="00FA4E94"/>
    <w:rsid w:val="00FA4FAA"/>
    <w:rsid w:val="00FA53EB"/>
    <w:rsid w:val="00FA5F02"/>
    <w:rsid w:val="00FA6A0D"/>
    <w:rsid w:val="00FA6E72"/>
    <w:rsid w:val="00FA6FD9"/>
    <w:rsid w:val="00FA7033"/>
    <w:rsid w:val="00FA7179"/>
    <w:rsid w:val="00FA7255"/>
    <w:rsid w:val="00FA7298"/>
    <w:rsid w:val="00FA7608"/>
    <w:rsid w:val="00FA7C0A"/>
    <w:rsid w:val="00FA7C8F"/>
    <w:rsid w:val="00FA7D16"/>
    <w:rsid w:val="00FA7F13"/>
    <w:rsid w:val="00FB0EE9"/>
    <w:rsid w:val="00FB17C6"/>
    <w:rsid w:val="00FB1B2B"/>
    <w:rsid w:val="00FB1BC0"/>
    <w:rsid w:val="00FB2A7C"/>
    <w:rsid w:val="00FB3138"/>
    <w:rsid w:val="00FB3266"/>
    <w:rsid w:val="00FB384D"/>
    <w:rsid w:val="00FB3CD7"/>
    <w:rsid w:val="00FB47DD"/>
    <w:rsid w:val="00FB4CFA"/>
    <w:rsid w:val="00FB5686"/>
    <w:rsid w:val="00FB5B1C"/>
    <w:rsid w:val="00FB5B55"/>
    <w:rsid w:val="00FB64E5"/>
    <w:rsid w:val="00FB66FA"/>
    <w:rsid w:val="00FB6DE9"/>
    <w:rsid w:val="00FB7786"/>
    <w:rsid w:val="00FB77F6"/>
    <w:rsid w:val="00FB794A"/>
    <w:rsid w:val="00FB7D2A"/>
    <w:rsid w:val="00FB7ED5"/>
    <w:rsid w:val="00FC00A4"/>
    <w:rsid w:val="00FC0573"/>
    <w:rsid w:val="00FC192D"/>
    <w:rsid w:val="00FC1A33"/>
    <w:rsid w:val="00FC1E05"/>
    <w:rsid w:val="00FC1F02"/>
    <w:rsid w:val="00FC275E"/>
    <w:rsid w:val="00FC2AD1"/>
    <w:rsid w:val="00FC33BE"/>
    <w:rsid w:val="00FC341A"/>
    <w:rsid w:val="00FC394B"/>
    <w:rsid w:val="00FC3A71"/>
    <w:rsid w:val="00FC3E61"/>
    <w:rsid w:val="00FC487A"/>
    <w:rsid w:val="00FC4C76"/>
    <w:rsid w:val="00FC6925"/>
    <w:rsid w:val="00FC7429"/>
    <w:rsid w:val="00FC7982"/>
    <w:rsid w:val="00FD085E"/>
    <w:rsid w:val="00FD0DA9"/>
    <w:rsid w:val="00FD0DFA"/>
    <w:rsid w:val="00FD11AF"/>
    <w:rsid w:val="00FD1D63"/>
    <w:rsid w:val="00FD221A"/>
    <w:rsid w:val="00FD238E"/>
    <w:rsid w:val="00FD2407"/>
    <w:rsid w:val="00FD2752"/>
    <w:rsid w:val="00FD2B70"/>
    <w:rsid w:val="00FD2C34"/>
    <w:rsid w:val="00FD388A"/>
    <w:rsid w:val="00FD3A49"/>
    <w:rsid w:val="00FD4053"/>
    <w:rsid w:val="00FD4880"/>
    <w:rsid w:val="00FD4A2D"/>
    <w:rsid w:val="00FD5786"/>
    <w:rsid w:val="00FD590F"/>
    <w:rsid w:val="00FD5A09"/>
    <w:rsid w:val="00FD5B74"/>
    <w:rsid w:val="00FD5B94"/>
    <w:rsid w:val="00FD691B"/>
    <w:rsid w:val="00FD7D1E"/>
    <w:rsid w:val="00FE02A8"/>
    <w:rsid w:val="00FE02D2"/>
    <w:rsid w:val="00FE03B8"/>
    <w:rsid w:val="00FE064B"/>
    <w:rsid w:val="00FE0CB9"/>
    <w:rsid w:val="00FE0DE2"/>
    <w:rsid w:val="00FE10D4"/>
    <w:rsid w:val="00FE12E4"/>
    <w:rsid w:val="00FE1614"/>
    <w:rsid w:val="00FE1C6A"/>
    <w:rsid w:val="00FE2047"/>
    <w:rsid w:val="00FE233C"/>
    <w:rsid w:val="00FE23CB"/>
    <w:rsid w:val="00FE3323"/>
    <w:rsid w:val="00FE3341"/>
    <w:rsid w:val="00FE390C"/>
    <w:rsid w:val="00FE3E14"/>
    <w:rsid w:val="00FE44B7"/>
    <w:rsid w:val="00FE45EF"/>
    <w:rsid w:val="00FE6DE6"/>
    <w:rsid w:val="00FE703D"/>
    <w:rsid w:val="00FE73A4"/>
    <w:rsid w:val="00FE76B2"/>
    <w:rsid w:val="00FF06DF"/>
    <w:rsid w:val="00FF0732"/>
    <w:rsid w:val="00FF0737"/>
    <w:rsid w:val="00FF0D73"/>
    <w:rsid w:val="00FF1214"/>
    <w:rsid w:val="00FF1D11"/>
    <w:rsid w:val="00FF1E91"/>
    <w:rsid w:val="00FF32B7"/>
    <w:rsid w:val="00FF3451"/>
    <w:rsid w:val="00FF36B4"/>
    <w:rsid w:val="00FF3C6F"/>
    <w:rsid w:val="00FF4380"/>
    <w:rsid w:val="00FF4A2D"/>
    <w:rsid w:val="00FF5B34"/>
    <w:rsid w:val="00FF5B3E"/>
    <w:rsid w:val="00FF6B68"/>
    <w:rsid w:val="00FF754B"/>
    <w:rsid w:val="00FF75BF"/>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85B14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en-US" w:eastAsia="en-US" w:bidi="ar-SA"/>
      </w:rPr>
    </w:rPrDefault>
    <w:pPrDefault>
      <w:pPr>
        <w:spacing w:after="120" w:line="276"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2AD8"/>
  </w:style>
  <w:style w:type="paragraph" w:styleId="Heading1">
    <w:name w:val="heading 1"/>
    <w:basedOn w:val="Normal"/>
    <w:next w:val="Normal"/>
    <w:link w:val="Heading1Char"/>
    <w:qFormat/>
    <w:rsid w:val="00423C7A"/>
    <w:pPr>
      <w:keepNext/>
      <w:numPr>
        <w:numId w:val="6"/>
      </w:numPr>
      <w:spacing w:before="320" w:after="24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43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link w:val="FootnoteTextChar"/>
    <w:uiPriority w:val="99"/>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left" w:pos="576"/>
      </w:tabs>
    </w:pPr>
    <w:rPr>
      <w:color w:val="5B6770" w:themeColor="text2"/>
    </w:rPr>
  </w:style>
  <w:style w:type="paragraph" w:styleId="BodyText">
    <w:name w:val="Body Text"/>
    <w:basedOn w:val="Normal"/>
    <w:link w:val="BodyTextChar"/>
    <w:rsid w:val="00EA2B1F"/>
    <w:pPr>
      <w:spacing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0606AC"/>
    <w:pPr>
      <w:tabs>
        <w:tab w:val="left" w:pos="360"/>
        <w:tab w:val="right" w:leader="dot" w:pos="8630"/>
      </w:tabs>
    </w:pPr>
  </w:style>
  <w:style w:type="paragraph" w:styleId="TOC2">
    <w:name w:val="toc 2"/>
    <w:basedOn w:val="BodyText"/>
    <w:next w:val="Normal"/>
    <w:autoRedefine/>
    <w:uiPriority w:val="39"/>
    <w:rsid w:val="009E6FA8"/>
    <w:pPr>
      <w:tabs>
        <w:tab w:val="left" w:pos="720"/>
        <w:tab w:val="right" w:leader="dot" w:pos="8630"/>
      </w:tabs>
      <w:spacing w:after="0"/>
      <w:ind w:left="187"/>
    </w:pPr>
  </w:style>
  <w:style w:type="paragraph" w:styleId="TOC4">
    <w:name w:val="toc 4"/>
    <w:basedOn w:val="Normal"/>
    <w:next w:val="Normal"/>
    <w:autoRedefine/>
    <w:rsid w:val="00EA2B1F"/>
    <w:pPr>
      <w:tabs>
        <w:tab w:val="right" w:leader="dot" w:pos="8630"/>
      </w:tabs>
      <w:spacing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ind w:left="1440"/>
    </w:pPr>
    <w:rPr>
      <w:sz w:val="22"/>
    </w:rPr>
  </w:style>
  <w:style w:type="paragraph" w:customStyle="1" w:styleId="Normal3">
    <w:name w:val="Normal3"/>
    <w:basedOn w:val="Normal"/>
    <w:rsid w:val="00C46FB2"/>
    <w:pPr>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uiPriority w:val="20"/>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ind w:left="360"/>
      <w:contextualSpacing/>
    </w:pPr>
  </w:style>
  <w:style w:type="paragraph" w:styleId="ListContinue2">
    <w:name w:val="List Continue 2"/>
    <w:basedOn w:val="Normal"/>
    <w:rsid w:val="00CF5CF3"/>
    <w:pPr>
      <w:ind w:left="720"/>
      <w:contextualSpacing/>
    </w:pPr>
  </w:style>
  <w:style w:type="paragraph" w:styleId="ListContinue3">
    <w:name w:val="List Continue 3"/>
    <w:basedOn w:val="Normal"/>
    <w:rsid w:val="00CF5CF3"/>
    <w:pPr>
      <w:ind w:left="1080"/>
      <w:contextualSpacing/>
    </w:pPr>
  </w:style>
  <w:style w:type="paragraph" w:styleId="ListContinue4">
    <w:name w:val="List Continue 4"/>
    <w:basedOn w:val="Normal"/>
    <w:rsid w:val="00CF5CF3"/>
    <w:pPr>
      <w:ind w:left="1440"/>
      <w:contextualSpacing/>
    </w:pPr>
  </w:style>
  <w:style w:type="paragraph" w:styleId="ListContinue5">
    <w:name w:val="List Continue 5"/>
    <w:basedOn w:val="Normal"/>
    <w:rsid w:val="00CF5CF3"/>
    <w:pPr>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msonormal0">
    <w:name w:val="msonormal"/>
    <w:basedOn w:val="Normal"/>
    <w:rsid w:val="00523218"/>
    <w:pPr>
      <w:spacing w:before="100" w:beforeAutospacing="1" w:after="100" w:afterAutospacing="1"/>
    </w:pPr>
    <w:rPr>
      <w:rFonts w:ascii="Times New Roman" w:hAnsi="Times New Roman"/>
      <w:sz w:val="24"/>
      <w:szCs w:val="24"/>
    </w:rPr>
  </w:style>
  <w:style w:type="paragraph" w:customStyle="1" w:styleId="xl83">
    <w:name w:val="xl83"/>
    <w:basedOn w:val="Normal"/>
    <w:rsid w:val="001434F0"/>
    <w:pPr>
      <w:pBdr>
        <w:left w:val="single" w:sz="8" w:space="0" w:color="auto"/>
        <w:bottom w:val="single" w:sz="8" w:space="0" w:color="auto"/>
        <w:right w:val="single" w:sz="8" w:space="0" w:color="auto"/>
      </w:pBdr>
      <w:shd w:val="clear" w:color="000000" w:fill="B8CCE4"/>
      <w:spacing w:before="100" w:beforeAutospacing="1" w:after="100" w:afterAutospacing="1"/>
      <w:jc w:val="center"/>
      <w:textAlignment w:val="center"/>
    </w:pPr>
    <w:rPr>
      <w:rFonts w:cs="Arial"/>
      <w:sz w:val="18"/>
      <w:szCs w:val="18"/>
    </w:rPr>
  </w:style>
  <w:style w:type="paragraph" w:customStyle="1" w:styleId="xl84">
    <w:name w:val="xl84"/>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5">
    <w:name w:val="xl85"/>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6">
    <w:name w:val="xl86"/>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character" w:customStyle="1" w:styleId="FootnoteTextChar">
    <w:name w:val="Footnote Text Char"/>
    <w:basedOn w:val="DefaultParagraphFont"/>
    <w:link w:val="FootnoteText"/>
    <w:uiPriority w:val="99"/>
    <w:semiHidden/>
    <w:rsid w:val="0049783B"/>
    <w:rPr>
      <w:sz w:val="16"/>
    </w:rPr>
  </w:style>
  <w:style w:type="character" w:customStyle="1" w:styleId="Hyperlink1">
    <w:name w:val="Hyperlink1"/>
    <w:uiPriority w:val="99"/>
    <w:rsid w:val="0049783B"/>
    <w:rPr>
      <w:rFonts w:ascii="Arial" w:hAnsi="Arial"/>
      <w:color w:val="003764"/>
      <w:u w:val="single"/>
    </w:rPr>
  </w:style>
  <w:style w:type="character" w:customStyle="1" w:styleId="ui-provider">
    <w:name w:val="ui-provider"/>
    <w:basedOn w:val="DefaultParagraphFont"/>
    <w:rsid w:val="00CF3DD9"/>
  </w:style>
  <w:style w:type="character" w:styleId="UnresolvedMention">
    <w:name w:val="Unresolved Mention"/>
    <w:basedOn w:val="DefaultParagraphFont"/>
    <w:uiPriority w:val="99"/>
    <w:semiHidden/>
    <w:unhideWhenUsed/>
    <w:rsid w:val="00F126EA"/>
    <w:rPr>
      <w:color w:val="605E5C"/>
      <w:shd w:val="clear" w:color="auto" w:fill="E1DFDD"/>
    </w:rPr>
  </w:style>
  <w:style w:type="numbering" w:customStyle="1" w:styleId="NoList1">
    <w:name w:val="No List1"/>
    <w:next w:val="NoList"/>
    <w:uiPriority w:val="99"/>
    <w:semiHidden/>
    <w:unhideWhenUsed/>
    <w:rsid w:val="00975375"/>
  </w:style>
  <w:style w:type="numbering" w:customStyle="1" w:styleId="NoList2">
    <w:name w:val="No List2"/>
    <w:next w:val="NoList"/>
    <w:uiPriority w:val="99"/>
    <w:semiHidden/>
    <w:unhideWhenUsed/>
    <w:rsid w:val="00E005BA"/>
  </w:style>
  <w:style w:type="numbering" w:customStyle="1" w:styleId="NoList3">
    <w:name w:val="No List3"/>
    <w:next w:val="NoList"/>
    <w:uiPriority w:val="99"/>
    <w:semiHidden/>
    <w:unhideWhenUsed/>
    <w:rsid w:val="00175694"/>
  </w:style>
  <w:style w:type="numbering" w:customStyle="1" w:styleId="NoList4">
    <w:name w:val="No List4"/>
    <w:next w:val="NoList"/>
    <w:uiPriority w:val="99"/>
    <w:semiHidden/>
    <w:unhideWhenUsed/>
    <w:rsid w:val="00D616D1"/>
  </w:style>
  <w:style w:type="paragraph" w:customStyle="1" w:styleId="xl87">
    <w:name w:val="xl87"/>
    <w:basedOn w:val="Normal"/>
    <w:rsid w:val="00E77D70"/>
    <w:pPr>
      <w:pBdr>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 w:type="paragraph" w:customStyle="1" w:styleId="xl88">
    <w:name w:val="xl88"/>
    <w:basedOn w:val="Normal"/>
    <w:rsid w:val="00E77D70"/>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1322774">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3825859">
      <w:bodyDiv w:val="1"/>
      <w:marLeft w:val="0"/>
      <w:marRight w:val="0"/>
      <w:marTop w:val="0"/>
      <w:marBottom w:val="0"/>
      <w:divBdr>
        <w:top w:val="none" w:sz="0" w:space="0" w:color="auto"/>
        <w:left w:val="none" w:sz="0" w:space="0" w:color="auto"/>
        <w:bottom w:val="none" w:sz="0" w:space="0" w:color="auto"/>
        <w:right w:val="none" w:sz="0" w:space="0" w:color="auto"/>
      </w:divBdr>
    </w:div>
    <w:div w:id="4141167">
      <w:bodyDiv w:val="1"/>
      <w:marLeft w:val="0"/>
      <w:marRight w:val="0"/>
      <w:marTop w:val="0"/>
      <w:marBottom w:val="0"/>
      <w:divBdr>
        <w:top w:val="none" w:sz="0" w:space="0" w:color="auto"/>
        <w:left w:val="none" w:sz="0" w:space="0" w:color="auto"/>
        <w:bottom w:val="none" w:sz="0" w:space="0" w:color="auto"/>
        <w:right w:val="none" w:sz="0" w:space="0" w:color="auto"/>
      </w:divBdr>
    </w:div>
    <w:div w:id="6451424">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4695453">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18336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2902527">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2734289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8938548">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3978909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45305066">
      <w:bodyDiv w:val="1"/>
      <w:marLeft w:val="0"/>
      <w:marRight w:val="0"/>
      <w:marTop w:val="0"/>
      <w:marBottom w:val="0"/>
      <w:divBdr>
        <w:top w:val="none" w:sz="0" w:space="0" w:color="auto"/>
        <w:left w:val="none" w:sz="0" w:space="0" w:color="auto"/>
        <w:bottom w:val="none" w:sz="0" w:space="0" w:color="auto"/>
        <w:right w:val="none" w:sz="0" w:space="0" w:color="auto"/>
      </w:divBdr>
    </w:div>
    <w:div w:id="48893033">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4596323">
      <w:bodyDiv w:val="1"/>
      <w:marLeft w:val="0"/>
      <w:marRight w:val="0"/>
      <w:marTop w:val="0"/>
      <w:marBottom w:val="0"/>
      <w:divBdr>
        <w:top w:val="none" w:sz="0" w:space="0" w:color="auto"/>
        <w:left w:val="none" w:sz="0" w:space="0" w:color="auto"/>
        <w:bottom w:val="none" w:sz="0" w:space="0" w:color="auto"/>
        <w:right w:val="none" w:sz="0" w:space="0" w:color="auto"/>
      </w:divBdr>
    </w:div>
    <w:div w:id="55324576">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1605729">
      <w:bodyDiv w:val="1"/>
      <w:marLeft w:val="0"/>
      <w:marRight w:val="0"/>
      <w:marTop w:val="0"/>
      <w:marBottom w:val="0"/>
      <w:divBdr>
        <w:top w:val="none" w:sz="0" w:space="0" w:color="auto"/>
        <w:left w:val="none" w:sz="0" w:space="0" w:color="auto"/>
        <w:bottom w:val="none" w:sz="0" w:space="0" w:color="auto"/>
        <w:right w:val="none" w:sz="0" w:space="0" w:color="auto"/>
      </w:divBdr>
    </w:div>
    <w:div w:id="63378077">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6727530">
      <w:bodyDiv w:val="1"/>
      <w:marLeft w:val="0"/>
      <w:marRight w:val="0"/>
      <w:marTop w:val="0"/>
      <w:marBottom w:val="0"/>
      <w:divBdr>
        <w:top w:val="none" w:sz="0" w:space="0" w:color="auto"/>
        <w:left w:val="none" w:sz="0" w:space="0" w:color="auto"/>
        <w:bottom w:val="none" w:sz="0" w:space="0" w:color="auto"/>
        <w:right w:val="none" w:sz="0" w:space="0" w:color="auto"/>
      </w:divBdr>
    </w:div>
    <w:div w:id="66929201">
      <w:bodyDiv w:val="1"/>
      <w:marLeft w:val="0"/>
      <w:marRight w:val="0"/>
      <w:marTop w:val="0"/>
      <w:marBottom w:val="0"/>
      <w:divBdr>
        <w:top w:val="none" w:sz="0" w:space="0" w:color="auto"/>
        <w:left w:val="none" w:sz="0" w:space="0" w:color="auto"/>
        <w:bottom w:val="none" w:sz="0" w:space="0" w:color="auto"/>
        <w:right w:val="none" w:sz="0" w:space="0" w:color="auto"/>
      </w:divBdr>
    </w:div>
    <w:div w:id="67584623">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68890272">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2822644">
      <w:bodyDiv w:val="1"/>
      <w:marLeft w:val="0"/>
      <w:marRight w:val="0"/>
      <w:marTop w:val="0"/>
      <w:marBottom w:val="0"/>
      <w:divBdr>
        <w:top w:val="none" w:sz="0" w:space="0" w:color="auto"/>
        <w:left w:val="none" w:sz="0" w:space="0" w:color="auto"/>
        <w:bottom w:val="none" w:sz="0" w:space="0" w:color="auto"/>
        <w:right w:val="none" w:sz="0" w:space="0" w:color="auto"/>
      </w:divBdr>
    </w:div>
    <w:div w:id="73550360">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4908706">
      <w:bodyDiv w:val="1"/>
      <w:marLeft w:val="0"/>
      <w:marRight w:val="0"/>
      <w:marTop w:val="0"/>
      <w:marBottom w:val="0"/>
      <w:divBdr>
        <w:top w:val="none" w:sz="0" w:space="0" w:color="auto"/>
        <w:left w:val="none" w:sz="0" w:space="0" w:color="auto"/>
        <w:bottom w:val="none" w:sz="0" w:space="0" w:color="auto"/>
        <w:right w:val="none" w:sz="0" w:space="0" w:color="auto"/>
      </w:divBdr>
    </w:div>
    <w:div w:id="75059431">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504327">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6365515">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07164758">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216927">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1923268">
      <w:bodyDiv w:val="1"/>
      <w:marLeft w:val="0"/>
      <w:marRight w:val="0"/>
      <w:marTop w:val="0"/>
      <w:marBottom w:val="0"/>
      <w:divBdr>
        <w:top w:val="none" w:sz="0" w:space="0" w:color="auto"/>
        <w:left w:val="none" w:sz="0" w:space="0" w:color="auto"/>
        <w:bottom w:val="none" w:sz="0" w:space="0" w:color="auto"/>
        <w:right w:val="none" w:sz="0" w:space="0" w:color="auto"/>
      </w:divBdr>
    </w:div>
    <w:div w:id="123886266">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35489417">
      <w:bodyDiv w:val="1"/>
      <w:marLeft w:val="0"/>
      <w:marRight w:val="0"/>
      <w:marTop w:val="0"/>
      <w:marBottom w:val="0"/>
      <w:divBdr>
        <w:top w:val="none" w:sz="0" w:space="0" w:color="auto"/>
        <w:left w:val="none" w:sz="0" w:space="0" w:color="auto"/>
        <w:bottom w:val="none" w:sz="0" w:space="0" w:color="auto"/>
        <w:right w:val="none" w:sz="0" w:space="0" w:color="auto"/>
      </w:divBdr>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7495898">
      <w:bodyDiv w:val="1"/>
      <w:marLeft w:val="0"/>
      <w:marRight w:val="0"/>
      <w:marTop w:val="0"/>
      <w:marBottom w:val="0"/>
      <w:divBdr>
        <w:top w:val="none" w:sz="0" w:space="0" w:color="auto"/>
        <w:left w:val="none" w:sz="0" w:space="0" w:color="auto"/>
        <w:bottom w:val="none" w:sz="0" w:space="0" w:color="auto"/>
        <w:right w:val="none" w:sz="0" w:space="0" w:color="auto"/>
      </w:divBdr>
    </w:div>
    <w:div w:id="137500724">
      <w:bodyDiv w:val="1"/>
      <w:marLeft w:val="0"/>
      <w:marRight w:val="0"/>
      <w:marTop w:val="0"/>
      <w:marBottom w:val="0"/>
      <w:divBdr>
        <w:top w:val="none" w:sz="0" w:space="0" w:color="auto"/>
        <w:left w:val="none" w:sz="0" w:space="0" w:color="auto"/>
        <w:bottom w:val="none" w:sz="0" w:space="0" w:color="auto"/>
        <w:right w:val="none" w:sz="0" w:space="0" w:color="auto"/>
      </w:divBdr>
    </w:div>
    <w:div w:id="138881613">
      <w:bodyDiv w:val="1"/>
      <w:marLeft w:val="0"/>
      <w:marRight w:val="0"/>
      <w:marTop w:val="0"/>
      <w:marBottom w:val="0"/>
      <w:divBdr>
        <w:top w:val="none" w:sz="0" w:space="0" w:color="auto"/>
        <w:left w:val="none" w:sz="0" w:space="0" w:color="auto"/>
        <w:bottom w:val="none" w:sz="0" w:space="0" w:color="auto"/>
        <w:right w:val="none" w:sz="0" w:space="0" w:color="auto"/>
      </w:divBdr>
    </w:div>
    <w:div w:id="139007149">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81169">
      <w:bodyDiv w:val="1"/>
      <w:marLeft w:val="0"/>
      <w:marRight w:val="0"/>
      <w:marTop w:val="0"/>
      <w:marBottom w:val="0"/>
      <w:divBdr>
        <w:top w:val="none" w:sz="0" w:space="0" w:color="auto"/>
        <w:left w:val="none" w:sz="0" w:space="0" w:color="auto"/>
        <w:bottom w:val="none" w:sz="0" w:space="0" w:color="auto"/>
        <w:right w:val="none" w:sz="0" w:space="0" w:color="auto"/>
      </w:divBdr>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7552395">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1993810">
      <w:bodyDiv w:val="1"/>
      <w:marLeft w:val="0"/>
      <w:marRight w:val="0"/>
      <w:marTop w:val="0"/>
      <w:marBottom w:val="0"/>
      <w:divBdr>
        <w:top w:val="none" w:sz="0" w:space="0" w:color="auto"/>
        <w:left w:val="none" w:sz="0" w:space="0" w:color="auto"/>
        <w:bottom w:val="none" w:sz="0" w:space="0" w:color="auto"/>
        <w:right w:val="none" w:sz="0" w:space="0" w:color="auto"/>
      </w:divBdr>
    </w:div>
    <w:div w:id="153104076">
      <w:bodyDiv w:val="1"/>
      <w:marLeft w:val="0"/>
      <w:marRight w:val="0"/>
      <w:marTop w:val="0"/>
      <w:marBottom w:val="0"/>
      <w:divBdr>
        <w:top w:val="none" w:sz="0" w:space="0" w:color="auto"/>
        <w:left w:val="none" w:sz="0" w:space="0" w:color="auto"/>
        <w:bottom w:val="none" w:sz="0" w:space="0" w:color="auto"/>
        <w:right w:val="none" w:sz="0" w:space="0" w:color="auto"/>
      </w:divBdr>
    </w:div>
    <w:div w:id="154881876">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59467745">
      <w:bodyDiv w:val="1"/>
      <w:marLeft w:val="0"/>
      <w:marRight w:val="0"/>
      <w:marTop w:val="0"/>
      <w:marBottom w:val="0"/>
      <w:divBdr>
        <w:top w:val="none" w:sz="0" w:space="0" w:color="auto"/>
        <w:left w:val="none" w:sz="0" w:space="0" w:color="auto"/>
        <w:bottom w:val="none" w:sz="0" w:space="0" w:color="auto"/>
        <w:right w:val="none" w:sz="0" w:space="0" w:color="auto"/>
      </w:divBdr>
    </w:div>
    <w:div w:id="165630566">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6800027">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197478451">
      <w:bodyDiv w:val="1"/>
      <w:marLeft w:val="0"/>
      <w:marRight w:val="0"/>
      <w:marTop w:val="0"/>
      <w:marBottom w:val="0"/>
      <w:divBdr>
        <w:top w:val="none" w:sz="0" w:space="0" w:color="auto"/>
        <w:left w:val="none" w:sz="0" w:space="0" w:color="auto"/>
        <w:bottom w:val="none" w:sz="0" w:space="0" w:color="auto"/>
        <w:right w:val="none" w:sz="0" w:space="0" w:color="auto"/>
      </w:divBdr>
    </w:div>
    <w:div w:id="197815820">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6793919">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3858167">
      <w:bodyDiv w:val="1"/>
      <w:marLeft w:val="0"/>
      <w:marRight w:val="0"/>
      <w:marTop w:val="0"/>
      <w:marBottom w:val="0"/>
      <w:divBdr>
        <w:top w:val="none" w:sz="0" w:space="0" w:color="auto"/>
        <w:left w:val="none" w:sz="0" w:space="0" w:color="auto"/>
        <w:bottom w:val="none" w:sz="0" w:space="0" w:color="auto"/>
        <w:right w:val="none" w:sz="0" w:space="0" w:color="auto"/>
      </w:divBdr>
    </w:div>
    <w:div w:id="213927123">
      <w:bodyDiv w:val="1"/>
      <w:marLeft w:val="0"/>
      <w:marRight w:val="0"/>
      <w:marTop w:val="0"/>
      <w:marBottom w:val="0"/>
      <w:divBdr>
        <w:top w:val="none" w:sz="0" w:space="0" w:color="auto"/>
        <w:left w:val="none" w:sz="0" w:space="0" w:color="auto"/>
        <w:bottom w:val="none" w:sz="0" w:space="0" w:color="auto"/>
        <w:right w:val="none" w:sz="0" w:space="0" w:color="auto"/>
      </w:divBdr>
    </w:div>
    <w:div w:id="214245608">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18052103">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2907615">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27572613">
      <w:bodyDiv w:val="1"/>
      <w:marLeft w:val="0"/>
      <w:marRight w:val="0"/>
      <w:marTop w:val="0"/>
      <w:marBottom w:val="0"/>
      <w:divBdr>
        <w:top w:val="none" w:sz="0" w:space="0" w:color="auto"/>
        <w:left w:val="none" w:sz="0" w:space="0" w:color="auto"/>
        <w:bottom w:val="none" w:sz="0" w:space="0" w:color="auto"/>
        <w:right w:val="none" w:sz="0" w:space="0" w:color="auto"/>
      </w:divBdr>
    </w:div>
    <w:div w:id="228078403">
      <w:bodyDiv w:val="1"/>
      <w:marLeft w:val="0"/>
      <w:marRight w:val="0"/>
      <w:marTop w:val="0"/>
      <w:marBottom w:val="0"/>
      <w:divBdr>
        <w:top w:val="none" w:sz="0" w:space="0" w:color="auto"/>
        <w:left w:val="none" w:sz="0" w:space="0" w:color="auto"/>
        <w:bottom w:val="none" w:sz="0" w:space="0" w:color="auto"/>
        <w:right w:val="none" w:sz="0" w:space="0" w:color="auto"/>
      </w:divBdr>
    </w:div>
    <w:div w:id="230118232">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4091102">
      <w:bodyDiv w:val="1"/>
      <w:marLeft w:val="0"/>
      <w:marRight w:val="0"/>
      <w:marTop w:val="0"/>
      <w:marBottom w:val="0"/>
      <w:divBdr>
        <w:top w:val="none" w:sz="0" w:space="0" w:color="auto"/>
        <w:left w:val="none" w:sz="0" w:space="0" w:color="auto"/>
        <w:bottom w:val="none" w:sz="0" w:space="0" w:color="auto"/>
        <w:right w:val="none" w:sz="0" w:space="0" w:color="auto"/>
      </w:divBdr>
    </w:div>
    <w:div w:id="25443562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0996956">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69625658">
      <w:bodyDiv w:val="1"/>
      <w:marLeft w:val="0"/>
      <w:marRight w:val="0"/>
      <w:marTop w:val="0"/>
      <w:marBottom w:val="0"/>
      <w:divBdr>
        <w:top w:val="none" w:sz="0" w:space="0" w:color="auto"/>
        <w:left w:val="none" w:sz="0" w:space="0" w:color="auto"/>
        <w:bottom w:val="none" w:sz="0" w:space="0" w:color="auto"/>
        <w:right w:val="none" w:sz="0" w:space="0" w:color="auto"/>
      </w:divBdr>
    </w:div>
    <w:div w:id="272900902">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79264614">
      <w:bodyDiv w:val="1"/>
      <w:marLeft w:val="0"/>
      <w:marRight w:val="0"/>
      <w:marTop w:val="0"/>
      <w:marBottom w:val="0"/>
      <w:divBdr>
        <w:top w:val="none" w:sz="0" w:space="0" w:color="auto"/>
        <w:left w:val="none" w:sz="0" w:space="0" w:color="auto"/>
        <w:bottom w:val="none" w:sz="0" w:space="0" w:color="auto"/>
        <w:right w:val="none" w:sz="0" w:space="0" w:color="auto"/>
      </w:divBdr>
    </w:div>
    <w:div w:id="284967912">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299264208">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1160085">
      <w:bodyDiv w:val="1"/>
      <w:marLeft w:val="0"/>
      <w:marRight w:val="0"/>
      <w:marTop w:val="0"/>
      <w:marBottom w:val="0"/>
      <w:divBdr>
        <w:top w:val="none" w:sz="0" w:space="0" w:color="auto"/>
        <w:left w:val="none" w:sz="0" w:space="0" w:color="auto"/>
        <w:bottom w:val="none" w:sz="0" w:space="0" w:color="auto"/>
        <w:right w:val="none" w:sz="0" w:space="0" w:color="auto"/>
      </w:divBdr>
    </w:div>
    <w:div w:id="304237936">
      <w:bodyDiv w:val="1"/>
      <w:marLeft w:val="0"/>
      <w:marRight w:val="0"/>
      <w:marTop w:val="0"/>
      <w:marBottom w:val="0"/>
      <w:divBdr>
        <w:top w:val="none" w:sz="0" w:space="0" w:color="auto"/>
        <w:left w:val="none" w:sz="0" w:space="0" w:color="auto"/>
        <w:bottom w:val="none" w:sz="0" w:space="0" w:color="auto"/>
        <w:right w:val="none" w:sz="0" w:space="0" w:color="auto"/>
      </w:divBdr>
    </w:div>
    <w:div w:id="305207533">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08366602">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6568590">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2666296">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5861277">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579238">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3799222">
      <w:bodyDiv w:val="1"/>
      <w:marLeft w:val="0"/>
      <w:marRight w:val="0"/>
      <w:marTop w:val="0"/>
      <w:marBottom w:val="0"/>
      <w:divBdr>
        <w:top w:val="none" w:sz="0" w:space="0" w:color="auto"/>
        <w:left w:val="none" w:sz="0" w:space="0" w:color="auto"/>
        <w:bottom w:val="none" w:sz="0" w:space="0" w:color="auto"/>
        <w:right w:val="none" w:sz="0" w:space="0" w:color="auto"/>
      </w:divBdr>
    </w:div>
    <w:div w:id="335772134">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37124735">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827063">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6634817">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89445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300783">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543788">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102829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402529791">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4779">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5956893">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3936420">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3304677">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352320">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7144644">
      <w:bodyDiv w:val="1"/>
      <w:marLeft w:val="0"/>
      <w:marRight w:val="0"/>
      <w:marTop w:val="0"/>
      <w:marBottom w:val="0"/>
      <w:divBdr>
        <w:top w:val="none" w:sz="0" w:space="0" w:color="auto"/>
        <w:left w:val="none" w:sz="0" w:space="0" w:color="auto"/>
        <w:bottom w:val="none" w:sz="0" w:space="0" w:color="auto"/>
        <w:right w:val="none" w:sz="0" w:space="0" w:color="auto"/>
      </w:divBdr>
    </w:div>
    <w:div w:id="437484123">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45320131">
      <w:bodyDiv w:val="1"/>
      <w:marLeft w:val="0"/>
      <w:marRight w:val="0"/>
      <w:marTop w:val="0"/>
      <w:marBottom w:val="0"/>
      <w:divBdr>
        <w:top w:val="none" w:sz="0" w:space="0" w:color="auto"/>
        <w:left w:val="none" w:sz="0" w:space="0" w:color="auto"/>
        <w:bottom w:val="none" w:sz="0" w:space="0" w:color="auto"/>
        <w:right w:val="none" w:sz="0" w:space="0" w:color="auto"/>
      </w:divBdr>
    </w:div>
    <w:div w:id="446513476">
      <w:bodyDiv w:val="1"/>
      <w:marLeft w:val="0"/>
      <w:marRight w:val="0"/>
      <w:marTop w:val="0"/>
      <w:marBottom w:val="0"/>
      <w:divBdr>
        <w:top w:val="none" w:sz="0" w:space="0" w:color="auto"/>
        <w:left w:val="none" w:sz="0" w:space="0" w:color="auto"/>
        <w:bottom w:val="none" w:sz="0" w:space="0" w:color="auto"/>
        <w:right w:val="none" w:sz="0" w:space="0" w:color="auto"/>
      </w:divBdr>
    </w:div>
    <w:div w:id="448545939">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0880396">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0832064">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74571986">
      <w:bodyDiv w:val="1"/>
      <w:marLeft w:val="0"/>
      <w:marRight w:val="0"/>
      <w:marTop w:val="0"/>
      <w:marBottom w:val="0"/>
      <w:divBdr>
        <w:top w:val="none" w:sz="0" w:space="0" w:color="auto"/>
        <w:left w:val="none" w:sz="0" w:space="0" w:color="auto"/>
        <w:bottom w:val="none" w:sz="0" w:space="0" w:color="auto"/>
        <w:right w:val="none" w:sz="0" w:space="0" w:color="auto"/>
      </w:divBdr>
    </w:div>
    <w:div w:id="475801303">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5556247">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88135845">
      <w:bodyDiv w:val="1"/>
      <w:marLeft w:val="0"/>
      <w:marRight w:val="0"/>
      <w:marTop w:val="0"/>
      <w:marBottom w:val="0"/>
      <w:divBdr>
        <w:top w:val="none" w:sz="0" w:space="0" w:color="auto"/>
        <w:left w:val="none" w:sz="0" w:space="0" w:color="auto"/>
        <w:bottom w:val="none" w:sz="0" w:space="0" w:color="auto"/>
        <w:right w:val="none" w:sz="0" w:space="0" w:color="auto"/>
      </w:divBdr>
    </w:div>
    <w:div w:id="48956168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496195089">
      <w:bodyDiv w:val="1"/>
      <w:marLeft w:val="0"/>
      <w:marRight w:val="0"/>
      <w:marTop w:val="0"/>
      <w:marBottom w:val="0"/>
      <w:divBdr>
        <w:top w:val="none" w:sz="0" w:space="0" w:color="auto"/>
        <w:left w:val="none" w:sz="0" w:space="0" w:color="auto"/>
        <w:bottom w:val="none" w:sz="0" w:space="0" w:color="auto"/>
        <w:right w:val="none" w:sz="0" w:space="0" w:color="auto"/>
      </w:divBdr>
    </w:div>
    <w:div w:id="502283033">
      <w:bodyDiv w:val="1"/>
      <w:marLeft w:val="0"/>
      <w:marRight w:val="0"/>
      <w:marTop w:val="0"/>
      <w:marBottom w:val="0"/>
      <w:divBdr>
        <w:top w:val="none" w:sz="0" w:space="0" w:color="auto"/>
        <w:left w:val="none" w:sz="0" w:space="0" w:color="auto"/>
        <w:bottom w:val="none" w:sz="0" w:space="0" w:color="auto"/>
        <w:right w:val="none" w:sz="0" w:space="0" w:color="auto"/>
      </w:divBdr>
    </w:div>
    <w:div w:id="503863618">
      <w:bodyDiv w:val="1"/>
      <w:marLeft w:val="0"/>
      <w:marRight w:val="0"/>
      <w:marTop w:val="0"/>
      <w:marBottom w:val="0"/>
      <w:divBdr>
        <w:top w:val="none" w:sz="0" w:space="0" w:color="auto"/>
        <w:left w:val="none" w:sz="0" w:space="0" w:color="auto"/>
        <w:bottom w:val="none" w:sz="0" w:space="0" w:color="auto"/>
        <w:right w:val="none" w:sz="0" w:space="0" w:color="auto"/>
      </w:divBdr>
    </w:div>
    <w:div w:id="505242816">
      <w:bodyDiv w:val="1"/>
      <w:marLeft w:val="0"/>
      <w:marRight w:val="0"/>
      <w:marTop w:val="0"/>
      <w:marBottom w:val="0"/>
      <w:divBdr>
        <w:top w:val="none" w:sz="0" w:space="0" w:color="auto"/>
        <w:left w:val="none" w:sz="0" w:space="0" w:color="auto"/>
        <w:bottom w:val="none" w:sz="0" w:space="0" w:color="auto"/>
        <w:right w:val="none" w:sz="0" w:space="0" w:color="auto"/>
      </w:divBdr>
    </w:div>
    <w:div w:id="506208933">
      <w:bodyDiv w:val="1"/>
      <w:marLeft w:val="0"/>
      <w:marRight w:val="0"/>
      <w:marTop w:val="0"/>
      <w:marBottom w:val="0"/>
      <w:divBdr>
        <w:top w:val="none" w:sz="0" w:space="0" w:color="auto"/>
        <w:left w:val="none" w:sz="0" w:space="0" w:color="auto"/>
        <w:bottom w:val="none" w:sz="0" w:space="0" w:color="auto"/>
        <w:right w:val="none" w:sz="0" w:space="0" w:color="auto"/>
      </w:divBdr>
    </w:div>
    <w:div w:id="506988043">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10146642">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0679633">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20242587">
      <w:bodyDiv w:val="1"/>
      <w:marLeft w:val="0"/>
      <w:marRight w:val="0"/>
      <w:marTop w:val="0"/>
      <w:marBottom w:val="0"/>
      <w:divBdr>
        <w:top w:val="none" w:sz="0" w:space="0" w:color="auto"/>
        <w:left w:val="none" w:sz="0" w:space="0" w:color="auto"/>
        <w:bottom w:val="none" w:sz="0" w:space="0" w:color="auto"/>
        <w:right w:val="none" w:sz="0" w:space="0" w:color="auto"/>
      </w:divBdr>
    </w:div>
    <w:div w:id="520750563">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0414666">
      <w:bodyDiv w:val="1"/>
      <w:marLeft w:val="0"/>
      <w:marRight w:val="0"/>
      <w:marTop w:val="0"/>
      <w:marBottom w:val="0"/>
      <w:divBdr>
        <w:top w:val="none" w:sz="0" w:space="0" w:color="auto"/>
        <w:left w:val="none" w:sz="0" w:space="0" w:color="auto"/>
        <w:bottom w:val="none" w:sz="0" w:space="0" w:color="auto"/>
        <w:right w:val="none" w:sz="0" w:space="0" w:color="auto"/>
      </w:divBdr>
    </w:div>
    <w:div w:id="533463896">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145662">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62764950">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7346093">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1084641">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89314168">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461497">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6158699">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0282153">
      <w:bodyDiv w:val="1"/>
      <w:marLeft w:val="0"/>
      <w:marRight w:val="0"/>
      <w:marTop w:val="0"/>
      <w:marBottom w:val="0"/>
      <w:divBdr>
        <w:top w:val="none" w:sz="0" w:space="0" w:color="auto"/>
        <w:left w:val="none" w:sz="0" w:space="0" w:color="auto"/>
        <w:bottom w:val="none" w:sz="0" w:space="0" w:color="auto"/>
        <w:right w:val="none" w:sz="0" w:space="0" w:color="auto"/>
      </w:divBdr>
    </w:div>
    <w:div w:id="611403389">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17299700">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212735">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5918950">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8801361">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0695556">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43854234">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64409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53920525">
      <w:bodyDiv w:val="1"/>
      <w:marLeft w:val="0"/>
      <w:marRight w:val="0"/>
      <w:marTop w:val="0"/>
      <w:marBottom w:val="0"/>
      <w:divBdr>
        <w:top w:val="none" w:sz="0" w:space="0" w:color="auto"/>
        <w:left w:val="none" w:sz="0" w:space="0" w:color="auto"/>
        <w:bottom w:val="none" w:sz="0" w:space="0" w:color="auto"/>
        <w:right w:val="none" w:sz="0" w:space="0" w:color="auto"/>
      </w:divBdr>
    </w:div>
    <w:div w:id="659651280">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0066183">
      <w:bodyDiv w:val="1"/>
      <w:marLeft w:val="0"/>
      <w:marRight w:val="0"/>
      <w:marTop w:val="0"/>
      <w:marBottom w:val="0"/>
      <w:divBdr>
        <w:top w:val="none" w:sz="0" w:space="0" w:color="auto"/>
        <w:left w:val="none" w:sz="0" w:space="0" w:color="auto"/>
        <w:bottom w:val="none" w:sz="0" w:space="0" w:color="auto"/>
        <w:right w:val="none" w:sz="0" w:space="0" w:color="auto"/>
      </w:divBdr>
    </w:div>
    <w:div w:id="670376382">
      <w:bodyDiv w:val="1"/>
      <w:marLeft w:val="0"/>
      <w:marRight w:val="0"/>
      <w:marTop w:val="0"/>
      <w:marBottom w:val="0"/>
      <w:divBdr>
        <w:top w:val="none" w:sz="0" w:space="0" w:color="auto"/>
        <w:left w:val="none" w:sz="0" w:space="0" w:color="auto"/>
        <w:bottom w:val="none" w:sz="0" w:space="0" w:color="auto"/>
        <w:right w:val="none" w:sz="0" w:space="0" w:color="auto"/>
      </w:divBdr>
    </w:div>
    <w:div w:id="670447031">
      <w:bodyDiv w:val="1"/>
      <w:marLeft w:val="0"/>
      <w:marRight w:val="0"/>
      <w:marTop w:val="0"/>
      <w:marBottom w:val="0"/>
      <w:divBdr>
        <w:top w:val="none" w:sz="0" w:space="0" w:color="auto"/>
        <w:left w:val="none" w:sz="0" w:space="0" w:color="auto"/>
        <w:bottom w:val="none" w:sz="0" w:space="0" w:color="auto"/>
        <w:right w:val="none" w:sz="0" w:space="0" w:color="auto"/>
      </w:divBdr>
    </w:div>
    <w:div w:id="670525842">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4578712">
      <w:bodyDiv w:val="1"/>
      <w:marLeft w:val="0"/>
      <w:marRight w:val="0"/>
      <w:marTop w:val="0"/>
      <w:marBottom w:val="0"/>
      <w:divBdr>
        <w:top w:val="none" w:sz="0" w:space="0" w:color="auto"/>
        <w:left w:val="none" w:sz="0" w:space="0" w:color="auto"/>
        <w:bottom w:val="none" w:sz="0" w:space="0" w:color="auto"/>
        <w:right w:val="none" w:sz="0" w:space="0" w:color="auto"/>
      </w:divBdr>
    </w:div>
    <w:div w:id="676350002">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8043960">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3674617">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89143609">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699823441">
      <w:bodyDiv w:val="1"/>
      <w:marLeft w:val="0"/>
      <w:marRight w:val="0"/>
      <w:marTop w:val="0"/>
      <w:marBottom w:val="0"/>
      <w:divBdr>
        <w:top w:val="none" w:sz="0" w:space="0" w:color="auto"/>
        <w:left w:val="none" w:sz="0" w:space="0" w:color="auto"/>
        <w:bottom w:val="none" w:sz="0" w:space="0" w:color="auto"/>
        <w:right w:val="none" w:sz="0" w:space="0" w:color="auto"/>
      </w:divBdr>
    </w:div>
    <w:div w:id="704255236">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09039782">
      <w:bodyDiv w:val="1"/>
      <w:marLeft w:val="0"/>
      <w:marRight w:val="0"/>
      <w:marTop w:val="0"/>
      <w:marBottom w:val="0"/>
      <w:divBdr>
        <w:top w:val="none" w:sz="0" w:space="0" w:color="auto"/>
        <w:left w:val="none" w:sz="0" w:space="0" w:color="auto"/>
        <w:bottom w:val="none" w:sz="0" w:space="0" w:color="auto"/>
        <w:right w:val="none" w:sz="0" w:space="0" w:color="auto"/>
      </w:divBdr>
    </w:div>
    <w:div w:id="71003061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7245830">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21754779">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4841397">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29688876">
      <w:bodyDiv w:val="1"/>
      <w:marLeft w:val="0"/>
      <w:marRight w:val="0"/>
      <w:marTop w:val="0"/>
      <w:marBottom w:val="0"/>
      <w:divBdr>
        <w:top w:val="none" w:sz="0" w:space="0" w:color="auto"/>
        <w:left w:val="none" w:sz="0" w:space="0" w:color="auto"/>
        <w:bottom w:val="none" w:sz="0" w:space="0" w:color="auto"/>
        <w:right w:val="none" w:sz="0" w:space="0" w:color="auto"/>
      </w:divBdr>
    </w:div>
    <w:div w:id="730007178">
      <w:bodyDiv w:val="1"/>
      <w:marLeft w:val="0"/>
      <w:marRight w:val="0"/>
      <w:marTop w:val="0"/>
      <w:marBottom w:val="0"/>
      <w:divBdr>
        <w:top w:val="none" w:sz="0" w:space="0" w:color="auto"/>
        <w:left w:val="none" w:sz="0" w:space="0" w:color="auto"/>
        <w:bottom w:val="none" w:sz="0" w:space="0" w:color="auto"/>
        <w:right w:val="none" w:sz="0" w:space="0" w:color="auto"/>
      </w:divBdr>
    </w:div>
    <w:div w:id="730159533">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4737709">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3994379">
      <w:bodyDiv w:val="1"/>
      <w:marLeft w:val="0"/>
      <w:marRight w:val="0"/>
      <w:marTop w:val="0"/>
      <w:marBottom w:val="0"/>
      <w:divBdr>
        <w:top w:val="none" w:sz="0" w:space="0" w:color="auto"/>
        <w:left w:val="none" w:sz="0" w:space="0" w:color="auto"/>
        <w:bottom w:val="none" w:sz="0" w:space="0" w:color="auto"/>
        <w:right w:val="none" w:sz="0" w:space="0" w:color="auto"/>
      </w:divBdr>
    </w:div>
    <w:div w:id="747118213">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1900390">
      <w:bodyDiv w:val="1"/>
      <w:marLeft w:val="0"/>
      <w:marRight w:val="0"/>
      <w:marTop w:val="0"/>
      <w:marBottom w:val="0"/>
      <w:divBdr>
        <w:top w:val="none" w:sz="0" w:space="0" w:color="auto"/>
        <w:left w:val="none" w:sz="0" w:space="0" w:color="auto"/>
        <w:bottom w:val="none" w:sz="0" w:space="0" w:color="auto"/>
        <w:right w:val="none" w:sz="0" w:space="0" w:color="auto"/>
      </w:divBdr>
    </w:div>
    <w:div w:id="754479609">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887125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1415484">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5733388">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78187364">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0536437">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88816973">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133367">
      <w:bodyDiv w:val="1"/>
      <w:marLeft w:val="0"/>
      <w:marRight w:val="0"/>
      <w:marTop w:val="0"/>
      <w:marBottom w:val="0"/>
      <w:divBdr>
        <w:top w:val="none" w:sz="0" w:space="0" w:color="auto"/>
        <w:left w:val="none" w:sz="0" w:space="0" w:color="auto"/>
        <w:bottom w:val="none" w:sz="0" w:space="0" w:color="auto"/>
        <w:right w:val="none" w:sz="0" w:space="0" w:color="auto"/>
      </w:divBdr>
    </w:div>
    <w:div w:id="793327537">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796945891">
      <w:bodyDiv w:val="1"/>
      <w:marLeft w:val="0"/>
      <w:marRight w:val="0"/>
      <w:marTop w:val="0"/>
      <w:marBottom w:val="0"/>
      <w:divBdr>
        <w:top w:val="none" w:sz="0" w:space="0" w:color="auto"/>
        <w:left w:val="none" w:sz="0" w:space="0" w:color="auto"/>
        <w:bottom w:val="none" w:sz="0" w:space="0" w:color="auto"/>
        <w:right w:val="none" w:sz="0" w:space="0" w:color="auto"/>
      </w:divBdr>
    </w:div>
    <w:div w:id="797380772">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6895516">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18350821">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2702673">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6215353">
      <w:bodyDiv w:val="1"/>
      <w:marLeft w:val="0"/>
      <w:marRight w:val="0"/>
      <w:marTop w:val="0"/>
      <w:marBottom w:val="0"/>
      <w:divBdr>
        <w:top w:val="none" w:sz="0" w:space="0" w:color="auto"/>
        <w:left w:val="none" w:sz="0" w:space="0" w:color="auto"/>
        <w:bottom w:val="none" w:sz="0" w:space="0" w:color="auto"/>
        <w:right w:val="none" w:sz="0" w:space="0" w:color="auto"/>
      </w:divBdr>
    </w:div>
    <w:div w:id="826633228">
      <w:bodyDiv w:val="1"/>
      <w:marLeft w:val="0"/>
      <w:marRight w:val="0"/>
      <w:marTop w:val="0"/>
      <w:marBottom w:val="0"/>
      <w:divBdr>
        <w:top w:val="none" w:sz="0" w:space="0" w:color="auto"/>
        <w:left w:val="none" w:sz="0" w:space="0" w:color="auto"/>
        <w:bottom w:val="none" w:sz="0" w:space="0" w:color="auto"/>
        <w:right w:val="none" w:sz="0" w:space="0" w:color="auto"/>
      </w:divBdr>
    </w:div>
    <w:div w:id="827399706">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28984273">
      <w:bodyDiv w:val="1"/>
      <w:marLeft w:val="0"/>
      <w:marRight w:val="0"/>
      <w:marTop w:val="0"/>
      <w:marBottom w:val="0"/>
      <w:divBdr>
        <w:top w:val="none" w:sz="0" w:space="0" w:color="auto"/>
        <w:left w:val="none" w:sz="0" w:space="0" w:color="auto"/>
        <w:bottom w:val="none" w:sz="0" w:space="0" w:color="auto"/>
        <w:right w:val="none" w:sz="0" w:space="0" w:color="auto"/>
      </w:divBdr>
    </w:div>
    <w:div w:id="831408805">
      <w:bodyDiv w:val="1"/>
      <w:marLeft w:val="0"/>
      <w:marRight w:val="0"/>
      <w:marTop w:val="0"/>
      <w:marBottom w:val="0"/>
      <w:divBdr>
        <w:top w:val="none" w:sz="0" w:space="0" w:color="auto"/>
        <w:left w:val="none" w:sz="0" w:space="0" w:color="auto"/>
        <w:bottom w:val="none" w:sz="0" w:space="0" w:color="auto"/>
        <w:right w:val="none" w:sz="0" w:space="0" w:color="auto"/>
      </w:divBdr>
    </w:div>
    <w:div w:id="833033493">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3838916">
      <w:bodyDiv w:val="1"/>
      <w:marLeft w:val="0"/>
      <w:marRight w:val="0"/>
      <w:marTop w:val="0"/>
      <w:marBottom w:val="0"/>
      <w:divBdr>
        <w:top w:val="none" w:sz="0" w:space="0" w:color="auto"/>
        <w:left w:val="none" w:sz="0" w:space="0" w:color="auto"/>
        <w:bottom w:val="none" w:sz="0" w:space="0" w:color="auto"/>
        <w:right w:val="none" w:sz="0" w:space="0" w:color="auto"/>
      </w:divBdr>
      <w:divsChild>
        <w:div w:id="2111465671">
          <w:marLeft w:val="1440"/>
          <w:marRight w:val="0"/>
          <w:marTop w:val="0"/>
          <w:marBottom w:val="120"/>
          <w:divBdr>
            <w:top w:val="none" w:sz="0" w:space="0" w:color="auto"/>
            <w:left w:val="none" w:sz="0" w:space="0" w:color="auto"/>
            <w:bottom w:val="none" w:sz="0" w:space="0" w:color="auto"/>
            <w:right w:val="none" w:sz="0" w:space="0" w:color="auto"/>
          </w:divBdr>
        </w:div>
      </w:divsChild>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37039046">
      <w:bodyDiv w:val="1"/>
      <w:marLeft w:val="0"/>
      <w:marRight w:val="0"/>
      <w:marTop w:val="0"/>
      <w:marBottom w:val="0"/>
      <w:divBdr>
        <w:top w:val="none" w:sz="0" w:space="0" w:color="auto"/>
        <w:left w:val="none" w:sz="0" w:space="0" w:color="auto"/>
        <w:bottom w:val="none" w:sz="0" w:space="0" w:color="auto"/>
        <w:right w:val="none" w:sz="0" w:space="0" w:color="auto"/>
      </w:divBdr>
    </w:div>
    <w:div w:id="83927132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565361">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1992846">
      <w:bodyDiv w:val="1"/>
      <w:marLeft w:val="0"/>
      <w:marRight w:val="0"/>
      <w:marTop w:val="0"/>
      <w:marBottom w:val="0"/>
      <w:divBdr>
        <w:top w:val="none" w:sz="0" w:space="0" w:color="auto"/>
        <w:left w:val="none" w:sz="0" w:space="0" w:color="auto"/>
        <w:bottom w:val="none" w:sz="0" w:space="0" w:color="auto"/>
        <w:right w:val="none" w:sz="0" w:space="0" w:color="auto"/>
      </w:divBdr>
    </w:div>
    <w:div w:id="852181860">
      <w:bodyDiv w:val="1"/>
      <w:marLeft w:val="0"/>
      <w:marRight w:val="0"/>
      <w:marTop w:val="0"/>
      <w:marBottom w:val="0"/>
      <w:divBdr>
        <w:top w:val="none" w:sz="0" w:space="0" w:color="auto"/>
        <w:left w:val="none" w:sz="0" w:space="0" w:color="auto"/>
        <w:bottom w:val="none" w:sz="0" w:space="0" w:color="auto"/>
        <w:right w:val="none" w:sz="0" w:space="0" w:color="auto"/>
      </w:divBdr>
    </w:div>
    <w:div w:id="852231745">
      <w:bodyDiv w:val="1"/>
      <w:marLeft w:val="0"/>
      <w:marRight w:val="0"/>
      <w:marTop w:val="0"/>
      <w:marBottom w:val="0"/>
      <w:divBdr>
        <w:top w:val="none" w:sz="0" w:space="0" w:color="auto"/>
        <w:left w:val="none" w:sz="0" w:space="0" w:color="auto"/>
        <w:bottom w:val="none" w:sz="0" w:space="0" w:color="auto"/>
        <w:right w:val="none" w:sz="0" w:space="0" w:color="auto"/>
      </w:divBdr>
    </w:div>
    <w:div w:id="854804378">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55659763">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68449970">
      <w:bodyDiv w:val="1"/>
      <w:marLeft w:val="0"/>
      <w:marRight w:val="0"/>
      <w:marTop w:val="0"/>
      <w:marBottom w:val="0"/>
      <w:divBdr>
        <w:top w:val="none" w:sz="0" w:space="0" w:color="auto"/>
        <w:left w:val="none" w:sz="0" w:space="0" w:color="auto"/>
        <w:bottom w:val="none" w:sz="0" w:space="0" w:color="auto"/>
        <w:right w:val="none" w:sz="0" w:space="0" w:color="auto"/>
      </w:divBdr>
    </w:div>
    <w:div w:id="870874777">
      <w:bodyDiv w:val="1"/>
      <w:marLeft w:val="0"/>
      <w:marRight w:val="0"/>
      <w:marTop w:val="0"/>
      <w:marBottom w:val="0"/>
      <w:divBdr>
        <w:top w:val="none" w:sz="0" w:space="0" w:color="auto"/>
        <w:left w:val="none" w:sz="0" w:space="0" w:color="auto"/>
        <w:bottom w:val="none" w:sz="0" w:space="0" w:color="auto"/>
        <w:right w:val="none" w:sz="0" w:space="0" w:color="auto"/>
      </w:divBdr>
    </w:div>
    <w:div w:id="870918455">
      <w:bodyDiv w:val="1"/>
      <w:marLeft w:val="0"/>
      <w:marRight w:val="0"/>
      <w:marTop w:val="0"/>
      <w:marBottom w:val="0"/>
      <w:divBdr>
        <w:top w:val="none" w:sz="0" w:space="0" w:color="auto"/>
        <w:left w:val="none" w:sz="0" w:space="0" w:color="auto"/>
        <w:bottom w:val="none" w:sz="0" w:space="0" w:color="auto"/>
        <w:right w:val="none" w:sz="0" w:space="0" w:color="auto"/>
      </w:divBdr>
    </w:div>
    <w:div w:id="875047452">
      <w:bodyDiv w:val="1"/>
      <w:marLeft w:val="0"/>
      <w:marRight w:val="0"/>
      <w:marTop w:val="0"/>
      <w:marBottom w:val="0"/>
      <w:divBdr>
        <w:top w:val="none" w:sz="0" w:space="0" w:color="auto"/>
        <w:left w:val="none" w:sz="0" w:space="0" w:color="auto"/>
        <w:bottom w:val="none" w:sz="0" w:space="0" w:color="auto"/>
        <w:right w:val="none" w:sz="0" w:space="0" w:color="auto"/>
      </w:divBdr>
    </w:div>
    <w:div w:id="876502407">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674652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78475703">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84217477">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2232000">
      <w:bodyDiv w:val="1"/>
      <w:marLeft w:val="0"/>
      <w:marRight w:val="0"/>
      <w:marTop w:val="0"/>
      <w:marBottom w:val="0"/>
      <w:divBdr>
        <w:top w:val="none" w:sz="0" w:space="0" w:color="auto"/>
        <w:left w:val="none" w:sz="0" w:space="0" w:color="auto"/>
        <w:bottom w:val="none" w:sz="0" w:space="0" w:color="auto"/>
        <w:right w:val="none" w:sz="0" w:space="0" w:color="auto"/>
      </w:divBdr>
    </w:div>
    <w:div w:id="893156546">
      <w:bodyDiv w:val="1"/>
      <w:marLeft w:val="0"/>
      <w:marRight w:val="0"/>
      <w:marTop w:val="0"/>
      <w:marBottom w:val="0"/>
      <w:divBdr>
        <w:top w:val="none" w:sz="0" w:space="0" w:color="auto"/>
        <w:left w:val="none" w:sz="0" w:space="0" w:color="auto"/>
        <w:bottom w:val="none" w:sz="0" w:space="0" w:color="auto"/>
        <w:right w:val="none" w:sz="0" w:space="0" w:color="auto"/>
      </w:divBdr>
      <w:divsChild>
        <w:div w:id="1836188700">
          <w:marLeft w:val="1440"/>
          <w:marRight w:val="0"/>
          <w:marTop w:val="0"/>
          <w:marBottom w:val="120"/>
          <w:divBdr>
            <w:top w:val="none" w:sz="0" w:space="0" w:color="auto"/>
            <w:left w:val="none" w:sz="0" w:space="0" w:color="auto"/>
            <w:bottom w:val="none" w:sz="0" w:space="0" w:color="auto"/>
            <w:right w:val="none" w:sz="0" w:space="0" w:color="auto"/>
          </w:divBdr>
        </w:div>
      </w:divsChild>
    </w:div>
    <w:div w:id="895898699">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0022997">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1871605">
      <w:bodyDiv w:val="1"/>
      <w:marLeft w:val="0"/>
      <w:marRight w:val="0"/>
      <w:marTop w:val="0"/>
      <w:marBottom w:val="0"/>
      <w:divBdr>
        <w:top w:val="none" w:sz="0" w:space="0" w:color="auto"/>
        <w:left w:val="none" w:sz="0" w:space="0" w:color="auto"/>
        <w:bottom w:val="none" w:sz="0" w:space="0" w:color="auto"/>
        <w:right w:val="none" w:sz="0" w:space="0" w:color="auto"/>
      </w:divBdr>
    </w:div>
    <w:div w:id="903295000">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031731">
      <w:bodyDiv w:val="1"/>
      <w:marLeft w:val="0"/>
      <w:marRight w:val="0"/>
      <w:marTop w:val="0"/>
      <w:marBottom w:val="0"/>
      <w:divBdr>
        <w:top w:val="none" w:sz="0" w:space="0" w:color="auto"/>
        <w:left w:val="none" w:sz="0" w:space="0" w:color="auto"/>
        <w:bottom w:val="none" w:sz="0" w:space="0" w:color="auto"/>
        <w:right w:val="none" w:sz="0" w:space="0" w:color="auto"/>
      </w:divBdr>
      <w:divsChild>
        <w:div w:id="949553501">
          <w:marLeft w:val="1440"/>
          <w:marRight w:val="0"/>
          <w:marTop w:val="0"/>
          <w:marBottom w:val="120"/>
          <w:divBdr>
            <w:top w:val="none" w:sz="0" w:space="0" w:color="auto"/>
            <w:left w:val="none" w:sz="0" w:space="0" w:color="auto"/>
            <w:bottom w:val="none" w:sz="0" w:space="0" w:color="auto"/>
            <w:right w:val="none" w:sz="0" w:space="0" w:color="auto"/>
          </w:divBdr>
        </w:div>
      </w:divsChild>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08031049">
      <w:bodyDiv w:val="1"/>
      <w:marLeft w:val="0"/>
      <w:marRight w:val="0"/>
      <w:marTop w:val="0"/>
      <w:marBottom w:val="0"/>
      <w:divBdr>
        <w:top w:val="none" w:sz="0" w:space="0" w:color="auto"/>
        <w:left w:val="none" w:sz="0" w:space="0" w:color="auto"/>
        <w:bottom w:val="none" w:sz="0" w:space="0" w:color="auto"/>
        <w:right w:val="none" w:sz="0" w:space="0" w:color="auto"/>
      </w:divBdr>
    </w:div>
    <w:div w:id="912277268">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8174230">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1913683">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58682370">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65962933">
      <w:bodyDiv w:val="1"/>
      <w:marLeft w:val="0"/>
      <w:marRight w:val="0"/>
      <w:marTop w:val="0"/>
      <w:marBottom w:val="0"/>
      <w:divBdr>
        <w:top w:val="none" w:sz="0" w:space="0" w:color="auto"/>
        <w:left w:val="none" w:sz="0" w:space="0" w:color="auto"/>
        <w:bottom w:val="none" w:sz="0" w:space="0" w:color="auto"/>
        <w:right w:val="none" w:sz="0" w:space="0" w:color="auto"/>
      </w:divBdr>
    </w:div>
    <w:div w:id="972754633">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6881913">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1560136">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995111577">
      <w:bodyDiv w:val="1"/>
      <w:marLeft w:val="0"/>
      <w:marRight w:val="0"/>
      <w:marTop w:val="0"/>
      <w:marBottom w:val="0"/>
      <w:divBdr>
        <w:top w:val="none" w:sz="0" w:space="0" w:color="auto"/>
        <w:left w:val="none" w:sz="0" w:space="0" w:color="auto"/>
        <w:bottom w:val="none" w:sz="0" w:space="0" w:color="auto"/>
        <w:right w:val="none" w:sz="0" w:space="0" w:color="auto"/>
      </w:divBdr>
    </w:div>
    <w:div w:id="995574532">
      <w:bodyDiv w:val="1"/>
      <w:marLeft w:val="0"/>
      <w:marRight w:val="0"/>
      <w:marTop w:val="0"/>
      <w:marBottom w:val="0"/>
      <w:divBdr>
        <w:top w:val="none" w:sz="0" w:space="0" w:color="auto"/>
        <w:left w:val="none" w:sz="0" w:space="0" w:color="auto"/>
        <w:bottom w:val="none" w:sz="0" w:space="0" w:color="auto"/>
        <w:right w:val="none" w:sz="0" w:space="0" w:color="auto"/>
      </w:divBdr>
    </w:div>
    <w:div w:id="1000621278">
      <w:bodyDiv w:val="1"/>
      <w:marLeft w:val="0"/>
      <w:marRight w:val="0"/>
      <w:marTop w:val="0"/>
      <w:marBottom w:val="0"/>
      <w:divBdr>
        <w:top w:val="none" w:sz="0" w:space="0" w:color="auto"/>
        <w:left w:val="none" w:sz="0" w:space="0" w:color="auto"/>
        <w:bottom w:val="none" w:sz="0" w:space="0" w:color="auto"/>
        <w:right w:val="none" w:sz="0" w:space="0" w:color="auto"/>
      </w:divBdr>
    </w:div>
    <w:div w:id="1001394659">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3505808">
      <w:bodyDiv w:val="1"/>
      <w:marLeft w:val="0"/>
      <w:marRight w:val="0"/>
      <w:marTop w:val="0"/>
      <w:marBottom w:val="0"/>
      <w:divBdr>
        <w:top w:val="none" w:sz="0" w:space="0" w:color="auto"/>
        <w:left w:val="none" w:sz="0" w:space="0" w:color="auto"/>
        <w:bottom w:val="none" w:sz="0" w:space="0" w:color="auto"/>
        <w:right w:val="none" w:sz="0" w:space="0" w:color="auto"/>
      </w:divBdr>
    </w:div>
    <w:div w:id="1005132039">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17197694">
      <w:bodyDiv w:val="1"/>
      <w:marLeft w:val="0"/>
      <w:marRight w:val="0"/>
      <w:marTop w:val="0"/>
      <w:marBottom w:val="0"/>
      <w:divBdr>
        <w:top w:val="none" w:sz="0" w:space="0" w:color="auto"/>
        <w:left w:val="none" w:sz="0" w:space="0" w:color="auto"/>
        <w:bottom w:val="none" w:sz="0" w:space="0" w:color="auto"/>
        <w:right w:val="none" w:sz="0" w:space="0" w:color="auto"/>
      </w:divBdr>
    </w:div>
    <w:div w:id="1017849560">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0087207">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25594010">
      <w:bodyDiv w:val="1"/>
      <w:marLeft w:val="0"/>
      <w:marRight w:val="0"/>
      <w:marTop w:val="0"/>
      <w:marBottom w:val="0"/>
      <w:divBdr>
        <w:top w:val="none" w:sz="0" w:space="0" w:color="auto"/>
        <w:left w:val="none" w:sz="0" w:space="0" w:color="auto"/>
        <w:bottom w:val="none" w:sz="0" w:space="0" w:color="auto"/>
        <w:right w:val="none" w:sz="0" w:space="0" w:color="auto"/>
      </w:divBdr>
    </w:div>
    <w:div w:id="1025670343">
      <w:bodyDiv w:val="1"/>
      <w:marLeft w:val="0"/>
      <w:marRight w:val="0"/>
      <w:marTop w:val="0"/>
      <w:marBottom w:val="0"/>
      <w:divBdr>
        <w:top w:val="none" w:sz="0" w:space="0" w:color="auto"/>
        <w:left w:val="none" w:sz="0" w:space="0" w:color="auto"/>
        <w:bottom w:val="none" w:sz="0" w:space="0" w:color="auto"/>
        <w:right w:val="none" w:sz="0" w:space="0" w:color="auto"/>
      </w:divBdr>
    </w:div>
    <w:div w:id="1027605358">
      <w:bodyDiv w:val="1"/>
      <w:marLeft w:val="0"/>
      <w:marRight w:val="0"/>
      <w:marTop w:val="0"/>
      <w:marBottom w:val="0"/>
      <w:divBdr>
        <w:top w:val="none" w:sz="0" w:space="0" w:color="auto"/>
        <w:left w:val="none" w:sz="0" w:space="0" w:color="auto"/>
        <w:bottom w:val="none" w:sz="0" w:space="0" w:color="auto"/>
        <w:right w:val="none" w:sz="0" w:space="0" w:color="auto"/>
      </w:divBdr>
    </w:div>
    <w:div w:id="1028143093">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37197196">
      <w:bodyDiv w:val="1"/>
      <w:marLeft w:val="0"/>
      <w:marRight w:val="0"/>
      <w:marTop w:val="0"/>
      <w:marBottom w:val="0"/>
      <w:divBdr>
        <w:top w:val="none" w:sz="0" w:space="0" w:color="auto"/>
        <w:left w:val="none" w:sz="0" w:space="0" w:color="auto"/>
        <w:bottom w:val="none" w:sz="0" w:space="0" w:color="auto"/>
        <w:right w:val="none" w:sz="0" w:space="0" w:color="auto"/>
      </w:divBdr>
    </w:div>
    <w:div w:id="1039745495">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1174537">
      <w:bodyDiv w:val="1"/>
      <w:marLeft w:val="0"/>
      <w:marRight w:val="0"/>
      <w:marTop w:val="0"/>
      <w:marBottom w:val="0"/>
      <w:divBdr>
        <w:top w:val="none" w:sz="0" w:space="0" w:color="auto"/>
        <w:left w:val="none" w:sz="0" w:space="0" w:color="auto"/>
        <w:bottom w:val="none" w:sz="0" w:space="0" w:color="auto"/>
        <w:right w:val="none" w:sz="0" w:space="0" w:color="auto"/>
      </w:divBdr>
    </w:div>
    <w:div w:id="1041706994">
      <w:bodyDiv w:val="1"/>
      <w:marLeft w:val="0"/>
      <w:marRight w:val="0"/>
      <w:marTop w:val="0"/>
      <w:marBottom w:val="0"/>
      <w:divBdr>
        <w:top w:val="none" w:sz="0" w:space="0" w:color="auto"/>
        <w:left w:val="none" w:sz="0" w:space="0" w:color="auto"/>
        <w:bottom w:val="none" w:sz="0" w:space="0" w:color="auto"/>
        <w:right w:val="none" w:sz="0" w:space="0" w:color="auto"/>
      </w:divBdr>
    </w:div>
    <w:div w:id="1042905138">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112079">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49374943">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3429319">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6661233">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58824437">
      <w:bodyDiv w:val="1"/>
      <w:marLeft w:val="0"/>
      <w:marRight w:val="0"/>
      <w:marTop w:val="0"/>
      <w:marBottom w:val="0"/>
      <w:divBdr>
        <w:top w:val="none" w:sz="0" w:space="0" w:color="auto"/>
        <w:left w:val="none" w:sz="0" w:space="0" w:color="auto"/>
        <w:bottom w:val="none" w:sz="0" w:space="0" w:color="auto"/>
        <w:right w:val="none" w:sz="0" w:space="0" w:color="auto"/>
      </w:divBdr>
    </w:div>
    <w:div w:id="1059672872">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1976340">
      <w:bodyDiv w:val="1"/>
      <w:marLeft w:val="0"/>
      <w:marRight w:val="0"/>
      <w:marTop w:val="0"/>
      <w:marBottom w:val="0"/>
      <w:divBdr>
        <w:top w:val="none" w:sz="0" w:space="0" w:color="auto"/>
        <w:left w:val="none" w:sz="0" w:space="0" w:color="auto"/>
        <w:bottom w:val="none" w:sz="0" w:space="0" w:color="auto"/>
        <w:right w:val="none" w:sz="0" w:space="0" w:color="auto"/>
      </w:divBdr>
    </w:div>
    <w:div w:id="1062367368">
      <w:bodyDiv w:val="1"/>
      <w:marLeft w:val="0"/>
      <w:marRight w:val="0"/>
      <w:marTop w:val="0"/>
      <w:marBottom w:val="0"/>
      <w:divBdr>
        <w:top w:val="none" w:sz="0" w:space="0" w:color="auto"/>
        <w:left w:val="none" w:sz="0" w:space="0" w:color="auto"/>
        <w:bottom w:val="none" w:sz="0" w:space="0" w:color="auto"/>
        <w:right w:val="none" w:sz="0" w:space="0" w:color="auto"/>
      </w:divBdr>
    </w:div>
    <w:div w:id="1064640921">
      <w:bodyDiv w:val="1"/>
      <w:marLeft w:val="0"/>
      <w:marRight w:val="0"/>
      <w:marTop w:val="0"/>
      <w:marBottom w:val="0"/>
      <w:divBdr>
        <w:top w:val="none" w:sz="0" w:space="0" w:color="auto"/>
        <w:left w:val="none" w:sz="0" w:space="0" w:color="auto"/>
        <w:bottom w:val="none" w:sz="0" w:space="0" w:color="auto"/>
        <w:right w:val="none" w:sz="0" w:space="0" w:color="auto"/>
      </w:divBdr>
    </w:div>
    <w:div w:id="1065566217">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755740">
      <w:bodyDiv w:val="1"/>
      <w:marLeft w:val="0"/>
      <w:marRight w:val="0"/>
      <w:marTop w:val="0"/>
      <w:marBottom w:val="0"/>
      <w:divBdr>
        <w:top w:val="none" w:sz="0" w:space="0" w:color="auto"/>
        <w:left w:val="none" w:sz="0" w:space="0" w:color="auto"/>
        <w:bottom w:val="none" w:sz="0" w:space="0" w:color="auto"/>
        <w:right w:val="none" w:sz="0" w:space="0" w:color="auto"/>
      </w:divBdr>
    </w:div>
    <w:div w:id="1082407175">
      <w:bodyDiv w:val="1"/>
      <w:marLeft w:val="0"/>
      <w:marRight w:val="0"/>
      <w:marTop w:val="0"/>
      <w:marBottom w:val="0"/>
      <w:divBdr>
        <w:top w:val="none" w:sz="0" w:space="0" w:color="auto"/>
        <w:left w:val="none" w:sz="0" w:space="0" w:color="auto"/>
        <w:bottom w:val="none" w:sz="0" w:space="0" w:color="auto"/>
        <w:right w:val="none" w:sz="0" w:space="0" w:color="auto"/>
      </w:divBdr>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87534129">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030173">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4695063">
      <w:bodyDiv w:val="1"/>
      <w:marLeft w:val="0"/>
      <w:marRight w:val="0"/>
      <w:marTop w:val="0"/>
      <w:marBottom w:val="0"/>
      <w:divBdr>
        <w:top w:val="none" w:sz="0" w:space="0" w:color="auto"/>
        <w:left w:val="none" w:sz="0" w:space="0" w:color="auto"/>
        <w:bottom w:val="none" w:sz="0" w:space="0" w:color="auto"/>
        <w:right w:val="none" w:sz="0" w:space="0" w:color="auto"/>
      </w:divBdr>
    </w:div>
    <w:div w:id="1107433087">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0009001">
      <w:bodyDiv w:val="1"/>
      <w:marLeft w:val="0"/>
      <w:marRight w:val="0"/>
      <w:marTop w:val="0"/>
      <w:marBottom w:val="0"/>
      <w:divBdr>
        <w:top w:val="none" w:sz="0" w:space="0" w:color="auto"/>
        <w:left w:val="none" w:sz="0" w:space="0" w:color="auto"/>
        <w:bottom w:val="none" w:sz="0" w:space="0" w:color="auto"/>
        <w:right w:val="none" w:sz="0" w:space="0" w:color="auto"/>
      </w:divBdr>
    </w:div>
    <w:div w:id="1116174907">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045408">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28088982">
      <w:bodyDiv w:val="1"/>
      <w:marLeft w:val="0"/>
      <w:marRight w:val="0"/>
      <w:marTop w:val="0"/>
      <w:marBottom w:val="0"/>
      <w:divBdr>
        <w:top w:val="none" w:sz="0" w:space="0" w:color="auto"/>
        <w:left w:val="none" w:sz="0" w:space="0" w:color="auto"/>
        <w:bottom w:val="none" w:sz="0" w:space="0" w:color="auto"/>
        <w:right w:val="none" w:sz="0" w:space="0" w:color="auto"/>
      </w:divBdr>
    </w:div>
    <w:div w:id="1130902506">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5566638">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39422978">
      <w:bodyDiv w:val="1"/>
      <w:marLeft w:val="0"/>
      <w:marRight w:val="0"/>
      <w:marTop w:val="0"/>
      <w:marBottom w:val="0"/>
      <w:divBdr>
        <w:top w:val="none" w:sz="0" w:space="0" w:color="auto"/>
        <w:left w:val="none" w:sz="0" w:space="0" w:color="auto"/>
        <w:bottom w:val="none" w:sz="0" w:space="0" w:color="auto"/>
        <w:right w:val="none" w:sz="0" w:space="0" w:color="auto"/>
      </w:divBdr>
    </w:div>
    <w:div w:id="1139688409">
      <w:bodyDiv w:val="1"/>
      <w:marLeft w:val="0"/>
      <w:marRight w:val="0"/>
      <w:marTop w:val="0"/>
      <w:marBottom w:val="0"/>
      <w:divBdr>
        <w:top w:val="none" w:sz="0" w:space="0" w:color="auto"/>
        <w:left w:val="none" w:sz="0" w:space="0" w:color="auto"/>
        <w:bottom w:val="none" w:sz="0" w:space="0" w:color="auto"/>
        <w:right w:val="none" w:sz="0" w:space="0" w:color="auto"/>
      </w:divBdr>
      <w:divsChild>
        <w:div w:id="263537373">
          <w:marLeft w:val="0"/>
          <w:marRight w:val="0"/>
          <w:marTop w:val="225"/>
          <w:marBottom w:val="0"/>
          <w:divBdr>
            <w:top w:val="none" w:sz="0" w:space="0" w:color="auto"/>
            <w:left w:val="none" w:sz="0" w:space="0" w:color="auto"/>
            <w:bottom w:val="none" w:sz="0" w:space="0" w:color="auto"/>
            <w:right w:val="none" w:sz="0" w:space="0" w:color="auto"/>
          </w:divBdr>
        </w:div>
      </w:divsChild>
    </w:div>
    <w:div w:id="1140613541">
      <w:bodyDiv w:val="1"/>
      <w:marLeft w:val="0"/>
      <w:marRight w:val="0"/>
      <w:marTop w:val="0"/>
      <w:marBottom w:val="0"/>
      <w:divBdr>
        <w:top w:val="none" w:sz="0" w:space="0" w:color="auto"/>
        <w:left w:val="none" w:sz="0" w:space="0" w:color="auto"/>
        <w:bottom w:val="none" w:sz="0" w:space="0" w:color="auto"/>
        <w:right w:val="none" w:sz="0" w:space="0" w:color="auto"/>
      </w:divBdr>
    </w:div>
    <w:div w:id="1141002967">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87698">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319107">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54026026">
      <w:bodyDiv w:val="1"/>
      <w:marLeft w:val="0"/>
      <w:marRight w:val="0"/>
      <w:marTop w:val="0"/>
      <w:marBottom w:val="0"/>
      <w:divBdr>
        <w:top w:val="none" w:sz="0" w:space="0" w:color="auto"/>
        <w:left w:val="none" w:sz="0" w:space="0" w:color="auto"/>
        <w:bottom w:val="none" w:sz="0" w:space="0" w:color="auto"/>
        <w:right w:val="none" w:sz="0" w:space="0" w:color="auto"/>
      </w:divBdr>
    </w:div>
    <w:div w:id="1159922970">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4201366">
      <w:bodyDiv w:val="1"/>
      <w:marLeft w:val="0"/>
      <w:marRight w:val="0"/>
      <w:marTop w:val="0"/>
      <w:marBottom w:val="0"/>
      <w:divBdr>
        <w:top w:val="none" w:sz="0" w:space="0" w:color="auto"/>
        <w:left w:val="none" w:sz="0" w:space="0" w:color="auto"/>
        <w:bottom w:val="none" w:sz="0" w:space="0" w:color="auto"/>
        <w:right w:val="none" w:sz="0" w:space="0" w:color="auto"/>
      </w:divBdr>
    </w:div>
    <w:div w:id="1164934384">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1358802">
      <w:bodyDiv w:val="1"/>
      <w:marLeft w:val="0"/>
      <w:marRight w:val="0"/>
      <w:marTop w:val="0"/>
      <w:marBottom w:val="0"/>
      <w:divBdr>
        <w:top w:val="none" w:sz="0" w:space="0" w:color="auto"/>
        <w:left w:val="none" w:sz="0" w:space="0" w:color="auto"/>
        <w:bottom w:val="none" w:sz="0" w:space="0" w:color="auto"/>
        <w:right w:val="none" w:sz="0" w:space="0" w:color="auto"/>
      </w:divBdr>
    </w:div>
    <w:div w:id="1181429405">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89417008">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5076175">
      <w:bodyDiv w:val="1"/>
      <w:marLeft w:val="0"/>
      <w:marRight w:val="0"/>
      <w:marTop w:val="0"/>
      <w:marBottom w:val="0"/>
      <w:divBdr>
        <w:top w:val="none" w:sz="0" w:space="0" w:color="auto"/>
        <w:left w:val="none" w:sz="0" w:space="0" w:color="auto"/>
        <w:bottom w:val="none" w:sz="0" w:space="0" w:color="auto"/>
        <w:right w:val="none" w:sz="0" w:space="0" w:color="auto"/>
      </w:divBdr>
    </w:div>
    <w:div w:id="1196113421">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06483435">
      <w:bodyDiv w:val="1"/>
      <w:marLeft w:val="0"/>
      <w:marRight w:val="0"/>
      <w:marTop w:val="0"/>
      <w:marBottom w:val="0"/>
      <w:divBdr>
        <w:top w:val="none" w:sz="0" w:space="0" w:color="auto"/>
        <w:left w:val="none" w:sz="0" w:space="0" w:color="auto"/>
        <w:bottom w:val="none" w:sz="0" w:space="0" w:color="auto"/>
        <w:right w:val="none" w:sz="0" w:space="0" w:color="auto"/>
      </w:divBdr>
    </w:div>
    <w:div w:id="1211695276">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69671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4973042">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4753776">
      <w:bodyDiv w:val="1"/>
      <w:marLeft w:val="0"/>
      <w:marRight w:val="0"/>
      <w:marTop w:val="0"/>
      <w:marBottom w:val="0"/>
      <w:divBdr>
        <w:top w:val="none" w:sz="0" w:space="0" w:color="auto"/>
        <w:left w:val="none" w:sz="0" w:space="0" w:color="auto"/>
        <w:bottom w:val="none" w:sz="0" w:space="0" w:color="auto"/>
        <w:right w:val="none" w:sz="0" w:space="0" w:color="auto"/>
      </w:divBdr>
    </w:div>
    <w:div w:id="1225212750">
      <w:bodyDiv w:val="1"/>
      <w:marLeft w:val="0"/>
      <w:marRight w:val="0"/>
      <w:marTop w:val="0"/>
      <w:marBottom w:val="0"/>
      <w:divBdr>
        <w:top w:val="none" w:sz="0" w:space="0" w:color="auto"/>
        <w:left w:val="none" w:sz="0" w:space="0" w:color="auto"/>
        <w:bottom w:val="none" w:sz="0" w:space="0" w:color="auto"/>
        <w:right w:val="none" w:sz="0" w:space="0" w:color="auto"/>
      </w:divBdr>
    </w:div>
    <w:div w:id="1225291368">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29922433">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39024219">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46652104">
      <w:bodyDiv w:val="1"/>
      <w:marLeft w:val="0"/>
      <w:marRight w:val="0"/>
      <w:marTop w:val="0"/>
      <w:marBottom w:val="0"/>
      <w:divBdr>
        <w:top w:val="none" w:sz="0" w:space="0" w:color="auto"/>
        <w:left w:val="none" w:sz="0" w:space="0" w:color="auto"/>
        <w:bottom w:val="none" w:sz="0" w:space="0" w:color="auto"/>
        <w:right w:val="none" w:sz="0" w:space="0" w:color="auto"/>
      </w:divBdr>
    </w:div>
    <w:div w:id="1247493321">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56670104">
      <w:bodyDiv w:val="1"/>
      <w:marLeft w:val="0"/>
      <w:marRight w:val="0"/>
      <w:marTop w:val="0"/>
      <w:marBottom w:val="0"/>
      <w:divBdr>
        <w:top w:val="none" w:sz="0" w:space="0" w:color="auto"/>
        <w:left w:val="none" w:sz="0" w:space="0" w:color="auto"/>
        <w:bottom w:val="none" w:sz="0" w:space="0" w:color="auto"/>
        <w:right w:val="none" w:sz="0" w:space="0" w:color="auto"/>
      </w:divBdr>
    </w:div>
    <w:div w:id="1258251239">
      <w:bodyDiv w:val="1"/>
      <w:marLeft w:val="0"/>
      <w:marRight w:val="0"/>
      <w:marTop w:val="0"/>
      <w:marBottom w:val="0"/>
      <w:divBdr>
        <w:top w:val="none" w:sz="0" w:space="0" w:color="auto"/>
        <w:left w:val="none" w:sz="0" w:space="0" w:color="auto"/>
        <w:bottom w:val="none" w:sz="0" w:space="0" w:color="auto"/>
        <w:right w:val="none" w:sz="0" w:space="0" w:color="auto"/>
      </w:divBdr>
    </w:div>
    <w:div w:id="1264386298">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65921491">
      <w:bodyDiv w:val="1"/>
      <w:marLeft w:val="0"/>
      <w:marRight w:val="0"/>
      <w:marTop w:val="0"/>
      <w:marBottom w:val="0"/>
      <w:divBdr>
        <w:top w:val="none" w:sz="0" w:space="0" w:color="auto"/>
        <w:left w:val="none" w:sz="0" w:space="0" w:color="auto"/>
        <w:bottom w:val="none" w:sz="0" w:space="0" w:color="auto"/>
        <w:right w:val="none" w:sz="0" w:space="0" w:color="auto"/>
      </w:divBdr>
    </w:div>
    <w:div w:id="1268660431">
      <w:bodyDiv w:val="1"/>
      <w:marLeft w:val="0"/>
      <w:marRight w:val="0"/>
      <w:marTop w:val="0"/>
      <w:marBottom w:val="0"/>
      <w:divBdr>
        <w:top w:val="none" w:sz="0" w:space="0" w:color="auto"/>
        <w:left w:val="none" w:sz="0" w:space="0" w:color="auto"/>
        <w:bottom w:val="none" w:sz="0" w:space="0" w:color="auto"/>
        <w:right w:val="none" w:sz="0" w:space="0" w:color="auto"/>
      </w:divBdr>
    </w:div>
    <w:div w:id="126880890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2321976">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83416418">
      <w:bodyDiv w:val="1"/>
      <w:marLeft w:val="0"/>
      <w:marRight w:val="0"/>
      <w:marTop w:val="0"/>
      <w:marBottom w:val="0"/>
      <w:divBdr>
        <w:top w:val="none" w:sz="0" w:space="0" w:color="auto"/>
        <w:left w:val="none" w:sz="0" w:space="0" w:color="auto"/>
        <w:bottom w:val="none" w:sz="0" w:space="0" w:color="auto"/>
        <w:right w:val="none" w:sz="0" w:space="0" w:color="auto"/>
      </w:divBdr>
    </w:div>
    <w:div w:id="1284729474">
      <w:bodyDiv w:val="1"/>
      <w:marLeft w:val="0"/>
      <w:marRight w:val="0"/>
      <w:marTop w:val="0"/>
      <w:marBottom w:val="0"/>
      <w:divBdr>
        <w:top w:val="none" w:sz="0" w:space="0" w:color="auto"/>
        <w:left w:val="none" w:sz="0" w:space="0" w:color="auto"/>
        <w:bottom w:val="none" w:sz="0" w:space="0" w:color="auto"/>
        <w:right w:val="none" w:sz="0" w:space="0" w:color="auto"/>
      </w:divBdr>
    </w:div>
    <w:div w:id="1286813729">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6859607">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2640699">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0674804">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4917802">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38920358">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2661975">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49407939">
      <w:bodyDiv w:val="1"/>
      <w:marLeft w:val="0"/>
      <w:marRight w:val="0"/>
      <w:marTop w:val="0"/>
      <w:marBottom w:val="0"/>
      <w:divBdr>
        <w:top w:val="none" w:sz="0" w:space="0" w:color="auto"/>
        <w:left w:val="none" w:sz="0" w:space="0" w:color="auto"/>
        <w:bottom w:val="none" w:sz="0" w:space="0" w:color="auto"/>
        <w:right w:val="none" w:sz="0" w:space="0" w:color="auto"/>
      </w:divBdr>
    </w:div>
    <w:div w:id="1349598985">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57807175">
      <w:bodyDiv w:val="1"/>
      <w:marLeft w:val="0"/>
      <w:marRight w:val="0"/>
      <w:marTop w:val="0"/>
      <w:marBottom w:val="0"/>
      <w:divBdr>
        <w:top w:val="none" w:sz="0" w:space="0" w:color="auto"/>
        <w:left w:val="none" w:sz="0" w:space="0" w:color="auto"/>
        <w:bottom w:val="none" w:sz="0" w:space="0" w:color="auto"/>
        <w:right w:val="none" w:sz="0" w:space="0" w:color="auto"/>
      </w:divBdr>
    </w:div>
    <w:div w:id="1363550313">
      <w:bodyDiv w:val="1"/>
      <w:marLeft w:val="0"/>
      <w:marRight w:val="0"/>
      <w:marTop w:val="0"/>
      <w:marBottom w:val="0"/>
      <w:divBdr>
        <w:top w:val="none" w:sz="0" w:space="0" w:color="auto"/>
        <w:left w:val="none" w:sz="0" w:space="0" w:color="auto"/>
        <w:bottom w:val="none" w:sz="0" w:space="0" w:color="auto"/>
        <w:right w:val="none" w:sz="0" w:space="0" w:color="auto"/>
      </w:divBdr>
    </w:div>
    <w:div w:id="1363900760">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74188316">
      <w:bodyDiv w:val="1"/>
      <w:marLeft w:val="0"/>
      <w:marRight w:val="0"/>
      <w:marTop w:val="0"/>
      <w:marBottom w:val="0"/>
      <w:divBdr>
        <w:top w:val="none" w:sz="0" w:space="0" w:color="auto"/>
        <w:left w:val="none" w:sz="0" w:space="0" w:color="auto"/>
        <w:bottom w:val="none" w:sz="0" w:space="0" w:color="auto"/>
        <w:right w:val="none" w:sz="0" w:space="0" w:color="auto"/>
      </w:divBdr>
    </w:div>
    <w:div w:id="1379357006">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83553293">
      <w:bodyDiv w:val="1"/>
      <w:marLeft w:val="0"/>
      <w:marRight w:val="0"/>
      <w:marTop w:val="0"/>
      <w:marBottom w:val="0"/>
      <w:divBdr>
        <w:top w:val="none" w:sz="0" w:space="0" w:color="auto"/>
        <w:left w:val="none" w:sz="0" w:space="0" w:color="auto"/>
        <w:bottom w:val="none" w:sz="0" w:space="0" w:color="auto"/>
        <w:right w:val="none" w:sz="0" w:space="0" w:color="auto"/>
      </w:divBdr>
    </w:div>
    <w:div w:id="1384862485">
      <w:bodyDiv w:val="1"/>
      <w:marLeft w:val="0"/>
      <w:marRight w:val="0"/>
      <w:marTop w:val="0"/>
      <w:marBottom w:val="0"/>
      <w:divBdr>
        <w:top w:val="none" w:sz="0" w:space="0" w:color="auto"/>
        <w:left w:val="none" w:sz="0" w:space="0" w:color="auto"/>
        <w:bottom w:val="none" w:sz="0" w:space="0" w:color="auto"/>
        <w:right w:val="none" w:sz="0" w:space="0" w:color="auto"/>
      </w:divBdr>
    </w:div>
    <w:div w:id="1385178212">
      <w:bodyDiv w:val="1"/>
      <w:marLeft w:val="0"/>
      <w:marRight w:val="0"/>
      <w:marTop w:val="0"/>
      <w:marBottom w:val="0"/>
      <w:divBdr>
        <w:top w:val="none" w:sz="0" w:space="0" w:color="auto"/>
        <w:left w:val="none" w:sz="0" w:space="0" w:color="auto"/>
        <w:bottom w:val="none" w:sz="0" w:space="0" w:color="auto"/>
        <w:right w:val="none" w:sz="0" w:space="0" w:color="auto"/>
      </w:divBdr>
    </w:div>
    <w:div w:id="1386681752">
      <w:bodyDiv w:val="1"/>
      <w:marLeft w:val="0"/>
      <w:marRight w:val="0"/>
      <w:marTop w:val="0"/>
      <w:marBottom w:val="0"/>
      <w:divBdr>
        <w:top w:val="none" w:sz="0" w:space="0" w:color="auto"/>
        <w:left w:val="none" w:sz="0" w:space="0" w:color="auto"/>
        <w:bottom w:val="none" w:sz="0" w:space="0" w:color="auto"/>
        <w:right w:val="none" w:sz="0" w:space="0" w:color="auto"/>
      </w:divBdr>
    </w:div>
    <w:div w:id="1389572964">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17056">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574209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3260036">
      <w:bodyDiv w:val="1"/>
      <w:marLeft w:val="0"/>
      <w:marRight w:val="0"/>
      <w:marTop w:val="0"/>
      <w:marBottom w:val="0"/>
      <w:divBdr>
        <w:top w:val="none" w:sz="0" w:space="0" w:color="auto"/>
        <w:left w:val="none" w:sz="0" w:space="0" w:color="auto"/>
        <w:bottom w:val="none" w:sz="0" w:space="0" w:color="auto"/>
        <w:right w:val="none" w:sz="0" w:space="0" w:color="auto"/>
      </w:divBdr>
    </w:div>
    <w:div w:id="1405645594">
      <w:bodyDiv w:val="1"/>
      <w:marLeft w:val="0"/>
      <w:marRight w:val="0"/>
      <w:marTop w:val="0"/>
      <w:marBottom w:val="0"/>
      <w:divBdr>
        <w:top w:val="none" w:sz="0" w:space="0" w:color="auto"/>
        <w:left w:val="none" w:sz="0" w:space="0" w:color="auto"/>
        <w:bottom w:val="none" w:sz="0" w:space="0" w:color="auto"/>
        <w:right w:val="none" w:sz="0" w:space="0" w:color="auto"/>
      </w:divBdr>
    </w:div>
    <w:div w:id="1406565641">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3435530">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6366129">
      <w:bodyDiv w:val="1"/>
      <w:marLeft w:val="0"/>
      <w:marRight w:val="0"/>
      <w:marTop w:val="0"/>
      <w:marBottom w:val="0"/>
      <w:divBdr>
        <w:top w:val="none" w:sz="0" w:space="0" w:color="auto"/>
        <w:left w:val="none" w:sz="0" w:space="0" w:color="auto"/>
        <w:bottom w:val="none" w:sz="0" w:space="0" w:color="auto"/>
        <w:right w:val="none" w:sz="0" w:space="0" w:color="auto"/>
      </w:divBdr>
    </w:div>
    <w:div w:id="1437017431">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3575256">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0318718">
      <w:bodyDiv w:val="1"/>
      <w:marLeft w:val="0"/>
      <w:marRight w:val="0"/>
      <w:marTop w:val="0"/>
      <w:marBottom w:val="0"/>
      <w:divBdr>
        <w:top w:val="none" w:sz="0" w:space="0" w:color="auto"/>
        <w:left w:val="none" w:sz="0" w:space="0" w:color="auto"/>
        <w:bottom w:val="none" w:sz="0" w:space="0" w:color="auto"/>
        <w:right w:val="none" w:sz="0" w:space="0" w:color="auto"/>
      </w:divBdr>
    </w:div>
    <w:div w:id="1454179349">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6003460">
      <w:bodyDiv w:val="1"/>
      <w:marLeft w:val="0"/>
      <w:marRight w:val="0"/>
      <w:marTop w:val="0"/>
      <w:marBottom w:val="0"/>
      <w:divBdr>
        <w:top w:val="none" w:sz="0" w:space="0" w:color="auto"/>
        <w:left w:val="none" w:sz="0" w:space="0" w:color="auto"/>
        <w:bottom w:val="none" w:sz="0" w:space="0" w:color="auto"/>
        <w:right w:val="none" w:sz="0" w:space="0" w:color="auto"/>
      </w:divBdr>
    </w:div>
    <w:div w:id="1466970190">
      <w:bodyDiv w:val="1"/>
      <w:marLeft w:val="0"/>
      <w:marRight w:val="0"/>
      <w:marTop w:val="0"/>
      <w:marBottom w:val="0"/>
      <w:divBdr>
        <w:top w:val="none" w:sz="0" w:space="0" w:color="auto"/>
        <w:left w:val="none" w:sz="0" w:space="0" w:color="auto"/>
        <w:bottom w:val="none" w:sz="0" w:space="0" w:color="auto"/>
        <w:right w:val="none" w:sz="0" w:space="0" w:color="auto"/>
      </w:divBdr>
    </w:div>
    <w:div w:id="1467895352">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70169982">
      <w:bodyDiv w:val="1"/>
      <w:marLeft w:val="0"/>
      <w:marRight w:val="0"/>
      <w:marTop w:val="0"/>
      <w:marBottom w:val="0"/>
      <w:divBdr>
        <w:top w:val="none" w:sz="0" w:space="0" w:color="auto"/>
        <w:left w:val="none" w:sz="0" w:space="0" w:color="auto"/>
        <w:bottom w:val="none" w:sz="0" w:space="0" w:color="auto"/>
        <w:right w:val="none" w:sz="0" w:space="0" w:color="auto"/>
      </w:divBdr>
    </w:div>
    <w:div w:id="1470827636">
      <w:bodyDiv w:val="1"/>
      <w:marLeft w:val="0"/>
      <w:marRight w:val="0"/>
      <w:marTop w:val="0"/>
      <w:marBottom w:val="0"/>
      <w:divBdr>
        <w:top w:val="none" w:sz="0" w:space="0" w:color="auto"/>
        <w:left w:val="none" w:sz="0" w:space="0" w:color="auto"/>
        <w:bottom w:val="none" w:sz="0" w:space="0" w:color="auto"/>
        <w:right w:val="none" w:sz="0" w:space="0" w:color="auto"/>
      </w:divBdr>
    </w:div>
    <w:div w:id="1472017678">
      <w:bodyDiv w:val="1"/>
      <w:marLeft w:val="0"/>
      <w:marRight w:val="0"/>
      <w:marTop w:val="0"/>
      <w:marBottom w:val="0"/>
      <w:divBdr>
        <w:top w:val="none" w:sz="0" w:space="0" w:color="auto"/>
        <w:left w:val="none" w:sz="0" w:space="0" w:color="auto"/>
        <w:bottom w:val="none" w:sz="0" w:space="0" w:color="auto"/>
        <w:right w:val="none" w:sz="0" w:space="0" w:color="auto"/>
      </w:divBdr>
    </w:div>
    <w:div w:id="1474443302">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480607810">
      <w:bodyDiv w:val="1"/>
      <w:marLeft w:val="0"/>
      <w:marRight w:val="0"/>
      <w:marTop w:val="0"/>
      <w:marBottom w:val="0"/>
      <w:divBdr>
        <w:top w:val="none" w:sz="0" w:space="0" w:color="auto"/>
        <w:left w:val="none" w:sz="0" w:space="0" w:color="auto"/>
        <w:bottom w:val="none" w:sz="0" w:space="0" w:color="auto"/>
        <w:right w:val="none" w:sz="0" w:space="0" w:color="auto"/>
      </w:divBdr>
    </w:div>
    <w:div w:id="1483279044">
      <w:bodyDiv w:val="1"/>
      <w:marLeft w:val="0"/>
      <w:marRight w:val="0"/>
      <w:marTop w:val="0"/>
      <w:marBottom w:val="0"/>
      <w:divBdr>
        <w:top w:val="none" w:sz="0" w:space="0" w:color="auto"/>
        <w:left w:val="none" w:sz="0" w:space="0" w:color="auto"/>
        <w:bottom w:val="none" w:sz="0" w:space="0" w:color="auto"/>
        <w:right w:val="none" w:sz="0" w:space="0" w:color="auto"/>
      </w:divBdr>
    </w:div>
    <w:div w:id="1487822525">
      <w:bodyDiv w:val="1"/>
      <w:marLeft w:val="0"/>
      <w:marRight w:val="0"/>
      <w:marTop w:val="0"/>
      <w:marBottom w:val="0"/>
      <w:divBdr>
        <w:top w:val="none" w:sz="0" w:space="0" w:color="auto"/>
        <w:left w:val="none" w:sz="0" w:space="0" w:color="auto"/>
        <w:bottom w:val="none" w:sz="0" w:space="0" w:color="auto"/>
        <w:right w:val="none" w:sz="0" w:space="0" w:color="auto"/>
      </w:divBdr>
    </w:div>
    <w:div w:id="1489520683">
      <w:bodyDiv w:val="1"/>
      <w:marLeft w:val="0"/>
      <w:marRight w:val="0"/>
      <w:marTop w:val="0"/>
      <w:marBottom w:val="0"/>
      <w:divBdr>
        <w:top w:val="none" w:sz="0" w:space="0" w:color="auto"/>
        <w:left w:val="none" w:sz="0" w:space="0" w:color="auto"/>
        <w:bottom w:val="none" w:sz="0" w:space="0" w:color="auto"/>
        <w:right w:val="none" w:sz="0" w:space="0" w:color="auto"/>
      </w:divBdr>
    </w:div>
    <w:div w:id="1492208489">
      <w:bodyDiv w:val="1"/>
      <w:marLeft w:val="0"/>
      <w:marRight w:val="0"/>
      <w:marTop w:val="0"/>
      <w:marBottom w:val="0"/>
      <w:divBdr>
        <w:top w:val="none" w:sz="0" w:space="0" w:color="auto"/>
        <w:left w:val="none" w:sz="0" w:space="0" w:color="auto"/>
        <w:bottom w:val="none" w:sz="0" w:space="0" w:color="auto"/>
        <w:right w:val="none" w:sz="0" w:space="0" w:color="auto"/>
      </w:divBdr>
    </w:div>
    <w:div w:id="1492601414">
      <w:bodyDiv w:val="1"/>
      <w:marLeft w:val="0"/>
      <w:marRight w:val="0"/>
      <w:marTop w:val="0"/>
      <w:marBottom w:val="0"/>
      <w:divBdr>
        <w:top w:val="none" w:sz="0" w:space="0" w:color="auto"/>
        <w:left w:val="none" w:sz="0" w:space="0" w:color="auto"/>
        <w:bottom w:val="none" w:sz="0" w:space="0" w:color="auto"/>
        <w:right w:val="none" w:sz="0" w:space="0" w:color="auto"/>
      </w:divBdr>
    </w:div>
    <w:div w:id="1493334932">
      <w:bodyDiv w:val="1"/>
      <w:marLeft w:val="0"/>
      <w:marRight w:val="0"/>
      <w:marTop w:val="0"/>
      <w:marBottom w:val="0"/>
      <w:divBdr>
        <w:top w:val="none" w:sz="0" w:space="0" w:color="auto"/>
        <w:left w:val="none" w:sz="0" w:space="0" w:color="auto"/>
        <w:bottom w:val="none" w:sz="0" w:space="0" w:color="auto"/>
        <w:right w:val="none" w:sz="0" w:space="0" w:color="auto"/>
      </w:divBdr>
    </w:div>
    <w:div w:id="1493839627">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7285943">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08135098">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253253">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19352149">
      <w:bodyDiv w:val="1"/>
      <w:marLeft w:val="0"/>
      <w:marRight w:val="0"/>
      <w:marTop w:val="0"/>
      <w:marBottom w:val="0"/>
      <w:divBdr>
        <w:top w:val="none" w:sz="0" w:space="0" w:color="auto"/>
        <w:left w:val="none" w:sz="0" w:space="0" w:color="auto"/>
        <w:bottom w:val="none" w:sz="0" w:space="0" w:color="auto"/>
        <w:right w:val="none" w:sz="0" w:space="0" w:color="auto"/>
      </w:divBdr>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27060659">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33494163">
      <w:bodyDiv w:val="1"/>
      <w:marLeft w:val="0"/>
      <w:marRight w:val="0"/>
      <w:marTop w:val="0"/>
      <w:marBottom w:val="0"/>
      <w:divBdr>
        <w:top w:val="none" w:sz="0" w:space="0" w:color="auto"/>
        <w:left w:val="none" w:sz="0" w:space="0" w:color="auto"/>
        <w:bottom w:val="none" w:sz="0" w:space="0" w:color="auto"/>
        <w:right w:val="none" w:sz="0" w:space="0" w:color="auto"/>
      </w:divBdr>
    </w:div>
    <w:div w:id="1534924186">
      <w:bodyDiv w:val="1"/>
      <w:marLeft w:val="0"/>
      <w:marRight w:val="0"/>
      <w:marTop w:val="0"/>
      <w:marBottom w:val="0"/>
      <w:divBdr>
        <w:top w:val="none" w:sz="0" w:space="0" w:color="auto"/>
        <w:left w:val="none" w:sz="0" w:space="0" w:color="auto"/>
        <w:bottom w:val="none" w:sz="0" w:space="0" w:color="auto"/>
        <w:right w:val="none" w:sz="0" w:space="0" w:color="auto"/>
      </w:divBdr>
    </w:div>
    <w:div w:id="1539589440">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0821732">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54392320">
      <w:bodyDiv w:val="1"/>
      <w:marLeft w:val="0"/>
      <w:marRight w:val="0"/>
      <w:marTop w:val="0"/>
      <w:marBottom w:val="0"/>
      <w:divBdr>
        <w:top w:val="none" w:sz="0" w:space="0" w:color="auto"/>
        <w:left w:val="none" w:sz="0" w:space="0" w:color="auto"/>
        <w:bottom w:val="none" w:sz="0" w:space="0" w:color="auto"/>
        <w:right w:val="none" w:sz="0" w:space="0" w:color="auto"/>
      </w:divBdr>
    </w:div>
    <w:div w:id="1557473882">
      <w:bodyDiv w:val="1"/>
      <w:marLeft w:val="0"/>
      <w:marRight w:val="0"/>
      <w:marTop w:val="0"/>
      <w:marBottom w:val="0"/>
      <w:divBdr>
        <w:top w:val="none" w:sz="0" w:space="0" w:color="auto"/>
        <w:left w:val="none" w:sz="0" w:space="0" w:color="auto"/>
        <w:bottom w:val="none" w:sz="0" w:space="0" w:color="auto"/>
        <w:right w:val="none" w:sz="0" w:space="0" w:color="auto"/>
      </w:divBdr>
    </w:div>
    <w:div w:id="1559125484">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65335038">
      <w:bodyDiv w:val="1"/>
      <w:marLeft w:val="0"/>
      <w:marRight w:val="0"/>
      <w:marTop w:val="0"/>
      <w:marBottom w:val="0"/>
      <w:divBdr>
        <w:top w:val="none" w:sz="0" w:space="0" w:color="auto"/>
        <w:left w:val="none" w:sz="0" w:space="0" w:color="auto"/>
        <w:bottom w:val="none" w:sz="0" w:space="0" w:color="auto"/>
        <w:right w:val="none" w:sz="0" w:space="0" w:color="auto"/>
      </w:divBdr>
    </w:div>
    <w:div w:id="1569153183">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3614946">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427975">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8829135">
      <w:bodyDiv w:val="1"/>
      <w:marLeft w:val="0"/>
      <w:marRight w:val="0"/>
      <w:marTop w:val="0"/>
      <w:marBottom w:val="0"/>
      <w:divBdr>
        <w:top w:val="none" w:sz="0" w:space="0" w:color="auto"/>
        <w:left w:val="none" w:sz="0" w:space="0" w:color="auto"/>
        <w:bottom w:val="none" w:sz="0" w:space="0" w:color="auto"/>
        <w:right w:val="none" w:sz="0" w:space="0" w:color="auto"/>
      </w:divBdr>
    </w:div>
    <w:div w:id="1579710922">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79828334">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259764">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29026">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5241879">
      <w:bodyDiv w:val="1"/>
      <w:marLeft w:val="0"/>
      <w:marRight w:val="0"/>
      <w:marTop w:val="0"/>
      <w:marBottom w:val="0"/>
      <w:divBdr>
        <w:top w:val="none" w:sz="0" w:space="0" w:color="auto"/>
        <w:left w:val="none" w:sz="0" w:space="0" w:color="auto"/>
        <w:bottom w:val="none" w:sz="0" w:space="0" w:color="auto"/>
        <w:right w:val="none" w:sz="0" w:space="0" w:color="auto"/>
      </w:divBdr>
    </w:div>
    <w:div w:id="1597328391">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08149715">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3532136">
      <w:bodyDiv w:val="1"/>
      <w:marLeft w:val="0"/>
      <w:marRight w:val="0"/>
      <w:marTop w:val="0"/>
      <w:marBottom w:val="0"/>
      <w:divBdr>
        <w:top w:val="none" w:sz="0" w:space="0" w:color="auto"/>
        <w:left w:val="none" w:sz="0" w:space="0" w:color="auto"/>
        <w:bottom w:val="none" w:sz="0" w:space="0" w:color="auto"/>
        <w:right w:val="none" w:sz="0" w:space="0" w:color="auto"/>
      </w:divBdr>
    </w:div>
    <w:div w:id="1624187462">
      <w:bodyDiv w:val="1"/>
      <w:marLeft w:val="0"/>
      <w:marRight w:val="0"/>
      <w:marTop w:val="0"/>
      <w:marBottom w:val="0"/>
      <w:divBdr>
        <w:top w:val="none" w:sz="0" w:space="0" w:color="auto"/>
        <w:left w:val="none" w:sz="0" w:space="0" w:color="auto"/>
        <w:bottom w:val="none" w:sz="0" w:space="0" w:color="auto"/>
        <w:right w:val="none" w:sz="0" w:space="0" w:color="auto"/>
      </w:divBdr>
    </w:div>
    <w:div w:id="1625964544">
      <w:bodyDiv w:val="1"/>
      <w:marLeft w:val="0"/>
      <w:marRight w:val="0"/>
      <w:marTop w:val="0"/>
      <w:marBottom w:val="0"/>
      <w:divBdr>
        <w:top w:val="none" w:sz="0" w:space="0" w:color="auto"/>
        <w:left w:val="none" w:sz="0" w:space="0" w:color="auto"/>
        <w:bottom w:val="none" w:sz="0" w:space="0" w:color="auto"/>
        <w:right w:val="none" w:sz="0" w:space="0" w:color="auto"/>
      </w:divBdr>
    </w:div>
    <w:div w:id="1629312404">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29630715">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4604819">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2954657">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47126575">
      <w:bodyDiv w:val="1"/>
      <w:marLeft w:val="0"/>
      <w:marRight w:val="0"/>
      <w:marTop w:val="0"/>
      <w:marBottom w:val="0"/>
      <w:divBdr>
        <w:top w:val="none" w:sz="0" w:space="0" w:color="auto"/>
        <w:left w:val="none" w:sz="0" w:space="0" w:color="auto"/>
        <w:bottom w:val="none" w:sz="0" w:space="0" w:color="auto"/>
        <w:right w:val="none" w:sz="0" w:space="0" w:color="auto"/>
      </w:divBdr>
    </w:div>
    <w:div w:id="1651442742">
      <w:bodyDiv w:val="1"/>
      <w:marLeft w:val="0"/>
      <w:marRight w:val="0"/>
      <w:marTop w:val="0"/>
      <w:marBottom w:val="0"/>
      <w:divBdr>
        <w:top w:val="none" w:sz="0" w:space="0" w:color="auto"/>
        <w:left w:val="none" w:sz="0" w:space="0" w:color="auto"/>
        <w:bottom w:val="none" w:sz="0" w:space="0" w:color="auto"/>
        <w:right w:val="none" w:sz="0" w:space="0" w:color="auto"/>
      </w:divBdr>
    </w:div>
    <w:div w:id="1652907435">
      <w:bodyDiv w:val="1"/>
      <w:marLeft w:val="0"/>
      <w:marRight w:val="0"/>
      <w:marTop w:val="0"/>
      <w:marBottom w:val="0"/>
      <w:divBdr>
        <w:top w:val="none" w:sz="0" w:space="0" w:color="auto"/>
        <w:left w:val="none" w:sz="0" w:space="0" w:color="auto"/>
        <w:bottom w:val="none" w:sz="0" w:space="0" w:color="auto"/>
        <w:right w:val="none" w:sz="0" w:space="0" w:color="auto"/>
      </w:divBdr>
    </w:div>
    <w:div w:id="1653026046">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4241394">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0331075">
      <w:bodyDiv w:val="1"/>
      <w:marLeft w:val="0"/>
      <w:marRight w:val="0"/>
      <w:marTop w:val="0"/>
      <w:marBottom w:val="0"/>
      <w:divBdr>
        <w:top w:val="none" w:sz="0" w:space="0" w:color="auto"/>
        <w:left w:val="none" w:sz="0" w:space="0" w:color="auto"/>
        <w:bottom w:val="none" w:sz="0" w:space="0" w:color="auto"/>
        <w:right w:val="none" w:sz="0" w:space="0" w:color="auto"/>
      </w:divBdr>
    </w:div>
    <w:div w:id="1670866446">
      <w:bodyDiv w:val="1"/>
      <w:marLeft w:val="0"/>
      <w:marRight w:val="0"/>
      <w:marTop w:val="0"/>
      <w:marBottom w:val="0"/>
      <w:divBdr>
        <w:top w:val="none" w:sz="0" w:space="0" w:color="auto"/>
        <w:left w:val="none" w:sz="0" w:space="0" w:color="auto"/>
        <w:bottom w:val="none" w:sz="0" w:space="0" w:color="auto"/>
        <w:right w:val="none" w:sz="0" w:space="0" w:color="auto"/>
      </w:divBdr>
    </w:div>
    <w:div w:id="1673071884">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76566152">
      <w:bodyDiv w:val="1"/>
      <w:marLeft w:val="0"/>
      <w:marRight w:val="0"/>
      <w:marTop w:val="0"/>
      <w:marBottom w:val="0"/>
      <w:divBdr>
        <w:top w:val="none" w:sz="0" w:space="0" w:color="auto"/>
        <w:left w:val="none" w:sz="0" w:space="0" w:color="auto"/>
        <w:bottom w:val="none" w:sz="0" w:space="0" w:color="auto"/>
        <w:right w:val="none" w:sz="0" w:space="0" w:color="auto"/>
      </w:divBdr>
    </w:div>
    <w:div w:id="1688407679">
      <w:bodyDiv w:val="1"/>
      <w:marLeft w:val="0"/>
      <w:marRight w:val="0"/>
      <w:marTop w:val="0"/>
      <w:marBottom w:val="0"/>
      <w:divBdr>
        <w:top w:val="none" w:sz="0" w:space="0" w:color="auto"/>
        <w:left w:val="none" w:sz="0" w:space="0" w:color="auto"/>
        <w:bottom w:val="none" w:sz="0" w:space="0" w:color="auto"/>
        <w:right w:val="none" w:sz="0" w:space="0" w:color="auto"/>
      </w:divBdr>
    </w:div>
    <w:div w:id="1690569153">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4915778">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309794">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8599198">
      <w:bodyDiv w:val="1"/>
      <w:marLeft w:val="0"/>
      <w:marRight w:val="0"/>
      <w:marTop w:val="0"/>
      <w:marBottom w:val="0"/>
      <w:divBdr>
        <w:top w:val="none" w:sz="0" w:space="0" w:color="auto"/>
        <w:left w:val="none" w:sz="0" w:space="0" w:color="auto"/>
        <w:bottom w:val="none" w:sz="0" w:space="0" w:color="auto"/>
        <w:right w:val="none" w:sz="0" w:space="0" w:color="auto"/>
      </w:divBdr>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12342295">
      <w:bodyDiv w:val="1"/>
      <w:marLeft w:val="0"/>
      <w:marRight w:val="0"/>
      <w:marTop w:val="0"/>
      <w:marBottom w:val="0"/>
      <w:divBdr>
        <w:top w:val="none" w:sz="0" w:space="0" w:color="auto"/>
        <w:left w:val="none" w:sz="0" w:space="0" w:color="auto"/>
        <w:bottom w:val="none" w:sz="0" w:space="0" w:color="auto"/>
        <w:right w:val="none" w:sz="0" w:space="0" w:color="auto"/>
      </w:divBdr>
    </w:div>
    <w:div w:id="1716656054">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4866881">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29381899">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2146063">
      <w:bodyDiv w:val="1"/>
      <w:marLeft w:val="0"/>
      <w:marRight w:val="0"/>
      <w:marTop w:val="0"/>
      <w:marBottom w:val="0"/>
      <w:divBdr>
        <w:top w:val="none" w:sz="0" w:space="0" w:color="auto"/>
        <w:left w:val="none" w:sz="0" w:space="0" w:color="auto"/>
        <w:bottom w:val="none" w:sz="0" w:space="0" w:color="auto"/>
        <w:right w:val="none" w:sz="0" w:space="0" w:color="auto"/>
      </w:divBdr>
    </w:div>
    <w:div w:id="1732387617">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768500">
      <w:bodyDiv w:val="1"/>
      <w:marLeft w:val="0"/>
      <w:marRight w:val="0"/>
      <w:marTop w:val="0"/>
      <w:marBottom w:val="0"/>
      <w:divBdr>
        <w:top w:val="none" w:sz="0" w:space="0" w:color="auto"/>
        <w:left w:val="none" w:sz="0" w:space="0" w:color="auto"/>
        <w:bottom w:val="none" w:sz="0" w:space="0" w:color="auto"/>
        <w:right w:val="none" w:sz="0" w:space="0" w:color="auto"/>
      </w:divBdr>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55468778">
      <w:bodyDiv w:val="1"/>
      <w:marLeft w:val="0"/>
      <w:marRight w:val="0"/>
      <w:marTop w:val="0"/>
      <w:marBottom w:val="0"/>
      <w:divBdr>
        <w:top w:val="none" w:sz="0" w:space="0" w:color="auto"/>
        <w:left w:val="none" w:sz="0" w:space="0" w:color="auto"/>
        <w:bottom w:val="none" w:sz="0" w:space="0" w:color="auto"/>
        <w:right w:val="none" w:sz="0" w:space="0" w:color="auto"/>
      </w:divBdr>
    </w:div>
    <w:div w:id="1762098586">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4255125">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67849261">
      <w:bodyDiv w:val="1"/>
      <w:marLeft w:val="0"/>
      <w:marRight w:val="0"/>
      <w:marTop w:val="0"/>
      <w:marBottom w:val="0"/>
      <w:divBdr>
        <w:top w:val="none" w:sz="0" w:space="0" w:color="auto"/>
        <w:left w:val="none" w:sz="0" w:space="0" w:color="auto"/>
        <w:bottom w:val="none" w:sz="0" w:space="0" w:color="auto"/>
        <w:right w:val="none" w:sz="0" w:space="0" w:color="auto"/>
      </w:divBdr>
    </w:div>
    <w:div w:id="1772124771">
      <w:bodyDiv w:val="1"/>
      <w:marLeft w:val="0"/>
      <w:marRight w:val="0"/>
      <w:marTop w:val="0"/>
      <w:marBottom w:val="0"/>
      <w:divBdr>
        <w:top w:val="none" w:sz="0" w:space="0" w:color="auto"/>
        <w:left w:val="none" w:sz="0" w:space="0" w:color="auto"/>
        <w:bottom w:val="none" w:sz="0" w:space="0" w:color="auto"/>
        <w:right w:val="none" w:sz="0" w:space="0" w:color="auto"/>
      </w:divBdr>
    </w:div>
    <w:div w:id="1773167792">
      <w:bodyDiv w:val="1"/>
      <w:marLeft w:val="0"/>
      <w:marRight w:val="0"/>
      <w:marTop w:val="0"/>
      <w:marBottom w:val="0"/>
      <w:divBdr>
        <w:top w:val="none" w:sz="0" w:space="0" w:color="auto"/>
        <w:left w:val="none" w:sz="0" w:space="0" w:color="auto"/>
        <w:bottom w:val="none" w:sz="0" w:space="0" w:color="auto"/>
        <w:right w:val="none" w:sz="0" w:space="0" w:color="auto"/>
      </w:divBdr>
    </w:div>
    <w:div w:id="1774783841">
      <w:bodyDiv w:val="1"/>
      <w:marLeft w:val="0"/>
      <w:marRight w:val="0"/>
      <w:marTop w:val="0"/>
      <w:marBottom w:val="0"/>
      <w:divBdr>
        <w:top w:val="none" w:sz="0" w:space="0" w:color="auto"/>
        <w:left w:val="none" w:sz="0" w:space="0" w:color="auto"/>
        <w:bottom w:val="none" w:sz="0" w:space="0" w:color="auto"/>
        <w:right w:val="none" w:sz="0" w:space="0" w:color="auto"/>
      </w:divBdr>
    </w:div>
    <w:div w:id="1778914298">
      <w:bodyDiv w:val="1"/>
      <w:marLeft w:val="0"/>
      <w:marRight w:val="0"/>
      <w:marTop w:val="0"/>
      <w:marBottom w:val="0"/>
      <w:divBdr>
        <w:top w:val="none" w:sz="0" w:space="0" w:color="auto"/>
        <w:left w:val="none" w:sz="0" w:space="0" w:color="auto"/>
        <w:bottom w:val="none" w:sz="0" w:space="0" w:color="auto"/>
        <w:right w:val="none" w:sz="0" w:space="0" w:color="auto"/>
      </w:divBdr>
    </w:div>
    <w:div w:id="1780833689">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6002624">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2818510">
      <w:bodyDiv w:val="1"/>
      <w:marLeft w:val="0"/>
      <w:marRight w:val="0"/>
      <w:marTop w:val="0"/>
      <w:marBottom w:val="0"/>
      <w:divBdr>
        <w:top w:val="none" w:sz="0" w:space="0" w:color="auto"/>
        <w:left w:val="none" w:sz="0" w:space="0" w:color="auto"/>
        <w:bottom w:val="none" w:sz="0" w:space="0" w:color="auto"/>
        <w:right w:val="none" w:sz="0" w:space="0" w:color="auto"/>
      </w:divBdr>
    </w:div>
    <w:div w:id="179512670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798521299">
      <w:bodyDiv w:val="1"/>
      <w:marLeft w:val="0"/>
      <w:marRight w:val="0"/>
      <w:marTop w:val="0"/>
      <w:marBottom w:val="0"/>
      <w:divBdr>
        <w:top w:val="none" w:sz="0" w:space="0" w:color="auto"/>
        <w:left w:val="none" w:sz="0" w:space="0" w:color="auto"/>
        <w:bottom w:val="none" w:sz="0" w:space="0" w:color="auto"/>
        <w:right w:val="none" w:sz="0" w:space="0" w:color="auto"/>
      </w:divBdr>
    </w:div>
    <w:div w:id="1799373971">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3764876">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387957">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351541">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14324103">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6603394">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8717805">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118974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3618128">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5974017">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2721061">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38692136">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2620990">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45431360">
      <w:bodyDiv w:val="1"/>
      <w:marLeft w:val="0"/>
      <w:marRight w:val="0"/>
      <w:marTop w:val="0"/>
      <w:marBottom w:val="0"/>
      <w:divBdr>
        <w:top w:val="none" w:sz="0" w:space="0" w:color="auto"/>
        <w:left w:val="none" w:sz="0" w:space="0" w:color="auto"/>
        <w:bottom w:val="none" w:sz="0" w:space="0" w:color="auto"/>
        <w:right w:val="none" w:sz="0" w:space="0" w:color="auto"/>
      </w:divBdr>
    </w:div>
    <w:div w:id="1850558305">
      <w:bodyDiv w:val="1"/>
      <w:marLeft w:val="0"/>
      <w:marRight w:val="0"/>
      <w:marTop w:val="0"/>
      <w:marBottom w:val="0"/>
      <w:divBdr>
        <w:top w:val="none" w:sz="0" w:space="0" w:color="auto"/>
        <w:left w:val="none" w:sz="0" w:space="0" w:color="auto"/>
        <w:bottom w:val="none" w:sz="0" w:space="0" w:color="auto"/>
        <w:right w:val="none" w:sz="0" w:space="0" w:color="auto"/>
      </w:divBdr>
    </w:div>
    <w:div w:id="1853758817">
      <w:bodyDiv w:val="1"/>
      <w:marLeft w:val="0"/>
      <w:marRight w:val="0"/>
      <w:marTop w:val="0"/>
      <w:marBottom w:val="0"/>
      <w:divBdr>
        <w:top w:val="none" w:sz="0" w:space="0" w:color="auto"/>
        <w:left w:val="none" w:sz="0" w:space="0" w:color="auto"/>
        <w:bottom w:val="none" w:sz="0" w:space="0" w:color="auto"/>
        <w:right w:val="none" w:sz="0" w:space="0" w:color="auto"/>
      </w:divBdr>
    </w:div>
    <w:div w:id="1857697239">
      <w:bodyDiv w:val="1"/>
      <w:marLeft w:val="0"/>
      <w:marRight w:val="0"/>
      <w:marTop w:val="0"/>
      <w:marBottom w:val="0"/>
      <w:divBdr>
        <w:top w:val="none" w:sz="0" w:space="0" w:color="auto"/>
        <w:left w:val="none" w:sz="0" w:space="0" w:color="auto"/>
        <w:bottom w:val="none" w:sz="0" w:space="0" w:color="auto"/>
        <w:right w:val="none" w:sz="0" w:space="0" w:color="auto"/>
      </w:divBdr>
    </w:div>
    <w:div w:id="1861580903">
      <w:bodyDiv w:val="1"/>
      <w:marLeft w:val="0"/>
      <w:marRight w:val="0"/>
      <w:marTop w:val="0"/>
      <w:marBottom w:val="0"/>
      <w:divBdr>
        <w:top w:val="none" w:sz="0" w:space="0" w:color="auto"/>
        <w:left w:val="none" w:sz="0" w:space="0" w:color="auto"/>
        <w:bottom w:val="none" w:sz="0" w:space="0" w:color="auto"/>
        <w:right w:val="none" w:sz="0" w:space="0" w:color="auto"/>
      </w:divBdr>
    </w:div>
    <w:div w:id="1863007011">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4856118">
      <w:bodyDiv w:val="1"/>
      <w:marLeft w:val="0"/>
      <w:marRight w:val="0"/>
      <w:marTop w:val="0"/>
      <w:marBottom w:val="0"/>
      <w:divBdr>
        <w:top w:val="none" w:sz="0" w:space="0" w:color="auto"/>
        <w:left w:val="none" w:sz="0" w:space="0" w:color="auto"/>
        <w:bottom w:val="none" w:sz="0" w:space="0" w:color="auto"/>
        <w:right w:val="none" w:sz="0" w:space="0" w:color="auto"/>
      </w:divBdr>
    </w:div>
    <w:div w:id="1866403102">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58119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04291577">
      <w:bodyDiv w:val="1"/>
      <w:marLeft w:val="0"/>
      <w:marRight w:val="0"/>
      <w:marTop w:val="0"/>
      <w:marBottom w:val="0"/>
      <w:divBdr>
        <w:top w:val="none" w:sz="0" w:space="0" w:color="auto"/>
        <w:left w:val="none" w:sz="0" w:space="0" w:color="auto"/>
        <w:bottom w:val="none" w:sz="0" w:space="0" w:color="auto"/>
        <w:right w:val="none" w:sz="0" w:space="0" w:color="auto"/>
      </w:divBdr>
    </w:div>
    <w:div w:id="1906796063">
      <w:bodyDiv w:val="1"/>
      <w:marLeft w:val="0"/>
      <w:marRight w:val="0"/>
      <w:marTop w:val="0"/>
      <w:marBottom w:val="0"/>
      <w:divBdr>
        <w:top w:val="none" w:sz="0" w:space="0" w:color="auto"/>
        <w:left w:val="none" w:sz="0" w:space="0" w:color="auto"/>
        <w:bottom w:val="none" w:sz="0" w:space="0" w:color="auto"/>
        <w:right w:val="none" w:sz="0" w:space="0" w:color="auto"/>
      </w:divBdr>
    </w:div>
    <w:div w:id="1910266633">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5778951">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19559273">
      <w:bodyDiv w:val="1"/>
      <w:marLeft w:val="0"/>
      <w:marRight w:val="0"/>
      <w:marTop w:val="0"/>
      <w:marBottom w:val="0"/>
      <w:divBdr>
        <w:top w:val="none" w:sz="0" w:space="0" w:color="auto"/>
        <w:left w:val="none" w:sz="0" w:space="0" w:color="auto"/>
        <w:bottom w:val="none" w:sz="0" w:space="0" w:color="auto"/>
        <w:right w:val="none" w:sz="0" w:space="0" w:color="auto"/>
      </w:divBdr>
    </w:div>
    <w:div w:id="1927224252">
      <w:bodyDiv w:val="1"/>
      <w:marLeft w:val="0"/>
      <w:marRight w:val="0"/>
      <w:marTop w:val="0"/>
      <w:marBottom w:val="0"/>
      <w:divBdr>
        <w:top w:val="none" w:sz="0" w:space="0" w:color="auto"/>
        <w:left w:val="none" w:sz="0" w:space="0" w:color="auto"/>
        <w:bottom w:val="none" w:sz="0" w:space="0" w:color="auto"/>
        <w:right w:val="none" w:sz="0" w:space="0" w:color="auto"/>
      </w:divBdr>
    </w:div>
    <w:div w:id="1930700997">
      <w:bodyDiv w:val="1"/>
      <w:marLeft w:val="0"/>
      <w:marRight w:val="0"/>
      <w:marTop w:val="0"/>
      <w:marBottom w:val="0"/>
      <w:divBdr>
        <w:top w:val="none" w:sz="0" w:space="0" w:color="auto"/>
        <w:left w:val="none" w:sz="0" w:space="0" w:color="auto"/>
        <w:bottom w:val="none" w:sz="0" w:space="0" w:color="auto"/>
        <w:right w:val="none" w:sz="0" w:space="0" w:color="auto"/>
      </w:divBdr>
    </w:div>
    <w:div w:id="1940870748">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41982346">
      <w:bodyDiv w:val="1"/>
      <w:marLeft w:val="0"/>
      <w:marRight w:val="0"/>
      <w:marTop w:val="0"/>
      <w:marBottom w:val="0"/>
      <w:divBdr>
        <w:top w:val="none" w:sz="0" w:space="0" w:color="auto"/>
        <w:left w:val="none" w:sz="0" w:space="0" w:color="auto"/>
        <w:bottom w:val="none" w:sz="0" w:space="0" w:color="auto"/>
        <w:right w:val="none" w:sz="0" w:space="0" w:color="auto"/>
      </w:divBdr>
    </w:div>
    <w:div w:id="1945919126">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2466280">
      <w:bodyDiv w:val="1"/>
      <w:marLeft w:val="0"/>
      <w:marRight w:val="0"/>
      <w:marTop w:val="0"/>
      <w:marBottom w:val="0"/>
      <w:divBdr>
        <w:top w:val="none" w:sz="0" w:space="0" w:color="auto"/>
        <w:left w:val="none" w:sz="0" w:space="0" w:color="auto"/>
        <w:bottom w:val="none" w:sz="0" w:space="0" w:color="auto"/>
        <w:right w:val="none" w:sz="0" w:space="0" w:color="auto"/>
      </w:divBdr>
    </w:div>
    <w:div w:id="1952742314">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6138749">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7079113">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0477320">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2441206">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7914840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1998261458">
      <w:bodyDiv w:val="1"/>
      <w:marLeft w:val="0"/>
      <w:marRight w:val="0"/>
      <w:marTop w:val="0"/>
      <w:marBottom w:val="0"/>
      <w:divBdr>
        <w:top w:val="none" w:sz="0" w:space="0" w:color="auto"/>
        <w:left w:val="none" w:sz="0" w:space="0" w:color="auto"/>
        <w:bottom w:val="none" w:sz="0" w:space="0" w:color="auto"/>
        <w:right w:val="none" w:sz="0" w:space="0" w:color="auto"/>
      </w:divBdr>
    </w:div>
    <w:div w:id="2000578573">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198399">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09088075">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27096495">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42899292">
      <w:bodyDiv w:val="1"/>
      <w:marLeft w:val="0"/>
      <w:marRight w:val="0"/>
      <w:marTop w:val="0"/>
      <w:marBottom w:val="0"/>
      <w:divBdr>
        <w:top w:val="none" w:sz="0" w:space="0" w:color="auto"/>
        <w:left w:val="none" w:sz="0" w:space="0" w:color="auto"/>
        <w:bottom w:val="none" w:sz="0" w:space="0" w:color="auto"/>
        <w:right w:val="none" w:sz="0" w:space="0" w:color="auto"/>
      </w:divBdr>
    </w:div>
    <w:div w:id="2044136993">
      <w:bodyDiv w:val="1"/>
      <w:marLeft w:val="0"/>
      <w:marRight w:val="0"/>
      <w:marTop w:val="0"/>
      <w:marBottom w:val="0"/>
      <w:divBdr>
        <w:top w:val="none" w:sz="0" w:space="0" w:color="auto"/>
        <w:left w:val="none" w:sz="0" w:space="0" w:color="auto"/>
        <w:bottom w:val="none" w:sz="0" w:space="0" w:color="auto"/>
        <w:right w:val="none" w:sz="0" w:space="0" w:color="auto"/>
      </w:divBdr>
    </w:div>
    <w:div w:id="2045859567">
      <w:bodyDiv w:val="1"/>
      <w:marLeft w:val="0"/>
      <w:marRight w:val="0"/>
      <w:marTop w:val="0"/>
      <w:marBottom w:val="0"/>
      <w:divBdr>
        <w:top w:val="none" w:sz="0" w:space="0" w:color="auto"/>
        <w:left w:val="none" w:sz="0" w:space="0" w:color="auto"/>
        <w:bottom w:val="none" w:sz="0" w:space="0" w:color="auto"/>
        <w:right w:val="none" w:sz="0" w:space="0" w:color="auto"/>
      </w:divBdr>
    </w:div>
    <w:div w:id="2050568079">
      <w:bodyDiv w:val="1"/>
      <w:marLeft w:val="0"/>
      <w:marRight w:val="0"/>
      <w:marTop w:val="0"/>
      <w:marBottom w:val="0"/>
      <w:divBdr>
        <w:top w:val="none" w:sz="0" w:space="0" w:color="auto"/>
        <w:left w:val="none" w:sz="0" w:space="0" w:color="auto"/>
        <w:bottom w:val="none" w:sz="0" w:space="0" w:color="auto"/>
        <w:right w:val="none" w:sz="0" w:space="0" w:color="auto"/>
      </w:divBdr>
    </w:div>
    <w:div w:id="2051105364">
      <w:bodyDiv w:val="1"/>
      <w:marLeft w:val="0"/>
      <w:marRight w:val="0"/>
      <w:marTop w:val="0"/>
      <w:marBottom w:val="0"/>
      <w:divBdr>
        <w:top w:val="none" w:sz="0" w:space="0" w:color="auto"/>
        <w:left w:val="none" w:sz="0" w:space="0" w:color="auto"/>
        <w:bottom w:val="none" w:sz="0" w:space="0" w:color="auto"/>
        <w:right w:val="none" w:sz="0" w:space="0" w:color="auto"/>
      </w:divBdr>
    </w:div>
    <w:div w:id="2052992538">
      <w:bodyDiv w:val="1"/>
      <w:marLeft w:val="0"/>
      <w:marRight w:val="0"/>
      <w:marTop w:val="0"/>
      <w:marBottom w:val="0"/>
      <w:divBdr>
        <w:top w:val="none" w:sz="0" w:space="0" w:color="auto"/>
        <w:left w:val="none" w:sz="0" w:space="0" w:color="auto"/>
        <w:bottom w:val="none" w:sz="0" w:space="0" w:color="auto"/>
        <w:right w:val="none" w:sz="0" w:space="0" w:color="auto"/>
      </w:divBdr>
    </w:div>
    <w:div w:id="2054183617">
      <w:bodyDiv w:val="1"/>
      <w:marLeft w:val="0"/>
      <w:marRight w:val="0"/>
      <w:marTop w:val="0"/>
      <w:marBottom w:val="0"/>
      <w:divBdr>
        <w:top w:val="none" w:sz="0" w:space="0" w:color="auto"/>
        <w:left w:val="none" w:sz="0" w:space="0" w:color="auto"/>
        <w:bottom w:val="none" w:sz="0" w:space="0" w:color="auto"/>
        <w:right w:val="none" w:sz="0" w:space="0" w:color="auto"/>
      </w:divBdr>
    </w:div>
    <w:div w:id="2055305491">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56270110">
      <w:bodyDiv w:val="1"/>
      <w:marLeft w:val="0"/>
      <w:marRight w:val="0"/>
      <w:marTop w:val="0"/>
      <w:marBottom w:val="0"/>
      <w:divBdr>
        <w:top w:val="none" w:sz="0" w:space="0" w:color="auto"/>
        <w:left w:val="none" w:sz="0" w:space="0" w:color="auto"/>
        <w:bottom w:val="none" w:sz="0" w:space="0" w:color="auto"/>
        <w:right w:val="none" w:sz="0" w:space="0" w:color="auto"/>
      </w:divBdr>
    </w:div>
    <w:div w:id="2057315591">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4013925">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66251209">
      <w:bodyDiv w:val="1"/>
      <w:marLeft w:val="0"/>
      <w:marRight w:val="0"/>
      <w:marTop w:val="0"/>
      <w:marBottom w:val="0"/>
      <w:divBdr>
        <w:top w:val="none" w:sz="0" w:space="0" w:color="auto"/>
        <w:left w:val="none" w:sz="0" w:space="0" w:color="auto"/>
        <w:bottom w:val="none" w:sz="0" w:space="0" w:color="auto"/>
        <w:right w:val="none" w:sz="0" w:space="0" w:color="auto"/>
      </w:divBdr>
    </w:div>
    <w:div w:id="2067139160">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0156711">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091810489">
      <w:bodyDiv w:val="1"/>
      <w:marLeft w:val="0"/>
      <w:marRight w:val="0"/>
      <w:marTop w:val="0"/>
      <w:marBottom w:val="0"/>
      <w:divBdr>
        <w:top w:val="none" w:sz="0" w:space="0" w:color="auto"/>
        <w:left w:val="none" w:sz="0" w:space="0" w:color="auto"/>
        <w:bottom w:val="none" w:sz="0" w:space="0" w:color="auto"/>
        <w:right w:val="none" w:sz="0" w:space="0" w:color="auto"/>
      </w:divBdr>
    </w:div>
    <w:div w:id="2095397315">
      <w:bodyDiv w:val="1"/>
      <w:marLeft w:val="0"/>
      <w:marRight w:val="0"/>
      <w:marTop w:val="0"/>
      <w:marBottom w:val="0"/>
      <w:divBdr>
        <w:top w:val="none" w:sz="0" w:space="0" w:color="auto"/>
        <w:left w:val="none" w:sz="0" w:space="0" w:color="auto"/>
        <w:bottom w:val="none" w:sz="0" w:space="0" w:color="auto"/>
        <w:right w:val="none" w:sz="0" w:space="0" w:color="auto"/>
      </w:divBdr>
    </w:div>
    <w:div w:id="2096049603">
      <w:bodyDiv w:val="1"/>
      <w:marLeft w:val="0"/>
      <w:marRight w:val="0"/>
      <w:marTop w:val="0"/>
      <w:marBottom w:val="0"/>
      <w:divBdr>
        <w:top w:val="none" w:sz="0" w:space="0" w:color="auto"/>
        <w:left w:val="none" w:sz="0" w:space="0" w:color="auto"/>
        <w:bottom w:val="none" w:sz="0" w:space="0" w:color="auto"/>
        <w:right w:val="none" w:sz="0" w:space="0" w:color="auto"/>
      </w:divBdr>
    </w:div>
    <w:div w:id="2096397154">
      <w:bodyDiv w:val="1"/>
      <w:marLeft w:val="0"/>
      <w:marRight w:val="0"/>
      <w:marTop w:val="0"/>
      <w:marBottom w:val="0"/>
      <w:divBdr>
        <w:top w:val="none" w:sz="0" w:space="0" w:color="auto"/>
        <w:left w:val="none" w:sz="0" w:space="0" w:color="auto"/>
        <w:bottom w:val="none" w:sz="0" w:space="0" w:color="auto"/>
        <w:right w:val="none" w:sz="0" w:space="0" w:color="auto"/>
      </w:divBdr>
    </w:div>
    <w:div w:id="2097247144">
      <w:bodyDiv w:val="1"/>
      <w:marLeft w:val="0"/>
      <w:marRight w:val="0"/>
      <w:marTop w:val="0"/>
      <w:marBottom w:val="0"/>
      <w:divBdr>
        <w:top w:val="none" w:sz="0" w:space="0" w:color="auto"/>
        <w:left w:val="none" w:sz="0" w:space="0" w:color="auto"/>
        <w:bottom w:val="none" w:sz="0" w:space="0" w:color="auto"/>
        <w:right w:val="none" w:sz="0" w:space="0" w:color="auto"/>
      </w:divBdr>
    </w:div>
    <w:div w:id="2099910774">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651908">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08501757">
      <w:bodyDiv w:val="1"/>
      <w:marLeft w:val="0"/>
      <w:marRight w:val="0"/>
      <w:marTop w:val="0"/>
      <w:marBottom w:val="0"/>
      <w:divBdr>
        <w:top w:val="none" w:sz="0" w:space="0" w:color="auto"/>
        <w:left w:val="none" w:sz="0" w:space="0" w:color="auto"/>
        <w:bottom w:val="none" w:sz="0" w:space="0" w:color="auto"/>
        <w:right w:val="none" w:sz="0" w:space="0" w:color="auto"/>
      </w:divBdr>
    </w:div>
    <w:div w:id="2113158686">
      <w:bodyDiv w:val="1"/>
      <w:marLeft w:val="0"/>
      <w:marRight w:val="0"/>
      <w:marTop w:val="0"/>
      <w:marBottom w:val="0"/>
      <w:divBdr>
        <w:top w:val="none" w:sz="0" w:space="0" w:color="auto"/>
        <w:left w:val="none" w:sz="0" w:space="0" w:color="auto"/>
        <w:bottom w:val="none" w:sz="0" w:space="0" w:color="auto"/>
        <w:right w:val="none" w:sz="0" w:space="0" w:color="auto"/>
      </w:divBdr>
    </w:div>
    <w:div w:id="2115203970">
      <w:bodyDiv w:val="1"/>
      <w:marLeft w:val="0"/>
      <w:marRight w:val="0"/>
      <w:marTop w:val="0"/>
      <w:marBottom w:val="0"/>
      <w:divBdr>
        <w:top w:val="none" w:sz="0" w:space="0" w:color="auto"/>
        <w:left w:val="none" w:sz="0" w:space="0" w:color="auto"/>
        <w:bottom w:val="none" w:sz="0" w:space="0" w:color="auto"/>
        <w:right w:val="none" w:sz="0" w:space="0" w:color="auto"/>
      </w:divBdr>
    </w:div>
    <w:div w:id="2116052085">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19788907">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3186135">
      <w:bodyDiv w:val="1"/>
      <w:marLeft w:val="0"/>
      <w:marRight w:val="0"/>
      <w:marTop w:val="0"/>
      <w:marBottom w:val="0"/>
      <w:divBdr>
        <w:top w:val="none" w:sz="0" w:space="0" w:color="auto"/>
        <w:left w:val="none" w:sz="0" w:space="0" w:color="auto"/>
        <w:bottom w:val="none" w:sz="0" w:space="0" w:color="auto"/>
        <w:right w:val="none" w:sz="0" w:space="0" w:color="auto"/>
      </w:divBdr>
    </w:div>
    <w:div w:id="2123332752">
      <w:bodyDiv w:val="1"/>
      <w:marLeft w:val="0"/>
      <w:marRight w:val="0"/>
      <w:marTop w:val="0"/>
      <w:marBottom w:val="0"/>
      <w:divBdr>
        <w:top w:val="none" w:sz="0" w:space="0" w:color="auto"/>
        <w:left w:val="none" w:sz="0" w:space="0" w:color="auto"/>
        <w:bottom w:val="none" w:sz="0" w:space="0" w:color="auto"/>
        <w:right w:val="none" w:sz="0" w:space="0" w:color="auto"/>
      </w:divBdr>
    </w:div>
    <w:div w:id="2123957986">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5997720">
      <w:bodyDiv w:val="1"/>
      <w:marLeft w:val="0"/>
      <w:marRight w:val="0"/>
      <w:marTop w:val="0"/>
      <w:marBottom w:val="0"/>
      <w:divBdr>
        <w:top w:val="none" w:sz="0" w:space="0" w:color="auto"/>
        <w:left w:val="none" w:sz="0" w:space="0" w:color="auto"/>
        <w:bottom w:val="none" w:sz="0" w:space="0" w:color="auto"/>
        <w:right w:val="none" w:sz="0" w:space="0" w:color="auto"/>
      </w:divBdr>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29082580">
      <w:bodyDiv w:val="1"/>
      <w:marLeft w:val="0"/>
      <w:marRight w:val="0"/>
      <w:marTop w:val="0"/>
      <w:marBottom w:val="0"/>
      <w:divBdr>
        <w:top w:val="none" w:sz="0" w:space="0" w:color="auto"/>
        <w:left w:val="none" w:sz="0" w:space="0" w:color="auto"/>
        <w:bottom w:val="none" w:sz="0" w:space="0" w:color="auto"/>
        <w:right w:val="none" w:sz="0" w:space="0" w:color="auto"/>
      </w:divBdr>
    </w:div>
    <w:div w:id="2129734411">
      <w:bodyDiv w:val="1"/>
      <w:marLeft w:val="0"/>
      <w:marRight w:val="0"/>
      <w:marTop w:val="0"/>
      <w:marBottom w:val="0"/>
      <w:divBdr>
        <w:top w:val="none" w:sz="0" w:space="0" w:color="auto"/>
        <w:left w:val="none" w:sz="0" w:space="0" w:color="auto"/>
        <w:bottom w:val="none" w:sz="0" w:space="0" w:color="auto"/>
        <w:right w:val="none" w:sz="0" w:space="0" w:color="auto"/>
      </w:divBdr>
    </w:div>
    <w:div w:id="2131048170">
      <w:bodyDiv w:val="1"/>
      <w:marLeft w:val="0"/>
      <w:marRight w:val="0"/>
      <w:marTop w:val="0"/>
      <w:marBottom w:val="0"/>
      <w:divBdr>
        <w:top w:val="none" w:sz="0" w:space="0" w:color="auto"/>
        <w:left w:val="none" w:sz="0" w:space="0" w:color="auto"/>
        <w:bottom w:val="none" w:sz="0" w:space="0" w:color="auto"/>
        <w:right w:val="none" w:sz="0" w:space="0" w:color="auto"/>
      </w:divBdr>
    </w:div>
    <w:div w:id="2134786799">
      <w:bodyDiv w:val="1"/>
      <w:marLeft w:val="0"/>
      <w:marRight w:val="0"/>
      <w:marTop w:val="0"/>
      <w:marBottom w:val="0"/>
      <w:divBdr>
        <w:top w:val="none" w:sz="0" w:space="0" w:color="auto"/>
        <w:left w:val="none" w:sz="0" w:space="0" w:color="auto"/>
        <w:bottom w:val="none" w:sz="0" w:space="0" w:color="auto"/>
        <w:right w:val="none" w:sz="0" w:space="0" w:color="auto"/>
      </w:divBdr>
    </w:div>
    <w:div w:id="2136948026">
      <w:bodyDiv w:val="1"/>
      <w:marLeft w:val="0"/>
      <w:marRight w:val="0"/>
      <w:marTop w:val="0"/>
      <w:marBottom w:val="0"/>
      <w:divBdr>
        <w:top w:val="none" w:sz="0" w:space="0" w:color="auto"/>
        <w:left w:val="none" w:sz="0" w:space="0" w:color="auto"/>
        <w:bottom w:val="none" w:sz="0" w:space="0" w:color="auto"/>
        <w:right w:val="none" w:sz="0" w:space="0" w:color="auto"/>
      </w:divBdr>
    </w:div>
    <w:div w:id="2137793523">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047521">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 w:id="2147116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sv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svg"/><Relationship Id="rId20"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svg"/><Relationship Id="rId22" Type="http://schemas.openxmlformats.org/officeDocument/2006/relationships/image" Target="media/image11.sv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682F2-3955-462C-8741-78B1EAF62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6141</Words>
  <Characters>35009</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41068</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2024-09-23T15:23:00Z</dcterms:created>
  <dcterms:modified xsi:type="dcterms:W3CDTF">2024-09-25T20:09:00Z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144db1d-993e-40da-980d-6eea152adc50_Enabled">
    <vt:lpwstr>true</vt:lpwstr>
  </property>
  <property fmtid="{D5CDD505-2E9C-101B-9397-08002B2CF9AE}" pid="3" name="MSIP_Label_c144db1d-993e-40da-980d-6eea152adc50_SetDate">
    <vt:lpwstr>2024-09-25T19:23:43Z</vt:lpwstr>
  </property>
  <property fmtid="{D5CDD505-2E9C-101B-9397-08002B2CF9AE}" pid="4" name="MSIP_Label_c144db1d-993e-40da-980d-6eea152adc50_Method">
    <vt:lpwstr>Privileged</vt:lpwstr>
  </property>
  <property fmtid="{D5CDD505-2E9C-101B-9397-08002B2CF9AE}" pid="5" name="MSIP_Label_c144db1d-993e-40da-980d-6eea152adc50_Name">
    <vt:lpwstr>Public</vt:lpwstr>
  </property>
  <property fmtid="{D5CDD505-2E9C-101B-9397-08002B2CF9AE}" pid="6" name="MSIP_Label_c144db1d-993e-40da-980d-6eea152adc50_SiteId">
    <vt:lpwstr>0afb747d-bff7-4596-a9fc-950ef9e0ec45</vt:lpwstr>
  </property>
  <property fmtid="{D5CDD505-2E9C-101B-9397-08002B2CF9AE}" pid="7" name="MSIP_Label_c144db1d-993e-40da-980d-6eea152adc50_ActionId">
    <vt:lpwstr>85391317-7c09-403a-bae5-c3987d0447fa</vt:lpwstr>
  </property>
  <property fmtid="{D5CDD505-2E9C-101B-9397-08002B2CF9AE}" pid="8" name="MSIP_Label_c144db1d-993e-40da-980d-6eea152adc50_ContentBits">
    <vt:lpwstr>0</vt:lpwstr>
  </property>
</Properties>
</file>