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262A9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FA73313" w:rsidR="00F262A9" w:rsidRDefault="00F262A9" w:rsidP="00F262A9">
            <w:pPr>
              <w:pStyle w:val="Header"/>
            </w:pPr>
            <w:r>
              <w:t>NOGRR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EC12219" w:rsidR="00F262A9" w:rsidRPr="00595DDC" w:rsidRDefault="003D50F6" w:rsidP="00F262A9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272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91BA28F" w:rsidR="00F262A9" w:rsidRDefault="00F262A9" w:rsidP="00F262A9">
            <w:pPr>
              <w:pStyle w:val="Header"/>
            </w:pPr>
            <w:r>
              <w:t>NOGRR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34BD5E1" w:rsidR="00F262A9" w:rsidRPr="009F3D0E" w:rsidRDefault="00F262A9" w:rsidP="00F262A9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Advanced Grid Support Requirements for Inverter-Based Resources (IBRs)</w:t>
            </w:r>
          </w:p>
        </w:tc>
      </w:tr>
      <w:tr w:rsidR="00F262A9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262A9" w:rsidRDefault="00F262A9" w:rsidP="00F262A9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D9F4F43" w:rsidR="00F262A9" w:rsidRPr="009F3D0E" w:rsidRDefault="003D50F6" w:rsidP="00F262A9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31, 2024</w:t>
            </w:r>
          </w:p>
        </w:tc>
      </w:tr>
      <w:tr w:rsidR="00F262A9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262A9" w:rsidRDefault="00F262A9" w:rsidP="00F262A9">
            <w:pPr>
              <w:pStyle w:val="Header"/>
            </w:pPr>
            <w:r>
              <w:t>Estimated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F262A9" w:rsidRPr="002D68CF" w:rsidRDefault="00F262A9" w:rsidP="00F262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262A9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262A9" w:rsidRPr="00663934" w:rsidRDefault="00F262A9" w:rsidP="00F262A9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F5FB1AF" w:rsidR="00F262A9" w:rsidRPr="00511748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Operating Guide Revision Request (NOGRR)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262A9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262A9" w:rsidRDefault="00F262A9" w:rsidP="00F262A9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4944B92" w:rsidR="00F262A9" w:rsidRPr="00FE71C0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>
              <w:t xml:space="preserve"> </w:t>
            </w:r>
            <w:r w:rsidRPr="00B13D08">
              <w:t>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F262A9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262A9" w:rsidRDefault="00F262A9" w:rsidP="00F262A9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F262A9" w:rsidRPr="00FE71C0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F262A9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262A9" w:rsidRDefault="00F262A9" w:rsidP="00F262A9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873DA1D" w:rsidR="00F262A9" w:rsidRPr="009266AD" w:rsidRDefault="00F262A9" w:rsidP="00F262A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</w:t>
            </w:r>
            <w:r>
              <w:rPr>
                <w:rFonts w:cs="Arial"/>
              </w:rPr>
              <w:t>OGRR</w:t>
            </w:r>
            <w:r w:rsidRPr="00575A15">
              <w:rPr>
                <w:rFonts w:cs="Arial"/>
              </w:rPr>
              <w:t>.</w:t>
            </w:r>
          </w:p>
        </w:tc>
      </w:tr>
      <w:tr w:rsidR="00F262A9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262A9" w:rsidRDefault="00F262A9" w:rsidP="00F262A9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F262A9" w:rsidRPr="00D54DC7" w:rsidRDefault="00F262A9" w:rsidP="00F262A9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p w14:paraId="0EE52618" w14:textId="77777777" w:rsidR="00F262A9" w:rsidRDefault="00F262A9" w:rsidP="00F262A9"/>
    <w:p w14:paraId="13F32555" w14:textId="77777777" w:rsidR="00F262A9" w:rsidRDefault="00F262A9" w:rsidP="00F262A9"/>
    <w:p w14:paraId="008D591B" w14:textId="49A018A1" w:rsidR="00F262A9" w:rsidRPr="00F262A9" w:rsidRDefault="00F262A9" w:rsidP="00F262A9">
      <w:pPr>
        <w:tabs>
          <w:tab w:val="left" w:pos="5340"/>
        </w:tabs>
      </w:pPr>
      <w:r>
        <w:tab/>
      </w:r>
    </w:p>
    <w:sectPr w:rsidR="00F262A9" w:rsidRPr="00F262A9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F23D560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D50F6">
      <w:rPr>
        <w:rFonts w:ascii="Arial" w:hAnsi="Arial"/>
        <w:noProof/>
        <w:sz w:val="18"/>
      </w:rPr>
      <w:t>272</w:t>
    </w:r>
    <w:r w:rsidR="004E2590">
      <w:rPr>
        <w:rFonts w:ascii="Arial" w:hAnsi="Arial"/>
        <w:noProof/>
        <w:sz w:val="18"/>
      </w:rPr>
      <w:t>N</w:t>
    </w:r>
    <w:r w:rsidR="00F262A9">
      <w:rPr>
        <w:rFonts w:ascii="Arial" w:hAnsi="Arial"/>
        <w:noProof/>
        <w:sz w:val="18"/>
      </w:rPr>
      <w:t>OGRR</w:t>
    </w:r>
    <w:r w:rsidR="004E2590">
      <w:rPr>
        <w:rFonts w:ascii="Arial" w:hAnsi="Arial"/>
        <w:noProof/>
        <w:sz w:val="18"/>
      </w:rPr>
      <w:t xml:space="preserve">-02 Impact Analysis </w:t>
    </w:r>
    <w:r w:rsidR="003D50F6">
      <w:rPr>
        <w:rFonts w:ascii="Arial" w:hAnsi="Arial"/>
        <w:noProof/>
        <w:sz w:val="18"/>
      </w:rPr>
      <w:t>1031</w:t>
    </w:r>
    <w:r w:rsidR="004E2590">
      <w:rPr>
        <w:rFonts w:ascii="Arial" w:hAnsi="Arial"/>
        <w:noProof/>
        <w:sz w:val="18"/>
      </w:rPr>
      <w:t>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57A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36A6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D50F6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5638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D29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262A9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7B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2024-10-31T15:13:00Z</dcterms:created>
  <dcterms:modified xsi:type="dcterms:W3CDTF">2024-10-31T15:14:00Z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