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FF841" w14:textId="77777777" w:rsidR="004C1F58" w:rsidRPr="00DE453F" w:rsidRDefault="004C1F58" w:rsidP="004C1F58">
      <w:pPr>
        <w:pStyle w:val="Heading2"/>
        <w:jc w:val="center"/>
      </w:pPr>
      <w:bookmarkStart w:id="0" w:name="_Toc191107670"/>
      <w:bookmarkStart w:id="1" w:name="_Toc192483411"/>
      <w:bookmarkStart w:id="2" w:name="_Toc358108270"/>
      <w:proofErr w:type="spellStart"/>
      <w:r w:rsidRPr="00DE453F">
        <w:t>MarkeTrak</w:t>
      </w:r>
      <w:proofErr w:type="spellEnd"/>
      <w:r w:rsidRPr="00DE453F">
        <w:t xml:space="preserve"> Users Guide</w:t>
      </w:r>
      <w:bookmarkEnd w:id="0"/>
      <w:bookmarkEnd w:id="1"/>
      <w:bookmarkEnd w:id="2"/>
    </w:p>
    <w:p w14:paraId="53D3A077" w14:textId="77777777" w:rsidR="004C1F58" w:rsidRPr="00DE453F" w:rsidRDefault="004C1F58" w:rsidP="004C1F58">
      <w:pPr>
        <w:jc w:val="center"/>
        <w:rPr>
          <w:rFonts w:ascii="Arial" w:hAnsi="Arial" w:cs="Arial"/>
        </w:rPr>
      </w:pPr>
      <w:r w:rsidRPr="00DE453F">
        <w:rPr>
          <w:rFonts w:ascii="Arial" w:hAnsi="Arial" w:cs="Arial"/>
        </w:rPr>
        <w:t>Section 2: Inadvertent Gain</w:t>
      </w:r>
    </w:p>
    <w:p w14:paraId="78BFE0AD" w14:textId="77777777" w:rsidR="004C1F58" w:rsidRPr="00DE453F" w:rsidRDefault="004C1F58" w:rsidP="004C1F58">
      <w:pPr>
        <w:jc w:val="center"/>
        <w:rPr>
          <w:rFonts w:ascii="Arial" w:hAnsi="Arial" w:cs="Arial"/>
        </w:rPr>
      </w:pPr>
    </w:p>
    <w:p w14:paraId="741B38D1" w14:textId="77777777" w:rsidR="004C1F58" w:rsidRPr="00DE453F" w:rsidRDefault="004C1F58" w:rsidP="004C1F58">
      <w:pPr>
        <w:jc w:val="center"/>
        <w:rPr>
          <w:rFonts w:ascii="Arial" w:hAnsi="Arial" w:cs="Arial"/>
        </w:rPr>
        <w:sectPr w:rsidR="004C1F58" w:rsidRPr="00DE453F" w:rsidSect="00E83631">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35FA063" w14:textId="77777777" w:rsidR="004C1F58" w:rsidRPr="00DE453F" w:rsidRDefault="004C1F58" w:rsidP="004C1F58">
      <w:pPr>
        <w:jc w:val="center"/>
        <w:rPr>
          <w:rFonts w:ascii="Arial" w:hAnsi="Arial" w:cs="Arial"/>
        </w:rPr>
      </w:pPr>
      <w:r w:rsidRPr="00DE453F">
        <w:rPr>
          <w:rFonts w:ascii="Arial" w:hAnsi="Arial" w:cs="Arial"/>
        </w:rPr>
        <w:lastRenderedPageBreak/>
        <w:t>Table of Contents</w:t>
      </w:r>
    </w:p>
    <w:p w14:paraId="1698D68D" w14:textId="77777777" w:rsidR="00C6322C" w:rsidRDefault="00C6322C" w:rsidP="00C6322C">
      <w:pPr>
        <w:rPr>
          <w:rFonts w:ascii="Arial" w:hAnsi="Arial" w:cs="Arial"/>
        </w:rPr>
      </w:pPr>
    </w:p>
    <w:p w14:paraId="006B97DF" w14:textId="70435A92" w:rsidR="0003634B" w:rsidRPr="006350CB" w:rsidRDefault="008268F2" w:rsidP="007613FF">
      <w:pPr>
        <w:pStyle w:val="TOC2"/>
        <w:rPr>
          <w:rFonts w:ascii="Calibri" w:hAnsi="Calibri"/>
          <w:noProof/>
          <w:sz w:val="22"/>
          <w:szCs w:val="22"/>
        </w:rPr>
      </w:pPr>
      <w:r w:rsidRPr="008268F2">
        <w:rPr>
          <w:rFonts w:ascii="Arial" w:hAnsi="Arial" w:cs="Arial"/>
        </w:rPr>
        <w:fldChar w:fldCharType="begin"/>
      </w:r>
      <w:r w:rsidRPr="008268F2">
        <w:rPr>
          <w:rFonts w:ascii="Arial" w:hAnsi="Arial" w:cs="Arial"/>
        </w:rPr>
        <w:instrText xml:space="preserve"> TOC \o "1-3" \h \z \u </w:instrText>
      </w:r>
      <w:r w:rsidRPr="008268F2">
        <w:rPr>
          <w:rFonts w:ascii="Arial" w:hAnsi="Arial" w:cs="Arial"/>
        </w:rPr>
        <w:fldChar w:fldCharType="separate"/>
      </w:r>
      <w:hyperlink w:anchor="_Toc358108270" w:history="1">
        <w:r w:rsidR="0003634B" w:rsidRPr="00067FC4">
          <w:rPr>
            <w:rStyle w:val="Hyperlink"/>
            <w:noProof/>
          </w:rPr>
          <w:t>MarkeTrak Users Guide</w:t>
        </w:r>
        <w:r w:rsidR="0003634B">
          <w:rPr>
            <w:noProof/>
            <w:webHidden/>
          </w:rPr>
          <w:tab/>
        </w:r>
        <w:r w:rsidR="0003634B">
          <w:rPr>
            <w:noProof/>
            <w:webHidden/>
          </w:rPr>
          <w:fldChar w:fldCharType="begin"/>
        </w:r>
        <w:r w:rsidR="0003634B">
          <w:rPr>
            <w:noProof/>
            <w:webHidden/>
          </w:rPr>
          <w:instrText xml:space="preserve"> PAGEREF _Toc358108270 \h </w:instrText>
        </w:r>
        <w:r w:rsidR="0003634B">
          <w:rPr>
            <w:noProof/>
            <w:webHidden/>
          </w:rPr>
        </w:r>
        <w:r w:rsidR="0003634B">
          <w:rPr>
            <w:noProof/>
            <w:webHidden/>
          </w:rPr>
          <w:fldChar w:fldCharType="separate"/>
        </w:r>
        <w:r w:rsidR="007613FF">
          <w:rPr>
            <w:noProof/>
            <w:webHidden/>
          </w:rPr>
          <w:t>1</w:t>
        </w:r>
        <w:r w:rsidR="0003634B">
          <w:rPr>
            <w:noProof/>
            <w:webHidden/>
          </w:rPr>
          <w:fldChar w:fldCharType="end"/>
        </w:r>
      </w:hyperlink>
    </w:p>
    <w:p w14:paraId="3AAE05C7" w14:textId="5C88726B" w:rsidR="0003634B" w:rsidRPr="006350CB" w:rsidRDefault="002C663B" w:rsidP="007613FF">
      <w:pPr>
        <w:pStyle w:val="TOC2"/>
        <w:rPr>
          <w:rFonts w:ascii="Calibri" w:hAnsi="Calibri"/>
          <w:noProof/>
          <w:sz w:val="22"/>
          <w:szCs w:val="22"/>
        </w:rPr>
      </w:pPr>
      <w:hyperlink w:anchor="_Toc358108271" w:history="1">
        <w:r w:rsidR="0003634B" w:rsidRPr="00067FC4">
          <w:rPr>
            <w:rStyle w:val="Hyperlink"/>
            <w:noProof/>
          </w:rPr>
          <w:t>2.1</w:t>
        </w:r>
        <w:r w:rsidR="0003634B" w:rsidRPr="006350CB">
          <w:rPr>
            <w:rFonts w:ascii="Calibri" w:hAnsi="Calibri"/>
            <w:noProof/>
            <w:sz w:val="22"/>
            <w:szCs w:val="22"/>
          </w:rPr>
          <w:t xml:space="preserve">      </w:t>
        </w:r>
        <w:r w:rsidR="0003634B" w:rsidRPr="00067FC4">
          <w:rPr>
            <w:rStyle w:val="Hyperlink"/>
            <w:noProof/>
          </w:rPr>
          <w:t>Day to Day Issues – Inadvertent Gain</w:t>
        </w:r>
        <w:r w:rsidR="0003634B">
          <w:rPr>
            <w:noProof/>
            <w:webHidden/>
          </w:rPr>
          <w:tab/>
        </w:r>
        <w:r w:rsidR="0003634B">
          <w:rPr>
            <w:noProof/>
            <w:webHidden/>
          </w:rPr>
          <w:fldChar w:fldCharType="begin"/>
        </w:r>
        <w:r w:rsidR="0003634B">
          <w:rPr>
            <w:noProof/>
            <w:webHidden/>
          </w:rPr>
          <w:instrText xml:space="preserve"> PAGEREF _Toc358108271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41206CE0" w14:textId="130A7AE6" w:rsidR="0003634B" w:rsidRPr="006350CB" w:rsidRDefault="002C663B" w:rsidP="007613FF">
      <w:pPr>
        <w:pStyle w:val="TOC2"/>
        <w:rPr>
          <w:rFonts w:ascii="Calibri" w:hAnsi="Calibri"/>
          <w:noProof/>
          <w:sz w:val="22"/>
          <w:szCs w:val="22"/>
        </w:rPr>
      </w:pPr>
      <w:hyperlink w:anchor="_Toc358108272" w:history="1">
        <w:r w:rsidR="0003634B" w:rsidRPr="00067FC4">
          <w:rPr>
            <w:rStyle w:val="Hyperlink"/>
            <w:noProof/>
          </w:rPr>
          <w:t>2.1.1</w:t>
        </w:r>
        <w:r w:rsidR="0003634B" w:rsidRPr="006350CB">
          <w:rPr>
            <w:rFonts w:ascii="Calibri" w:hAnsi="Calibri"/>
            <w:noProof/>
            <w:sz w:val="22"/>
            <w:szCs w:val="22"/>
          </w:rPr>
          <w:t xml:space="preserve">  </w:t>
        </w:r>
        <w:r w:rsidR="0003634B" w:rsidRPr="00067FC4">
          <w:rPr>
            <w:rStyle w:val="Hyperlink"/>
            <w:noProof/>
          </w:rPr>
          <w:t>Required Fields for Inadvertent Gain</w:t>
        </w:r>
        <w:r w:rsidR="0003634B">
          <w:rPr>
            <w:noProof/>
            <w:webHidden/>
          </w:rPr>
          <w:tab/>
        </w:r>
        <w:r w:rsidR="0003634B">
          <w:rPr>
            <w:noProof/>
            <w:webHidden/>
          </w:rPr>
          <w:fldChar w:fldCharType="begin"/>
        </w:r>
        <w:r w:rsidR="0003634B">
          <w:rPr>
            <w:noProof/>
            <w:webHidden/>
          </w:rPr>
          <w:instrText xml:space="preserve"> PAGEREF _Toc358108272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13FD9A8E" w14:textId="16F4AC06" w:rsidR="0003634B" w:rsidRPr="006350CB" w:rsidRDefault="002C663B" w:rsidP="007613FF">
      <w:pPr>
        <w:pStyle w:val="TOC2"/>
        <w:rPr>
          <w:rFonts w:ascii="Calibri" w:hAnsi="Calibri"/>
          <w:noProof/>
          <w:sz w:val="22"/>
          <w:szCs w:val="22"/>
        </w:rPr>
      </w:pPr>
      <w:hyperlink w:anchor="_Toc358108273" w:history="1">
        <w:r w:rsidR="0003634B" w:rsidRPr="00067FC4">
          <w:rPr>
            <w:rStyle w:val="Hyperlink"/>
            <w:noProof/>
          </w:rPr>
          <w:t xml:space="preserve">2.1.2 </w:t>
        </w:r>
        <w:r w:rsidR="0003634B">
          <w:rPr>
            <w:rStyle w:val="Hyperlink"/>
            <w:noProof/>
          </w:rPr>
          <w:t xml:space="preserve"> </w:t>
        </w:r>
        <w:r w:rsidR="0003634B" w:rsidRPr="00067FC4">
          <w:rPr>
            <w:rStyle w:val="Hyperlink"/>
            <w:noProof/>
          </w:rPr>
          <w:t>Definition of Inadvertent Gain</w:t>
        </w:r>
        <w:r w:rsidR="0003634B">
          <w:rPr>
            <w:noProof/>
            <w:webHidden/>
          </w:rPr>
          <w:tab/>
        </w:r>
        <w:r w:rsidR="0003634B">
          <w:rPr>
            <w:noProof/>
            <w:webHidden/>
          </w:rPr>
          <w:fldChar w:fldCharType="begin"/>
        </w:r>
        <w:r w:rsidR="0003634B">
          <w:rPr>
            <w:noProof/>
            <w:webHidden/>
          </w:rPr>
          <w:instrText xml:space="preserve"> PAGEREF _Toc358108273 \h </w:instrText>
        </w:r>
        <w:r w:rsidR="0003634B">
          <w:rPr>
            <w:noProof/>
            <w:webHidden/>
          </w:rPr>
        </w:r>
        <w:r w:rsidR="0003634B">
          <w:rPr>
            <w:noProof/>
            <w:webHidden/>
          </w:rPr>
          <w:fldChar w:fldCharType="separate"/>
        </w:r>
        <w:r w:rsidR="007613FF">
          <w:rPr>
            <w:noProof/>
            <w:webHidden/>
          </w:rPr>
          <w:t>3</w:t>
        </w:r>
        <w:r w:rsidR="0003634B">
          <w:rPr>
            <w:noProof/>
            <w:webHidden/>
          </w:rPr>
          <w:fldChar w:fldCharType="end"/>
        </w:r>
      </w:hyperlink>
    </w:p>
    <w:p w14:paraId="031EF083" w14:textId="24B7A726" w:rsidR="0003634B" w:rsidRPr="006350CB" w:rsidRDefault="002C663B" w:rsidP="007613FF">
      <w:pPr>
        <w:pStyle w:val="TOC2"/>
        <w:rPr>
          <w:rFonts w:ascii="Calibri" w:hAnsi="Calibri"/>
          <w:noProof/>
          <w:sz w:val="22"/>
          <w:szCs w:val="22"/>
        </w:rPr>
      </w:pPr>
      <w:hyperlink w:anchor="_Toc358108274" w:history="1">
        <w:r w:rsidR="0003634B" w:rsidRPr="00067FC4">
          <w:rPr>
            <w:rStyle w:val="Hyperlink"/>
            <w:noProof/>
          </w:rPr>
          <w:t xml:space="preserve">2.1.3 </w:t>
        </w:r>
        <w:r w:rsidR="0003634B">
          <w:rPr>
            <w:rStyle w:val="Hyperlink"/>
            <w:noProof/>
          </w:rPr>
          <w:t xml:space="preserve"> </w:t>
        </w:r>
        <w:r w:rsidR="0003634B" w:rsidRPr="00067FC4">
          <w:rPr>
            <w:rStyle w:val="Hyperlink"/>
            <w:noProof/>
          </w:rPr>
          <w:t>Submitting an Inadvertent Gain</w:t>
        </w:r>
        <w:r w:rsidR="0003634B">
          <w:rPr>
            <w:noProof/>
            <w:webHidden/>
          </w:rPr>
          <w:tab/>
        </w:r>
        <w:r w:rsidR="0003634B">
          <w:rPr>
            <w:noProof/>
            <w:webHidden/>
          </w:rPr>
          <w:fldChar w:fldCharType="begin"/>
        </w:r>
        <w:r w:rsidR="0003634B">
          <w:rPr>
            <w:noProof/>
            <w:webHidden/>
          </w:rPr>
          <w:instrText xml:space="preserve"> PAGEREF _Toc358108274 \h </w:instrText>
        </w:r>
        <w:r w:rsidR="0003634B">
          <w:rPr>
            <w:noProof/>
            <w:webHidden/>
          </w:rPr>
        </w:r>
        <w:r w:rsidR="0003634B">
          <w:rPr>
            <w:noProof/>
            <w:webHidden/>
          </w:rPr>
          <w:fldChar w:fldCharType="separate"/>
        </w:r>
        <w:r w:rsidR="007613FF">
          <w:rPr>
            <w:noProof/>
            <w:webHidden/>
          </w:rPr>
          <w:t>4</w:t>
        </w:r>
        <w:r w:rsidR="0003634B">
          <w:rPr>
            <w:noProof/>
            <w:webHidden/>
          </w:rPr>
          <w:fldChar w:fldCharType="end"/>
        </w:r>
      </w:hyperlink>
    </w:p>
    <w:p w14:paraId="54FD8A89" w14:textId="193C83AF" w:rsidR="0003634B" w:rsidRPr="006350CB" w:rsidRDefault="00F77D01" w:rsidP="007613FF">
      <w:pPr>
        <w:pStyle w:val="TOC2"/>
        <w:rPr>
          <w:rFonts w:ascii="Calibri" w:hAnsi="Calibri"/>
          <w:noProof/>
          <w:sz w:val="22"/>
          <w:szCs w:val="22"/>
        </w:rPr>
      </w:pPr>
      <w:hyperlink w:anchor="_Toc358108275" w:history="1">
        <w:r w:rsidR="0003634B" w:rsidRPr="00067FC4">
          <w:rPr>
            <w:rStyle w:val="Hyperlink"/>
            <w:noProof/>
          </w:rPr>
          <w:t xml:space="preserve">2.1.4 </w:t>
        </w:r>
        <w:r w:rsidR="0003634B">
          <w:rPr>
            <w:rStyle w:val="Hyperlink"/>
            <w:noProof/>
          </w:rPr>
          <w:t xml:space="preserve"> </w:t>
        </w:r>
        <w:r w:rsidR="0003634B" w:rsidRPr="00067FC4">
          <w:rPr>
            <w:rStyle w:val="Hyperlink"/>
            <w:noProof/>
          </w:rPr>
          <w:t>Submitting a Customer Rescission Issue</w:t>
        </w:r>
        <w:r w:rsidR="0003634B">
          <w:rPr>
            <w:noProof/>
            <w:webHidden/>
          </w:rPr>
          <w:tab/>
        </w:r>
        <w:r w:rsidR="0003634B">
          <w:rPr>
            <w:noProof/>
            <w:webHidden/>
          </w:rPr>
          <w:fldChar w:fldCharType="begin"/>
        </w:r>
        <w:r w:rsidR="0003634B">
          <w:rPr>
            <w:noProof/>
            <w:webHidden/>
          </w:rPr>
          <w:instrText xml:space="preserve"> PAGEREF _Toc358108275 \h </w:instrText>
        </w:r>
        <w:r w:rsidR="0003634B">
          <w:rPr>
            <w:noProof/>
            <w:webHidden/>
          </w:rPr>
        </w:r>
        <w:r w:rsidR="0003634B">
          <w:rPr>
            <w:noProof/>
            <w:webHidden/>
          </w:rPr>
          <w:fldChar w:fldCharType="separate"/>
        </w:r>
        <w:r w:rsidR="007613FF">
          <w:rPr>
            <w:noProof/>
            <w:webHidden/>
          </w:rPr>
          <w:t>22</w:t>
        </w:r>
        <w:r w:rsidR="0003634B">
          <w:rPr>
            <w:noProof/>
            <w:webHidden/>
          </w:rPr>
          <w:fldChar w:fldCharType="end"/>
        </w:r>
      </w:hyperlink>
    </w:p>
    <w:p w14:paraId="1DB88569" w14:textId="1B160F65" w:rsidR="0003634B" w:rsidRPr="006350CB" w:rsidRDefault="00F77D01" w:rsidP="007613FF">
      <w:pPr>
        <w:pStyle w:val="TOC2"/>
        <w:rPr>
          <w:rFonts w:ascii="Calibri" w:hAnsi="Calibri"/>
          <w:noProof/>
          <w:sz w:val="22"/>
          <w:szCs w:val="22"/>
        </w:rPr>
      </w:pPr>
      <w:hyperlink w:anchor="_Toc358108276" w:history="1">
        <w:r w:rsidR="0003634B" w:rsidRPr="00067FC4">
          <w:rPr>
            <w:rStyle w:val="Hyperlink"/>
            <w:noProof/>
          </w:rPr>
          <w:t xml:space="preserve">2.1.5 </w:t>
        </w:r>
        <w:r w:rsidR="0003634B">
          <w:rPr>
            <w:rStyle w:val="Hyperlink"/>
            <w:noProof/>
          </w:rPr>
          <w:t xml:space="preserve"> </w:t>
        </w:r>
        <w:r w:rsidR="0003634B" w:rsidRPr="00067FC4">
          <w:rPr>
            <w:rStyle w:val="Hyperlink"/>
            <w:noProof/>
          </w:rPr>
          <w:t>Redirect Fees Subtype</w:t>
        </w:r>
        <w:r w:rsidR="0003634B">
          <w:rPr>
            <w:noProof/>
            <w:webHidden/>
          </w:rPr>
          <w:tab/>
        </w:r>
        <w:r w:rsidR="0003634B">
          <w:rPr>
            <w:noProof/>
            <w:webHidden/>
          </w:rPr>
          <w:fldChar w:fldCharType="begin"/>
        </w:r>
        <w:r w:rsidR="0003634B">
          <w:rPr>
            <w:noProof/>
            <w:webHidden/>
          </w:rPr>
          <w:instrText xml:space="preserve"> PAGEREF _Toc358108276 \h </w:instrText>
        </w:r>
        <w:r w:rsidR="0003634B">
          <w:rPr>
            <w:noProof/>
            <w:webHidden/>
          </w:rPr>
        </w:r>
        <w:r w:rsidR="0003634B">
          <w:rPr>
            <w:noProof/>
            <w:webHidden/>
          </w:rPr>
          <w:fldChar w:fldCharType="separate"/>
        </w:r>
        <w:r w:rsidR="007613FF">
          <w:rPr>
            <w:noProof/>
            <w:webHidden/>
          </w:rPr>
          <w:t>2</w:t>
        </w:r>
        <w:r w:rsidR="007613FF">
          <w:rPr>
            <w:noProof/>
            <w:webHidden/>
          </w:rPr>
          <w:t>9</w:t>
        </w:r>
        <w:r w:rsidR="0003634B">
          <w:rPr>
            <w:noProof/>
            <w:webHidden/>
          </w:rPr>
          <w:fldChar w:fldCharType="end"/>
        </w:r>
      </w:hyperlink>
    </w:p>
    <w:p w14:paraId="4AE2DD3E" w14:textId="77777777" w:rsidR="008268F2" w:rsidRDefault="008268F2">
      <w:r w:rsidRPr="008268F2">
        <w:rPr>
          <w:rFonts w:ascii="Arial" w:hAnsi="Arial" w:cs="Arial"/>
        </w:rPr>
        <w:fldChar w:fldCharType="end"/>
      </w:r>
    </w:p>
    <w:p w14:paraId="7C4E7407" w14:textId="77777777" w:rsidR="008268F2" w:rsidRPr="00DE453F" w:rsidRDefault="008268F2" w:rsidP="00C6322C">
      <w:pPr>
        <w:rPr>
          <w:rFonts w:ascii="Arial" w:hAnsi="Arial" w:cs="Arial"/>
        </w:rPr>
        <w:sectPr w:rsidR="008268F2" w:rsidRPr="00DE453F">
          <w:pgSz w:w="12240" w:h="15840"/>
          <w:pgMar w:top="1440" w:right="1800" w:bottom="1440" w:left="1800" w:header="720" w:footer="720" w:gutter="0"/>
          <w:cols w:space="720"/>
          <w:docGrid w:linePitch="360"/>
        </w:sectPr>
      </w:pPr>
    </w:p>
    <w:p w14:paraId="68C62EF2" w14:textId="77777777" w:rsidR="004C1F58" w:rsidRPr="00DE453F" w:rsidRDefault="004C1F58" w:rsidP="00E51EF6">
      <w:pPr>
        <w:pStyle w:val="Style1"/>
      </w:pPr>
      <w:bookmarkStart w:id="3" w:name="_Toc191107671"/>
      <w:bookmarkStart w:id="4" w:name="_Toc192483412"/>
      <w:bookmarkStart w:id="5" w:name="_Toc358108271"/>
      <w:r w:rsidRPr="00DE453F">
        <w:t xml:space="preserve">Day to Day Issues – </w:t>
      </w:r>
      <w:bookmarkEnd w:id="3"/>
      <w:r w:rsidRPr="00DE453F">
        <w:t>Inadvertent Gain</w:t>
      </w:r>
      <w:bookmarkEnd w:id="4"/>
      <w:bookmarkEnd w:id="5"/>
    </w:p>
    <w:p w14:paraId="1603E43D" w14:textId="77777777" w:rsidR="004C1F58" w:rsidRDefault="004C1F58" w:rsidP="00E51EF6">
      <w:pPr>
        <w:pStyle w:val="Heading2"/>
        <w:numPr>
          <w:ilvl w:val="0"/>
          <w:numId w:val="33"/>
        </w:numPr>
        <w:tabs>
          <w:tab w:val="clear" w:pos="1080"/>
        </w:tabs>
        <w:ind w:hanging="540"/>
      </w:pPr>
      <w:bookmarkStart w:id="6" w:name="_Toc191107672"/>
      <w:bookmarkStart w:id="7" w:name="_Toc192483413"/>
      <w:bookmarkStart w:id="8" w:name="_Toc358108272"/>
      <w:r w:rsidRPr="00DE453F">
        <w:t xml:space="preserve">Required Fields for </w:t>
      </w:r>
      <w:bookmarkEnd w:id="6"/>
      <w:r w:rsidRPr="00DE453F">
        <w:t>Inadvertent Gain</w:t>
      </w:r>
      <w:bookmarkStart w:id="9" w:name="_Toc191107673"/>
      <w:bookmarkStart w:id="10" w:name="_Toc192483414"/>
      <w:bookmarkEnd w:id="7"/>
      <w:bookmarkEnd w:id="8"/>
    </w:p>
    <w:p w14:paraId="2E57C856" w14:textId="77777777" w:rsidR="004C1F58" w:rsidRPr="00081819" w:rsidRDefault="004C1F58" w:rsidP="00E51EF6">
      <w:pPr>
        <w:ind w:left="360"/>
        <w:rPr>
          <w:rFonts w:ascii="Arial" w:hAnsi="Arial" w:cs="Arial"/>
          <w:sz w:val="20"/>
          <w:szCs w:val="20"/>
        </w:rPr>
      </w:pPr>
      <w:r w:rsidRPr="00081819">
        <w:rPr>
          <w:rFonts w:ascii="Arial" w:hAnsi="Arial" w:cs="Arial"/>
          <w:sz w:val="20"/>
          <w:szCs w:val="20"/>
        </w:rPr>
        <w:t xml:space="preserve">Refer to </w:t>
      </w:r>
      <w:r>
        <w:rPr>
          <w:rFonts w:ascii="Arial" w:hAnsi="Arial" w:cs="Arial"/>
          <w:sz w:val="20"/>
          <w:szCs w:val="20"/>
        </w:rPr>
        <w:t>Section 10 – Bulk Insert Appendix – D2D Issues</w:t>
      </w:r>
    </w:p>
    <w:p w14:paraId="78AD4C5A" w14:textId="77777777" w:rsidR="004C1F58" w:rsidRPr="00DE453F" w:rsidRDefault="004C1F58" w:rsidP="004C1F58">
      <w:pPr>
        <w:ind w:right="-540" w:firstLine="540"/>
        <w:rPr>
          <w:rFonts w:ascii="Arial" w:hAnsi="Arial" w:cs="Arial"/>
        </w:rPr>
      </w:pPr>
    </w:p>
    <w:p w14:paraId="2B5712FB" w14:textId="77777777" w:rsidR="004C1F58" w:rsidRPr="00E51EF6" w:rsidRDefault="00696ADC" w:rsidP="00E51EF6">
      <w:pPr>
        <w:pStyle w:val="Heading2"/>
        <w:rPr>
          <w:b w:val="0"/>
          <w:bCs w:val="0"/>
          <w:color w:val="000000"/>
          <w:sz w:val="20"/>
          <w:szCs w:val="20"/>
        </w:rPr>
      </w:pPr>
      <w:bookmarkStart w:id="11" w:name="_Toc358108273"/>
      <w:r>
        <w:t xml:space="preserve">2.1.2 </w:t>
      </w:r>
      <w:r w:rsidR="004C1F58" w:rsidRPr="00E51EF6">
        <w:t xml:space="preserve">Definition of </w:t>
      </w:r>
      <w:bookmarkEnd w:id="9"/>
      <w:r w:rsidR="004C1F58" w:rsidRPr="00E51EF6">
        <w:t>Inadvertent Gain</w:t>
      </w:r>
      <w:bookmarkStart w:id="12" w:name="_Toc358104908"/>
      <w:bookmarkEnd w:id="10"/>
      <w:bookmarkEnd w:id="11"/>
      <w:bookmarkEnd w:id="12"/>
      <w:r w:rsidR="004C1F58" w:rsidRPr="00E51EF6">
        <w:rPr>
          <w:b w:val="0"/>
          <w:bCs w:val="0"/>
          <w:color w:val="000000"/>
          <w:sz w:val="20"/>
          <w:szCs w:val="20"/>
        </w:rPr>
        <w:t xml:space="preserve">  </w:t>
      </w:r>
    </w:p>
    <w:p w14:paraId="467FEB71"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For purposes of this section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CR2 is defined as the non-submitting CR. For example, if the submitting rep indicates they are the Gaining </w:t>
      </w:r>
      <w:proofErr w:type="gramStart"/>
      <w:r w:rsidRPr="00DE453F">
        <w:rPr>
          <w:b w:val="0"/>
          <w:bCs w:val="0"/>
          <w:color w:val="000000"/>
          <w:sz w:val="20"/>
          <w:szCs w:val="20"/>
        </w:rPr>
        <w:t>CR</w:t>
      </w:r>
      <w:proofErr w:type="gramEnd"/>
      <w:r w:rsidRPr="00DE453F">
        <w:rPr>
          <w:b w:val="0"/>
          <w:bCs w:val="0"/>
          <w:color w:val="000000"/>
          <w:sz w:val="20"/>
          <w:szCs w:val="20"/>
        </w:rPr>
        <w:t xml:space="preserve"> then CR2 is the Losing CR and vice versa. </w:t>
      </w:r>
    </w:p>
    <w:p w14:paraId="34783A19" w14:textId="77777777" w:rsidR="004C1F58" w:rsidRPr="00DE453F" w:rsidRDefault="004C1F58" w:rsidP="003521F7">
      <w:pPr>
        <w:pStyle w:val="BodyText2"/>
        <w:spacing w:after="0" w:line="240" w:lineRule="auto"/>
        <w:ind w:left="360"/>
        <w:rPr>
          <w:b w:val="0"/>
          <w:bCs w:val="0"/>
          <w:color w:val="000000"/>
          <w:sz w:val="20"/>
          <w:szCs w:val="20"/>
        </w:rPr>
      </w:pPr>
    </w:p>
    <w:p w14:paraId="0359A814"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An inadvertent issue begins upon the discovery of an Inadvertent Gain or Move-In transaction submission.  Upon identification of an Inadvertent Gain or Move-in, the CR will check the transaction status via the ERCOT </w:t>
      </w:r>
      <w:r w:rsidR="00C51FA5">
        <w:rPr>
          <w:b w:val="0"/>
          <w:bCs w:val="0"/>
          <w:color w:val="000000"/>
          <w:sz w:val="20"/>
          <w:szCs w:val="20"/>
        </w:rPr>
        <w:t>MIS</w:t>
      </w:r>
      <w:r w:rsidRPr="00DE453F">
        <w:rPr>
          <w:b w:val="0"/>
          <w:bCs w:val="0"/>
          <w:color w:val="000000"/>
          <w:sz w:val="20"/>
          <w:szCs w:val="20"/>
        </w:rPr>
        <w:t xml:space="preserve">. </w:t>
      </w:r>
    </w:p>
    <w:p w14:paraId="2191B653"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E0C4453" w14:textId="77777777" w:rsidR="004C1F58" w:rsidRPr="00DE453F" w:rsidRDefault="004C1F58" w:rsidP="00E51EF6">
      <w:pPr>
        <w:pStyle w:val="BodyText2"/>
        <w:numPr>
          <w:ilvl w:val="0"/>
          <w:numId w:val="34"/>
        </w:numPr>
        <w:spacing w:after="0" w:line="240" w:lineRule="auto"/>
        <w:ind w:left="1080" w:hanging="353"/>
        <w:rPr>
          <w:b w:val="0"/>
          <w:bCs w:val="0"/>
          <w:color w:val="000000"/>
          <w:sz w:val="20"/>
          <w:szCs w:val="20"/>
        </w:rPr>
      </w:pPr>
      <w:r w:rsidRPr="00DE453F">
        <w:rPr>
          <w:b w:val="0"/>
          <w:bCs w:val="0"/>
          <w:color w:val="000000"/>
          <w:sz w:val="20"/>
          <w:szCs w:val="20"/>
        </w:rPr>
        <w:t xml:space="preserve">If transaction Status is pending, and the Inadvertent CR is the submitting CR, then the CR will cancel their submitting transaction either by submitting an EDI cancel transaction or following the procedures outlined in Section 3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entitled Cancel </w:t>
      </w:r>
      <w:proofErr w:type="gramStart"/>
      <w:r w:rsidRPr="00DE453F">
        <w:rPr>
          <w:b w:val="0"/>
          <w:bCs w:val="0"/>
          <w:color w:val="000000"/>
          <w:sz w:val="20"/>
          <w:szCs w:val="20"/>
        </w:rPr>
        <w:t>With</w:t>
      </w:r>
      <w:proofErr w:type="gramEnd"/>
      <w:r w:rsidRPr="00DE453F">
        <w:rPr>
          <w:b w:val="0"/>
          <w:bCs w:val="0"/>
          <w:color w:val="000000"/>
          <w:sz w:val="20"/>
          <w:szCs w:val="20"/>
        </w:rPr>
        <w:t xml:space="preserve"> Approvals. </w:t>
      </w:r>
    </w:p>
    <w:p w14:paraId="67A60A81"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7EDD57F" w14:textId="77777777" w:rsidR="004C1F58" w:rsidRPr="00232476"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For other Status types or if the CR was not the submitter of the transaction, the CR will log a </w:t>
      </w:r>
      <w:proofErr w:type="spellStart"/>
      <w:r w:rsidRPr="00DE453F">
        <w:rPr>
          <w:b w:val="0"/>
          <w:bCs w:val="0"/>
          <w:color w:val="000000"/>
          <w:sz w:val="20"/>
          <w:szCs w:val="20"/>
        </w:rPr>
        <w:t>MarkeTrak</w:t>
      </w:r>
      <w:proofErr w:type="spellEnd"/>
      <w:r w:rsidRPr="00DE453F">
        <w:rPr>
          <w:b w:val="0"/>
          <w:bCs w:val="0"/>
          <w:color w:val="000000"/>
          <w:sz w:val="20"/>
          <w:szCs w:val="20"/>
        </w:rPr>
        <w:t xml:space="preserve"> Inadvertent issue. </w:t>
      </w:r>
    </w:p>
    <w:p w14:paraId="2A2452CA"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Only one ESI ID is allowed per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w:t>
      </w:r>
    </w:p>
    <w:p w14:paraId="4E88C734"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CR’s should refer to and follow additional steps that are outlined in the Retail Market Guide under </w:t>
      </w:r>
      <w:r w:rsidRPr="00F5780B">
        <w:rPr>
          <w:b w:val="0"/>
          <w:bCs w:val="0"/>
          <w:color w:val="000000"/>
          <w:sz w:val="20"/>
          <w:szCs w:val="20"/>
        </w:rPr>
        <w:t>“TDSP’s Inadvertent Gain Process”.</w:t>
      </w:r>
      <w:r w:rsidRPr="00DE453F">
        <w:rPr>
          <w:b w:val="0"/>
          <w:bCs w:val="0"/>
          <w:color w:val="000000"/>
          <w:sz w:val="20"/>
          <w:szCs w:val="20"/>
        </w:rPr>
        <w:t xml:space="preserve"> </w:t>
      </w:r>
    </w:p>
    <w:p w14:paraId="704EFC17"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129F545" w14:textId="0624D341" w:rsidR="004C1F58" w:rsidRPr="00DE453F"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CR’s will work together in a manner outlined in Section </w:t>
      </w:r>
      <w:r w:rsidRPr="0070550F">
        <w:rPr>
          <w:b w:val="0"/>
          <w:bCs w:val="0"/>
          <w:color w:val="000000"/>
          <w:sz w:val="20"/>
          <w:szCs w:val="20"/>
        </w:rPr>
        <w:t>7.</w:t>
      </w:r>
      <w:r w:rsidR="00F5780B" w:rsidRPr="00B75F6E">
        <w:rPr>
          <w:b w:val="0"/>
          <w:bCs w:val="0"/>
          <w:color w:val="000000"/>
          <w:sz w:val="20"/>
          <w:szCs w:val="20"/>
        </w:rPr>
        <w:t>3</w:t>
      </w:r>
      <w:r w:rsidRPr="00DE453F">
        <w:rPr>
          <w:b w:val="0"/>
          <w:bCs w:val="0"/>
          <w:color w:val="000000"/>
          <w:sz w:val="20"/>
          <w:szCs w:val="20"/>
        </w:rPr>
        <w:t xml:space="preserve"> of the Retail Market Guide (RMG) to determine appropriate resolution.  The Retail Market Guide is available in the Market Guides section of </w:t>
      </w:r>
      <w:hyperlink r:id="rId12" w:history="1">
        <w:r w:rsidRPr="00DE453F">
          <w:rPr>
            <w:b w:val="0"/>
            <w:color w:val="000000"/>
            <w:sz w:val="20"/>
            <w:szCs w:val="20"/>
          </w:rPr>
          <w:t>www.ercot.com</w:t>
        </w:r>
      </w:hyperlink>
      <w:r w:rsidRPr="00DE453F">
        <w:rPr>
          <w:b w:val="0"/>
          <w:bCs w:val="0"/>
          <w:color w:val="000000"/>
          <w:sz w:val="20"/>
          <w:szCs w:val="20"/>
        </w:rPr>
        <w:t xml:space="preserve">.  See </w:t>
      </w:r>
      <w:r w:rsidR="006E66E7">
        <w:rPr>
          <w:b w:val="0"/>
          <w:bCs w:val="0"/>
          <w:color w:val="000000"/>
          <w:sz w:val="20"/>
          <w:szCs w:val="20"/>
        </w:rPr>
        <w:t>S</w:t>
      </w:r>
      <w:r w:rsidRPr="00DE453F">
        <w:rPr>
          <w:b w:val="0"/>
          <w:bCs w:val="0"/>
          <w:color w:val="000000"/>
          <w:sz w:val="20"/>
          <w:szCs w:val="20"/>
        </w:rPr>
        <w:t xml:space="preserve">ection </w:t>
      </w:r>
      <w:r w:rsidR="006E66E7">
        <w:rPr>
          <w:b w:val="0"/>
          <w:bCs w:val="0"/>
          <w:color w:val="000000"/>
          <w:sz w:val="20"/>
          <w:szCs w:val="20"/>
        </w:rPr>
        <w:t>1</w:t>
      </w:r>
      <w:r w:rsidRPr="00DE453F">
        <w:rPr>
          <w:b w:val="0"/>
          <w:bCs w:val="0"/>
          <w:color w:val="000000"/>
          <w:sz w:val="20"/>
          <w:szCs w:val="20"/>
        </w:rPr>
        <w:t xml:space="preserve">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for response timelines required. If responses are not received in an adequate timeframe, the CR should escalate to the CR Inadvertent </w:t>
      </w:r>
      <w:proofErr w:type="spellStart"/>
      <w:r w:rsidRPr="00DE453F">
        <w:rPr>
          <w:b w:val="0"/>
          <w:bCs w:val="0"/>
          <w:color w:val="000000"/>
          <w:sz w:val="20"/>
          <w:szCs w:val="20"/>
        </w:rPr>
        <w:t>MarkeTrak</w:t>
      </w:r>
      <w:proofErr w:type="spellEnd"/>
      <w:r w:rsidRPr="00DE453F">
        <w:rPr>
          <w:b w:val="0"/>
          <w:bCs w:val="0"/>
          <w:color w:val="000000"/>
          <w:sz w:val="20"/>
          <w:szCs w:val="20"/>
        </w:rPr>
        <w:t xml:space="preserve"> contact. </w:t>
      </w:r>
    </w:p>
    <w:p w14:paraId="61B315BB"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E559395" w14:textId="39010142" w:rsidR="004C1F58" w:rsidRDefault="004C1F58" w:rsidP="00E51EF6">
      <w:pPr>
        <w:pStyle w:val="BodyText2"/>
        <w:numPr>
          <w:ilvl w:val="0"/>
          <w:numId w:val="34"/>
        </w:numPr>
        <w:spacing w:after="0" w:line="240" w:lineRule="auto"/>
        <w:ind w:left="1080"/>
        <w:rPr>
          <w:b w:val="0"/>
          <w:bCs w:val="0"/>
          <w:sz w:val="20"/>
          <w:szCs w:val="20"/>
        </w:rPr>
      </w:pPr>
      <w:r w:rsidRPr="00DE453F">
        <w:rPr>
          <w:b w:val="0"/>
          <w:bCs w:val="0"/>
          <w:color w:val="000000"/>
          <w:sz w:val="20"/>
          <w:szCs w:val="20"/>
        </w:rPr>
        <w:t>If the resolution requires a backdated move-in being</w:t>
      </w:r>
      <w:r w:rsidRPr="00DE453F">
        <w:rPr>
          <w:b w:val="0"/>
          <w:bCs w:val="0"/>
          <w:sz w:val="20"/>
          <w:szCs w:val="20"/>
        </w:rPr>
        <w:t xml:space="preserve"> generated by the Original CR, then the date should be at least the Gaining CR start date plus 1 day to avoid creating transaction business process exceptions at ERCOT and the TDSP.</w:t>
      </w:r>
      <w:r w:rsidR="0071680F">
        <w:rPr>
          <w:b w:val="0"/>
          <w:bCs w:val="0"/>
          <w:sz w:val="20"/>
          <w:szCs w:val="20"/>
        </w:rPr>
        <w:t xml:space="preserve">  In addition, the</w:t>
      </w:r>
      <w:r w:rsidR="005C2310">
        <w:rPr>
          <w:b w:val="0"/>
          <w:bCs w:val="0"/>
          <w:sz w:val="20"/>
          <w:szCs w:val="20"/>
        </w:rPr>
        <w:t xml:space="preserve"> backdated 814_16, Move </w:t>
      </w:r>
      <w:proofErr w:type="gramStart"/>
      <w:r w:rsidR="005C2310">
        <w:rPr>
          <w:b w:val="0"/>
          <w:bCs w:val="0"/>
          <w:sz w:val="20"/>
          <w:szCs w:val="20"/>
        </w:rPr>
        <w:t>In</w:t>
      </w:r>
      <w:proofErr w:type="gramEnd"/>
      <w:r w:rsidR="005C2310">
        <w:rPr>
          <w:b w:val="0"/>
          <w:bCs w:val="0"/>
          <w:sz w:val="20"/>
          <w:szCs w:val="20"/>
        </w:rPr>
        <w:t xml:space="preserve"> Request, should include the Inadvertent Gain/Loss indictor “IA” in the BGN07 field.</w:t>
      </w:r>
      <w:r w:rsidR="009F6CA7">
        <w:rPr>
          <w:b w:val="0"/>
          <w:bCs w:val="0"/>
          <w:sz w:val="20"/>
          <w:szCs w:val="20"/>
        </w:rPr>
        <w:t xml:space="preserve"> If the regaining transaction does </w:t>
      </w:r>
      <w:r w:rsidR="0070550F">
        <w:rPr>
          <w:b w:val="0"/>
          <w:bCs w:val="0"/>
          <w:sz w:val="20"/>
          <w:szCs w:val="20"/>
        </w:rPr>
        <w:t xml:space="preserve">not </w:t>
      </w:r>
      <w:r w:rsidR="009F6CA7">
        <w:rPr>
          <w:b w:val="0"/>
          <w:bCs w:val="0"/>
          <w:sz w:val="20"/>
          <w:szCs w:val="20"/>
        </w:rPr>
        <w:t>include this element, the TDSP will reject the backdated 814_16</w:t>
      </w:r>
      <w:r w:rsidR="004711CB">
        <w:rPr>
          <w:b w:val="0"/>
          <w:bCs w:val="0"/>
          <w:sz w:val="20"/>
          <w:szCs w:val="20"/>
        </w:rPr>
        <w:t>.</w:t>
      </w:r>
    </w:p>
    <w:p w14:paraId="240B7D25" w14:textId="77777777" w:rsidR="00B13C6B" w:rsidRDefault="00B13C6B" w:rsidP="004C1F58">
      <w:pPr>
        <w:pStyle w:val="BodyText2"/>
        <w:tabs>
          <w:tab w:val="left" w:pos="360"/>
        </w:tabs>
        <w:spacing w:after="0" w:line="240" w:lineRule="auto"/>
        <w:ind w:left="1080" w:hanging="360"/>
        <w:rPr>
          <w:b w:val="0"/>
          <w:bCs w:val="0"/>
          <w:sz w:val="20"/>
          <w:szCs w:val="20"/>
        </w:rPr>
      </w:pPr>
    </w:p>
    <w:p w14:paraId="67CCA8E4" w14:textId="4F8D1FCD" w:rsidR="00B13C6B" w:rsidRPr="00DE453F" w:rsidRDefault="00B13C6B" w:rsidP="00E51EF6">
      <w:pPr>
        <w:pStyle w:val="BodyText2"/>
        <w:numPr>
          <w:ilvl w:val="0"/>
          <w:numId w:val="34"/>
        </w:numPr>
        <w:spacing w:after="0" w:line="240" w:lineRule="auto"/>
        <w:ind w:left="1080"/>
        <w:rPr>
          <w:b w:val="0"/>
          <w:bCs w:val="0"/>
          <w:sz w:val="20"/>
          <w:szCs w:val="20"/>
        </w:rPr>
      </w:pPr>
      <w:r>
        <w:rPr>
          <w:b w:val="0"/>
          <w:bCs w:val="0"/>
          <w:sz w:val="20"/>
          <w:szCs w:val="20"/>
        </w:rPr>
        <w:t xml:space="preserve">The submitter should </w:t>
      </w:r>
      <w:commentRangeStart w:id="13"/>
      <w:r w:rsidR="00D913DA">
        <w:rPr>
          <w:b w:val="0"/>
          <w:bCs w:val="0"/>
          <w:sz w:val="20"/>
          <w:szCs w:val="20"/>
        </w:rPr>
        <w:t>provide any details, including but not limited to, Customer name, service address, and meter number (if available)</w:t>
      </w:r>
      <w:commentRangeEnd w:id="13"/>
      <w:r w:rsidR="008E2057">
        <w:rPr>
          <w:rStyle w:val="CommentReference"/>
          <w:rFonts w:ascii="Times New Roman" w:eastAsia="Times New Roman" w:hAnsi="Times New Roman" w:cs="Times New Roman"/>
          <w:b w:val="0"/>
          <w:bCs w:val="0"/>
          <w:iCs w:val="0"/>
        </w:rPr>
        <w:commentReference w:id="13"/>
      </w:r>
      <w:r>
        <w:rPr>
          <w:b w:val="0"/>
          <w:bCs w:val="0"/>
          <w:sz w:val="20"/>
          <w:szCs w:val="20"/>
        </w:rPr>
        <w:t>,which may expedite resolution of the issue.</w:t>
      </w:r>
    </w:p>
    <w:p w14:paraId="3178125D" w14:textId="77777777" w:rsidR="004C1F58" w:rsidRPr="00DE453F" w:rsidRDefault="004C1F58" w:rsidP="004C1F58">
      <w:pPr>
        <w:pStyle w:val="BodyText2"/>
        <w:tabs>
          <w:tab w:val="left" w:pos="360"/>
        </w:tabs>
        <w:spacing w:after="0" w:line="240" w:lineRule="auto"/>
        <w:ind w:left="1080" w:hanging="360"/>
        <w:rPr>
          <w:b w:val="0"/>
          <w:bCs w:val="0"/>
          <w:sz w:val="20"/>
          <w:szCs w:val="20"/>
        </w:rPr>
      </w:pPr>
    </w:p>
    <w:p w14:paraId="55ED2DD3" w14:textId="123DB9B3" w:rsidR="004C1F58" w:rsidRPr="00DE453F" w:rsidRDefault="004C1F58" w:rsidP="002C663B">
      <w:pPr>
        <w:rPr>
          <w:rFonts w:ascii="Arial" w:hAnsi="Arial" w:cs="Arial"/>
          <w:color w:val="000000"/>
          <w:sz w:val="20"/>
          <w:szCs w:val="20"/>
        </w:rPr>
      </w:pPr>
      <w:r w:rsidRPr="00DE453F">
        <w:rPr>
          <w:rFonts w:ascii="Arial" w:hAnsi="Arial" w:cs="Arial"/>
          <w:b/>
          <w:sz w:val="20"/>
          <w:szCs w:val="20"/>
        </w:rPr>
        <w:t>NOTE</w:t>
      </w:r>
      <w:r w:rsidRPr="003521F7">
        <w:rPr>
          <w:rFonts w:ascii="Arial" w:hAnsi="Arial" w:cs="Arial"/>
          <w:b/>
          <w:sz w:val="20"/>
          <w:szCs w:val="20"/>
        </w:rPr>
        <w:t>:</w:t>
      </w:r>
      <w:r w:rsidRPr="002C74F2">
        <w:rPr>
          <w:rFonts w:ascii="Arial" w:hAnsi="Arial" w:cs="Arial"/>
          <w:sz w:val="20"/>
          <w:szCs w:val="20"/>
        </w:rPr>
        <w:t xml:space="preserve"> </w:t>
      </w:r>
      <w:r w:rsidRPr="00E51EF6">
        <w:rPr>
          <w:rFonts w:ascii="Arial" w:hAnsi="Arial" w:cs="Arial"/>
          <w:sz w:val="20"/>
          <w:szCs w:val="20"/>
        </w:rPr>
        <w:t>Move</w:t>
      </w:r>
      <w:r w:rsidR="00BA3EAB" w:rsidRPr="00E51EF6">
        <w:rPr>
          <w:rFonts w:ascii="Arial" w:hAnsi="Arial" w:cs="Arial"/>
          <w:sz w:val="20"/>
          <w:szCs w:val="20"/>
        </w:rPr>
        <w:t xml:space="preserve">-Out or Disconnect for Non Payment transactions should NOT be used to resolve an inadvertent issue on an energized ESI ID.  Per the Retail Market Guide, </w:t>
      </w:r>
      <w:r w:rsidR="00BA3EAB" w:rsidRPr="008E1394">
        <w:rPr>
          <w:rFonts w:ascii="Arial" w:hAnsi="Arial" w:cs="Arial"/>
          <w:sz w:val="20"/>
          <w:szCs w:val="20"/>
        </w:rPr>
        <w:t xml:space="preserve">Section </w:t>
      </w:r>
      <w:r w:rsidR="00BA3EAB" w:rsidRPr="0070550F">
        <w:rPr>
          <w:rFonts w:ascii="Arial" w:hAnsi="Arial" w:cs="Arial"/>
          <w:sz w:val="20"/>
          <w:szCs w:val="20"/>
        </w:rPr>
        <w:t>7.</w:t>
      </w:r>
      <w:r w:rsidR="008E1394" w:rsidRPr="0070550F">
        <w:rPr>
          <w:rFonts w:ascii="Arial" w:hAnsi="Arial" w:cs="Arial"/>
          <w:sz w:val="20"/>
          <w:szCs w:val="20"/>
        </w:rPr>
        <w:t>3.2.</w:t>
      </w:r>
      <w:r w:rsidR="0070550F">
        <w:rPr>
          <w:rFonts w:ascii="Arial" w:hAnsi="Arial" w:cs="Arial"/>
          <w:sz w:val="20"/>
          <w:szCs w:val="20"/>
        </w:rPr>
        <w:t>4(2)</w:t>
      </w:r>
      <w:r w:rsidR="00BA3EAB" w:rsidRPr="00E51EF6">
        <w:rPr>
          <w:rFonts w:ascii="Arial" w:hAnsi="Arial" w:cs="Arial"/>
          <w:sz w:val="20"/>
          <w:szCs w:val="20"/>
        </w:rPr>
        <w:t>:</w:t>
      </w:r>
      <w:r w:rsidR="00BA3EAB" w:rsidRPr="00E51EF6">
        <w:rPr>
          <w:rFonts w:ascii="Arial" w:hAnsi="Arial" w:cs="Arial"/>
          <w:color w:val="FF0000"/>
          <w:sz w:val="20"/>
          <w:szCs w:val="20"/>
        </w:rPr>
        <w:t xml:space="preserve"> </w:t>
      </w:r>
      <w:r w:rsidR="00BA3EAB" w:rsidRPr="00E51EF6">
        <w:rPr>
          <w:rFonts w:ascii="Arial" w:hAnsi="Arial" w:cs="Arial"/>
          <w:color w:val="000000"/>
          <w:sz w:val="20"/>
          <w:szCs w:val="20"/>
        </w:rPr>
        <w:t>“</w:t>
      </w:r>
      <w:r w:rsidR="00BA3EAB" w:rsidRPr="00E51EF6">
        <w:rPr>
          <w:rFonts w:ascii="Arial" w:hAnsi="Arial" w:cs="Arial"/>
          <w:sz w:val="20"/>
          <w:szCs w:val="20"/>
        </w:rPr>
        <w:t xml:space="preserve">The </w:t>
      </w:r>
      <w:r w:rsidR="00EA5F14">
        <w:rPr>
          <w:rFonts w:ascii="Arial" w:hAnsi="Arial" w:cs="Arial"/>
          <w:sz w:val="20"/>
          <w:szCs w:val="20"/>
        </w:rPr>
        <w:t>G</w:t>
      </w:r>
      <w:r w:rsidR="00BA3EAB" w:rsidRPr="00E51EF6">
        <w:rPr>
          <w:rFonts w:ascii="Arial" w:hAnsi="Arial" w:cs="Arial"/>
          <w:sz w:val="20"/>
          <w:szCs w:val="20"/>
        </w:rPr>
        <w:t>aining CR shall not s</w:t>
      </w:r>
      <w:r w:rsidR="008E1394">
        <w:rPr>
          <w:rFonts w:ascii="Arial" w:hAnsi="Arial" w:cs="Arial"/>
          <w:sz w:val="20"/>
          <w:szCs w:val="20"/>
        </w:rPr>
        <w:t>ubmit</w:t>
      </w:r>
      <w:r w:rsidR="00BA3EAB" w:rsidRPr="00E51EF6">
        <w:rPr>
          <w:rFonts w:ascii="Arial" w:hAnsi="Arial" w:cs="Arial"/>
          <w:sz w:val="20"/>
          <w:szCs w:val="20"/>
        </w:rPr>
        <w:t xml:space="preserve"> a Move-Out Request or a Disconnect for Non-Pay </w:t>
      </w:r>
      <w:r w:rsidR="008E1394">
        <w:rPr>
          <w:rFonts w:ascii="Arial" w:hAnsi="Arial" w:cs="Arial"/>
          <w:sz w:val="20"/>
          <w:szCs w:val="20"/>
        </w:rPr>
        <w:t xml:space="preserve">(DNP) </w:t>
      </w:r>
      <w:r w:rsidR="00BA3EAB" w:rsidRPr="00E51EF6">
        <w:rPr>
          <w:rFonts w:ascii="Arial" w:hAnsi="Arial" w:cs="Arial"/>
          <w:sz w:val="20"/>
          <w:szCs w:val="20"/>
        </w:rPr>
        <w:t xml:space="preserve">on an ESI ID that was gained </w:t>
      </w:r>
      <w:r w:rsidR="00BA3EAB" w:rsidRPr="00B476BF">
        <w:rPr>
          <w:rFonts w:ascii="Arial" w:hAnsi="Arial" w:cs="Arial"/>
          <w:sz w:val="20"/>
          <w:szCs w:val="20"/>
        </w:rPr>
        <w:t>in</w:t>
      </w:r>
      <w:r w:rsidR="008E1394" w:rsidRPr="00B476BF">
        <w:rPr>
          <w:rFonts w:ascii="Arial" w:hAnsi="Arial" w:cs="Arial"/>
          <w:sz w:val="20"/>
          <w:szCs w:val="20"/>
        </w:rPr>
        <w:t>advertently</w:t>
      </w:r>
      <w:r w:rsidR="00BA3EAB" w:rsidRPr="00E51EF6">
        <w:rPr>
          <w:rFonts w:ascii="Arial" w:hAnsi="Arial" w:cs="Arial"/>
          <w:sz w:val="20"/>
          <w:szCs w:val="20"/>
        </w:rPr>
        <w:t>.”</w:t>
      </w:r>
    </w:p>
    <w:p w14:paraId="0703E25B" w14:textId="77777777" w:rsidR="004C1F58" w:rsidRPr="00DE453F" w:rsidRDefault="004C1F58" w:rsidP="004C1F58">
      <w:pPr>
        <w:ind w:left="1440"/>
        <w:rPr>
          <w:rFonts w:ascii="Arial" w:hAnsi="Arial" w:cs="Arial"/>
          <w:color w:val="000000"/>
          <w:sz w:val="20"/>
          <w:szCs w:val="20"/>
        </w:rPr>
      </w:pPr>
    </w:p>
    <w:p w14:paraId="3B0F6359"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ERCOT’s Receipt of Inadvertent Gain Issue</w:t>
      </w:r>
    </w:p>
    <w:p w14:paraId="58632034" w14:textId="77777777" w:rsidR="004C1F58" w:rsidRPr="00E51EF6" w:rsidRDefault="004C1F58" w:rsidP="004C1F58">
      <w:pPr>
        <w:ind w:firstLine="720"/>
        <w:rPr>
          <w:rFonts w:ascii="Arial" w:hAnsi="Arial" w:cs="Arial"/>
          <w:b/>
          <w:color w:val="000000"/>
          <w:sz w:val="20"/>
          <w:szCs w:val="20"/>
        </w:rPr>
      </w:pPr>
    </w:p>
    <w:p w14:paraId="6DD740AE"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Confirm the pending or actual change of CR relationship.</w:t>
      </w:r>
    </w:p>
    <w:p w14:paraId="75D95296"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Assign CR2 and the TDSP to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w:t>
      </w:r>
    </w:p>
    <w:p w14:paraId="2D423C9B"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ERCOT will transition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to the parties involved with CR2 as the Responsible MP.</w:t>
      </w:r>
    </w:p>
    <w:p w14:paraId="611BC060"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CR2 is responsible for selecting </w:t>
      </w:r>
      <w:r w:rsidRPr="00DE453F">
        <w:rPr>
          <w:bCs w:val="0"/>
          <w:color w:val="000000"/>
          <w:sz w:val="20"/>
          <w:szCs w:val="20"/>
        </w:rPr>
        <w:t>Begin Working</w:t>
      </w:r>
      <w:r w:rsidRPr="00DE453F">
        <w:rPr>
          <w:b w:val="0"/>
          <w:bCs w:val="0"/>
          <w:color w:val="000000"/>
          <w:sz w:val="20"/>
          <w:szCs w:val="20"/>
        </w:rPr>
        <w:t xml:space="preserve"> to transition the item into a State of </w:t>
      </w:r>
      <w:smartTag w:uri="urn:schemas-microsoft-com:office:smarttags" w:element="place">
        <w:smartTag w:uri="urn:schemas-microsoft-com:office:smarttags" w:element="State">
          <w:r w:rsidRPr="00DE453F">
            <w:rPr>
              <w:bCs w:val="0"/>
              <w:i/>
              <w:color w:val="000000"/>
              <w:sz w:val="20"/>
              <w:szCs w:val="20"/>
            </w:rPr>
            <w:t>In Progress</w:t>
          </w:r>
        </w:smartTag>
      </w:smartTag>
      <w:r w:rsidRPr="00DE453F">
        <w:rPr>
          <w:b w:val="0"/>
          <w:bCs w:val="0"/>
          <w:color w:val="000000"/>
          <w:sz w:val="20"/>
          <w:szCs w:val="20"/>
        </w:rPr>
        <w:t>.</w:t>
      </w:r>
    </w:p>
    <w:p w14:paraId="13C37660" w14:textId="77777777" w:rsidR="004C1F58" w:rsidRPr="00DE453F" w:rsidRDefault="004C1F58" w:rsidP="002C663B">
      <w:pPr>
        <w:pStyle w:val="BodyText2"/>
        <w:tabs>
          <w:tab w:val="left" w:pos="360"/>
        </w:tabs>
        <w:spacing w:after="0" w:line="240" w:lineRule="auto"/>
        <w:rPr>
          <w:b w:val="0"/>
          <w:bCs w:val="0"/>
          <w:color w:val="000000"/>
          <w:sz w:val="20"/>
          <w:szCs w:val="20"/>
        </w:rPr>
      </w:pPr>
    </w:p>
    <w:p w14:paraId="4CA0EECE"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 xml:space="preserve">Examples </w:t>
      </w:r>
      <w:r w:rsidRPr="00167B23">
        <w:rPr>
          <w:rFonts w:ascii="Arial" w:hAnsi="Arial" w:cs="Arial"/>
          <w:b/>
          <w:bCs/>
          <w:iCs/>
          <w:sz w:val="22"/>
          <w:szCs w:val="28"/>
        </w:rPr>
        <w:t>of Invalid</w:t>
      </w:r>
      <w:r w:rsidRPr="00DE453F">
        <w:rPr>
          <w:rFonts w:ascii="Arial" w:hAnsi="Arial" w:cs="Arial"/>
          <w:b/>
          <w:bCs/>
          <w:iCs/>
          <w:sz w:val="22"/>
          <w:szCs w:val="28"/>
        </w:rPr>
        <w:t xml:space="preserve"> Inadvertent Gain Issue</w:t>
      </w:r>
    </w:p>
    <w:p w14:paraId="54F63BF0" w14:textId="77777777" w:rsidR="004C1F58" w:rsidRPr="00DE453F" w:rsidRDefault="004C1F58" w:rsidP="004C1F58">
      <w:pPr>
        <w:ind w:left="1080"/>
        <w:rPr>
          <w:rFonts w:ascii="Arial" w:hAnsi="Arial" w:cs="Arial"/>
          <w:b/>
          <w:bCs/>
          <w:iCs/>
          <w:sz w:val="22"/>
          <w:szCs w:val="28"/>
        </w:rPr>
      </w:pPr>
    </w:p>
    <w:p w14:paraId="05663DA2" w14:textId="77777777" w:rsidR="004C1F58" w:rsidRPr="00DE453F" w:rsidRDefault="004C1F58" w:rsidP="00E51EF6">
      <w:pPr>
        <w:pStyle w:val="BodyText2"/>
        <w:spacing w:after="0" w:line="240" w:lineRule="auto"/>
        <w:ind w:left="180"/>
        <w:rPr>
          <w:b w:val="0"/>
          <w:bCs w:val="0"/>
          <w:color w:val="000000"/>
          <w:sz w:val="20"/>
          <w:szCs w:val="20"/>
        </w:rPr>
      </w:pPr>
      <w:r w:rsidRPr="00DE453F">
        <w:rPr>
          <w:b w:val="0"/>
          <w:bCs w:val="0"/>
          <w:color w:val="000000"/>
          <w:sz w:val="20"/>
          <w:szCs w:val="20"/>
        </w:rPr>
        <w:t xml:space="preserve">There are instances where ERCOT will immediately return the issue to the submitter by selecting </w:t>
      </w:r>
      <w:r w:rsidR="00C1499D">
        <w:rPr>
          <w:bCs w:val="0"/>
          <w:color w:val="000000"/>
          <w:sz w:val="20"/>
          <w:szCs w:val="20"/>
        </w:rPr>
        <w:t>Invalid IAG</w:t>
      </w:r>
      <w:r w:rsidRPr="00DE453F">
        <w:rPr>
          <w:b w:val="0"/>
          <w:bCs w:val="0"/>
          <w:color w:val="000000"/>
          <w:sz w:val="20"/>
          <w:szCs w:val="20"/>
        </w:rPr>
        <w:t xml:space="preserve"> and </w:t>
      </w:r>
      <w:r w:rsidR="00E31D55">
        <w:rPr>
          <w:b w:val="0"/>
          <w:bCs w:val="0"/>
          <w:color w:val="000000"/>
          <w:sz w:val="20"/>
          <w:szCs w:val="20"/>
        </w:rPr>
        <w:t xml:space="preserve">populating the </w:t>
      </w:r>
      <w:r w:rsidR="00E31D55">
        <w:rPr>
          <w:bCs w:val="0"/>
          <w:color w:val="000000"/>
          <w:sz w:val="20"/>
          <w:szCs w:val="20"/>
        </w:rPr>
        <w:t>Invalid IAG Reason</w:t>
      </w:r>
      <w:r w:rsidR="00E31D55" w:rsidRPr="00DE453F">
        <w:rPr>
          <w:b w:val="0"/>
          <w:bCs w:val="0"/>
          <w:color w:val="000000"/>
          <w:sz w:val="20"/>
          <w:szCs w:val="20"/>
        </w:rPr>
        <w:t xml:space="preserve"> </w:t>
      </w:r>
      <w:r w:rsidR="00E31D55">
        <w:rPr>
          <w:b w:val="0"/>
          <w:bCs w:val="0"/>
          <w:color w:val="000000"/>
          <w:sz w:val="20"/>
          <w:szCs w:val="20"/>
        </w:rPr>
        <w:t xml:space="preserve">field with the </w:t>
      </w:r>
      <w:r w:rsidRPr="00DE453F">
        <w:rPr>
          <w:b w:val="0"/>
          <w:bCs w:val="0"/>
          <w:color w:val="000000"/>
          <w:sz w:val="20"/>
          <w:szCs w:val="20"/>
        </w:rPr>
        <w:t>reason the issue could not be worked.</w:t>
      </w:r>
    </w:p>
    <w:p w14:paraId="3E57225B" w14:textId="77777777" w:rsidR="004C1F58" w:rsidRPr="00DE453F" w:rsidRDefault="004C1F58" w:rsidP="004C1F58">
      <w:pPr>
        <w:pStyle w:val="BodyText2"/>
        <w:tabs>
          <w:tab w:val="left" w:pos="360"/>
        </w:tabs>
        <w:spacing w:after="0" w:line="240" w:lineRule="auto"/>
        <w:ind w:left="1440"/>
        <w:rPr>
          <w:b w:val="0"/>
          <w:bCs w:val="0"/>
          <w:color w:val="000000"/>
          <w:sz w:val="20"/>
          <w:szCs w:val="20"/>
        </w:rPr>
      </w:pPr>
    </w:p>
    <w:p w14:paraId="2FCDC0DF" w14:textId="77777777" w:rsidR="004C1F58" w:rsidRPr="00DE453F" w:rsidRDefault="004C1F58" w:rsidP="00E51EF6">
      <w:pPr>
        <w:pStyle w:val="BodyText2"/>
        <w:spacing w:after="0" w:line="240" w:lineRule="auto"/>
        <w:ind w:left="720"/>
        <w:rPr>
          <w:b w:val="0"/>
          <w:bCs w:val="0"/>
          <w:color w:val="000000"/>
          <w:sz w:val="20"/>
          <w:szCs w:val="20"/>
        </w:rPr>
      </w:pPr>
      <w:r w:rsidRPr="008E365E">
        <w:rPr>
          <w:b w:val="0"/>
          <w:bCs w:val="0"/>
          <w:color w:val="000000"/>
          <w:sz w:val="20"/>
          <w:szCs w:val="20"/>
        </w:rPr>
        <w:t>Possible reasons include:</w:t>
      </w:r>
      <w:r w:rsidRPr="00DE453F">
        <w:rPr>
          <w:b w:val="0"/>
          <w:bCs w:val="0"/>
          <w:color w:val="000000"/>
          <w:sz w:val="20"/>
          <w:szCs w:val="20"/>
        </w:rPr>
        <w:t xml:space="preserve"> </w:t>
      </w:r>
    </w:p>
    <w:p w14:paraId="036CED4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ESI ID</w:t>
      </w:r>
    </w:p>
    <w:p w14:paraId="04D6799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Wrong or Invalid Tran ID</w:t>
      </w:r>
    </w:p>
    <w:p w14:paraId="3304027B"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Order Type (order something other than MVI or Switch)</w:t>
      </w:r>
    </w:p>
    <w:p w14:paraId="3BDFF3FD"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Gaining and is not the Gaining CR</w:t>
      </w:r>
    </w:p>
    <w:p w14:paraId="199FF972"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Losing and is not the Losing CR</w:t>
      </w:r>
    </w:p>
    <w:p w14:paraId="2931374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ESI ID was De-Energized prior to completion of MVI</w:t>
      </w:r>
    </w:p>
    <w:p w14:paraId="602330E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The Losing and Gaining CR are the same</w:t>
      </w:r>
    </w:p>
    <w:p w14:paraId="41171283"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Losing CR has left the Market</w:t>
      </w:r>
    </w:p>
    <w:p w14:paraId="2D2DFF36"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Gaining CR has left the Market</w:t>
      </w:r>
    </w:p>
    <w:p w14:paraId="58A4895E"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 xml:space="preserve">Order was Cancelled – No IAG </w:t>
      </w:r>
    </w:p>
    <w:p w14:paraId="3B36B15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Other</w:t>
      </w:r>
    </w:p>
    <w:p w14:paraId="3C3D45EB" w14:textId="77777777" w:rsidR="004C1F58" w:rsidRPr="00DE453F" w:rsidRDefault="004C1F58" w:rsidP="004C1F58">
      <w:pPr>
        <w:pStyle w:val="BodyText2"/>
        <w:tabs>
          <w:tab w:val="left" w:pos="360"/>
        </w:tabs>
        <w:spacing w:after="0" w:line="240" w:lineRule="auto"/>
        <w:ind w:left="2160"/>
        <w:rPr>
          <w:b w:val="0"/>
          <w:bCs w:val="0"/>
          <w:color w:val="000000"/>
          <w:sz w:val="20"/>
          <w:szCs w:val="20"/>
        </w:rPr>
      </w:pPr>
    </w:p>
    <w:p w14:paraId="15B02BE1" w14:textId="77777777" w:rsidR="004C1F58" w:rsidRPr="00DE453F" w:rsidRDefault="004C1F58" w:rsidP="00E51EF6">
      <w:pPr>
        <w:rPr>
          <w:rFonts w:ascii="Arial" w:hAnsi="Arial" w:cs="Arial"/>
          <w:color w:val="000000"/>
          <w:sz w:val="20"/>
          <w:szCs w:val="20"/>
        </w:rPr>
      </w:pPr>
      <w:r w:rsidRPr="00DE453F">
        <w:rPr>
          <w:rFonts w:ascii="Arial" w:hAnsi="Arial" w:cs="Arial"/>
          <w:b/>
          <w:color w:val="000000"/>
          <w:sz w:val="20"/>
          <w:szCs w:val="20"/>
        </w:rPr>
        <w:t>NOTE:</w:t>
      </w:r>
      <w:r w:rsidRPr="00DE453F">
        <w:rPr>
          <w:rFonts w:ascii="Arial" w:hAnsi="Arial" w:cs="Arial"/>
          <w:bCs/>
          <w:color w:val="000000"/>
          <w:sz w:val="20"/>
          <w:szCs w:val="20"/>
        </w:rPr>
        <w:t xml:space="preserve"> ERCOT will monitor the volume of Inadvertent </w:t>
      </w:r>
      <w:proofErr w:type="spellStart"/>
      <w:r w:rsidRPr="00DE453F">
        <w:rPr>
          <w:rFonts w:ascii="Arial" w:hAnsi="Arial" w:cs="Arial"/>
          <w:bCs/>
          <w:color w:val="000000"/>
          <w:sz w:val="20"/>
          <w:szCs w:val="20"/>
        </w:rPr>
        <w:t>MarkeTrak</w:t>
      </w:r>
      <w:proofErr w:type="spellEnd"/>
      <w:r w:rsidRPr="00DE453F">
        <w:rPr>
          <w:rFonts w:ascii="Arial" w:hAnsi="Arial" w:cs="Arial"/>
          <w:bCs/>
          <w:color w:val="000000"/>
          <w:sz w:val="20"/>
          <w:szCs w:val="20"/>
        </w:rPr>
        <w:t xml:space="preserve"> Issues and provide reporting on an as-needed basis to RMS or the PUC.  Reports will identify the submitting and resolving/monitoring party as logged in the</w:t>
      </w:r>
      <w:r w:rsidRPr="00DE453F">
        <w:rPr>
          <w:rFonts w:ascii="Arial" w:hAnsi="Arial" w:cs="Arial"/>
          <w:bCs/>
          <w:sz w:val="20"/>
          <w:szCs w:val="20"/>
        </w:rPr>
        <w:t xml:space="preserve"> </w:t>
      </w:r>
      <w:proofErr w:type="spellStart"/>
      <w:r w:rsidRPr="00DE453F">
        <w:rPr>
          <w:rFonts w:ascii="Arial" w:hAnsi="Arial" w:cs="Arial"/>
          <w:bCs/>
          <w:sz w:val="20"/>
          <w:szCs w:val="20"/>
        </w:rPr>
        <w:t>MarkeTrak</w:t>
      </w:r>
      <w:proofErr w:type="spellEnd"/>
      <w:r w:rsidRPr="00DE453F">
        <w:rPr>
          <w:rFonts w:ascii="Arial" w:hAnsi="Arial" w:cs="Arial"/>
          <w:bCs/>
          <w:sz w:val="20"/>
          <w:szCs w:val="20"/>
        </w:rPr>
        <w:t xml:space="preserve"> issue and will not att</w:t>
      </w:r>
      <w:smartTag w:uri="urn:schemas-microsoft-com:office:smarttags" w:element="PersonName">
        <w:r w:rsidRPr="00DE453F">
          <w:rPr>
            <w:rFonts w:ascii="Arial" w:hAnsi="Arial" w:cs="Arial"/>
            <w:bCs/>
            <w:sz w:val="20"/>
            <w:szCs w:val="20"/>
          </w:rPr>
          <w:t>emp</w:t>
        </w:r>
      </w:smartTag>
      <w:r w:rsidRPr="00DE453F">
        <w:rPr>
          <w:rFonts w:ascii="Arial" w:hAnsi="Arial" w:cs="Arial"/>
          <w:bCs/>
          <w:sz w:val="20"/>
          <w:szCs w:val="20"/>
        </w:rPr>
        <w:t>t to identify the party responsible for the inadvertent issue</w:t>
      </w:r>
    </w:p>
    <w:p w14:paraId="2290129C" w14:textId="77777777" w:rsidR="004C1F58" w:rsidRDefault="004C1F58" w:rsidP="004C1F58">
      <w:pPr>
        <w:ind w:left="1440"/>
        <w:rPr>
          <w:rFonts w:ascii="Arial" w:hAnsi="Arial" w:cs="Arial"/>
          <w:color w:val="000000"/>
          <w:sz w:val="20"/>
          <w:szCs w:val="20"/>
        </w:rPr>
      </w:pPr>
    </w:p>
    <w:p w14:paraId="414E80D0" w14:textId="5C15CE8E" w:rsidR="00AF30DF" w:rsidRPr="00AF30DF" w:rsidRDefault="00696ADC" w:rsidP="002C663B">
      <w:pPr>
        <w:pStyle w:val="Heading2"/>
      </w:pPr>
      <w:bookmarkStart w:id="14" w:name="_Toc358108274"/>
      <w:r w:rsidRPr="00E51EF6">
        <w:t xml:space="preserve">2.1.3 </w:t>
      </w:r>
      <w:r w:rsidR="00B75EF6" w:rsidRPr="00E51EF6">
        <w:t>Submitting an Inadvertent Gain</w:t>
      </w:r>
      <w:bookmarkEnd w:id="14"/>
    </w:p>
    <w:p w14:paraId="7BB07D62" w14:textId="77777777" w:rsidR="004C1F58" w:rsidRPr="002D3432" w:rsidRDefault="004C1F58" w:rsidP="00E51EF6">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Example: CR Submits Inadvertent Gain as the Losing CR</w:t>
      </w:r>
    </w:p>
    <w:p w14:paraId="3CC6FFEE" w14:textId="77777777" w:rsidR="004C1F58" w:rsidRPr="00DE453F" w:rsidRDefault="004C1F58" w:rsidP="004C1F58">
      <w:pPr>
        <w:ind w:left="1440"/>
        <w:rPr>
          <w:rFonts w:ascii="Arial" w:hAnsi="Arial" w:cs="Arial"/>
          <w:color w:val="000000"/>
          <w:sz w:val="20"/>
          <w:szCs w:val="20"/>
        </w:rPr>
      </w:pPr>
    </w:p>
    <w:p w14:paraId="39551385" w14:textId="44535214" w:rsidR="00BD4823" w:rsidRDefault="00BD4823" w:rsidP="00E51EF6">
      <w:pPr>
        <w:numPr>
          <w:ilvl w:val="0"/>
          <w:numId w:val="4"/>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 xml:space="preserve">ct </w:t>
      </w:r>
      <w:r w:rsidR="00C97D96">
        <w:rPr>
          <w:rFonts w:ascii="Arial" w:hAnsi="Arial" w:cs="Arial"/>
          <w:color w:val="000000"/>
          <w:sz w:val="20"/>
          <w:szCs w:val="20"/>
        </w:rPr>
        <w:t xml:space="preserve">the </w:t>
      </w:r>
      <w:r>
        <w:rPr>
          <w:rFonts w:ascii="Arial" w:hAnsi="Arial" w:cs="Arial"/>
          <w:color w:val="000000"/>
          <w:sz w:val="20"/>
          <w:szCs w:val="20"/>
        </w:rPr>
        <w:t>“</w:t>
      </w:r>
      <w:r w:rsidR="00C97D96">
        <w:rPr>
          <w:rFonts w:ascii="Arial" w:hAnsi="Arial" w:cs="Arial"/>
          <w:color w:val="000000"/>
          <w:sz w:val="20"/>
          <w:szCs w:val="20"/>
        </w:rPr>
        <w:t>+NEW” icon</w:t>
      </w:r>
      <w:r w:rsidR="00DD78D7">
        <w:rPr>
          <w:rFonts w:ascii="Arial" w:hAnsi="Arial" w:cs="Arial"/>
          <w:color w:val="000000"/>
          <w:sz w:val="20"/>
          <w:szCs w:val="20"/>
        </w:rPr>
        <w:t xml:space="preserve"> from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example, the Submitter is the CR</w:t>
      </w:r>
      <w:r>
        <w:rPr>
          <w:rFonts w:ascii="Arial" w:hAnsi="Arial" w:cs="Arial"/>
          <w:color w:val="000000"/>
          <w:sz w:val="20"/>
          <w:szCs w:val="20"/>
        </w:rPr>
        <w:t>1 (Losing/Original CR)</w:t>
      </w:r>
      <w:r w:rsidRPr="00B715A8">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Pr>
          <w:rFonts w:ascii="Arial" w:hAnsi="Arial" w:cs="Arial"/>
          <w:b/>
          <w:color w:val="000000"/>
          <w:sz w:val="20"/>
          <w:szCs w:val="20"/>
        </w:rPr>
        <w:t>2</w:t>
      </w:r>
      <w:r w:rsidRPr="005A7E06">
        <w:rPr>
          <w:rFonts w:ascii="Arial" w:hAnsi="Arial" w:cs="Arial"/>
          <w:b/>
          <w:color w:val="000000"/>
          <w:sz w:val="20"/>
          <w:szCs w:val="20"/>
        </w:rPr>
        <w:t>.1</w:t>
      </w:r>
      <w:r>
        <w:rPr>
          <w:rFonts w:ascii="Arial" w:hAnsi="Arial" w:cs="Arial"/>
          <w:b/>
          <w:color w:val="000000"/>
          <w:sz w:val="20"/>
          <w:szCs w:val="20"/>
        </w:rPr>
        <w:t>.3.1</w:t>
      </w:r>
      <w:r w:rsidRPr="005A7E06">
        <w:rPr>
          <w:rFonts w:ascii="Arial" w:hAnsi="Arial" w:cs="Arial"/>
          <w:b/>
          <w:color w:val="000000"/>
          <w:sz w:val="20"/>
          <w:szCs w:val="20"/>
        </w:rPr>
        <w:t>a</w:t>
      </w:r>
      <w:r w:rsidRPr="005A7E06">
        <w:rPr>
          <w:rFonts w:ascii="Arial" w:hAnsi="Arial" w:cs="Arial"/>
          <w:color w:val="000000"/>
          <w:sz w:val="20"/>
          <w:szCs w:val="20"/>
        </w:rPr>
        <w:t>)</w:t>
      </w:r>
    </w:p>
    <w:p w14:paraId="0FDAA8CA" w14:textId="48528890" w:rsidR="00BD4823" w:rsidRDefault="00C97D96" w:rsidP="00E51EF6">
      <w:pPr>
        <w:numPr>
          <w:ilvl w:val="0"/>
          <w:numId w:val="4"/>
        </w:numPr>
        <w:rPr>
          <w:rFonts w:ascii="Arial" w:hAnsi="Arial" w:cs="Arial"/>
          <w:color w:val="000000"/>
          <w:sz w:val="20"/>
          <w:szCs w:val="20"/>
        </w:rPr>
      </w:pPr>
      <w:r>
        <w:rPr>
          <w:rFonts w:ascii="Arial" w:hAnsi="Arial" w:cs="Arial"/>
          <w:color w:val="000000"/>
          <w:sz w:val="20"/>
          <w:szCs w:val="20"/>
        </w:rPr>
        <w:t>S</w:t>
      </w:r>
      <w:r w:rsidR="00BD4823">
        <w:rPr>
          <w:rFonts w:ascii="Arial" w:hAnsi="Arial" w:cs="Arial"/>
          <w:color w:val="000000"/>
          <w:sz w:val="20"/>
          <w:szCs w:val="20"/>
        </w:rPr>
        <w:t>elect Inadvertent Losing</w:t>
      </w:r>
    </w:p>
    <w:p w14:paraId="528A0E32" w14:textId="77777777" w:rsidR="00BD4823" w:rsidRDefault="00BD4823" w:rsidP="00E51EF6">
      <w:pPr>
        <w:rPr>
          <w:rFonts w:ascii="Arial" w:hAnsi="Arial" w:cs="Arial"/>
          <w:color w:val="000000"/>
          <w:sz w:val="20"/>
          <w:szCs w:val="20"/>
        </w:rPr>
      </w:pPr>
    </w:p>
    <w:p w14:paraId="154F7294" w14:textId="77777777" w:rsidR="00BD4823" w:rsidRDefault="00BD4823" w:rsidP="00E51EF6">
      <w:pPr>
        <w:rPr>
          <w:rFonts w:ascii="Arial" w:hAnsi="Arial" w:cs="Arial"/>
          <w:b/>
          <w:color w:val="000000"/>
          <w:sz w:val="20"/>
          <w:szCs w:val="20"/>
        </w:rPr>
      </w:pPr>
      <w:r>
        <w:rPr>
          <w:rFonts w:ascii="Arial" w:hAnsi="Arial" w:cs="Arial"/>
          <w:b/>
          <w:color w:val="000000"/>
          <w:sz w:val="20"/>
          <w:szCs w:val="20"/>
        </w:rPr>
        <w:t>Fig 2.1.3.1a</w:t>
      </w:r>
    </w:p>
    <w:p w14:paraId="23EB4626" w14:textId="000D97DA" w:rsidR="001310F7" w:rsidRDefault="00C97D96" w:rsidP="00E51EF6">
      <w:pPr>
        <w:rPr>
          <w:noProof/>
        </w:rPr>
      </w:pPr>
      <w:r w:rsidRPr="00C97D96">
        <w:rPr>
          <w:noProof/>
        </w:rPr>
        <w:t xml:space="preserve"> </w:t>
      </w:r>
      <w:r w:rsidR="005A3FBD" w:rsidRPr="005A3FBD">
        <w:rPr>
          <w:noProof/>
        </w:rPr>
        <w:drawing>
          <wp:inline distT="0" distB="0" distL="0" distR="0" wp14:anchorId="21725253" wp14:editId="4A850F31">
            <wp:extent cx="5943600" cy="112470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4707"/>
                    </a:xfrm>
                    <a:prstGeom prst="rect">
                      <a:avLst/>
                    </a:prstGeom>
                    <a:noFill/>
                    <a:ln>
                      <a:noFill/>
                    </a:ln>
                  </pic:spPr>
                </pic:pic>
              </a:graphicData>
            </a:graphic>
          </wp:inline>
        </w:drawing>
      </w:r>
    </w:p>
    <w:p w14:paraId="13EEE3FE" w14:textId="77777777" w:rsidR="004C1F58" w:rsidRPr="00DE453F" w:rsidRDefault="004C1F58" w:rsidP="00E51EF6">
      <w:pPr>
        <w:rPr>
          <w:rFonts w:ascii="Arial" w:hAnsi="Arial" w:cs="Arial"/>
          <w:color w:val="000000"/>
          <w:sz w:val="20"/>
          <w:szCs w:val="20"/>
        </w:rPr>
      </w:pPr>
    </w:p>
    <w:p w14:paraId="4EAD45FD" w14:textId="77777777" w:rsidR="00BD4823" w:rsidRPr="00AE376A" w:rsidRDefault="00013842" w:rsidP="00E51EF6">
      <w:pPr>
        <w:numPr>
          <w:ilvl w:val="0"/>
          <w:numId w:val="4"/>
        </w:numPr>
        <w:rPr>
          <w:rFonts w:ascii="Arial" w:hAnsi="Arial" w:cs="Arial"/>
          <w:color w:val="000000"/>
          <w:sz w:val="20"/>
          <w:szCs w:val="20"/>
        </w:rPr>
      </w:pPr>
      <w:r>
        <w:rPr>
          <w:rFonts w:ascii="Arial" w:hAnsi="Arial" w:cs="Arial"/>
          <w:noProof/>
          <w:color w:val="000000"/>
          <w:sz w:val="20"/>
          <w:szCs w:val="20"/>
        </w:rPr>
        <w:t xml:space="preserve"> </w:t>
      </w:r>
      <w:r w:rsidR="004C1F58" w:rsidRPr="00DE453F">
        <w:rPr>
          <w:rFonts w:ascii="Arial" w:hAnsi="Arial" w:cs="Arial"/>
          <w:color w:val="000000"/>
          <w:sz w:val="20"/>
          <w:szCs w:val="20"/>
        </w:rPr>
        <w:t>CR1 (Losing/Original CR) will enter all required information</w:t>
      </w:r>
      <w:r w:rsidR="00BD4823">
        <w:rPr>
          <w:rFonts w:ascii="Arial" w:hAnsi="Arial" w:cs="Arial"/>
          <w:color w:val="000000"/>
          <w:sz w:val="20"/>
          <w:szCs w:val="20"/>
        </w:rPr>
        <w:t>. (</w:t>
      </w:r>
      <w:r w:rsidR="00BD4823">
        <w:rPr>
          <w:rFonts w:ascii="Arial" w:hAnsi="Arial" w:cs="Arial"/>
          <w:b/>
          <w:color w:val="000000"/>
          <w:sz w:val="20"/>
          <w:szCs w:val="20"/>
        </w:rPr>
        <w:t>Fig 2.1.3.1b</w:t>
      </w:r>
      <w:r w:rsidR="00BD4823">
        <w:rPr>
          <w:rFonts w:ascii="Arial" w:hAnsi="Arial" w:cs="Arial"/>
          <w:color w:val="000000"/>
          <w:sz w:val="20"/>
          <w:szCs w:val="20"/>
        </w:rPr>
        <w:t>)</w:t>
      </w:r>
    </w:p>
    <w:p w14:paraId="6862D605" w14:textId="77777777" w:rsidR="00BD4823" w:rsidRPr="00134B40" w:rsidRDefault="00BD4823" w:rsidP="00E51EF6">
      <w:pPr>
        <w:ind w:left="1440"/>
        <w:rPr>
          <w:rFonts w:ascii="Arial" w:hAnsi="Arial" w:cs="Arial"/>
          <w:b/>
          <w:color w:val="FF0000"/>
          <w:sz w:val="20"/>
          <w:szCs w:val="20"/>
        </w:rPr>
      </w:pPr>
      <w:r w:rsidRPr="00134B40">
        <w:rPr>
          <w:rFonts w:ascii="Arial" w:hAnsi="Arial" w:cs="Arial"/>
          <w:b/>
          <w:color w:val="FF0000"/>
          <w:sz w:val="20"/>
          <w:szCs w:val="20"/>
        </w:rPr>
        <w:t>ESIID</w:t>
      </w:r>
    </w:p>
    <w:p w14:paraId="32B97939" w14:textId="77777777" w:rsidR="00BD4823" w:rsidRPr="00DE453F" w:rsidRDefault="00BD4823" w:rsidP="00E51EF6">
      <w:pPr>
        <w:ind w:left="1440"/>
        <w:rPr>
          <w:rFonts w:ascii="Arial" w:hAnsi="Arial" w:cs="Arial"/>
          <w:color w:val="000000"/>
          <w:sz w:val="20"/>
          <w:szCs w:val="20"/>
        </w:rPr>
      </w:pPr>
      <w:r w:rsidRPr="00134B40">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106C5FC5" w14:textId="77777777" w:rsidR="00BD4823" w:rsidRPr="00DE453F" w:rsidRDefault="00BD4823" w:rsidP="00E51EF6">
      <w:pPr>
        <w:rPr>
          <w:rFonts w:ascii="Arial" w:hAnsi="Arial" w:cs="Arial"/>
          <w:color w:val="000000"/>
          <w:sz w:val="20"/>
          <w:szCs w:val="20"/>
        </w:rPr>
      </w:pPr>
    </w:p>
    <w:p w14:paraId="28A2B6CD" w14:textId="4BA2158C" w:rsidR="00BD4823" w:rsidRPr="00DE453F" w:rsidRDefault="000D0BAF" w:rsidP="00E51EF6">
      <w:pPr>
        <w:rPr>
          <w:rFonts w:ascii="Arial" w:hAnsi="Arial" w:cs="Arial"/>
          <w:color w:val="000000"/>
          <w:sz w:val="20"/>
          <w:szCs w:val="20"/>
        </w:rPr>
      </w:pPr>
      <w:r>
        <w:rPr>
          <w:rFonts w:ascii="Arial" w:hAnsi="Arial" w:cs="Arial"/>
          <w:b/>
          <w:color w:val="000000"/>
          <w:sz w:val="20"/>
          <w:szCs w:val="20"/>
        </w:rPr>
        <w:t>CRITICAL</w:t>
      </w:r>
      <w:r w:rsidR="00BD4823"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00BD4823"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r w:rsidR="00BD4823" w:rsidRPr="00DE453F">
        <w:rPr>
          <w:rFonts w:ascii="Arial" w:hAnsi="Arial" w:cs="Arial"/>
          <w:color w:val="000000"/>
          <w:sz w:val="20"/>
          <w:szCs w:val="20"/>
        </w:rPr>
        <w:t>. Please include any additional information in this box.</w:t>
      </w:r>
    </w:p>
    <w:p w14:paraId="054B8CBA" w14:textId="77777777" w:rsidR="00BD4823" w:rsidRDefault="00BD4823" w:rsidP="00E51EF6">
      <w:pPr>
        <w:rPr>
          <w:rFonts w:ascii="Arial" w:hAnsi="Arial" w:cs="Arial"/>
          <w:color w:val="000000"/>
          <w:sz w:val="20"/>
          <w:szCs w:val="20"/>
        </w:rPr>
      </w:pPr>
    </w:p>
    <w:p w14:paraId="3E625C2A" w14:textId="6DCD5DC8" w:rsidR="00BD4823" w:rsidRPr="00DE453F" w:rsidRDefault="00BD4823" w:rsidP="00E51EF6">
      <w:pPr>
        <w:numPr>
          <w:ilvl w:val="0"/>
          <w:numId w:val="4"/>
        </w:numPr>
        <w:rPr>
          <w:rFonts w:ascii="Arial" w:hAnsi="Arial" w:cs="Arial"/>
          <w:color w:val="000000"/>
          <w:sz w:val="20"/>
          <w:szCs w:val="20"/>
        </w:rPr>
      </w:pPr>
      <w:r>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2.1.3.1b</w:t>
      </w:r>
      <w:r>
        <w:rPr>
          <w:rFonts w:ascii="Arial" w:hAnsi="Arial" w:cs="Arial"/>
          <w:color w:val="000000"/>
          <w:sz w:val="20"/>
          <w:szCs w:val="20"/>
        </w:rPr>
        <w:t>)</w:t>
      </w:r>
      <w:r w:rsidR="00D16754" w:rsidRPr="00D16754">
        <w:rPr>
          <w:noProof/>
        </w:rPr>
        <w:t xml:space="preserve"> </w:t>
      </w:r>
    </w:p>
    <w:p w14:paraId="5E76919F" w14:textId="77777777" w:rsidR="004C1F58" w:rsidRPr="00DE453F" w:rsidRDefault="004C1F58" w:rsidP="00E51EF6">
      <w:pPr>
        <w:pStyle w:val="ListParagraph"/>
        <w:ind w:left="0"/>
      </w:pPr>
      <w:r w:rsidRPr="00DE453F">
        <w:rPr>
          <w:rFonts w:ascii="Arial" w:hAnsi="Arial" w:cs="Arial"/>
          <w:color w:val="000000"/>
          <w:sz w:val="20"/>
          <w:szCs w:val="20"/>
        </w:rPr>
        <w:tab/>
      </w:r>
    </w:p>
    <w:p w14:paraId="4649FE5E" w14:textId="24216E48" w:rsidR="009D35C4" w:rsidRDefault="00BD4823" w:rsidP="00E51EF6">
      <w:pPr>
        <w:rPr>
          <w:rFonts w:ascii="Arial" w:hAnsi="Arial" w:cs="Arial"/>
          <w:b/>
          <w:color w:val="000000"/>
          <w:sz w:val="20"/>
          <w:szCs w:val="20"/>
        </w:rPr>
      </w:pPr>
      <w:r>
        <w:rPr>
          <w:rFonts w:ascii="Arial" w:hAnsi="Arial" w:cs="Arial"/>
          <w:b/>
          <w:color w:val="000000"/>
          <w:sz w:val="20"/>
          <w:szCs w:val="20"/>
        </w:rPr>
        <w:t>Fig 2.1.3.1b</w:t>
      </w:r>
    </w:p>
    <w:p w14:paraId="0FB4E30B" w14:textId="51CBEB48" w:rsidR="009D35C4" w:rsidRDefault="00313A76" w:rsidP="00E51EF6">
      <w:pPr>
        <w:rPr>
          <w:rFonts w:ascii="Arial" w:hAnsi="Arial" w:cs="Arial"/>
          <w:b/>
          <w:color w:val="000000"/>
          <w:sz w:val="20"/>
          <w:szCs w:val="20"/>
        </w:rPr>
      </w:pPr>
      <w:r w:rsidRPr="00313A76">
        <w:rPr>
          <w:rFonts w:ascii="Arial" w:hAnsi="Arial" w:cs="Arial"/>
          <w:b/>
          <w:noProof/>
          <w:color w:val="000000"/>
          <w:sz w:val="20"/>
          <w:szCs w:val="20"/>
        </w:rPr>
        <mc:AlternateContent>
          <mc:Choice Requires="wps">
            <w:drawing>
              <wp:anchor distT="0" distB="0" distL="114300" distR="114300" simplePos="0" relativeHeight="251675136" behindDoc="0" locked="0" layoutInCell="1" allowOverlap="1" wp14:anchorId="34AD8EDB" wp14:editId="0EDAEAB8">
                <wp:simplePos x="0" y="0"/>
                <wp:positionH relativeFrom="column">
                  <wp:posOffset>3431689</wp:posOffset>
                </wp:positionH>
                <wp:positionV relativeFrom="paragraph">
                  <wp:posOffset>1017531</wp:posOffset>
                </wp:positionV>
                <wp:extent cx="1337226" cy="215444"/>
                <wp:effectExtent l="0" t="0" r="0" b="0"/>
                <wp:wrapNone/>
                <wp:docPr id="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458DD9CE" w14:textId="0E40A98F"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type w14:anchorId="34AD8EDB" id="_x0000_t202" coordsize="21600,21600" o:spt="202" path="m,l,21600r21600,l21600,xe">
                <v:stroke joinstyle="miter"/>
                <v:path gradientshapeok="t" o:connecttype="rect"/>
              </v:shapetype>
              <v:shape id="TextBox 4" o:spid="_x0000_s1026" type="#_x0000_t202" style="position:absolute;margin-left:270.2pt;margin-top:80.1pt;width:105.3pt;height:16.95pt;z-index:251675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" filled="f" stroked="f">
                <v:textbox style="mso-fit-shape-to-text:t">
                  <w:txbxContent>
                    <w:p w14:paraId="458DD9CE" w14:textId="0E40A98F"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v:textbox>
              </v:shape>
            </w:pict>
          </mc:Fallback>
        </mc:AlternateContent>
      </w:r>
      <w:commentRangeStart w:id="15"/>
      <w:r w:rsidR="009E556B">
        <w:rPr>
          <w:rFonts w:ascii="Arial" w:hAnsi="Arial" w:cs="Arial"/>
          <w:b/>
          <w:noProof/>
          <w:color w:val="000000"/>
          <w:sz w:val="20"/>
          <w:szCs w:val="20"/>
        </w:rPr>
        <w:drawing>
          <wp:inline distT="0" distB="0" distL="0" distR="0" wp14:anchorId="114CFF23" wp14:editId="3EB67F0F">
            <wp:extent cx="6583680" cy="2428615"/>
            <wp:effectExtent l="0" t="0" r="762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83680" cy="2428615"/>
                    </a:xfrm>
                    <a:prstGeom prst="rect">
                      <a:avLst/>
                    </a:prstGeom>
                    <a:noFill/>
                  </pic:spPr>
                </pic:pic>
              </a:graphicData>
            </a:graphic>
          </wp:inline>
        </w:drawing>
      </w:r>
      <w:commentRangeEnd w:id="15"/>
      <w:r w:rsidR="008E2057">
        <w:rPr>
          <w:rStyle w:val="CommentReference"/>
        </w:rPr>
        <w:commentReference w:id="15"/>
      </w:r>
    </w:p>
    <w:p w14:paraId="2A8ACA82" w14:textId="3F1D2300" w:rsidR="004C1F58" w:rsidRPr="00232476" w:rsidRDefault="004C1F58" w:rsidP="00E51EF6">
      <w:pPr>
        <w:rPr>
          <w:rFonts w:ascii="Arial" w:hAnsi="Arial" w:cs="Arial"/>
          <w:color w:val="000000"/>
          <w:sz w:val="20"/>
          <w:szCs w:val="20"/>
        </w:rPr>
      </w:pPr>
    </w:p>
    <w:p w14:paraId="190FE83A" w14:textId="53C6F179" w:rsidR="00A16492" w:rsidRDefault="00D57B4C" w:rsidP="002C397F">
      <w:pPr>
        <w:numPr>
          <w:ilvl w:val="0"/>
          <w:numId w:val="4"/>
        </w:numPr>
        <w:rPr>
          <w:rFonts w:ascii="Arial" w:hAnsi="Arial" w:cs="Arial"/>
          <w:b/>
          <w:color w:val="000000"/>
          <w:sz w:val="20"/>
          <w:szCs w:val="20"/>
        </w:rPr>
      </w:pPr>
      <w:r>
        <w:rPr>
          <w:rFonts w:ascii="Arial" w:hAnsi="Arial" w:cs="Arial"/>
          <w:color w:val="000000"/>
          <w:sz w:val="20"/>
          <w:szCs w:val="20"/>
        </w:rPr>
        <w:t>T</w:t>
      </w:r>
      <w:r w:rsidR="004C1F58" w:rsidRPr="00DE453F">
        <w:rPr>
          <w:rFonts w:ascii="Arial" w:hAnsi="Arial" w:cs="Arial"/>
          <w:color w:val="000000"/>
          <w:sz w:val="20"/>
          <w:szCs w:val="20"/>
        </w:rPr>
        <w:t xml:space="preserve">he </w:t>
      </w:r>
      <w:r w:rsidR="00EF0207">
        <w:rPr>
          <w:rFonts w:ascii="Arial" w:hAnsi="Arial" w:cs="Arial"/>
          <w:color w:val="000000"/>
          <w:sz w:val="20"/>
          <w:szCs w:val="20"/>
        </w:rPr>
        <w:t>Premise T</w:t>
      </w:r>
      <w:r w:rsidR="00560921">
        <w:rPr>
          <w:rFonts w:ascii="Arial" w:hAnsi="Arial" w:cs="Arial"/>
          <w:color w:val="000000"/>
          <w:sz w:val="20"/>
          <w:szCs w:val="20"/>
        </w:rPr>
        <w:t>ype</w:t>
      </w:r>
      <w:r w:rsidR="00EF0207">
        <w:rPr>
          <w:rFonts w:ascii="Arial" w:hAnsi="Arial" w:cs="Arial"/>
          <w:color w:val="000000"/>
          <w:sz w:val="20"/>
          <w:szCs w:val="20"/>
        </w:rPr>
        <w:t xml:space="preserve"> and Siebel Status/Sub-status </w:t>
      </w:r>
      <w:r>
        <w:rPr>
          <w:rFonts w:ascii="Arial" w:hAnsi="Arial" w:cs="Arial"/>
          <w:color w:val="000000"/>
          <w:sz w:val="20"/>
          <w:szCs w:val="20"/>
        </w:rPr>
        <w:t>are now</w:t>
      </w:r>
      <w:r w:rsidR="00EF0207">
        <w:rPr>
          <w:rFonts w:ascii="Arial" w:hAnsi="Arial" w:cs="Arial"/>
          <w:color w:val="000000"/>
          <w:sz w:val="20"/>
          <w:szCs w:val="20"/>
        </w:rPr>
        <w:t xml:space="preserve"> populated o</w:t>
      </w:r>
      <w:r w:rsidR="00560921">
        <w:rPr>
          <w:rFonts w:ascii="Arial" w:hAnsi="Arial" w:cs="Arial"/>
          <w:color w:val="000000"/>
          <w:sz w:val="20"/>
          <w:szCs w:val="20"/>
        </w:rPr>
        <w:t xml:space="preserve">n </w:t>
      </w:r>
      <w:r w:rsidR="006B2FC4">
        <w:rPr>
          <w:rFonts w:ascii="Arial" w:hAnsi="Arial" w:cs="Arial"/>
          <w:color w:val="000000"/>
          <w:sz w:val="20"/>
          <w:szCs w:val="20"/>
        </w:rPr>
        <w:t xml:space="preserve">the </w:t>
      </w:r>
      <w:proofErr w:type="gramStart"/>
      <w:r w:rsidR="004C1F58" w:rsidRPr="00DE453F">
        <w:rPr>
          <w:rFonts w:ascii="Arial" w:hAnsi="Arial" w:cs="Arial"/>
          <w:color w:val="000000"/>
          <w:sz w:val="20"/>
          <w:szCs w:val="20"/>
        </w:rPr>
        <w:t>issue</w:t>
      </w:r>
      <w:proofErr w:type="gramEnd"/>
      <w:r w:rsidR="00560921">
        <w:rPr>
          <w:rFonts w:ascii="Arial" w:hAnsi="Arial" w:cs="Arial"/>
          <w:color w:val="000000"/>
          <w:sz w:val="20"/>
          <w:szCs w:val="20"/>
        </w:rPr>
        <w:t xml:space="preserve"> and it</w:t>
      </w:r>
      <w:r w:rsidR="004C1F58" w:rsidRPr="00DE453F">
        <w:rPr>
          <w:rFonts w:ascii="Arial" w:hAnsi="Arial" w:cs="Arial"/>
          <w:color w:val="000000"/>
          <w:sz w:val="20"/>
          <w:szCs w:val="20"/>
        </w:rPr>
        <w:t xml:space="preserve"> enters ERCOT’s queue in a state of </w:t>
      </w:r>
      <w:r w:rsidR="004C1F58" w:rsidRPr="00DE453F">
        <w:rPr>
          <w:rFonts w:ascii="Arial" w:hAnsi="Arial" w:cs="Arial"/>
          <w:b/>
          <w:i/>
          <w:color w:val="000000"/>
          <w:sz w:val="20"/>
          <w:szCs w:val="20"/>
        </w:rPr>
        <w:t>Ne</w:t>
      </w:r>
      <w:r w:rsidR="002B3D4E">
        <w:rPr>
          <w:rFonts w:ascii="Arial" w:hAnsi="Arial" w:cs="Arial"/>
          <w:b/>
          <w:i/>
          <w:color w:val="000000"/>
          <w:sz w:val="20"/>
          <w:szCs w:val="20"/>
        </w:rPr>
        <w:t>w (ERCOT)</w:t>
      </w:r>
      <w:r w:rsidR="006B2FC4">
        <w:rPr>
          <w:rFonts w:ascii="Arial" w:hAnsi="Arial" w:cs="Arial"/>
          <w:color w:val="000000"/>
          <w:sz w:val="20"/>
          <w:szCs w:val="20"/>
        </w:rPr>
        <w:t xml:space="preserve"> </w:t>
      </w:r>
      <w:r>
        <w:rPr>
          <w:rFonts w:ascii="Arial" w:hAnsi="Arial" w:cs="Arial"/>
          <w:color w:val="000000"/>
          <w:sz w:val="20"/>
          <w:szCs w:val="20"/>
        </w:rPr>
        <w:t>and</w:t>
      </w:r>
      <w:r w:rsidR="00A6110D">
        <w:rPr>
          <w:rFonts w:ascii="Arial" w:hAnsi="Arial" w:cs="Arial"/>
          <w:color w:val="000000"/>
          <w:sz w:val="20"/>
          <w:szCs w:val="20"/>
        </w:rPr>
        <w:t xml:space="preserve"> </w:t>
      </w:r>
      <w:r w:rsidR="004C1F58" w:rsidRPr="00DE453F">
        <w:rPr>
          <w:rFonts w:ascii="Arial" w:hAnsi="Arial" w:cs="Arial"/>
          <w:color w:val="000000"/>
          <w:sz w:val="20"/>
          <w:szCs w:val="20"/>
        </w:rPr>
        <w:t xml:space="preserve">is visible only by the Submitting CR and ERCOT. </w:t>
      </w:r>
      <w:r>
        <w:rPr>
          <w:rFonts w:ascii="Arial" w:hAnsi="Arial" w:cs="Arial"/>
          <w:color w:val="000000"/>
          <w:sz w:val="20"/>
          <w:szCs w:val="20"/>
        </w:rPr>
        <w:t>(</w:t>
      </w:r>
      <w:r>
        <w:rPr>
          <w:rFonts w:ascii="Arial" w:hAnsi="Arial" w:cs="Arial"/>
          <w:b/>
          <w:color w:val="000000"/>
          <w:sz w:val="20"/>
          <w:szCs w:val="20"/>
        </w:rPr>
        <w:t>Fig 2.1.3.1c</w:t>
      </w:r>
      <w:r>
        <w:rPr>
          <w:rFonts w:ascii="Arial" w:hAnsi="Arial" w:cs="Arial"/>
          <w:color w:val="000000"/>
          <w:sz w:val="20"/>
          <w:szCs w:val="20"/>
        </w:rPr>
        <w:t>)</w:t>
      </w:r>
    </w:p>
    <w:p w14:paraId="246732CE" w14:textId="5F7FFB69" w:rsidR="00A16492" w:rsidRDefault="00A16492" w:rsidP="00E51EF6">
      <w:pPr>
        <w:rPr>
          <w:rFonts w:ascii="Arial" w:hAnsi="Arial" w:cs="Arial"/>
          <w:b/>
          <w:color w:val="000000"/>
          <w:sz w:val="20"/>
          <w:szCs w:val="20"/>
        </w:rPr>
      </w:pPr>
    </w:p>
    <w:p w14:paraId="2614E06E" w14:textId="62C0DC6C" w:rsidR="00D57B4C" w:rsidRDefault="00D57B4C" w:rsidP="00E51EF6">
      <w:pPr>
        <w:rPr>
          <w:rFonts w:ascii="Arial" w:hAnsi="Arial" w:cs="Arial"/>
          <w:b/>
          <w:color w:val="000000"/>
          <w:sz w:val="20"/>
          <w:szCs w:val="20"/>
        </w:rPr>
      </w:pPr>
      <w:r>
        <w:rPr>
          <w:rFonts w:ascii="Arial" w:hAnsi="Arial" w:cs="Arial"/>
          <w:b/>
          <w:color w:val="000000"/>
          <w:sz w:val="20"/>
          <w:szCs w:val="20"/>
        </w:rPr>
        <w:t>Fig 2.1.3.1c</w:t>
      </w:r>
    </w:p>
    <w:p w14:paraId="42678C08" w14:textId="320EEE9B"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6944" behindDoc="0" locked="0" layoutInCell="1" allowOverlap="1" wp14:anchorId="6DCF9F05" wp14:editId="33FCCEDD">
                <wp:simplePos x="0" y="0"/>
                <wp:positionH relativeFrom="column">
                  <wp:posOffset>-540</wp:posOffset>
                </wp:positionH>
                <wp:positionV relativeFrom="paragraph">
                  <wp:posOffset>50241</wp:posOffset>
                </wp:positionV>
                <wp:extent cx="5515117" cy="2908395"/>
                <wp:effectExtent l="19050" t="19050" r="28575" b="25400"/>
                <wp:wrapNone/>
                <wp:docPr id="87" name="Group 24"/>
                <wp:cNvGraphicFramePr/>
                <a:graphic xmlns:a="http://schemas.openxmlformats.org/drawingml/2006/main">
                  <a:graphicData uri="http://schemas.microsoft.com/office/word/2010/wordprocessingGroup">
                    <wpg:wgp>
                      <wpg:cNvGrpSpPr/>
                      <wpg:grpSpPr>
                        <a:xfrm>
                          <a:off x="0" y="0"/>
                          <a:ext cx="5515117" cy="2908395"/>
                          <a:chOff x="0" y="0"/>
                          <a:chExt cx="6913836" cy="3714751"/>
                        </a:xfrm>
                      </wpg:grpSpPr>
                      <pic:pic xmlns:pic="http://schemas.openxmlformats.org/drawingml/2006/picture">
                        <pic:nvPicPr>
                          <pic:cNvPr id="88" name="Picture 88"/>
                          <pic:cNvPicPr>
                            <a:picLocks noChangeAspect="1"/>
                          </pic:cNvPicPr>
                        </pic:nvPicPr>
                        <pic:blipFill rotWithShape="1">
                          <a:blip r:embed="rId19"/>
                          <a:srcRect t="7361" r="39091" b="38472"/>
                          <a:stretch/>
                        </pic:blipFill>
                        <pic:spPr>
                          <a:xfrm>
                            <a:off x="0" y="0"/>
                            <a:ext cx="6913836" cy="3714751"/>
                          </a:xfrm>
                          <a:prstGeom prst="rect">
                            <a:avLst/>
                          </a:prstGeom>
                          <a:ln>
                            <a:solidFill>
                              <a:schemeClr val="tx1"/>
                            </a:solidFill>
                          </a:ln>
                        </pic:spPr>
                      </pic:pic>
                      <wps:wsp>
                        <wps:cNvPr id="89" name="Straight Arrow Connector 89"/>
                        <wps:cNvCnPr/>
                        <wps:spPr>
                          <a:xfrm flipV="1">
                            <a:off x="5082028" y="1733049"/>
                            <a:ext cx="0" cy="69783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290F704" id="Group 24" o:spid="_x0000_s1026" style="position:absolute;margin-left:-.05pt;margin-top:3.95pt;width:434.25pt;height:229pt;z-index:251666944;mso-width-relative:margin;mso-height-relative:margin" coordsize="69138,37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8" o:spid="_x0000_s1027" type="#_x0000_t75" style="position:absolute;width:69138;height:3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" stroked="t" strokecolor="black [3213]">
                  <v:imagedata r:id="rId20" o:title="" croptop="4824f" cropbottom="25213f" cropright="25619f"/>
                  <v:path arrowok="t"/>
                </v:shape>
                <v:shapetype id="_x0000_t32" coordsize="21600,21600" o:spt="32" o:oned="t" path="m,l21600,21600e" filled="f">
                  <v:path arrowok="t" fillok="f" o:connecttype="none"/>
                  <o:lock v:ext="edit" shapetype="t"/>
                </v:shapetype>
                <v:shape id="Straight Arrow Connector 89" o:spid="_x0000_s1028" type="#_x0000_t32" style="position:absolute;left:50820;top:17330;width:0;height:69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" strokecolor="red" strokeweight="1pt">
                  <v:stroke endarrow="block" joinstyle="miter"/>
                </v:shape>
              </v:group>
            </w:pict>
          </mc:Fallback>
        </mc:AlternateContent>
      </w:r>
    </w:p>
    <w:p w14:paraId="10D4009F" w14:textId="77777777" w:rsidR="002F7778" w:rsidRDefault="002F7778" w:rsidP="00E51EF6">
      <w:pPr>
        <w:rPr>
          <w:rFonts w:ascii="Arial" w:hAnsi="Arial" w:cs="Arial"/>
          <w:b/>
          <w:color w:val="000000"/>
          <w:sz w:val="20"/>
          <w:szCs w:val="20"/>
        </w:rPr>
      </w:pPr>
    </w:p>
    <w:p w14:paraId="1C0A35A8" w14:textId="77777777" w:rsidR="002F7778" w:rsidRDefault="002F7778" w:rsidP="00E51EF6">
      <w:pPr>
        <w:rPr>
          <w:rFonts w:ascii="Arial" w:hAnsi="Arial" w:cs="Arial"/>
          <w:b/>
          <w:color w:val="000000"/>
          <w:sz w:val="20"/>
          <w:szCs w:val="20"/>
        </w:rPr>
      </w:pPr>
    </w:p>
    <w:p w14:paraId="30E81726" w14:textId="33BB2286" w:rsidR="002F7778" w:rsidRDefault="002F7778" w:rsidP="00E51EF6">
      <w:pPr>
        <w:rPr>
          <w:rFonts w:ascii="Arial" w:hAnsi="Arial" w:cs="Arial"/>
          <w:b/>
          <w:color w:val="000000"/>
          <w:sz w:val="20"/>
          <w:szCs w:val="20"/>
        </w:rPr>
      </w:pPr>
    </w:p>
    <w:p w14:paraId="1657E08B" w14:textId="77777777" w:rsidR="002F7778" w:rsidRDefault="002F7778" w:rsidP="00E51EF6">
      <w:pPr>
        <w:rPr>
          <w:rFonts w:ascii="Arial" w:hAnsi="Arial" w:cs="Arial"/>
          <w:b/>
          <w:color w:val="000000"/>
          <w:sz w:val="20"/>
          <w:szCs w:val="20"/>
        </w:rPr>
      </w:pPr>
    </w:p>
    <w:p w14:paraId="7DA357C9" w14:textId="77777777" w:rsidR="002F7778" w:rsidRDefault="002F7778" w:rsidP="00E51EF6">
      <w:pPr>
        <w:rPr>
          <w:rFonts w:ascii="Arial" w:hAnsi="Arial" w:cs="Arial"/>
          <w:b/>
          <w:color w:val="000000"/>
          <w:sz w:val="20"/>
          <w:szCs w:val="20"/>
        </w:rPr>
      </w:pPr>
    </w:p>
    <w:p w14:paraId="0757FD13" w14:textId="77777777" w:rsidR="002F7778" w:rsidRDefault="002F7778" w:rsidP="00E51EF6">
      <w:pPr>
        <w:rPr>
          <w:rFonts w:ascii="Arial" w:hAnsi="Arial" w:cs="Arial"/>
          <w:b/>
          <w:color w:val="000000"/>
          <w:sz w:val="20"/>
          <w:szCs w:val="20"/>
        </w:rPr>
      </w:pPr>
    </w:p>
    <w:p w14:paraId="3A8D65BD" w14:textId="2790D7A6" w:rsidR="002F7778" w:rsidRDefault="002F7778" w:rsidP="00E51EF6">
      <w:pPr>
        <w:rPr>
          <w:rFonts w:ascii="Arial" w:hAnsi="Arial" w:cs="Arial"/>
          <w:b/>
          <w:color w:val="000000"/>
          <w:sz w:val="20"/>
          <w:szCs w:val="20"/>
        </w:rPr>
      </w:pPr>
    </w:p>
    <w:p w14:paraId="4E127F15" w14:textId="77777777" w:rsidR="002F7778" w:rsidRDefault="002F7778" w:rsidP="00E51EF6">
      <w:pPr>
        <w:rPr>
          <w:rFonts w:ascii="Arial" w:hAnsi="Arial" w:cs="Arial"/>
          <w:b/>
          <w:color w:val="000000"/>
          <w:sz w:val="20"/>
          <w:szCs w:val="20"/>
        </w:rPr>
      </w:pPr>
    </w:p>
    <w:p w14:paraId="0891FEEB" w14:textId="5706A03A" w:rsidR="002F7778" w:rsidRDefault="002F7778" w:rsidP="00E51EF6">
      <w:pPr>
        <w:rPr>
          <w:rFonts w:ascii="Arial" w:hAnsi="Arial" w:cs="Arial"/>
          <w:b/>
          <w:color w:val="000000"/>
          <w:sz w:val="20"/>
          <w:szCs w:val="20"/>
        </w:rPr>
      </w:pPr>
    </w:p>
    <w:p w14:paraId="202F6736" w14:textId="77777777" w:rsidR="002F7778" w:rsidRDefault="002F7778" w:rsidP="00E51EF6">
      <w:pPr>
        <w:rPr>
          <w:rFonts w:ascii="Arial" w:hAnsi="Arial" w:cs="Arial"/>
          <w:b/>
          <w:color w:val="000000"/>
          <w:sz w:val="20"/>
          <w:szCs w:val="20"/>
        </w:rPr>
      </w:pPr>
    </w:p>
    <w:p w14:paraId="24F788E9" w14:textId="44726166" w:rsidR="002F7778" w:rsidRDefault="002F7778" w:rsidP="00E51EF6">
      <w:pPr>
        <w:rPr>
          <w:rFonts w:ascii="Arial" w:hAnsi="Arial" w:cs="Arial"/>
          <w:b/>
          <w:color w:val="000000"/>
          <w:sz w:val="20"/>
          <w:szCs w:val="20"/>
        </w:rPr>
      </w:pPr>
    </w:p>
    <w:p w14:paraId="4CFAC942" w14:textId="77777777" w:rsidR="002F7778" w:rsidRDefault="002F7778" w:rsidP="00E51EF6">
      <w:pPr>
        <w:rPr>
          <w:rFonts w:ascii="Arial" w:hAnsi="Arial" w:cs="Arial"/>
          <w:b/>
          <w:color w:val="000000"/>
          <w:sz w:val="20"/>
          <w:szCs w:val="20"/>
        </w:rPr>
      </w:pPr>
    </w:p>
    <w:p w14:paraId="60C99D99" w14:textId="77777777" w:rsidR="002F7778" w:rsidRDefault="002F7778" w:rsidP="00E51EF6">
      <w:pPr>
        <w:rPr>
          <w:rFonts w:ascii="Arial" w:hAnsi="Arial" w:cs="Arial"/>
          <w:b/>
          <w:color w:val="000000"/>
          <w:sz w:val="20"/>
          <w:szCs w:val="20"/>
        </w:rPr>
      </w:pPr>
    </w:p>
    <w:p w14:paraId="1BD5166B" w14:textId="5C95F69E" w:rsidR="002F7778" w:rsidRDefault="002F7778" w:rsidP="00E51EF6">
      <w:pPr>
        <w:rPr>
          <w:rFonts w:ascii="Arial" w:hAnsi="Arial" w:cs="Arial"/>
          <w:b/>
          <w:color w:val="000000"/>
          <w:sz w:val="20"/>
          <w:szCs w:val="20"/>
        </w:rPr>
      </w:pPr>
    </w:p>
    <w:p w14:paraId="452918F6" w14:textId="54AF6BD6" w:rsidR="002F7778" w:rsidRDefault="002F7778" w:rsidP="00E51EF6">
      <w:pPr>
        <w:rPr>
          <w:rFonts w:ascii="Arial" w:hAnsi="Arial" w:cs="Arial"/>
          <w:b/>
          <w:color w:val="000000"/>
          <w:sz w:val="20"/>
          <w:szCs w:val="20"/>
        </w:rPr>
      </w:pPr>
    </w:p>
    <w:p w14:paraId="68C8C735" w14:textId="04D082FD" w:rsidR="002F7778" w:rsidRDefault="002F7778" w:rsidP="00E51EF6">
      <w:pPr>
        <w:rPr>
          <w:rFonts w:ascii="Arial" w:hAnsi="Arial" w:cs="Arial"/>
          <w:b/>
          <w:color w:val="000000"/>
          <w:sz w:val="20"/>
          <w:szCs w:val="20"/>
        </w:rPr>
      </w:pPr>
    </w:p>
    <w:p w14:paraId="04D5FFC9" w14:textId="20C27F63" w:rsidR="002F7778" w:rsidRDefault="002F7778" w:rsidP="00E51EF6">
      <w:pPr>
        <w:rPr>
          <w:rFonts w:ascii="Arial" w:hAnsi="Arial" w:cs="Arial"/>
          <w:b/>
          <w:color w:val="000000"/>
          <w:sz w:val="20"/>
          <w:szCs w:val="20"/>
        </w:rPr>
      </w:pPr>
    </w:p>
    <w:p w14:paraId="609DC9BC" w14:textId="20512A29" w:rsidR="002F7778" w:rsidRDefault="002F7778" w:rsidP="00E51EF6">
      <w:pPr>
        <w:rPr>
          <w:rFonts w:ascii="Arial" w:hAnsi="Arial" w:cs="Arial"/>
          <w:b/>
          <w:color w:val="000000"/>
          <w:sz w:val="20"/>
          <w:szCs w:val="20"/>
        </w:rPr>
      </w:pPr>
    </w:p>
    <w:p w14:paraId="09F29C67" w14:textId="14B5CFE9" w:rsidR="00C846ED" w:rsidRPr="00E51EF6" w:rsidRDefault="00C846ED" w:rsidP="00E51EF6">
      <w:pPr>
        <w:rPr>
          <w:rFonts w:ascii="Arial" w:hAnsi="Arial" w:cs="Arial"/>
          <w:b/>
          <w:color w:val="000000"/>
          <w:sz w:val="20"/>
          <w:szCs w:val="20"/>
        </w:rPr>
      </w:pPr>
    </w:p>
    <w:p w14:paraId="3B66D6FD" w14:textId="23493AA8" w:rsidR="004C1F58" w:rsidRPr="00DE453F" w:rsidRDefault="004C1F58" w:rsidP="004C1F58">
      <w:pPr>
        <w:rPr>
          <w:rFonts w:ascii="Arial" w:hAnsi="Arial" w:cs="Arial"/>
          <w:color w:val="000000"/>
          <w:sz w:val="20"/>
          <w:szCs w:val="20"/>
        </w:rPr>
      </w:pPr>
    </w:p>
    <w:p w14:paraId="1D0CD7EE" w14:textId="02480204" w:rsidR="005A3FBD" w:rsidRDefault="004C1F58" w:rsidP="002C663B">
      <w:pPr>
        <w:pStyle w:val="ListParagraph"/>
        <w:numPr>
          <w:ilvl w:val="0"/>
          <w:numId w:val="4"/>
        </w:numPr>
        <w:rPr>
          <w:b/>
        </w:rPr>
      </w:pPr>
      <w:r w:rsidRPr="002C663B">
        <w:rPr>
          <w:rFonts w:ascii="Arial" w:hAnsi="Arial" w:cs="Arial"/>
          <w:color w:val="000000"/>
          <w:sz w:val="20"/>
          <w:szCs w:val="20"/>
        </w:rPr>
        <w:t xml:space="preserve">The Submitting CR has the option to </w:t>
      </w:r>
      <w:r w:rsidRPr="002C663B">
        <w:rPr>
          <w:rFonts w:ascii="Arial" w:hAnsi="Arial" w:cs="Arial"/>
          <w:b/>
          <w:color w:val="000000"/>
          <w:sz w:val="20"/>
          <w:szCs w:val="20"/>
        </w:rPr>
        <w:t>Withdraw</w:t>
      </w:r>
      <w:r w:rsidRPr="002C663B">
        <w:rPr>
          <w:rFonts w:ascii="Arial" w:hAnsi="Arial" w:cs="Arial"/>
          <w:color w:val="000000"/>
          <w:sz w:val="20"/>
          <w:szCs w:val="20"/>
        </w:rPr>
        <w:t xml:space="preserve"> the issue at this point. </w:t>
      </w:r>
      <w:r w:rsidR="00D57B4C" w:rsidRPr="002C663B">
        <w:rPr>
          <w:rFonts w:ascii="Arial" w:hAnsi="Arial" w:cs="Arial"/>
          <w:color w:val="000000"/>
          <w:sz w:val="20"/>
          <w:szCs w:val="20"/>
        </w:rPr>
        <w:t>(</w:t>
      </w:r>
      <w:r w:rsidR="00D57B4C" w:rsidRPr="002C663B">
        <w:rPr>
          <w:rFonts w:ascii="Arial" w:hAnsi="Arial" w:cs="Arial"/>
          <w:b/>
          <w:color w:val="000000"/>
          <w:sz w:val="20"/>
          <w:szCs w:val="20"/>
        </w:rPr>
        <w:t>Fig 2.1.3.1d</w:t>
      </w:r>
      <w:r w:rsidR="009F0A3C" w:rsidRPr="002C663B">
        <w:rPr>
          <w:rFonts w:ascii="Arial" w:hAnsi="Arial" w:cs="Arial"/>
          <w:b/>
          <w:color w:val="000000"/>
          <w:sz w:val="20"/>
          <w:szCs w:val="20"/>
        </w:rPr>
        <w:t>)</w:t>
      </w:r>
    </w:p>
    <w:p w14:paraId="10C47951" w14:textId="464677A0" w:rsidR="005A3FBD" w:rsidRDefault="005A3FBD" w:rsidP="00E51EF6">
      <w:pPr>
        <w:rPr>
          <w:rFonts w:ascii="Arial" w:hAnsi="Arial" w:cs="Arial"/>
          <w:b/>
          <w:color w:val="000000"/>
          <w:sz w:val="20"/>
          <w:szCs w:val="20"/>
        </w:rPr>
      </w:pPr>
    </w:p>
    <w:p w14:paraId="77C3040B" w14:textId="6AF81B84" w:rsidR="00D57B4C" w:rsidRDefault="00D57B4C" w:rsidP="00E51EF6">
      <w:pPr>
        <w:rPr>
          <w:rFonts w:ascii="Arial" w:hAnsi="Arial" w:cs="Arial"/>
          <w:b/>
          <w:color w:val="000000"/>
          <w:sz w:val="20"/>
          <w:szCs w:val="20"/>
        </w:rPr>
      </w:pPr>
      <w:r>
        <w:rPr>
          <w:rFonts w:ascii="Arial" w:hAnsi="Arial" w:cs="Arial"/>
          <w:b/>
          <w:color w:val="000000"/>
          <w:sz w:val="20"/>
          <w:szCs w:val="20"/>
        </w:rPr>
        <w:t>Fig 2.1.3.1d</w:t>
      </w:r>
    </w:p>
    <w:p w14:paraId="6D2F3CD3" w14:textId="4D3DA865"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8992" behindDoc="0" locked="0" layoutInCell="1" allowOverlap="1" wp14:anchorId="54FDB047" wp14:editId="2143C321">
                <wp:simplePos x="0" y="0"/>
                <wp:positionH relativeFrom="column">
                  <wp:posOffset>-6985</wp:posOffset>
                </wp:positionH>
                <wp:positionV relativeFrom="paragraph">
                  <wp:posOffset>58420</wp:posOffset>
                </wp:positionV>
                <wp:extent cx="5852160" cy="1554480"/>
                <wp:effectExtent l="19050" t="19050" r="15240" b="26670"/>
                <wp:wrapNone/>
                <wp:docPr id="90" name="Group 30"/>
                <wp:cNvGraphicFramePr/>
                <a:graphic xmlns:a="http://schemas.openxmlformats.org/drawingml/2006/main">
                  <a:graphicData uri="http://schemas.microsoft.com/office/word/2010/wordprocessingGroup">
                    <wpg:wgp>
                      <wpg:cNvGrpSpPr/>
                      <wpg:grpSpPr>
                        <a:xfrm>
                          <a:off x="0" y="0"/>
                          <a:ext cx="5852160" cy="1554480"/>
                          <a:chOff x="0" y="0"/>
                          <a:chExt cx="6293207" cy="1989221"/>
                        </a:xfrm>
                      </wpg:grpSpPr>
                      <pic:pic xmlns:pic="http://schemas.openxmlformats.org/drawingml/2006/picture">
                        <pic:nvPicPr>
                          <pic:cNvPr id="91" name="Picture 91"/>
                          <pic:cNvPicPr>
                            <a:picLocks noChangeAspect="1"/>
                          </pic:cNvPicPr>
                        </pic:nvPicPr>
                        <pic:blipFill rotWithShape="1">
                          <a:blip r:embed="rId21"/>
                          <a:srcRect t="6199" r="44559" b="64795"/>
                          <a:stretch/>
                        </pic:blipFill>
                        <pic:spPr>
                          <a:xfrm>
                            <a:off x="0" y="0"/>
                            <a:ext cx="6293207" cy="1989221"/>
                          </a:xfrm>
                          <a:prstGeom prst="rect">
                            <a:avLst/>
                          </a:prstGeom>
                          <a:ln>
                            <a:solidFill>
                              <a:srgbClr val="000000"/>
                            </a:solidFill>
                          </a:ln>
                        </pic:spPr>
                      </pic:pic>
                      <wps:wsp>
                        <wps:cNvPr id="92" name="Straight Arrow Connector 92"/>
                        <wps:cNvCnPr>
                          <a:cxnSpLocks/>
                        </wps:cNvCnPr>
                        <wps:spPr>
                          <a:xfrm flipH="1" flipV="1">
                            <a:off x="493986" y="705852"/>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143945" id="Group 30" o:spid="_x0000_s1026" style="position:absolute;margin-left:-.55pt;margin-top:4.6pt;width:460.8pt;height:122.4pt;z-index:251668992;mso-width-relative:margin;mso-height-relative:margin" coordsize="62932,19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">
                <v:shape id="Picture 91" o:spid="_x0000_s1027" type="#_x0000_t75" style="position:absolute;width:62932;height:19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" stroked="t">
                  <v:imagedata r:id="rId22" o:title="" croptop="4063f" cropbottom="42464f" cropright="29202f"/>
                  <v:path arrowok="t"/>
                </v:shape>
                <v:shape id="Straight Arrow Connector 92" o:spid="_x0000_s1028" type="#_x0000_t32" style="position:absolute;left:4939;top:7058;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" strokecolor="red" strokeweight="1pt">
                  <v:stroke endarrow="block" joinstyle="miter"/>
                  <o:lock v:ext="edit" shapetype="f"/>
                </v:shape>
              </v:group>
            </w:pict>
          </mc:Fallback>
        </mc:AlternateContent>
      </w:r>
    </w:p>
    <w:p w14:paraId="0B9ADECA" w14:textId="40A41717" w:rsidR="002F7778" w:rsidRDefault="002F7778" w:rsidP="00E51EF6">
      <w:pPr>
        <w:rPr>
          <w:rFonts w:ascii="Arial" w:hAnsi="Arial" w:cs="Arial"/>
          <w:b/>
          <w:color w:val="000000"/>
          <w:sz w:val="20"/>
          <w:szCs w:val="20"/>
        </w:rPr>
      </w:pPr>
    </w:p>
    <w:p w14:paraId="6F3AAE0A" w14:textId="3933AA4C" w:rsidR="002F7778" w:rsidRDefault="002F7778" w:rsidP="00E51EF6">
      <w:pPr>
        <w:rPr>
          <w:rFonts w:ascii="Arial" w:hAnsi="Arial" w:cs="Arial"/>
          <w:b/>
          <w:color w:val="000000"/>
          <w:sz w:val="20"/>
          <w:szCs w:val="20"/>
        </w:rPr>
      </w:pPr>
    </w:p>
    <w:p w14:paraId="0E18F869" w14:textId="6EFE7C9A" w:rsidR="002F7778" w:rsidRDefault="002F7778" w:rsidP="00E51EF6">
      <w:pPr>
        <w:rPr>
          <w:rFonts w:ascii="Arial" w:hAnsi="Arial" w:cs="Arial"/>
          <w:b/>
          <w:color w:val="000000"/>
          <w:sz w:val="20"/>
          <w:szCs w:val="20"/>
        </w:rPr>
      </w:pPr>
    </w:p>
    <w:p w14:paraId="0F7F1661" w14:textId="7633BCC9" w:rsidR="00D57B4C" w:rsidRDefault="00D57B4C" w:rsidP="00E51EF6">
      <w:pPr>
        <w:rPr>
          <w:rFonts w:ascii="Arial" w:hAnsi="Arial" w:cs="Arial"/>
          <w:b/>
          <w:color w:val="000000"/>
          <w:sz w:val="20"/>
          <w:szCs w:val="20"/>
        </w:rPr>
      </w:pPr>
    </w:p>
    <w:p w14:paraId="198A4ECC" w14:textId="26D4A478" w:rsidR="004C1F58" w:rsidRPr="00DE453F" w:rsidRDefault="004C1F58" w:rsidP="00E51EF6">
      <w:pPr>
        <w:rPr>
          <w:rFonts w:ascii="Arial" w:hAnsi="Arial" w:cs="Arial"/>
          <w:color w:val="000000"/>
          <w:sz w:val="20"/>
          <w:szCs w:val="20"/>
        </w:rPr>
      </w:pPr>
    </w:p>
    <w:p w14:paraId="69FDAD7E" w14:textId="5B78BCD0" w:rsidR="00F25C24" w:rsidRPr="002D3432"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sidR="00560921">
        <w:rPr>
          <w:rFonts w:ascii="Arial" w:hAnsi="Arial" w:cs="Arial"/>
          <w:color w:val="000000"/>
          <w:sz w:val="20"/>
          <w:szCs w:val="20"/>
        </w:rPr>
        <w:t>provide the Gaining CR Start Date, if the Gaining CR is st</w:t>
      </w:r>
      <w:r w:rsidR="008C62F2">
        <w:rPr>
          <w:rFonts w:ascii="Arial" w:hAnsi="Arial" w:cs="Arial"/>
          <w:color w:val="000000"/>
          <w:sz w:val="20"/>
          <w:szCs w:val="20"/>
        </w:rPr>
        <w:t xml:space="preserve">ill the </w:t>
      </w:r>
      <w:r w:rsidR="00E30362">
        <w:rPr>
          <w:rFonts w:ascii="Arial" w:hAnsi="Arial" w:cs="Arial"/>
          <w:color w:val="000000"/>
          <w:sz w:val="20"/>
          <w:szCs w:val="20"/>
        </w:rPr>
        <w:t>rep of record (Gaining CR ROR</w:t>
      </w:r>
      <w:r w:rsidR="008C62F2">
        <w:rPr>
          <w:rFonts w:ascii="Arial" w:hAnsi="Arial" w:cs="Arial"/>
          <w:color w:val="000000"/>
          <w:sz w:val="20"/>
          <w:szCs w:val="20"/>
        </w:rPr>
        <w:t>)</w:t>
      </w:r>
      <w:r w:rsidR="00D76397">
        <w:rPr>
          <w:rFonts w:ascii="Arial" w:hAnsi="Arial" w:cs="Arial"/>
          <w:color w:val="000000"/>
          <w:sz w:val="20"/>
          <w:szCs w:val="20"/>
        </w:rPr>
        <w:t xml:space="preserve">, </w:t>
      </w:r>
      <w:r w:rsidRPr="00DE453F">
        <w:rPr>
          <w:rFonts w:ascii="Arial" w:hAnsi="Arial" w:cs="Arial"/>
          <w:color w:val="000000"/>
          <w:sz w:val="20"/>
          <w:szCs w:val="20"/>
        </w:rPr>
        <w:t xml:space="preserve">assign CR2 (Gaining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w:t>
      </w:r>
      <w:r w:rsidR="00901DF3">
        <w:rPr>
          <w:rFonts w:ascii="Arial" w:hAnsi="Arial" w:cs="Arial"/>
          <w:color w:val="000000"/>
          <w:sz w:val="20"/>
          <w:szCs w:val="20"/>
        </w:rPr>
        <w:t xml:space="preserve">The TDSP is an MP Involved on the issue for visibility purposes only.  The TDSP </w:t>
      </w:r>
      <w:r w:rsidR="008949B9">
        <w:rPr>
          <w:rFonts w:ascii="Arial" w:hAnsi="Arial" w:cs="Arial"/>
          <w:color w:val="000000"/>
          <w:sz w:val="20"/>
          <w:szCs w:val="20"/>
        </w:rPr>
        <w:t xml:space="preserve">can add comments but </w:t>
      </w:r>
      <w:r w:rsidR="00901DF3">
        <w:rPr>
          <w:rFonts w:ascii="Arial" w:hAnsi="Arial" w:cs="Arial"/>
          <w:color w:val="000000"/>
          <w:sz w:val="20"/>
          <w:szCs w:val="20"/>
        </w:rPr>
        <w:t xml:space="preserve">has no transitions that would impact the resolution of the issue.  </w:t>
      </w:r>
      <w:r w:rsidRPr="00DE453F">
        <w:rPr>
          <w:rFonts w:ascii="Arial" w:hAnsi="Arial" w:cs="Arial"/>
          <w:color w:val="000000"/>
          <w:sz w:val="20"/>
          <w:szCs w:val="20"/>
        </w:rPr>
        <w:t xml:space="preserve">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3F59C41" w14:textId="77777777" w:rsidR="008C7B07" w:rsidRDefault="008C7B07" w:rsidP="00E51EF6">
      <w:pPr>
        <w:pStyle w:val="ListParagraph"/>
        <w:ind w:left="0"/>
        <w:rPr>
          <w:rFonts w:ascii="Arial" w:hAnsi="Arial" w:cs="Arial"/>
          <w:color w:val="000000"/>
          <w:sz w:val="20"/>
          <w:szCs w:val="20"/>
        </w:rPr>
      </w:pPr>
    </w:p>
    <w:p w14:paraId="40784F84" w14:textId="0FA1189D" w:rsidR="008C7B07" w:rsidRPr="00DE453F" w:rsidRDefault="008C7B07" w:rsidP="00EC4A3E">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w:t>
      </w:r>
      <w:r w:rsidR="006B2FC4">
        <w:rPr>
          <w:rFonts w:ascii="Arial" w:hAnsi="Arial" w:cs="Arial"/>
          <w:color w:val="000000"/>
          <w:sz w:val="20"/>
          <w:szCs w:val="20"/>
        </w:rPr>
        <w:t xml:space="preserve">If the Gaining CR ROR </w:t>
      </w:r>
      <w:r>
        <w:rPr>
          <w:rFonts w:ascii="Arial" w:hAnsi="Arial" w:cs="Arial"/>
          <w:color w:val="000000"/>
          <w:sz w:val="20"/>
          <w:szCs w:val="20"/>
        </w:rPr>
        <w:t xml:space="preserve">field </w:t>
      </w:r>
      <w:r w:rsidR="00D76397">
        <w:rPr>
          <w:rFonts w:ascii="Arial" w:hAnsi="Arial" w:cs="Arial"/>
          <w:color w:val="000000"/>
          <w:sz w:val="20"/>
          <w:szCs w:val="20"/>
        </w:rPr>
        <w:t>is NO then</w:t>
      </w:r>
      <w:r>
        <w:rPr>
          <w:rFonts w:ascii="Arial" w:hAnsi="Arial" w:cs="Arial"/>
          <w:color w:val="000000"/>
          <w:sz w:val="20"/>
          <w:szCs w:val="20"/>
        </w:rPr>
        <w:t xml:space="preserve">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Date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t>
      </w:r>
      <w:r w:rsidR="00716C1B">
        <w:rPr>
          <w:rFonts w:ascii="Arial" w:hAnsi="Arial" w:cs="Arial"/>
          <w:color w:val="000000"/>
          <w:sz w:val="20"/>
          <w:szCs w:val="20"/>
        </w:rPr>
        <w:t xml:space="preserve">when this scenario happens and that the order </w:t>
      </w:r>
      <w:r w:rsidR="00716C1B" w:rsidRPr="00E51EF6">
        <w:rPr>
          <w:rFonts w:ascii="Arial" w:hAnsi="Arial" w:cs="Arial"/>
          <w:b/>
          <w:color w:val="000000"/>
          <w:sz w:val="20"/>
          <w:szCs w:val="20"/>
          <w:u w:val="single"/>
        </w:rPr>
        <w:t>may not</w:t>
      </w:r>
      <w:r w:rsidR="00716C1B">
        <w:rPr>
          <w:rFonts w:ascii="Arial" w:hAnsi="Arial" w:cs="Arial"/>
          <w:color w:val="000000"/>
          <w:sz w:val="20"/>
          <w:szCs w:val="20"/>
        </w:rPr>
        <w:t xml:space="preserve"> complete for this date. The Losing CR and Gaining CR should take this into consideration when proposing the regain date.</w:t>
      </w:r>
    </w:p>
    <w:p w14:paraId="628F55FD" w14:textId="77777777" w:rsidR="004C1F58" w:rsidRPr="00DE453F" w:rsidRDefault="004C1F58" w:rsidP="00EC4A3E">
      <w:pPr>
        <w:pStyle w:val="ListParagraph"/>
        <w:ind w:left="0"/>
        <w:rPr>
          <w:rFonts w:ascii="Arial" w:hAnsi="Arial" w:cs="Arial"/>
          <w:color w:val="000000"/>
          <w:sz w:val="20"/>
          <w:szCs w:val="20"/>
        </w:rPr>
      </w:pPr>
    </w:p>
    <w:p w14:paraId="2FE2BF5A"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8D39D83" w14:textId="3E5F36C3" w:rsidR="004C1F58" w:rsidRPr="00DE453F" w:rsidRDefault="004C1F58" w:rsidP="00E51EF6">
      <w:pPr>
        <w:rPr>
          <w:rFonts w:ascii="Arial" w:hAnsi="Arial" w:cs="Arial"/>
          <w:b/>
          <w:color w:val="000000"/>
          <w:sz w:val="20"/>
          <w:szCs w:val="20"/>
        </w:rPr>
      </w:pPr>
    </w:p>
    <w:p w14:paraId="16290B68" w14:textId="41F0657C" w:rsidR="00A16492" w:rsidRDefault="004C1F58" w:rsidP="00E51EF6">
      <w:pPr>
        <w:rPr>
          <w:rFonts w:ascii="Arial" w:hAnsi="Arial" w:cs="Arial"/>
          <w:b/>
          <w:bCs/>
          <w:iCs/>
          <w:sz w:val="20"/>
          <w:szCs w:val="20"/>
        </w:rPr>
      </w:pPr>
      <w:bookmarkStart w:id="16" w:name="OLE_LINK1"/>
      <w:bookmarkStart w:id="17" w:name="OLE_LINK2"/>
      <w:r w:rsidRPr="00E51EF6">
        <w:rPr>
          <w:rFonts w:ascii="Arial" w:hAnsi="Arial" w:cs="Arial"/>
          <w:b/>
          <w:bCs/>
          <w:iCs/>
          <w:sz w:val="20"/>
          <w:szCs w:val="20"/>
        </w:rPr>
        <w:t>N</w:t>
      </w:r>
      <w:r w:rsidR="00EC4A3E">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proofErr w:type="gramStart"/>
      <w:r w:rsidRPr="00E51EF6">
        <w:rPr>
          <w:rFonts w:ascii="Arial" w:hAnsi="Arial" w:cs="Arial"/>
          <w:b/>
          <w:bCs/>
          <w:iCs/>
          <w:sz w:val="20"/>
          <w:szCs w:val="20"/>
        </w:rPr>
        <w:t>Withdraw</w:t>
      </w:r>
      <w:proofErr w:type="gramEnd"/>
      <w:r w:rsidRPr="00E51EF6">
        <w:rPr>
          <w:rFonts w:ascii="Arial" w:hAnsi="Arial" w:cs="Arial"/>
          <w:bCs/>
          <w:iCs/>
          <w:sz w:val="20"/>
          <w:szCs w:val="20"/>
        </w:rPr>
        <w:t xml:space="preserve"> is not available or the issue is not in a </w:t>
      </w:r>
      <w:r w:rsidR="00534B92" w:rsidRPr="00E51EF6">
        <w:rPr>
          <w:rFonts w:ascii="Arial" w:hAnsi="Arial" w:cs="Arial"/>
          <w:b/>
          <w:bCs/>
          <w:i/>
          <w:iCs/>
          <w:sz w:val="20"/>
          <w:szCs w:val="20"/>
        </w:rPr>
        <w:t>Regaining Transaction Submitted (PC)</w:t>
      </w:r>
      <w:r w:rsidR="00534B92" w:rsidRPr="00E51EF6">
        <w:rPr>
          <w:rFonts w:ascii="Arial" w:hAnsi="Arial" w:cs="Arial"/>
          <w:bCs/>
          <w:iCs/>
          <w:sz w:val="20"/>
          <w:szCs w:val="20"/>
        </w:rPr>
        <w:t xml:space="preserve">, </w:t>
      </w:r>
      <w:proofErr w:type="spellStart"/>
      <w:r w:rsidR="00534B92" w:rsidRPr="00E51EF6">
        <w:rPr>
          <w:rFonts w:ascii="Arial" w:hAnsi="Arial" w:cs="Arial"/>
          <w:b/>
          <w:bCs/>
          <w:i/>
          <w:iCs/>
          <w:sz w:val="20"/>
          <w:szCs w:val="20"/>
        </w:rPr>
        <w:t>Unexecutable</w:t>
      </w:r>
      <w:proofErr w:type="spellEnd"/>
      <w:r w:rsidR="00534B92" w:rsidRPr="00E51EF6">
        <w:rPr>
          <w:rFonts w:ascii="Arial" w:hAnsi="Arial" w:cs="Arial"/>
          <w:b/>
          <w:bCs/>
          <w:i/>
          <w:iCs/>
          <w:sz w:val="20"/>
          <w:szCs w:val="20"/>
        </w:rPr>
        <w:t xml:space="preserve"> (PC)</w:t>
      </w:r>
      <w:r w:rsidR="00534B92"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sidR="0062576F">
        <w:rPr>
          <w:rFonts w:ascii="Arial" w:hAnsi="Arial" w:cs="Arial"/>
          <w:bCs/>
          <w:iCs/>
          <w:sz w:val="20"/>
          <w:szCs w:val="20"/>
        </w:rPr>
        <w:t xml:space="preserve"> (</w:t>
      </w:r>
      <w:r w:rsidR="0062576F">
        <w:rPr>
          <w:rFonts w:ascii="Arial" w:hAnsi="Arial" w:cs="Arial"/>
          <w:b/>
          <w:bCs/>
          <w:iCs/>
          <w:sz w:val="20"/>
          <w:szCs w:val="20"/>
        </w:rPr>
        <w:t>Fig 2.1.3.1e</w:t>
      </w:r>
      <w:r w:rsidR="0062576F">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3FA75359" w14:textId="55FE54D0" w:rsidR="00A16492" w:rsidRDefault="00A16492" w:rsidP="00E51EF6">
      <w:pPr>
        <w:rPr>
          <w:rFonts w:ascii="Arial" w:hAnsi="Arial" w:cs="Arial"/>
          <w:b/>
          <w:bCs/>
          <w:iCs/>
          <w:sz w:val="20"/>
          <w:szCs w:val="20"/>
        </w:rPr>
      </w:pPr>
    </w:p>
    <w:p w14:paraId="11354A83" w14:textId="0675F29F" w:rsidR="0062576F" w:rsidRDefault="0062576F" w:rsidP="00E51EF6">
      <w:pPr>
        <w:rPr>
          <w:rFonts w:ascii="Arial" w:hAnsi="Arial" w:cs="Arial"/>
          <w:b/>
          <w:bCs/>
          <w:iCs/>
          <w:sz w:val="20"/>
          <w:szCs w:val="20"/>
        </w:rPr>
      </w:pPr>
      <w:r>
        <w:rPr>
          <w:rFonts w:ascii="Arial" w:hAnsi="Arial" w:cs="Arial"/>
          <w:b/>
          <w:bCs/>
          <w:iCs/>
          <w:sz w:val="20"/>
          <w:szCs w:val="20"/>
        </w:rPr>
        <w:t>Fig 2.1.3.1e</w:t>
      </w:r>
    </w:p>
    <w:p w14:paraId="644DB564" w14:textId="1DF5ED2A" w:rsidR="003417C5" w:rsidRDefault="003417C5" w:rsidP="00E51EF6">
      <w:pPr>
        <w:rPr>
          <w:rFonts w:ascii="Arial" w:hAnsi="Arial" w:cs="Arial"/>
          <w:b/>
          <w:bCs/>
          <w:iCs/>
          <w:sz w:val="20"/>
          <w:szCs w:val="20"/>
        </w:rPr>
      </w:pPr>
      <w:r w:rsidRPr="003417C5">
        <w:rPr>
          <w:rFonts w:ascii="Arial" w:hAnsi="Arial" w:cs="Arial"/>
          <w:b/>
          <w:bCs/>
          <w:iCs/>
          <w:noProof/>
          <w:sz w:val="20"/>
          <w:szCs w:val="20"/>
        </w:rPr>
        <mc:AlternateContent>
          <mc:Choice Requires="wpg">
            <w:drawing>
              <wp:anchor distT="0" distB="0" distL="114300" distR="114300" simplePos="0" relativeHeight="251673088" behindDoc="0" locked="0" layoutInCell="1" allowOverlap="1" wp14:anchorId="28B131CB" wp14:editId="2F1D9314">
                <wp:simplePos x="0" y="0"/>
                <wp:positionH relativeFrom="column">
                  <wp:posOffset>-21590</wp:posOffset>
                </wp:positionH>
                <wp:positionV relativeFrom="paragraph">
                  <wp:posOffset>51435</wp:posOffset>
                </wp:positionV>
                <wp:extent cx="5212080" cy="2468880"/>
                <wp:effectExtent l="19050" t="19050" r="26670" b="26670"/>
                <wp:wrapNone/>
                <wp:docPr id="96" name="Group 37"/>
                <wp:cNvGraphicFramePr/>
                <a:graphic xmlns:a="http://schemas.openxmlformats.org/drawingml/2006/main">
                  <a:graphicData uri="http://schemas.microsoft.com/office/word/2010/wordprocessingGroup">
                    <wpg:wgp>
                      <wpg:cNvGrpSpPr/>
                      <wpg:grpSpPr>
                        <a:xfrm>
                          <a:off x="0" y="0"/>
                          <a:ext cx="5212080" cy="2468880"/>
                          <a:chOff x="0" y="0"/>
                          <a:chExt cx="5549236" cy="2915855"/>
                        </a:xfrm>
                      </wpg:grpSpPr>
                      <pic:pic xmlns:pic="http://schemas.openxmlformats.org/drawingml/2006/picture">
                        <pic:nvPicPr>
                          <pic:cNvPr id="97" name="Picture 97"/>
                          <pic:cNvPicPr>
                            <a:picLocks noChangeAspect="1"/>
                          </pic:cNvPicPr>
                        </pic:nvPicPr>
                        <pic:blipFill rotWithShape="1">
                          <a:blip r:embed="rId23"/>
                          <a:srcRect t="7361" r="38672" b="39306"/>
                          <a:stretch/>
                        </pic:blipFill>
                        <pic:spPr>
                          <a:xfrm>
                            <a:off x="0" y="0"/>
                            <a:ext cx="5549236" cy="2915855"/>
                          </a:xfrm>
                          <a:prstGeom prst="rect">
                            <a:avLst/>
                          </a:prstGeom>
                          <a:ln>
                            <a:solidFill>
                              <a:srgbClr val="000000"/>
                            </a:solidFill>
                          </a:ln>
                        </pic:spPr>
                      </pic:pic>
                      <wps:wsp>
                        <wps:cNvPr id="98" name="Straight Arrow Connector 98"/>
                        <wps:cNvCnPr>
                          <a:cxnSpLocks/>
                        </wps:cNvCnPr>
                        <wps:spPr>
                          <a:xfrm flipV="1">
                            <a:off x="1220985" y="531787"/>
                            <a:ext cx="1" cy="63366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8332AA" id="Group 37" o:spid="_x0000_s1026" style="position:absolute;margin-left:-1.7pt;margin-top:4.05pt;width:410.4pt;height:194.4pt;z-index:251673088;mso-width-relative:margin;mso-height-relative:margin" coordsize="55492,29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">
                <v:shape id="Picture 97" o:spid="_x0000_s1027" type="#_x0000_t75" style="position:absolute;width:55492;height:29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" stroked="t">
                  <v:imagedata r:id="rId24" o:title="" croptop="4824f" cropbottom="25760f" cropright="25344f"/>
                  <v:path arrowok="t"/>
                </v:shape>
                <v:shape id="Straight Arrow Connector 98" o:spid="_x0000_s1028" type="#_x0000_t32" style="position:absolute;left:12209;top:5317;width:0;height:6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" strokecolor="red" strokeweight="1pt">
                  <v:stroke endarrow="block" joinstyle="miter"/>
                  <o:lock v:ext="edit" shapetype="f"/>
                </v:shape>
              </v:group>
            </w:pict>
          </mc:Fallback>
        </mc:AlternateContent>
      </w:r>
    </w:p>
    <w:p w14:paraId="48C68623" w14:textId="3E74A995" w:rsidR="003417C5" w:rsidRDefault="003417C5" w:rsidP="00E51EF6">
      <w:pPr>
        <w:rPr>
          <w:rFonts w:ascii="Arial" w:hAnsi="Arial" w:cs="Arial"/>
          <w:b/>
          <w:bCs/>
          <w:iCs/>
          <w:sz w:val="20"/>
          <w:szCs w:val="20"/>
        </w:rPr>
      </w:pPr>
    </w:p>
    <w:p w14:paraId="4FC71F1C" w14:textId="455D4096" w:rsidR="003417C5" w:rsidRDefault="003417C5" w:rsidP="00E51EF6">
      <w:pPr>
        <w:rPr>
          <w:rFonts w:ascii="Arial" w:hAnsi="Arial" w:cs="Arial"/>
          <w:b/>
          <w:bCs/>
          <w:iCs/>
          <w:sz w:val="20"/>
          <w:szCs w:val="20"/>
        </w:rPr>
      </w:pPr>
    </w:p>
    <w:p w14:paraId="3F85E027" w14:textId="42C3DA10" w:rsidR="003417C5" w:rsidRDefault="003417C5" w:rsidP="00E51EF6">
      <w:pPr>
        <w:rPr>
          <w:rFonts w:ascii="Arial" w:hAnsi="Arial" w:cs="Arial"/>
          <w:b/>
          <w:bCs/>
          <w:iCs/>
          <w:sz w:val="20"/>
          <w:szCs w:val="20"/>
        </w:rPr>
      </w:pPr>
    </w:p>
    <w:p w14:paraId="0B878202" w14:textId="1C5D3F9E" w:rsidR="003417C5" w:rsidRDefault="003417C5" w:rsidP="00E51EF6">
      <w:pPr>
        <w:rPr>
          <w:rFonts w:ascii="Arial" w:hAnsi="Arial" w:cs="Arial"/>
          <w:b/>
          <w:bCs/>
          <w:iCs/>
          <w:sz w:val="20"/>
          <w:szCs w:val="20"/>
        </w:rPr>
      </w:pPr>
    </w:p>
    <w:p w14:paraId="74A81D7D" w14:textId="70803D44" w:rsidR="003417C5" w:rsidRDefault="003417C5" w:rsidP="00E51EF6">
      <w:pPr>
        <w:rPr>
          <w:rFonts w:ascii="Arial" w:hAnsi="Arial" w:cs="Arial"/>
          <w:b/>
          <w:bCs/>
          <w:iCs/>
          <w:sz w:val="20"/>
          <w:szCs w:val="20"/>
        </w:rPr>
      </w:pPr>
    </w:p>
    <w:p w14:paraId="02BB5976" w14:textId="494AA45A" w:rsidR="003417C5" w:rsidRDefault="003417C5" w:rsidP="00E51EF6">
      <w:pPr>
        <w:rPr>
          <w:rFonts w:ascii="Arial" w:hAnsi="Arial" w:cs="Arial"/>
          <w:b/>
          <w:bCs/>
          <w:iCs/>
          <w:sz w:val="20"/>
          <w:szCs w:val="20"/>
        </w:rPr>
      </w:pPr>
    </w:p>
    <w:p w14:paraId="52C2D08F" w14:textId="16C7DCD0" w:rsidR="003417C5" w:rsidRDefault="003417C5" w:rsidP="00E51EF6">
      <w:pPr>
        <w:rPr>
          <w:rFonts w:ascii="Arial" w:hAnsi="Arial" w:cs="Arial"/>
          <w:b/>
          <w:bCs/>
          <w:iCs/>
          <w:sz w:val="20"/>
          <w:szCs w:val="20"/>
        </w:rPr>
      </w:pPr>
    </w:p>
    <w:p w14:paraId="0C6EC965" w14:textId="1130D327" w:rsidR="003417C5" w:rsidRDefault="003417C5" w:rsidP="00E51EF6">
      <w:pPr>
        <w:rPr>
          <w:rFonts w:ascii="Arial" w:hAnsi="Arial" w:cs="Arial"/>
          <w:b/>
          <w:bCs/>
          <w:iCs/>
          <w:sz w:val="20"/>
          <w:szCs w:val="20"/>
        </w:rPr>
      </w:pPr>
    </w:p>
    <w:p w14:paraId="19214022" w14:textId="1AFDE134" w:rsidR="003417C5" w:rsidRDefault="003417C5" w:rsidP="00E51EF6">
      <w:pPr>
        <w:rPr>
          <w:rFonts w:ascii="Arial" w:hAnsi="Arial" w:cs="Arial"/>
          <w:b/>
          <w:bCs/>
          <w:iCs/>
          <w:sz w:val="20"/>
          <w:szCs w:val="20"/>
        </w:rPr>
      </w:pPr>
    </w:p>
    <w:p w14:paraId="18B5445C" w14:textId="3D546C97" w:rsidR="003417C5" w:rsidRDefault="003417C5" w:rsidP="00E51EF6">
      <w:pPr>
        <w:rPr>
          <w:rFonts w:ascii="Arial" w:hAnsi="Arial" w:cs="Arial"/>
          <w:b/>
          <w:bCs/>
          <w:iCs/>
          <w:sz w:val="20"/>
          <w:szCs w:val="20"/>
        </w:rPr>
      </w:pPr>
    </w:p>
    <w:p w14:paraId="6AD6B9B0" w14:textId="7B935D9B" w:rsidR="003417C5" w:rsidRDefault="003417C5" w:rsidP="00E51EF6">
      <w:pPr>
        <w:rPr>
          <w:rFonts w:ascii="Arial" w:hAnsi="Arial" w:cs="Arial"/>
          <w:b/>
          <w:bCs/>
          <w:iCs/>
          <w:sz w:val="20"/>
          <w:szCs w:val="20"/>
        </w:rPr>
      </w:pPr>
    </w:p>
    <w:p w14:paraId="4119F469" w14:textId="1BC224EE" w:rsidR="003417C5" w:rsidRDefault="003417C5" w:rsidP="00E51EF6">
      <w:pPr>
        <w:rPr>
          <w:rFonts w:ascii="Arial" w:hAnsi="Arial" w:cs="Arial"/>
          <w:b/>
          <w:bCs/>
          <w:iCs/>
          <w:sz w:val="20"/>
          <w:szCs w:val="20"/>
        </w:rPr>
      </w:pPr>
    </w:p>
    <w:p w14:paraId="020F8E90" w14:textId="29DCE475" w:rsidR="003417C5" w:rsidRDefault="003417C5" w:rsidP="00E51EF6">
      <w:pPr>
        <w:rPr>
          <w:rFonts w:ascii="Arial" w:hAnsi="Arial" w:cs="Arial"/>
          <w:b/>
          <w:bCs/>
          <w:iCs/>
          <w:sz w:val="20"/>
          <w:szCs w:val="20"/>
        </w:rPr>
      </w:pPr>
    </w:p>
    <w:p w14:paraId="1A35348D" w14:textId="062DB9C0" w:rsidR="003417C5" w:rsidRDefault="003417C5" w:rsidP="00E51EF6">
      <w:pPr>
        <w:rPr>
          <w:rFonts w:ascii="Arial" w:hAnsi="Arial" w:cs="Arial"/>
          <w:b/>
          <w:bCs/>
          <w:iCs/>
          <w:sz w:val="20"/>
          <w:szCs w:val="20"/>
        </w:rPr>
      </w:pPr>
    </w:p>
    <w:p w14:paraId="7B1311EF" w14:textId="25A3E501" w:rsidR="003417C5" w:rsidRDefault="003417C5" w:rsidP="00E51EF6">
      <w:pPr>
        <w:rPr>
          <w:rFonts w:ascii="Arial" w:hAnsi="Arial" w:cs="Arial"/>
          <w:b/>
          <w:bCs/>
          <w:iCs/>
          <w:sz w:val="20"/>
          <w:szCs w:val="20"/>
        </w:rPr>
      </w:pPr>
    </w:p>
    <w:p w14:paraId="1B950F7D" w14:textId="77777777" w:rsidR="003417C5" w:rsidRDefault="003417C5" w:rsidP="00E51EF6">
      <w:pPr>
        <w:rPr>
          <w:rFonts w:ascii="Arial" w:hAnsi="Arial" w:cs="Arial"/>
          <w:b/>
          <w:bCs/>
          <w:iCs/>
          <w:sz w:val="20"/>
          <w:szCs w:val="20"/>
        </w:rPr>
      </w:pPr>
    </w:p>
    <w:p w14:paraId="44783A83" w14:textId="7F299E07" w:rsidR="0062576F" w:rsidRPr="00E51EF6" w:rsidRDefault="0062576F" w:rsidP="00E51EF6">
      <w:pPr>
        <w:rPr>
          <w:rFonts w:ascii="Arial" w:hAnsi="Arial" w:cs="Arial"/>
          <w:b/>
          <w:bCs/>
          <w:iCs/>
          <w:sz w:val="20"/>
          <w:szCs w:val="20"/>
        </w:rPr>
      </w:pPr>
    </w:p>
    <w:bookmarkEnd w:id="16"/>
    <w:bookmarkEnd w:id="17"/>
    <w:p w14:paraId="536992E6" w14:textId="77777777" w:rsidR="004C1F58" w:rsidRPr="00DE453F" w:rsidRDefault="004C1F58" w:rsidP="004C1F58">
      <w:pPr>
        <w:ind w:left="1800"/>
        <w:rPr>
          <w:rFonts w:ascii="Arial" w:hAnsi="Arial" w:cs="Arial"/>
          <w:color w:val="000000"/>
          <w:sz w:val="20"/>
          <w:szCs w:val="20"/>
        </w:rPr>
      </w:pPr>
    </w:p>
    <w:p w14:paraId="14355D32" w14:textId="2DC9B7C5" w:rsidR="004C1F58"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sidR="0062576F">
        <w:rPr>
          <w:rFonts w:ascii="Arial" w:hAnsi="Arial" w:cs="Arial"/>
          <w:color w:val="000000"/>
          <w:sz w:val="20"/>
          <w:szCs w:val="20"/>
        </w:rPr>
        <w:t xml:space="preserve"> (</w:t>
      </w:r>
      <w:r w:rsidR="0062576F">
        <w:rPr>
          <w:rFonts w:ascii="Arial" w:hAnsi="Arial" w:cs="Arial"/>
          <w:b/>
          <w:color w:val="000000"/>
          <w:sz w:val="20"/>
          <w:szCs w:val="20"/>
        </w:rPr>
        <w:t>Fig 2.1.3.1f</w:t>
      </w:r>
      <w:r w:rsidR="0062576F">
        <w:rPr>
          <w:rFonts w:ascii="Arial" w:hAnsi="Arial" w:cs="Arial"/>
          <w:color w:val="000000"/>
          <w:sz w:val="20"/>
          <w:szCs w:val="20"/>
        </w:rPr>
        <w:t>)</w:t>
      </w:r>
    </w:p>
    <w:p w14:paraId="5E450042" w14:textId="239FDE31" w:rsidR="00EC4A3E" w:rsidRDefault="00EC4A3E" w:rsidP="00E51EF6">
      <w:pPr>
        <w:rPr>
          <w:rFonts w:ascii="Arial" w:hAnsi="Arial" w:cs="Arial"/>
          <w:color w:val="000000"/>
          <w:sz w:val="20"/>
          <w:szCs w:val="20"/>
        </w:rPr>
      </w:pPr>
    </w:p>
    <w:p w14:paraId="1827CD8E" w14:textId="52E5E539" w:rsidR="0062576F" w:rsidRDefault="0062576F" w:rsidP="00E51EF6">
      <w:pPr>
        <w:tabs>
          <w:tab w:val="left" w:pos="1500"/>
        </w:tabs>
        <w:rPr>
          <w:rFonts w:ascii="Arial" w:hAnsi="Arial" w:cs="Arial"/>
          <w:b/>
          <w:color w:val="000000"/>
          <w:sz w:val="20"/>
          <w:szCs w:val="20"/>
        </w:rPr>
      </w:pPr>
      <w:r>
        <w:rPr>
          <w:rFonts w:ascii="Arial" w:hAnsi="Arial" w:cs="Arial"/>
          <w:b/>
          <w:color w:val="000000"/>
          <w:sz w:val="20"/>
          <w:szCs w:val="20"/>
        </w:rPr>
        <w:t>Fig 2.1.3.1f</w:t>
      </w:r>
    </w:p>
    <w:p w14:paraId="59E5968B" w14:textId="46EAF6EE" w:rsidR="002F7778" w:rsidRDefault="006E44FD" w:rsidP="00E51EF6">
      <w:pPr>
        <w:tabs>
          <w:tab w:val="left" w:pos="1500"/>
        </w:tabs>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71040" behindDoc="0" locked="0" layoutInCell="1" allowOverlap="1" wp14:anchorId="585AC41C" wp14:editId="61521FA8">
                <wp:simplePos x="0" y="0"/>
                <wp:positionH relativeFrom="margin">
                  <wp:posOffset>19050</wp:posOffset>
                </wp:positionH>
                <wp:positionV relativeFrom="paragraph">
                  <wp:posOffset>51229</wp:posOffset>
                </wp:positionV>
                <wp:extent cx="6710680" cy="1809750"/>
                <wp:effectExtent l="19050" t="19050" r="13970" b="19050"/>
                <wp:wrapNone/>
                <wp:docPr id="93" name="Group 33"/>
                <wp:cNvGraphicFramePr/>
                <a:graphic xmlns:a="http://schemas.openxmlformats.org/drawingml/2006/main">
                  <a:graphicData uri="http://schemas.microsoft.com/office/word/2010/wordprocessingGroup">
                    <wpg:wgp>
                      <wpg:cNvGrpSpPr/>
                      <wpg:grpSpPr>
                        <a:xfrm>
                          <a:off x="0" y="0"/>
                          <a:ext cx="6710680" cy="1809750"/>
                          <a:chOff x="0" y="0"/>
                          <a:chExt cx="5513063" cy="1550443"/>
                        </a:xfrm>
                      </wpg:grpSpPr>
                      <pic:pic xmlns:pic="http://schemas.openxmlformats.org/drawingml/2006/picture">
                        <pic:nvPicPr>
                          <pic:cNvPr id="94" name="Picture 94"/>
                          <pic:cNvPicPr>
                            <a:picLocks noChangeAspect="1"/>
                          </pic:cNvPicPr>
                        </pic:nvPicPr>
                        <pic:blipFill rotWithShape="1">
                          <a:blip r:embed="rId25"/>
                          <a:srcRect t="6316" b="47134"/>
                          <a:stretch/>
                        </pic:blipFill>
                        <pic:spPr>
                          <a:xfrm>
                            <a:off x="0" y="0"/>
                            <a:ext cx="5513063" cy="1550443"/>
                          </a:xfrm>
                          <a:prstGeom prst="rect">
                            <a:avLst/>
                          </a:prstGeom>
                          <a:ln>
                            <a:solidFill>
                              <a:srgbClr val="000000"/>
                            </a:solidFill>
                          </a:ln>
                        </pic:spPr>
                      </pic:pic>
                      <wps:wsp>
                        <wps:cNvPr id="95" name="Straight Arrow Connector 95"/>
                        <wps:cNvCnPr>
                          <a:cxnSpLocks/>
                        </wps:cNvCnPr>
                        <wps:spPr>
                          <a:xfrm flipH="1" flipV="1">
                            <a:off x="331574" y="339655"/>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ADEA84" id="Group 33" o:spid="_x0000_s1026" style="position:absolute;margin-left:1.5pt;margin-top:4.05pt;width:528.4pt;height:142.5pt;z-index:251671040;mso-position-horizontal-relative:margin;mso-width-relative:margin;mso-height-relative:margin" coordsize="55130,15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">
                <v:shape id="Picture 94" o:spid="_x0000_s1027" type="#_x0000_t75" style="position:absolute;width:55130;height:15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" stroked="t">
                  <v:imagedata r:id="rId26" o:title="" croptop="4139f" cropbottom="30890f"/>
                  <v:path arrowok="t"/>
                </v:shape>
                <v:shape id="Straight Arrow Connector 95" o:spid="_x0000_s1028" type="#_x0000_t32" style="position:absolute;left:3315;top:3396;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" strokecolor="red" strokeweight="1pt">
                  <v:stroke endarrow="block" joinstyle="miter"/>
                  <o:lock v:ext="edit" shapetype="f"/>
                </v:shape>
                <w10:wrap anchorx="margin"/>
              </v:group>
            </w:pict>
          </mc:Fallback>
        </mc:AlternateContent>
      </w:r>
    </w:p>
    <w:p w14:paraId="7738B93F" w14:textId="4B7B366A" w:rsidR="002F7778" w:rsidRDefault="002F7778" w:rsidP="00E51EF6">
      <w:pPr>
        <w:tabs>
          <w:tab w:val="left" w:pos="1500"/>
        </w:tabs>
        <w:rPr>
          <w:rFonts w:ascii="Arial" w:hAnsi="Arial" w:cs="Arial"/>
          <w:b/>
          <w:color w:val="000000"/>
          <w:sz w:val="20"/>
          <w:szCs w:val="20"/>
        </w:rPr>
      </w:pPr>
    </w:p>
    <w:p w14:paraId="24361016" w14:textId="66074C05" w:rsidR="002F7778" w:rsidRDefault="002F7778" w:rsidP="00E51EF6">
      <w:pPr>
        <w:tabs>
          <w:tab w:val="left" w:pos="1500"/>
        </w:tabs>
        <w:rPr>
          <w:rFonts w:ascii="Arial" w:hAnsi="Arial" w:cs="Arial"/>
          <w:b/>
          <w:color w:val="000000"/>
          <w:sz w:val="20"/>
          <w:szCs w:val="20"/>
        </w:rPr>
      </w:pPr>
    </w:p>
    <w:p w14:paraId="241AB671" w14:textId="2FD5DE0D" w:rsidR="002F7778" w:rsidRDefault="002F7778" w:rsidP="00E51EF6">
      <w:pPr>
        <w:tabs>
          <w:tab w:val="left" w:pos="1500"/>
        </w:tabs>
        <w:rPr>
          <w:rFonts w:ascii="Arial" w:hAnsi="Arial" w:cs="Arial"/>
          <w:b/>
          <w:color w:val="000000"/>
          <w:sz w:val="20"/>
          <w:szCs w:val="20"/>
        </w:rPr>
      </w:pPr>
    </w:p>
    <w:p w14:paraId="3AB459C3" w14:textId="52A8BD64" w:rsidR="002F7778" w:rsidRDefault="002F7778" w:rsidP="00E51EF6">
      <w:pPr>
        <w:tabs>
          <w:tab w:val="left" w:pos="1500"/>
        </w:tabs>
        <w:rPr>
          <w:rFonts w:ascii="Arial" w:hAnsi="Arial" w:cs="Arial"/>
          <w:b/>
          <w:color w:val="000000"/>
          <w:sz w:val="20"/>
          <w:szCs w:val="20"/>
        </w:rPr>
      </w:pPr>
    </w:p>
    <w:p w14:paraId="5A7BE620" w14:textId="21029A97" w:rsidR="002F7778" w:rsidRDefault="002F7778" w:rsidP="00E51EF6">
      <w:pPr>
        <w:tabs>
          <w:tab w:val="left" w:pos="1500"/>
        </w:tabs>
        <w:rPr>
          <w:rFonts w:ascii="Arial" w:hAnsi="Arial" w:cs="Arial"/>
          <w:b/>
          <w:color w:val="000000"/>
          <w:sz w:val="20"/>
          <w:szCs w:val="20"/>
        </w:rPr>
      </w:pPr>
    </w:p>
    <w:p w14:paraId="0C6B0EA1" w14:textId="339D9C0E" w:rsidR="006E44FD" w:rsidRDefault="006E44FD" w:rsidP="00E51EF6">
      <w:pPr>
        <w:tabs>
          <w:tab w:val="left" w:pos="1500"/>
        </w:tabs>
        <w:rPr>
          <w:rFonts w:ascii="Arial" w:hAnsi="Arial" w:cs="Arial"/>
          <w:b/>
          <w:color w:val="000000"/>
          <w:sz w:val="20"/>
          <w:szCs w:val="20"/>
        </w:rPr>
      </w:pPr>
    </w:p>
    <w:p w14:paraId="206E339E" w14:textId="77777777" w:rsidR="006E44FD" w:rsidRDefault="006E44FD" w:rsidP="00E51EF6">
      <w:pPr>
        <w:tabs>
          <w:tab w:val="left" w:pos="1500"/>
        </w:tabs>
        <w:rPr>
          <w:rFonts w:ascii="Arial" w:hAnsi="Arial" w:cs="Arial"/>
          <w:b/>
          <w:color w:val="000000"/>
          <w:sz w:val="20"/>
          <w:szCs w:val="20"/>
        </w:rPr>
      </w:pPr>
    </w:p>
    <w:p w14:paraId="2FC74F20" w14:textId="195EAA92" w:rsidR="002F7778" w:rsidRDefault="002F7778" w:rsidP="00E51EF6">
      <w:pPr>
        <w:tabs>
          <w:tab w:val="left" w:pos="1500"/>
        </w:tabs>
        <w:rPr>
          <w:rFonts w:ascii="Arial" w:hAnsi="Arial" w:cs="Arial"/>
          <w:b/>
          <w:color w:val="000000"/>
          <w:sz w:val="20"/>
          <w:szCs w:val="20"/>
        </w:rPr>
      </w:pPr>
    </w:p>
    <w:p w14:paraId="2582C52F" w14:textId="18619A75" w:rsidR="002F7778" w:rsidRDefault="002F7778" w:rsidP="00E51EF6">
      <w:pPr>
        <w:tabs>
          <w:tab w:val="left" w:pos="1500"/>
        </w:tabs>
        <w:rPr>
          <w:rFonts w:ascii="Arial" w:hAnsi="Arial" w:cs="Arial"/>
          <w:b/>
          <w:color w:val="000000"/>
          <w:sz w:val="20"/>
          <w:szCs w:val="20"/>
        </w:rPr>
      </w:pPr>
    </w:p>
    <w:p w14:paraId="4DDDC003" w14:textId="32EBFB20" w:rsidR="004C1F58" w:rsidRPr="00DE453F" w:rsidRDefault="004C1F58" w:rsidP="00E51EF6">
      <w:pPr>
        <w:tabs>
          <w:tab w:val="left" w:pos="1500"/>
        </w:tabs>
      </w:pPr>
    </w:p>
    <w:p w14:paraId="4F1C0343" w14:textId="16924B62" w:rsidR="004C1F58" w:rsidRPr="00E51EF6"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If CR2 (Gaining CR) determines that an Inadvertent Gain has </w:t>
      </w:r>
      <w:r w:rsidRPr="00DE453F">
        <w:rPr>
          <w:rFonts w:ascii="Arial" w:hAnsi="Arial" w:cs="Arial"/>
          <w:b/>
          <w:color w:val="000000"/>
          <w:sz w:val="20"/>
          <w:szCs w:val="20"/>
        </w:rPr>
        <w:t>NOT</w:t>
      </w:r>
      <w:r w:rsidRPr="00DE453F">
        <w:rPr>
          <w:rFonts w:ascii="Arial" w:hAnsi="Arial" w:cs="Arial"/>
          <w:color w:val="000000"/>
          <w:sz w:val="20"/>
          <w:szCs w:val="20"/>
        </w:rPr>
        <w:t xml:space="preserve"> taken place, they have the option to select </w:t>
      </w:r>
      <w:proofErr w:type="spellStart"/>
      <w:r w:rsidRPr="00DE453F">
        <w:rPr>
          <w:rFonts w:ascii="Arial" w:hAnsi="Arial" w:cs="Arial"/>
          <w:b/>
          <w:color w:val="000000"/>
          <w:sz w:val="20"/>
          <w:szCs w:val="20"/>
        </w:rPr>
        <w:t>Unexecutable</w:t>
      </w:r>
      <w:proofErr w:type="spellEnd"/>
      <w:r w:rsidRPr="00DE453F">
        <w:rPr>
          <w:rFonts w:ascii="Arial" w:hAnsi="Arial" w:cs="Arial"/>
          <w:color w:val="000000"/>
          <w:sz w:val="20"/>
          <w:szCs w:val="20"/>
        </w:rPr>
        <w:t xml:space="preserve"> to stop the Inadvertent Gain process.  </w:t>
      </w:r>
      <w:r w:rsidR="006C6AA0">
        <w:rPr>
          <w:rFonts w:ascii="Arial" w:hAnsi="Arial" w:cs="Arial"/>
          <w:color w:val="000000"/>
          <w:sz w:val="20"/>
          <w:szCs w:val="20"/>
        </w:rPr>
        <w:t xml:space="preserve">Upon selecting </w:t>
      </w:r>
      <w:proofErr w:type="spellStart"/>
      <w:r w:rsidR="006C6AA0" w:rsidRPr="002C663B">
        <w:rPr>
          <w:rFonts w:ascii="Arial" w:hAnsi="Arial" w:cs="Arial"/>
          <w:b/>
          <w:bCs/>
          <w:color w:val="000000"/>
          <w:sz w:val="20"/>
          <w:szCs w:val="20"/>
        </w:rPr>
        <w:t>Unexecutable</w:t>
      </w:r>
      <w:proofErr w:type="spellEnd"/>
      <w:r w:rsidR="006C6AA0">
        <w:rPr>
          <w:rFonts w:ascii="Arial" w:hAnsi="Arial" w:cs="Arial"/>
          <w:color w:val="000000"/>
          <w:sz w:val="20"/>
          <w:szCs w:val="20"/>
        </w:rPr>
        <w:t xml:space="preserve">, an </w:t>
      </w:r>
      <w:proofErr w:type="spellStart"/>
      <w:r w:rsidR="00B80CB8">
        <w:rPr>
          <w:rFonts w:ascii="Arial" w:hAnsi="Arial" w:cs="Arial"/>
          <w:b/>
          <w:bCs/>
          <w:color w:val="000000"/>
          <w:sz w:val="20"/>
          <w:szCs w:val="20"/>
        </w:rPr>
        <w:t>Unexecutable</w:t>
      </w:r>
      <w:proofErr w:type="spellEnd"/>
      <w:r w:rsidRPr="002C663B">
        <w:rPr>
          <w:rFonts w:ascii="Arial" w:hAnsi="Arial" w:cs="Arial"/>
          <w:b/>
          <w:bCs/>
          <w:color w:val="000000"/>
          <w:sz w:val="20"/>
          <w:szCs w:val="20"/>
        </w:rPr>
        <w:t xml:space="preserve"> Reason</w:t>
      </w:r>
      <w:r w:rsidRPr="00DE453F">
        <w:rPr>
          <w:rFonts w:ascii="Arial" w:hAnsi="Arial" w:cs="Arial"/>
          <w:color w:val="000000"/>
          <w:sz w:val="20"/>
          <w:szCs w:val="20"/>
        </w:rPr>
        <w:t xml:space="preserve"> is required</w:t>
      </w:r>
      <w:r w:rsidR="006C6AA0">
        <w:rPr>
          <w:rFonts w:ascii="Arial" w:hAnsi="Arial" w:cs="Arial"/>
          <w:color w:val="000000"/>
          <w:sz w:val="20"/>
          <w:szCs w:val="20"/>
        </w:rPr>
        <w:t>.  Valid Reject Reasons are described in the RMG Section 7.3.2.</w:t>
      </w:r>
      <w:r w:rsidR="006E44FD">
        <w:rPr>
          <w:rFonts w:ascii="Arial" w:hAnsi="Arial" w:cs="Arial"/>
          <w:color w:val="000000"/>
          <w:sz w:val="20"/>
          <w:szCs w:val="20"/>
        </w:rPr>
        <w:t>6(2)</w:t>
      </w:r>
      <w:r w:rsidR="006C6AA0">
        <w:rPr>
          <w:rFonts w:ascii="Arial" w:hAnsi="Arial" w:cs="Arial"/>
          <w:color w:val="000000"/>
          <w:sz w:val="20"/>
          <w:szCs w:val="20"/>
        </w:rPr>
        <w:t xml:space="preserve"> and are as follows:</w:t>
      </w:r>
      <w:r w:rsidR="00FB1D12">
        <w:rPr>
          <w:rFonts w:ascii="Arial" w:hAnsi="Arial" w:cs="Arial"/>
          <w:color w:val="000000"/>
          <w:sz w:val="20"/>
          <w:szCs w:val="20"/>
        </w:rPr>
        <w:t xml:space="preserve"> (</w:t>
      </w:r>
      <w:r w:rsidR="00FB1D12">
        <w:rPr>
          <w:rFonts w:ascii="Arial" w:hAnsi="Arial" w:cs="Arial"/>
          <w:b/>
          <w:color w:val="000000"/>
          <w:sz w:val="20"/>
          <w:szCs w:val="20"/>
        </w:rPr>
        <w:t>Fig 2.1.3.1g</w:t>
      </w:r>
      <w:r w:rsidR="00FB1D12">
        <w:rPr>
          <w:rFonts w:ascii="Arial" w:hAnsi="Arial" w:cs="Arial"/>
          <w:color w:val="000000"/>
          <w:sz w:val="20"/>
          <w:szCs w:val="20"/>
        </w:rPr>
        <w:t>)</w:t>
      </w:r>
    </w:p>
    <w:p w14:paraId="627D0DD8" w14:textId="1ED2B14E" w:rsidR="004C1F58"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(None) default *</w:t>
      </w:r>
    </w:p>
    <w:p w14:paraId="72890217" w14:textId="13E8B6E2" w:rsidR="004C1F58"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Duplicate Issue</w:t>
      </w:r>
    </w:p>
    <w:p w14:paraId="0D2223DF" w14:textId="502D7E10" w:rsidR="004C1F58"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New Transaction Completed</w:t>
      </w:r>
    </w:p>
    <w:p w14:paraId="343D9172" w14:textId="777F8B73" w:rsidR="00FA1851"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Authorized Enrollment Confirmed *</w:t>
      </w:r>
    </w:p>
    <w:p w14:paraId="71C6CAB2" w14:textId="3FB05FCF" w:rsidR="004C1F58"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Customer Rescission – MT linked</w:t>
      </w:r>
    </w:p>
    <w:p w14:paraId="65CB2697" w14:textId="0A71B78E" w:rsidR="00FA1851" w:rsidRPr="00E51EF6" w:rsidRDefault="00FA1851" w:rsidP="002C663B">
      <w:pPr>
        <w:pStyle w:val="ListParagraph"/>
        <w:ind w:left="2880"/>
        <w:rPr>
          <w:rFonts w:ascii="Arial" w:hAnsi="Arial" w:cs="Arial"/>
          <w:b/>
          <w:color w:val="FF0000"/>
          <w:sz w:val="20"/>
          <w:szCs w:val="20"/>
        </w:rPr>
      </w:pPr>
      <w:r>
        <w:rPr>
          <w:rFonts w:ascii="Arial" w:hAnsi="Arial" w:cs="Arial"/>
          <w:b/>
          <w:color w:val="FF0000"/>
          <w:sz w:val="20"/>
          <w:szCs w:val="20"/>
        </w:rPr>
        <w:t>*Comments are required for these selection</w:t>
      </w:r>
      <w:r w:rsidR="00E81DF0">
        <w:rPr>
          <w:rFonts w:ascii="Arial" w:hAnsi="Arial" w:cs="Arial"/>
          <w:b/>
          <w:color w:val="FF0000"/>
          <w:sz w:val="20"/>
          <w:szCs w:val="20"/>
        </w:rPr>
        <w:t>s</w:t>
      </w:r>
    </w:p>
    <w:p w14:paraId="725B00B4" w14:textId="0E84D351" w:rsidR="004C1F58" w:rsidRPr="00E51EF6" w:rsidRDefault="004C1F58" w:rsidP="004C1F58">
      <w:pPr>
        <w:pStyle w:val="ListParagraph"/>
        <w:ind w:left="2160"/>
        <w:rPr>
          <w:rFonts w:ascii="Arial" w:hAnsi="Arial" w:cs="Arial"/>
          <w:color w:val="1F497D"/>
          <w:sz w:val="20"/>
          <w:szCs w:val="20"/>
        </w:rPr>
      </w:pPr>
    </w:p>
    <w:p w14:paraId="2836E4EA" w14:textId="2CA8FED5" w:rsidR="004C1F58" w:rsidRDefault="004C1F58" w:rsidP="00FB1D12">
      <w:pPr>
        <w:rPr>
          <w:rFonts w:ascii="Arial" w:hAnsi="Arial" w:cs="Arial"/>
          <w:color w:val="000000"/>
          <w:sz w:val="20"/>
          <w:szCs w:val="20"/>
        </w:rPr>
      </w:pPr>
      <w:r w:rsidRPr="00E51EF6">
        <w:rPr>
          <w:rFonts w:ascii="Arial" w:hAnsi="Arial" w:cs="Arial"/>
          <w:b/>
          <w:color w:val="000000"/>
          <w:sz w:val="20"/>
          <w:szCs w:val="20"/>
        </w:rPr>
        <w:t>N</w:t>
      </w:r>
      <w:r w:rsidR="00FB1D12"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2C663B">
        <w:rPr>
          <w:rFonts w:ascii="Arial" w:hAnsi="Arial" w:cs="Arial"/>
          <w:b/>
          <w:bCs/>
          <w:color w:val="000000"/>
          <w:sz w:val="20"/>
          <w:szCs w:val="20"/>
        </w:rPr>
        <w:t>Unexecutable</w:t>
      </w:r>
      <w:proofErr w:type="spellEnd"/>
      <w:r w:rsidRPr="00DE453F">
        <w:rPr>
          <w:rFonts w:ascii="Arial" w:hAnsi="Arial" w:cs="Arial"/>
          <w:color w:val="000000"/>
          <w:sz w:val="20"/>
          <w:szCs w:val="20"/>
        </w:rPr>
        <w:t xml:space="preserve"> ends the ability to do any other work on the issue.</w:t>
      </w:r>
    </w:p>
    <w:p w14:paraId="5CF8B1A8" w14:textId="6AEE8829" w:rsidR="00FB1D12" w:rsidRDefault="00FB1D12" w:rsidP="00FB1D12">
      <w:pPr>
        <w:rPr>
          <w:rFonts w:ascii="Arial" w:hAnsi="Arial" w:cs="Arial"/>
          <w:color w:val="000000"/>
          <w:sz w:val="20"/>
          <w:szCs w:val="20"/>
        </w:rPr>
      </w:pPr>
    </w:p>
    <w:p w14:paraId="4BC47344" w14:textId="2BDEFFA7" w:rsidR="00FB1D12" w:rsidRDefault="00FB1D12" w:rsidP="00FB1D12">
      <w:pPr>
        <w:rPr>
          <w:rFonts w:ascii="Arial" w:hAnsi="Arial" w:cs="Arial"/>
          <w:b/>
          <w:color w:val="000000"/>
          <w:sz w:val="20"/>
          <w:szCs w:val="20"/>
        </w:rPr>
      </w:pPr>
      <w:r>
        <w:rPr>
          <w:rFonts w:ascii="Arial" w:hAnsi="Arial" w:cs="Arial"/>
          <w:b/>
          <w:color w:val="000000"/>
          <w:sz w:val="20"/>
          <w:szCs w:val="20"/>
        </w:rPr>
        <w:t>Fig 2.1.3.1g</w:t>
      </w:r>
    </w:p>
    <w:p w14:paraId="4A86CD7F" w14:textId="360038E8" w:rsidR="00FB1D12" w:rsidRPr="00E51EF6" w:rsidRDefault="00F8206F" w:rsidP="00FB1D12">
      <w:pPr>
        <w:rPr>
          <w:rFonts w:ascii="Arial" w:hAnsi="Arial" w:cs="Arial"/>
          <w:b/>
          <w:color w:val="000000"/>
          <w:sz w:val="20"/>
          <w:szCs w:val="20"/>
        </w:rPr>
      </w:pPr>
      <w:r>
        <w:rPr>
          <w:rFonts w:ascii="Arial" w:hAnsi="Arial" w:cs="Arial"/>
          <w:b/>
          <w:noProof/>
          <w:color w:val="000000"/>
          <w:sz w:val="20"/>
          <w:szCs w:val="20"/>
        </w:rPr>
        <w:drawing>
          <wp:inline distT="0" distB="0" distL="0" distR="0" wp14:anchorId="28E59A48" wp14:editId="7812DECE">
            <wp:extent cx="6766560" cy="11732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66560" cy="1173233"/>
                    </a:xfrm>
                    <a:prstGeom prst="rect">
                      <a:avLst/>
                    </a:prstGeom>
                    <a:noFill/>
                  </pic:spPr>
                </pic:pic>
              </a:graphicData>
            </a:graphic>
          </wp:inline>
        </w:drawing>
      </w:r>
    </w:p>
    <w:p w14:paraId="30865A27" w14:textId="50AE71EF" w:rsidR="004C1F58" w:rsidRPr="00AE376A" w:rsidRDefault="004C1F58" w:rsidP="00E51EF6">
      <w:pPr>
        <w:pStyle w:val="ListParagraph"/>
        <w:ind w:left="0"/>
        <w:rPr>
          <w:rFonts w:ascii="Arial" w:hAnsi="Arial" w:cs="Arial"/>
          <w:color w:val="000000"/>
          <w:sz w:val="20"/>
          <w:szCs w:val="20"/>
        </w:rPr>
      </w:pPr>
    </w:p>
    <w:p w14:paraId="2D3D5BEB" w14:textId="2588E9E4" w:rsidR="004C1F58"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If CR2 (Gaining CR) determines that an Inadvertent Gain </w:t>
      </w:r>
      <w:r w:rsidRPr="00DE453F">
        <w:rPr>
          <w:rFonts w:ascii="Arial" w:hAnsi="Arial" w:cs="Arial"/>
          <w:b/>
          <w:color w:val="000000"/>
          <w:sz w:val="20"/>
          <w:szCs w:val="20"/>
        </w:rPr>
        <w:t>has</w:t>
      </w:r>
      <w:r w:rsidRPr="00DE453F">
        <w:rPr>
          <w:rFonts w:ascii="Arial" w:hAnsi="Arial" w:cs="Arial"/>
          <w:color w:val="000000"/>
          <w:sz w:val="20"/>
          <w:szCs w:val="20"/>
        </w:rPr>
        <w:t xml:space="preserve"> taken place, they will select </w:t>
      </w:r>
      <w:r w:rsidR="000D3EC2">
        <w:rPr>
          <w:rFonts w:ascii="Arial" w:hAnsi="Arial" w:cs="Arial"/>
          <w:b/>
          <w:color w:val="000000"/>
          <w:sz w:val="20"/>
          <w:szCs w:val="20"/>
        </w:rPr>
        <w:t>Agree</w:t>
      </w:r>
      <w:r w:rsidRPr="00DE453F">
        <w:rPr>
          <w:rFonts w:ascii="Arial" w:hAnsi="Arial" w:cs="Arial"/>
          <w:color w:val="000000"/>
          <w:sz w:val="20"/>
          <w:szCs w:val="20"/>
        </w:rPr>
        <w:t xml:space="preserve">, enter </w:t>
      </w:r>
      <w:proofErr w:type="gramStart"/>
      <w:r w:rsidRPr="00DE453F">
        <w:rPr>
          <w:rFonts w:ascii="Arial" w:hAnsi="Arial" w:cs="Arial"/>
          <w:color w:val="000000"/>
          <w:sz w:val="20"/>
          <w:szCs w:val="20"/>
        </w:rPr>
        <w:t>comments</w:t>
      </w:r>
      <w:proofErr w:type="gramEnd"/>
      <w:r w:rsidRPr="00DE453F">
        <w:rPr>
          <w:rFonts w:ascii="Arial" w:hAnsi="Arial" w:cs="Arial"/>
          <w:color w:val="000000"/>
          <w:sz w:val="20"/>
          <w:szCs w:val="20"/>
        </w:rPr>
        <w:t xml:space="preserve"> and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issue to CR1 (Losing/Original CR). </w:t>
      </w:r>
      <w:r w:rsidR="00A544F0">
        <w:rPr>
          <w:rFonts w:ascii="Arial" w:hAnsi="Arial" w:cs="Arial"/>
          <w:color w:val="000000"/>
          <w:sz w:val="20"/>
          <w:szCs w:val="20"/>
        </w:rPr>
        <w:t>(</w:t>
      </w:r>
      <w:r w:rsidR="00A544F0">
        <w:rPr>
          <w:rFonts w:ascii="Arial" w:hAnsi="Arial" w:cs="Arial"/>
          <w:b/>
          <w:color w:val="000000"/>
          <w:sz w:val="20"/>
          <w:szCs w:val="20"/>
        </w:rPr>
        <w:t>Fig 2.1.3.1h</w:t>
      </w:r>
      <w:r w:rsidR="00A544F0">
        <w:rPr>
          <w:rFonts w:ascii="Arial" w:hAnsi="Arial" w:cs="Arial"/>
          <w:color w:val="000000"/>
          <w:sz w:val="20"/>
          <w:szCs w:val="20"/>
        </w:rPr>
        <w:t>)</w:t>
      </w:r>
    </w:p>
    <w:p w14:paraId="44DAC8F6" w14:textId="77777777" w:rsidR="00A544F0" w:rsidRPr="00E51EF6" w:rsidRDefault="00A544F0" w:rsidP="00E51EF6">
      <w:pPr>
        <w:rPr>
          <w:rFonts w:ascii="Arial" w:hAnsi="Arial" w:cs="Arial"/>
          <w:b/>
          <w:color w:val="000000"/>
          <w:sz w:val="20"/>
          <w:szCs w:val="20"/>
        </w:rPr>
      </w:pPr>
      <w:r>
        <w:rPr>
          <w:rFonts w:ascii="Arial" w:hAnsi="Arial" w:cs="Arial"/>
          <w:b/>
          <w:color w:val="000000"/>
          <w:sz w:val="20"/>
          <w:szCs w:val="20"/>
        </w:rPr>
        <w:t>Fig 2.1.3.1h</w:t>
      </w:r>
    </w:p>
    <w:p w14:paraId="185C5BC3" w14:textId="3ED9D1DE" w:rsidR="004C1F58" w:rsidRDefault="003417C5" w:rsidP="004C1F58">
      <w:pPr>
        <w:rPr>
          <w:rFonts w:ascii="Arial" w:hAnsi="Arial" w:cs="Arial"/>
          <w:color w:val="000000"/>
          <w:sz w:val="20"/>
          <w:szCs w:val="20"/>
        </w:rPr>
      </w:pPr>
      <w:r w:rsidRPr="003417C5">
        <w:rPr>
          <w:rFonts w:ascii="Arial" w:hAnsi="Arial" w:cs="Arial"/>
          <w:noProof/>
          <w:color w:val="000000"/>
          <w:sz w:val="20"/>
          <w:szCs w:val="20"/>
        </w:rPr>
        <w:drawing>
          <wp:inline distT="0" distB="0" distL="0" distR="0" wp14:anchorId="614576D5" wp14:editId="68B54274">
            <wp:extent cx="5629702" cy="3236236"/>
            <wp:effectExtent l="0" t="0" r="0" b="2540"/>
            <wp:docPr id="100" name="Graph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641400" cy="3242961"/>
                    </a:xfrm>
                    <a:prstGeom prst="rect">
                      <a:avLst/>
                    </a:prstGeom>
                  </pic:spPr>
                </pic:pic>
              </a:graphicData>
            </a:graphic>
          </wp:inline>
        </w:drawing>
      </w:r>
    </w:p>
    <w:p w14:paraId="2A390BE0" w14:textId="77777777" w:rsidR="00A544F0" w:rsidRDefault="00A544F0" w:rsidP="004C1F58">
      <w:pPr>
        <w:rPr>
          <w:rFonts w:ascii="Arial" w:hAnsi="Arial" w:cs="Arial"/>
          <w:color w:val="000000"/>
          <w:sz w:val="20"/>
          <w:szCs w:val="20"/>
        </w:rPr>
      </w:pPr>
    </w:p>
    <w:p w14:paraId="69896784" w14:textId="77777777" w:rsidR="004C1F58" w:rsidRPr="00E51EF6" w:rsidRDefault="00FB1D12"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4C1F58" w:rsidRPr="00E51EF6">
        <w:rPr>
          <w:rFonts w:ascii="Arial" w:hAnsi="Arial" w:cs="Arial"/>
          <w:sz w:val="20"/>
          <w:szCs w:val="20"/>
        </w:rPr>
        <w:t xml:space="preserve">Selecting </w:t>
      </w:r>
      <w:r w:rsidR="000D3EC2">
        <w:rPr>
          <w:rFonts w:ascii="Arial" w:hAnsi="Arial" w:cs="Arial"/>
          <w:b/>
          <w:sz w:val="20"/>
          <w:szCs w:val="20"/>
        </w:rPr>
        <w:t>Agree</w:t>
      </w:r>
      <w:r w:rsidR="004C1F58" w:rsidRPr="00E51EF6">
        <w:rPr>
          <w:rFonts w:ascii="Arial" w:hAnsi="Arial" w:cs="Arial"/>
          <w:b/>
          <w:sz w:val="20"/>
          <w:szCs w:val="20"/>
        </w:rPr>
        <w:t xml:space="preserve">, </w:t>
      </w:r>
      <w:r w:rsidR="004C1F58" w:rsidRPr="00E51EF6">
        <w:rPr>
          <w:rFonts w:ascii="Arial" w:hAnsi="Arial" w:cs="Arial"/>
          <w:sz w:val="20"/>
          <w:szCs w:val="20"/>
        </w:rPr>
        <w:t xml:space="preserve">the Gaining CR is agreeing to all fees associated with transitioning the premise back to the Losing CR. </w:t>
      </w:r>
    </w:p>
    <w:p w14:paraId="5755164F" w14:textId="77777777" w:rsidR="004C1F58" w:rsidRPr="00232476" w:rsidRDefault="00BA1DCD" w:rsidP="00E51EF6">
      <w:pPr>
        <w:rPr>
          <w:rFonts w:ascii="Arial" w:hAnsi="Arial" w:cs="Arial"/>
          <w:color w:val="000000"/>
          <w:sz w:val="20"/>
          <w:szCs w:val="20"/>
        </w:rPr>
      </w:pPr>
      <w:r w:rsidRPr="00E51EF6">
        <w:rPr>
          <w:rFonts w:ascii="Arial" w:hAnsi="Arial" w:cs="Arial"/>
          <w:noProof/>
          <w:sz w:val="20"/>
          <w:szCs w:val="20"/>
        </w:rPr>
        <w:t xml:space="preserve"> </w:t>
      </w:r>
    </w:p>
    <w:p w14:paraId="7645A8FE" w14:textId="7161DCBB" w:rsidR="001F1CB9"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CR1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Investigate Market Conditions to determine the appropriate regain date. </w:t>
      </w:r>
    </w:p>
    <w:p w14:paraId="2F01DD51" w14:textId="77777777" w:rsidR="00017552" w:rsidRDefault="00017552" w:rsidP="00E51EF6">
      <w:pPr>
        <w:rPr>
          <w:rFonts w:ascii="Arial" w:hAnsi="Arial" w:cs="Arial"/>
          <w:color w:val="000000"/>
          <w:sz w:val="20"/>
          <w:szCs w:val="20"/>
        </w:rPr>
      </w:pPr>
    </w:p>
    <w:p w14:paraId="7594454A" w14:textId="00C75ED7" w:rsidR="00017552" w:rsidRDefault="00017552"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w:t>
      </w:r>
      <w:r w:rsidRPr="009A586F">
        <w:rPr>
          <w:rFonts w:ascii="Arial" w:hAnsi="Arial" w:cs="Arial"/>
          <w:color w:val="000000"/>
          <w:sz w:val="20"/>
          <w:szCs w:val="20"/>
        </w:rPr>
        <w:t>1</w:t>
      </w:r>
      <w:r w:rsidR="00824BC0" w:rsidRPr="009A586F">
        <w:rPr>
          <w:rFonts w:ascii="Arial" w:hAnsi="Arial" w:cs="Arial"/>
          <w:color w:val="000000"/>
          <w:sz w:val="20"/>
          <w:szCs w:val="20"/>
        </w:rPr>
        <w:t>0</w:t>
      </w:r>
      <w:r>
        <w:rPr>
          <w:rFonts w:ascii="Arial" w:hAnsi="Arial" w:cs="Arial"/>
          <w:color w:val="000000"/>
          <w:sz w:val="20"/>
          <w:szCs w:val="20"/>
        </w:rPr>
        <w:t xml:space="preserve"> </w:t>
      </w:r>
      <w:commentRangeStart w:id="18"/>
      <w:r w:rsidR="008F2BD2">
        <w:rPr>
          <w:rFonts w:ascii="Arial" w:hAnsi="Arial" w:cs="Arial"/>
          <w:color w:val="000000"/>
          <w:sz w:val="20"/>
          <w:szCs w:val="20"/>
        </w:rPr>
        <w:t xml:space="preserve">calendar </w:t>
      </w:r>
      <w:commentRangeEnd w:id="18"/>
      <w:r w:rsidR="0043300D">
        <w:rPr>
          <w:rStyle w:val="CommentReference"/>
        </w:rPr>
        <w:commentReference w:id="18"/>
      </w:r>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433120E" w14:textId="77777777" w:rsidR="001F1CB9" w:rsidRDefault="001F1CB9" w:rsidP="00E51EF6">
      <w:pPr>
        <w:rPr>
          <w:rFonts w:ascii="Arial" w:hAnsi="Arial" w:cs="Arial"/>
          <w:color w:val="000000"/>
          <w:sz w:val="20"/>
          <w:szCs w:val="20"/>
        </w:rPr>
      </w:pPr>
    </w:p>
    <w:p w14:paraId="46488BC3" w14:textId="0603AC6F" w:rsidR="0050662F" w:rsidRPr="00E51EF6" w:rsidRDefault="004C1F58" w:rsidP="00E51EF6">
      <w:pPr>
        <w:numPr>
          <w:ilvl w:val="0"/>
          <w:numId w:val="13"/>
        </w:numPr>
        <w:ind w:left="1440"/>
        <w:rPr>
          <w:rFonts w:ascii="Arial" w:hAnsi="Arial" w:cs="Arial"/>
          <w:color w:val="000000"/>
          <w:sz w:val="20"/>
          <w:szCs w:val="20"/>
        </w:rPr>
      </w:pPr>
      <w:r w:rsidRPr="00DE453F">
        <w:rPr>
          <w:rFonts w:ascii="Arial" w:hAnsi="Arial" w:cs="Arial"/>
          <w:color w:val="000000"/>
          <w:sz w:val="20"/>
          <w:szCs w:val="20"/>
        </w:rPr>
        <w:t xml:space="preserve">If CR1 (Losing/Original CR) determines that an Inadvertent Gain has NOT taken place,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r w:rsidR="0050662F">
        <w:rPr>
          <w:rFonts w:ascii="Arial" w:hAnsi="Arial" w:cs="Arial"/>
          <w:color w:val="000000"/>
          <w:sz w:val="20"/>
          <w:szCs w:val="20"/>
        </w:rPr>
        <w:t>(</w:t>
      </w:r>
      <w:r w:rsidR="0050662F">
        <w:rPr>
          <w:rFonts w:ascii="Arial" w:hAnsi="Arial" w:cs="Arial"/>
          <w:b/>
          <w:color w:val="000000"/>
          <w:sz w:val="20"/>
          <w:szCs w:val="20"/>
        </w:rPr>
        <w:t>Fig 2.1.3.1i</w:t>
      </w:r>
      <w:r w:rsidR="0050662F">
        <w:rPr>
          <w:rFonts w:ascii="Arial" w:hAnsi="Arial" w:cs="Arial"/>
          <w:color w:val="000000"/>
          <w:sz w:val="20"/>
          <w:szCs w:val="20"/>
        </w:rPr>
        <w:t>)</w:t>
      </w:r>
    </w:p>
    <w:p w14:paraId="68268829" w14:textId="6AEF3B3D" w:rsidR="0050662F" w:rsidRPr="00E51EF6" w:rsidRDefault="0050662F" w:rsidP="00E51EF6">
      <w:pPr>
        <w:rPr>
          <w:rFonts w:ascii="Arial" w:hAnsi="Arial" w:cs="Arial"/>
          <w:color w:val="000000"/>
          <w:sz w:val="20"/>
          <w:szCs w:val="20"/>
        </w:rPr>
      </w:pPr>
    </w:p>
    <w:p w14:paraId="2942824F" w14:textId="71CB9C30" w:rsidR="00E03CB0" w:rsidRDefault="004C1F58" w:rsidP="00E51EF6">
      <w:pPr>
        <w:rPr>
          <w:rFonts w:ascii="Arial" w:hAnsi="Arial" w:cs="Arial"/>
          <w:color w:val="000000"/>
          <w:sz w:val="20"/>
          <w:szCs w:val="20"/>
        </w:rPr>
      </w:pPr>
      <w:r w:rsidRPr="00E51EF6">
        <w:rPr>
          <w:rFonts w:ascii="Arial" w:hAnsi="Arial" w:cs="Arial"/>
          <w:b/>
          <w:sz w:val="20"/>
          <w:szCs w:val="20"/>
        </w:rPr>
        <w:t>NOTE:</w:t>
      </w:r>
      <w:r>
        <w:rPr>
          <w:rFonts w:ascii="Arial" w:hAnsi="Arial" w:cs="Arial"/>
          <w:b/>
          <w:color w:val="FF0000"/>
          <w:sz w:val="20"/>
          <w:szCs w:val="20"/>
        </w:rPr>
        <w:t xml:space="preserve"> </w:t>
      </w:r>
      <w:r w:rsidRPr="00E51EF6">
        <w:rPr>
          <w:rFonts w:ascii="Arial" w:hAnsi="Arial" w:cs="Arial"/>
          <w:sz w:val="20"/>
          <w:szCs w:val="20"/>
        </w:rPr>
        <w:t xml:space="preserve">Before selecting the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E51EF6">
        <w:rPr>
          <w:rFonts w:ascii="Arial" w:hAnsi="Arial" w:cs="Arial"/>
          <w:sz w:val="20"/>
          <w:szCs w:val="20"/>
        </w:rPr>
        <w:t>Unexecutable</w:t>
      </w:r>
      <w:proofErr w:type="spellEnd"/>
      <w:r w:rsidRPr="00E51EF6">
        <w:rPr>
          <w:rFonts w:ascii="Arial" w:hAnsi="Arial" w:cs="Arial"/>
          <w:sz w:val="20"/>
          <w:szCs w:val="20"/>
        </w:rPr>
        <w:t xml:space="preserve">. Once selected this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0D0BAF">
        <w:rPr>
          <w:rFonts w:ascii="Arial" w:hAnsi="Arial" w:cs="Arial"/>
          <w:color w:val="000000"/>
          <w:sz w:val="20"/>
          <w:szCs w:val="20"/>
        </w:rPr>
        <w:t>7.3.2.</w:t>
      </w:r>
      <w:r w:rsidR="009A586F">
        <w:rPr>
          <w:rFonts w:ascii="Arial" w:hAnsi="Arial" w:cs="Arial"/>
          <w:color w:val="000000"/>
          <w:sz w:val="20"/>
          <w:szCs w:val="20"/>
        </w:rPr>
        <w:t>6</w:t>
      </w:r>
      <w:r w:rsidRPr="00DE453F">
        <w:rPr>
          <w:rFonts w:ascii="Arial" w:hAnsi="Arial" w:cs="Arial"/>
          <w:color w:val="000000"/>
          <w:sz w:val="20"/>
          <w:szCs w:val="20"/>
        </w:rPr>
        <w:t xml:space="preserve"> are present. </w:t>
      </w:r>
    </w:p>
    <w:p w14:paraId="778DDC60" w14:textId="77777777" w:rsidR="00E03CB0" w:rsidRDefault="00E03CB0" w:rsidP="00E51EF6">
      <w:pPr>
        <w:rPr>
          <w:rFonts w:ascii="Arial" w:hAnsi="Arial" w:cs="Arial"/>
          <w:color w:val="000000"/>
          <w:sz w:val="20"/>
          <w:szCs w:val="20"/>
        </w:rPr>
      </w:pPr>
    </w:p>
    <w:p w14:paraId="2216DF74" w14:textId="3D64F10D" w:rsidR="00381291" w:rsidRDefault="001F1CB9" w:rsidP="002C663B">
      <w:pPr>
        <w:ind w:left="1440"/>
        <w:rPr>
          <w:rFonts w:ascii="Arial" w:hAnsi="Arial" w:cs="Arial"/>
          <w:b/>
          <w:color w:val="000000"/>
          <w:sz w:val="20"/>
          <w:szCs w:val="20"/>
        </w:rPr>
      </w:pPr>
      <w:r w:rsidRPr="00E03CB0">
        <w:rPr>
          <w:rFonts w:ascii="Arial" w:hAnsi="Arial" w:cs="Arial"/>
          <w:color w:val="000000"/>
          <w:sz w:val="20"/>
          <w:szCs w:val="20"/>
        </w:rPr>
        <w:t>If CR1 (Losi</w:t>
      </w:r>
      <w:r w:rsidR="006F3B2B">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sidR="006F3B2B">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w:t>
      </w:r>
      <w:r w:rsidRPr="009A25F8">
        <w:rPr>
          <w:rFonts w:ascii="Arial" w:hAnsi="Arial" w:cs="Arial"/>
          <w:color w:val="000000"/>
          <w:sz w:val="20"/>
          <w:szCs w:val="20"/>
        </w:rPr>
        <w:t xml:space="preserve">then they will need to select </w:t>
      </w:r>
      <w:r w:rsidR="00932FFD" w:rsidRPr="009A25F8">
        <w:rPr>
          <w:rFonts w:ascii="Arial" w:hAnsi="Arial" w:cs="Arial"/>
          <w:b/>
          <w:color w:val="000000"/>
          <w:sz w:val="20"/>
          <w:szCs w:val="20"/>
        </w:rPr>
        <w:t>Send to Gaining</w:t>
      </w:r>
      <w:r w:rsidRPr="009A25F8">
        <w:rPr>
          <w:rFonts w:ascii="Arial" w:hAnsi="Arial" w:cs="Arial"/>
          <w:b/>
          <w:color w:val="000000"/>
          <w:sz w:val="20"/>
          <w:szCs w:val="20"/>
        </w:rPr>
        <w:t xml:space="preserve"> CR. </w:t>
      </w:r>
      <w:r w:rsidRPr="009A25F8">
        <w:rPr>
          <w:rFonts w:ascii="Arial" w:hAnsi="Arial" w:cs="Arial"/>
          <w:color w:val="000000"/>
          <w:sz w:val="20"/>
          <w:szCs w:val="20"/>
        </w:rPr>
        <w:t>This transition allows both C</w:t>
      </w:r>
      <w:r w:rsidR="00EE395B" w:rsidRPr="009A25F8">
        <w:rPr>
          <w:rFonts w:ascii="Arial" w:hAnsi="Arial" w:cs="Arial"/>
          <w:color w:val="000000"/>
          <w:sz w:val="20"/>
          <w:szCs w:val="20"/>
        </w:rPr>
        <w:t>R</w:t>
      </w:r>
      <w:r w:rsidRPr="009A25F8">
        <w:rPr>
          <w:rFonts w:ascii="Arial" w:hAnsi="Arial" w:cs="Arial"/>
          <w:color w:val="000000"/>
          <w:sz w:val="20"/>
          <w:szCs w:val="20"/>
        </w:rPr>
        <w:t>s to talk back and forth while transiti</w:t>
      </w:r>
      <w:r w:rsidR="005354CE" w:rsidRPr="009A25F8">
        <w:rPr>
          <w:rFonts w:ascii="Arial" w:hAnsi="Arial" w:cs="Arial"/>
          <w:color w:val="000000"/>
          <w:sz w:val="20"/>
          <w:szCs w:val="20"/>
        </w:rPr>
        <w:t>oning the issue back and forth before</w:t>
      </w:r>
      <w:r w:rsidRPr="009A25F8">
        <w:rPr>
          <w:rFonts w:ascii="Arial" w:hAnsi="Arial" w:cs="Arial"/>
          <w:color w:val="000000"/>
          <w:sz w:val="20"/>
          <w:szCs w:val="20"/>
        </w:rPr>
        <w:t xml:space="preserve"> a resolution</w:t>
      </w:r>
      <w:r w:rsidR="005354CE" w:rsidRPr="009A25F8">
        <w:rPr>
          <w:rFonts w:ascii="Arial" w:hAnsi="Arial" w:cs="Arial"/>
          <w:color w:val="000000"/>
          <w:sz w:val="20"/>
          <w:szCs w:val="20"/>
        </w:rPr>
        <w:t xml:space="preserve"> is made</w:t>
      </w:r>
      <w:r w:rsidRPr="009A25F8">
        <w:rPr>
          <w:rFonts w:ascii="Arial" w:hAnsi="Arial" w:cs="Arial"/>
          <w:color w:val="000000"/>
          <w:sz w:val="20"/>
          <w:szCs w:val="20"/>
        </w:rPr>
        <w:t>.</w:t>
      </w:r>
      <w:r w:rsidR="0050662F" w:rsidRPr="009A25F8">
        <w:rPr>
          <w:rFonts w:ascii="Arial" w:hAnsi="Arial" w:cs="Arial"/>
          <w:color w:val="000000"/>
          <w:sz w:val="20"/>
          <w:szCs w:val="20"/>
        </w:rPr>
        <w:t xml:space="preserve"> (</w:t>
      </w:r>
      <w:r w:rsidR="0050662F" w:rsidRPr="009A25F8">
        <w:rPr>
          <w:rFonts w:ascii="Arial" w:hAnsi="Arial" w:cs="Arial"/>
          <w:b/>
          <w:color w:val="000000"/>
          <w:sz w:val="20"/>
          <w:szCs w:val="20"/>
        </w:rPr>
        <w:t>Fig 2.1.3.1i</w:t>
      </w:r>
      <w:r w:rsidR="0050662F" w:rsidRPr="009A25F8">
        <w:rPr>
          <w:rFonts w:ascii="Arial" w:hAnsi="Arial" w:cs="Arial"/>
          <w:color w:val="000000"/>
          <w:sz w:val="20"/>
          <w:szCs w:val="20"/>
        </w:rPr>
        <w:t>)</w:t>
      </w:r>
    </w:p>
    <w:p w14:paraId="639849D7" w14:textId="77777777" w:rsidR="006074BA" w:rsidRDefault="006074BA" w:rsidP="00E51EF6">
      <w:pPr>
        <w:rPr>
          <w:rFonts w:ascii="Arial" w:hAnsi="Arial" w:cs="Arial"/>
          <w:b/>
          <w:color w:val="000000"/>
          <w:sz w:val="20"/>
          <w:szCs w:val="20"/>
        </w:rPr>
      </w:pPr>
      <w:r>
        <w:rPr>
          <w:rFonts w:ascii="Arial" w:hAnsi="Arial" w:cs="Arial"/>
          <w:b/>
          <w:color w:val="000000"/>
          <w:sz w:val="20"/>
          <w:szCs w:val="20"/>
        </w:rPr>
        <w:t>Fig 2.1.3.1i</w:t>
      </w:r>
    </w:p>
    <w:p w14:paraId="6455B883" w14:textId="7333C5F9" w:rsidR="006074BA" w:rsidRPr="00E51EF6" w:rsidRDefault="001277AD" w:rsidP="00E51EF6">
      <w:pPr>
        <w:rPr>
          <w:rFonts w:ascii="Arial" w:hAnsi="Arial" w:cs="Arial"/>
          <w:b/>
          <w:color w:val="000000"/>
          <w:sz w:val="20"/>
          <w:szCs w:val="20"/>
        </w:rPr>
      </w:pPr>
      <w:r w:rsidRPr="001277AD">
        <w:rPr>
          <w:noProof/>
        </w:rPr>
        <w:drawing>
          <wp:inline distT="0" distB="0" distL="0" distR="0" wp14:anchorId="4C406660" wp14:editId="585A7FC9">
            <wp:extent cx="6583680" cy="1960334"/>
            <wp:effectExtent l="0" t="0" r="762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83680" cy="1960334"/>
                    </a:xfrm>
                    <a:prstGeom prst="rect">
                      <a:avLst/>
                    </a:prstGeom>
                    <a:noFill/>
                    <a:ln>
                      <a:noFill/>
                    </a:ln>
                  </pic:spPr>
                </pic:pic>
              </a:graphicData>
            </a:graphic>
          </wp:inline>
        </w:drawing>
      </w:r>
    </w:p>
    <w:p w14:paraId="479459A6" w14:textId="77777777" w:rsidR="0050662F" w:rsidRDefault="0050662F" w:rsidP="00E51EF6">
      <w:pPr>
        <w:pStyle w:val="ListParagraph"/>
        <w:ind w:left="0"/>
        <w:rPr>
          <w:rFonts w:ascii="Arial" w:hAnsi="Arial" w:cs="Arial"/>
          <w:color w:val="000000"/>
          <w:sz w:val="20"/>
          <w:szCs w:val="20"/>
        </w:rPr>
      </w:pPr>
    </w:p>
    <w:p w14:paraId="30C8992B" w14:textId="253C309E" w:rsidR="004C1F58" w:rsidRPr="00DE453F" w:rsidRDefault="004C1F58" w:rsidP="004C1F58">
      <w:pPr>
        <w:ind w:left="1080"/>
        <w:rPr>
          <w:rFonts w:ascii="Arial" w:hAnsi="Arial" w:cs="Arial"/>
          <w:color w:val="000000"/>
          <w:sz w:val="20"/>
          <w:szCs w:val="20"/>
        </w:rPr>
      </w:pPr>
    </w:p>
    <w:p w14:paraId="008094B9" w14:textId="02DE688B" w:rsidR="001277AD" w:rsidRDefault="001277AD">
      <w:pPr>
        <w:numPr>
          <w:ilvl w:val="0"/>
          <w:numId w:val="78"/>
        </w:numPr>
        <w:rPr>
          <w:rFonts w:ascii="Arial" w:hAnsi="Arial" w:cs="Arial"/>
          <w:color w:val="000000"/>
          <w:sz w:val="20"/>
          <w:szCs w:val="20"/>
        </w:rPr>
      </w:pPr>
      <w:r>
        <w:rPr>
          <w:rFonts w:ascii="Arial" w:hAnsi="Arial" w:cs="Arial"/>
          <w:color w:val="000000"/>
          <w:sz w:val="20"/>
          <w:szCs w:val="20"/>
        </w:rPr>
        <w:t xml:space="preserve">Since the Gaining CR has indicated agreement with the Inadvertent situation by transitioning the issue ‘Agree’, </w:t>
      </w:r>
      <w:r w:rsidR="005C6DFB">
        <w:rPr>
          <w:rFonts w:ascii="Arial" w:hAnsi="Arial" w:cs="Arial"/>
          <w:color w:val="000000"/>
          <w:sz w:val="20"/>
          <w:szCs w:val="20"/>
        </w:rPr>
        <w:t>CR1 (</w:t>
      </w:r>
      <w:r>
        <w:rPr>
          <w:rFonts w:ascii="Arial" w:hAnsi="Arial" w:cs="Arial"/>
          <w:color w:val="000000"/>
          <w:sz w:val="20"/>
          <w:szCs w:val="20"/>
        </w:rPr>
        <w:t>Losing</w:t>
      </w:r>
      <w:r w:rsidR="005C6DFB">
        <w:rPr>
          <w:rFonts w:ascii="Arial" w:hAnsi="Arial" w:cs="Arial"/>
          <w:color w:val="000000"/>
          <w:sz w:val="20"/>
          <w:szCs w:val="20"/>
        </w:rPr>
        <w:t xml:space="preserve">/Original </w:t>
      </w:r>
      <w:r>
        <w:rPr>
          <w:rFonts w:ascii="Arial" w:hAnsi="Arial" w:cs="Arial"/>
          <w:color w:val="000000"/>
          <w:sz w:val="20"/>
          <w:szCs w:val="20"/>
        </w:rPr>
        <w:t>CR</w:t>
      </w:r>
      <w:r w:rsidR="005C6DFB">
        <w:rPr>
          <w:rFonts w:ascii="Arial" w:hAnsi="Arial" w:cs="Arial"/>
          <w:color w:val="000000"/>
          <w:sz w:val="20"/>
          <w:szCs w:val="20"/>
        </w:rPr>
        <w:t>)</w:t>
      </w:r>
      <w:r w:rsidR="004C1F58" w:rsidRPr="001277AD">
        <w:rPr>
          <w:rFonts w:ascii="Arial" w:hAnsi="Arial" w:cs="Arial"/>
          <w:color w:val="000000"/>
          <w:sz w:val="20"/>
          <w:szCs w:val="20"/>
        </w:rPr>
        <w:t xml:space="preserve"> will </w:t>
      </w:r>
      <w:r w:rsidR="005C6DFB">
        <w:rPr>
          <w:rFonts w:ascii="Arial" w:hAnsi="Arial" w:cs="Arial"/>
          <w:color w:val="000000"/>
          <w:sz w:val="20"/>
          <w:szCs w:val="20"/>
        </w:rPr>
        <w:t xml:space="preserve">send the backdated 814_16 Move </w:t>
      </w:r>
      <w:proofErr w:type="gramStart"/>
      <w:r w:rsidR="005C6DFB">
        <w:rPr>
          <w:rFonts w:ascii="Arial" w:hAnsi="Arial" w:cs="Arial"/>
          <w:color w:val="000000"/>
          <w:sz w:val="20"/>
          <w:szCs w:val="20"/>
        </w:rPr>
        <w:t>In</w:t>
      </w:r>
      <w:proofErr w:type="gramEnd"/>
      <w:r w:rsidR="005C6DFB">
        <w:rPr>
          <w:rFonts w:ascii="Arial" w:hAnsi="Arial" w:cs="Arial"/>
          <w:color w:val="000000"/>
          <w:sz w:val="20"/>
          <w:szCs w:val="20"/>
        </w:rPr>
        <w:t xml:space="preserve"> Request with the Inadvertent Gain/Loss indicator “IA” in the BGN07 field.  CR1 will click the</w:t>
      </w:r>
      <w:r w:rsidR="004C1F58" w:rsidRPr="001277AD">
        <w:rPr>
          <w:rFonts w:ascii="Arial" w:hAnsi="Arial" w:cs="Arial"/>
          <w:color w:val="000000"/>
          <w:sz w:val="20"/>
          <w:szCs w:val="20"/>
        </w:rPr>
        <w:t xml:space="preserve"> </w:t>
      </w:r>
      <w:r>
        <w:rPr>
          <w:rFonts w:ascii="Arial" w:hAnsi="Arial" w:cs="Arial"/>
          <w:b/>
          <w:color w:val="000000"/>
          <w:sz w:val="20"/>
          <w:szCs w:val="20"/>
        </w:rPr>
        <w:t xml:space="preserve">Provide Regaining </w:t>
      </w:r>
      <w:r w:rsidRPr="005C6DFB">
        <w:rPr>
          <w:rFonts w:ascii="Arial" w:hAnsi="Arial" w:cs="Arial"/>
          <w:b/>
          <w:color w:val="000000"/>
          <w:sz w:val="20"/>
          <w:szCs w:val="20"/>
        </w:rPr>
        <w:t>BGN02</w:t>
      </w:r>
      <w:r w:rsidR="005C6DFB">
        <w:rPr>
          <w:rFonts w:ascii="Arial" w:hAnsi="Arial" w:cs="Arial"/>
          <w:bCs/>
          <w:color w:val="000000"/>
          <w:sz w:val="20"/>
          <w:szCs w:val="20"/>
        </w:rPr>
        <w:t xml:space="preserve"> button</w:t>
      </w:r>
      <w:r>
        <w:rPr>
          <w:rFonts w:ascii="Arial" w:hAnsi="Arial" w:cs="Arial"/>
          <w:color w:val="000000"/>
          <w:sz w:val="20"/>
          <w:szCs w:val="20"/>
        </w:rPr>
        <w:t xml:space="preserve"> </w:t>
      </w:r>
      <w:r w:rsidRPr="001277AD">
        <w:rPr>
          <w:rFonts w:ascii="Arial" w:hAnsi="Arial" w:cs="Arial"/>
          <w:color w:val="000000"/>
          <w:sz w:val="20"/>
          <w:szCs w:val="20"/>
        </w:rPr>
        <w:t>and</w:t>
      </w:r>
      <w:r w:rsidRPr="002C663B">
        <w:rPr>
          <w:rFonts w:ascii="Arial" w:hAnsi="Arial" w:cs="Arial"/>
          <w:color w:val="000000"/>
          <w:sz w:val="20"/>
          <w:szCs w:val="20"/>
        </w:rPr>
        <w:t xml:space="preserve"> provide the </w:t>
      </w:r>
      <w:r w:rsidR="000A17D3">
        <w:rPr>
          <w:rFonts w:ascii="Arial" w:hAnsi="Arial" w:cs="Arial"/>
          <w:color w:val="000000"/>
          <w:sz w:val="20"/>
          <w:szCs w:val="20"/>
        </w:rPr>
        <w:t xml:space="preserve">required </w:t>
      </w:r>
      <w:r w:rsidRPr="002C663B">
        <w:rPr>
          <w:rFonts w:ascii="Arial" w:hAnsi="Arial" w:cs="Arial"/>
          <w:b/>
          <w:color w:val="000000"/>
          <w:sz w:val="20"/>
          <w:szCs w:val="20"/>
        </w:rPr>
        <w:t>Regaining BGN02</w:t>
      </w:r>
      <w:r w:rsidR="005C6DFB">
        <w:rPr>
          <w:rFonts w:ascii="Arial" w:hAnsi="Arial" w:cs="Arial"/>
          <w:b/>
          <w:color w:val="000000"/>
          <w:sz w:val="20"/>
          <w:szCs w:val="20"/>
        </w:rPr>
        <w:t xml:space="preserve"> </w:t>
      </w:r>
      <w:r w:rsidR="005C6DFB">
        <w:rPr>
          <w:rFonts w:ascii="Arial" w:hAnsi="Arial" w:cs="Arial"/>
          <w:bCs/>
          <w:color w:val="000000"/>
          <w:sz w:val="20"/>
          <w:szCs w:val="20"/>
        </w:rPr>
        <w:t>from the EDI transaction,</w:t>
      </w:r>
      <w:r w:rsidRPr="002C663B">
        <w:rPr>
          <w:rFonts w:ascii="Arial" w:hAnsi="Arial" w:cs="Arial"/>
          <w:color w:val="000000"/>
          <w:sz w:val="20"/>
          <w:szCs w:val="20"/>
        </w:rPr>
        <w:t xml:space="preserve"> and the </w:t>
      </w:r>
      <w:r w:rsidRPr="002C663B">
        <w:rPr>
          <w:rFonts w:ascii="Arial" w:hAnsi="Arial" w:cs="Arial"/>
          <w:b/>
          <w:bCs/>
          <w:color w:val="000000"/>
          <w:sz w:val="20"/>
          <w:szCs w:val="20"/>
        </w:rPr>
        <w:t>Proposed Regain Date</w:t>
      </w:r>
      <w:r w:rsidR="005C6DFB">
        <w:rPr>
          <w:rFonts w:ascii="Arial" w:hAnsi="Arial" w:cs="Arial"/>
          <w:b/>
          <w:bCs/>
          <w:color w:val="000000"/>
          <w:sz w:val="20"/>
          <w:szCs w:val="20"/>
        </w:rPr>
        <w:t>,</w:t>
      </w:r>
      <w:r w:rsidRPr="002C663B">
        <w:rPr>
          <w:rFonts w:ascii="Arial" w:hAnsi="Arial" w:cs="Arial"/>
          <w:b/>
          <w:bCs/>
          <w:color w:val="000000"/>
          <w:sz w:val="20"/>
          <w:szCs w:val="20"/>
        </w:rPr>
        <w:t xml:space="preserve"> </w:t>
      </w:r>
      <w:r w:rsidRPr="002C663B">
        <w:rPr>
          <w:rFonts w:ascii="Arial" w:hAnsi="Arial" w:cs="Arial"/>
          <w:color w:val="000000"/>
          <w:sz w:val="20"/>
          <w:szCs w:val="20"/>
        </w:rPr>
        <w:t xml:space="preserve">and then select </w:t>
      </w:r>
      <w:r w:rsidRPr="002C663B">
        <w:rPr>
          <w:rFonts w:ascii="Arial" w:hAnsi="Arial" w:cs="Arial"/>
          <w:b/>
          <w:color w:val="000000"/>
          <w:sz w:val="20"/>
          <w:szCs w:val="20"/>
        </w:rPr>
        <w:t>OK</w:t>
      </w:r>
      <w:r w:rsidRPr="002C663B">
        <w:rPr>
          <w:rFonts w:ascii="Arial" w:hAnsi="Arial" w:cs="Arial"/>
          <w:color w:val="000000"/>
          <w:sz w:val="20"/>
          <w:szCs w:val="20"/>
        </w:rPr>
        <w:t>. (</w:t>
      </w:r>
      <w:r w:rsidRPr="002C663B">
        <w:rPr>
          <w:rFonts w:ascii="Arial" w:hAnsi="Arial" w:cs="Arial"/>
          <w:b/>
          <w:color w:val="000000"/>
          <w:sz w:val="20"/>
          <w:szCs w:val="20"/>
        </w:rPr>
        <w:t>Fig 2.1.3.1k</w:t>
      </w:r>
      <w:r w:rsidRPr="002C663B">
        <w:rPr>
          <w:rFonts w:ascii="Arial" w:hAnsi="Arial" w:cs="Arial"/>
          <w:color w:val="000000"/>
          <w:sz w:val="20"/>
          <w:szCs w:val="20"/>
        </w:rPr>
        <w:t xml:space="preserve">) </w:t>
      </w:r>
      <w:r w:rsidR="005C6DFB">
        <w:rPr>
          <w:rFonts w:ascii="Arial" w:hAnsi="Arial" w:cs="Arial"/>
          <w:color w:val="000000"/>
          <w:sz w:val="20"/>
          <w:szCs w:val="20"/>
        </w:rPr>
        <w:t xml:space="preserve">The issue is now in a state of </w:t>
      </w:r>
      <w:r w:rsidR="005C6DFB" w:rsidRPr="002C663B">
        <w:rPr>
          <w:rFonts w:ascii="Arial" w:hAnsi="Arial" w:cs="Arial"/>
          <w:b/>
          <w:bCs/>
          <w:i/>
          <w:iCs/>
          <w:color w:val="000000"/>
          <w:sz w:val="20"/>
          <w:szCs w:val="20"/>
        </w:rPr>
        <w:t>Regaining Transaction Submitted (PC</w:t>
      </w:r>
      <w:r w:rsidR="00616554" w:rsidRPr="002C663B">
        <w:rPr>
          <w:rFonts w:ascii="Arial" w:hAnsi="Arial" w:cs="Arial"/>
          <w:b/>
          <w:bCs/>
          <w:i/>
          <w:iCs/>
          <w:color w:val="000000"/>
          <w:sz w:val="20"/>
          <w:szCs w:val="20"/>
        </w:rPr>
        <w:t>)</w:t>
      </w:r>
      <w:r w:rsidR="005C6DFB">
        <w:rPr>
          <w:rFonts w:ascii="Arial" w:hAnsi="Arial" w:cs="Arial"/>
          <w:color w:val="000000"/>
          <w:sz w:val="20"/>
          <w:szCs w:val="20"/>
        </w:rPr>
        <w:t xml:space="preserve">. </w:t>
      </w:r>
      <w:r w:rsidRPr="002C663B">
        <w:rPr>
          <w:rFonts w:ascii="Arial" w:hAnsi="Arial" w:cs="Arial"/>
          <w:color w:val="000000"/>
          <w:sz w:val="20"/>
          <w:szCs w:val="20"/>
        </w:rPr>
        <w:t xml:space="preserve">When the regaining transactions process into ERCOT’s registration system, the Regaining Transaction Submit Date, Regaining BGN Requested Date and Regaining BGN Priority Code will be </w:t>
      </w:r>
      <w:proofErr w:type="gramStart"/>
      <w:r w:rsidRPr="002C663B">
        <w:rPr>
          <w:rFonts w:ascii="Arial" w:hAnsi="Arial" w:cs="Arial"/>
          <w:color w:val="000000"/>
          <w:sz w:val="20"/>
          <w:szCs w:val="20"/>
        </w:rPr>
        <w:t>auto-populated</w:t>
      </w:r>
      <w:proofErr w:type="gramEnd"/>
      <w:r w:rsidRPr="002C663B">
        <w:rPr>
          <w:rFonts w:ascii="Arial" w:hAnsi="Arial" w:cs="Arial"/>
          <w:color w:val="000000"/>
          <w:sz w:val="20"/>
          <w:szCs w:val="20"/>
        </w:rPr>
        <w:t xml:space="preserve"> on the </w:t>
      </w:r>
      <w:proofErr w:type="spellStart"/>
      <w:r w:rsidRPr="002C663B">
        <w:rPr>
          <w:rFonts w:ascii="Arial" w:hAnsi="Arial" w:cs="Arial"/>
          <w:color w:val="000000"/>
          <w:sz w:val="20"/>
          <w:szCs w:val="20"/>
        </w:rPr>
        <w:t>MarkeTrak</w:t>
      </w:r>
      <w:proofErr w:type="spellEnd"/>
      <w:r w:rsidRPr="002C663B">
        <w:rPr>
          <w:rFonts w:ascii="Arial" w:hAnsi="Arial" w:cs="Arial"/>
          <w:color w:val="000000"/>
          <w:sz w:val="20"/>
          <w:szCs w:val="20"/>
        </w:rPr>
        <w:t xml:space="preserve"> issue.</w:t>
      </w:r>
      <w:r>
        <w:rPr>
          <w:rFonts w:ascii="Arial" w:hAnsi="Arial" w:cs="Arial"/>
          <w:color w:val="000000"/>
          <w:sz w:val="20"/>
          <w:szCs w:val="20"/>
        </w:rPr>
        <w:t xml:space="preserve"> </w:t>
      </w:r>
    </w:p>
    <w:p w14:paraId="069C895B" w14:textId="77777777" w:rsidR="00526E4A" w:rsidRDefault="00526E4A" w:rsidP="002C663B">
      <w:pPr>
        <w:ind w:left="720"/>
        <w:rPr>
          <w:rFonts w:ascii="Arial" w:hAnsi="Arial" w:cs="Arial"/>
          <w:color w:val="000000"/>
          <w:sz w:val="20"/>
          <w:szCs w:val="20"/>
        </w:rPr>
      </w:pPr>
    </w:p>
    <w:p w14:paraId="4D33621A" w14:textId="62F52DAB" w:rsidR="008F2BD2" w:rsidRPr="002C663B" w:rsidRDefault="008F2BD2" w:rsidP="002C663B">
      <w:pPr>
        <w:ind w:left="720"/>
        <w:rPr>
          <w:rFonts w:ascii="Arial" w:hAnsi="Arial" w:cs="Arial"/>
          <w:color w:val="000000"/>
          <w:sz w:val="20"/>
          <w:szCs w:val="20"/>
        </w:rPr>
      </w:pPr>
      <w:commentRangeStart w:id="19"/>
      <w:r w:rsidRPr="002C663B">
        <w:rPr>
          <w:rFonts w:ascii="Arial" w:hAnsi="Arial" w:cs="Arial"/>
          <w:b/>
          <w:color w:val="000000"/>
          <w:sz w:val="20"/>
          <w:szCs w:val="20"/>
        </w:rPr>
        <w:t>NOTE</w:t>
      </w:r>
      <w:r w:rsidRPr="002C663B">
        <w:rPr>
          <w:rFonts w:ascii="Arial" w:hAnsi="Arial" w:cs="Arial"/>
          <w:color w:val="000000"/>
          <w:sz w:val="20"/>
          <w:szCs w:val="20"/>
        </w:rPr>
        <w:t>: The following validations will occur on the Proposed Regain Date:  Validate that the date is less than “Submit Date” + 10 calendar days.  If not</w:t>
      </w:r>
      <w:r w:rsidR="005932D4">
        <w:rPr>
          <w:rFonts w:ascii="Arial" w:hAnsi="Arial" w:cs="Arial"/>
          <w:color w:val="000000"/>
          <w:sz w:val="20"/>
          <w:szCs w:val="20"/>
        </w:rPr>
        <w:t>,</w:t>
      </w:r>
      <w:r w:rsidRPr="002C663B">
        <w:rPr>
          <w:rFonts w:ascii="Arial" w:hAnsi="Arial" w:cs="Arial"/>
          <w:color w:val="000000"/>
          <w:sz w:val="20"/>
          <w:szCs w:val="20"/>
        </w:rPr>
        <w:t xml:space="preserve"> the following error message will be displayed “Proposed Regain Date is greater than 10 calendar days from the submittal of </w:t>
      </w:r>
      <w:proofErr w:type="spellStart"/>
      <w:r w:rsidRPr="002C663B">
        <w:rPr>
          <w:rFonts w:ascii="Arial" w:hAnsi="Arial" w:cs="Arial"/>
          <w:color w:val="000000"/>
          <w:sz w:val="20"/>
          <w:szCs w:val="20"/>
        </w:rPr>
        <w:t>MarkeTrak</w:t>
      </w:r>
      <w:proofErr w:type="spellEnd"/>
      <w:r w:rsidRPr="002C663B">
        <w:rPr>
          <w:rFonts w:ascii="Arial" w:hAnsi="Arial" w:cs="Arial"/>
          <w:color w:val="000000"/>
          <w:sz w:val="20"/>
          <w:szCs w:val="20"/>
        </w:rPr>
        <w:t xml:space="preserve"> Issue, please update with valid Proposed Regain date.” Another validation is performed to verify that the date entered is not greater than 150 </w:t>
      </w:r>
      <w:r w:rsidR="00821BB7">
        <w:rPr>
          <w:rFonts w:ascii="Arial" w:hAnsi="Arial" w:cs="Arial"/>
          <w:color w:val="000000"/>
          <w:sz w:val="20"/>
          <w:szCs w:val="20"/>
        </w:rPr>
        <w:t xml:space="preserve">calendar </w:t>
      </w:r>
      <w:r w:rsidRPr="002C663B">
        <w:rPr>
          <w:rFonts w:ascii="Arial" w:hAnsi="Arial" w:cs="Arial"/>
          <w:color w:val="000000"/>
          <w:sz w:val="20"/>
          <w:szCs w:val="20"/>
        </w:rPr>
        <w:t>days in the past.  Error message to display if the validation is true: “Regain dates greater than 150 days in the past will be rejected by the TDSP”.</w:t>
      </w:r>
      <w:commentRangeEnd w:id="19"/>
      <w:r w:rsidR="00526E4A">
        <w:rPr>
          <w:rStyle w:val="CommentReference"/>
        </w:rPr>
        <w:commentReference w:id="19"/>
      </w:r>
    </w:p>
    <w:p w14:paraId="229A5FC3" w14:textId="77777777" w:rsidR="008F2BD2" w:rsidRDefault="008F2BD2" w:rsidP="002C663B">
      <w:pPr>
        <w:rPr>
          <w:rFonts w:ascii="Arial" w:hAnsi="Arial" w:cs="Arial"/>
          <w:color w:val="000000"/>
          <w:sz w:val="20"/>
          <w:szCs w:val="20"/>
        </w:rPr>
      </w:pPr>
    </w:p>
    <w:p w14:paraId="2ADDAB14" w14:textId="77777777" w:rsidR="00996E1E" w:rsidRDefault="00996E1E" w:rsidP="00CF0E5B">
      <w:pPr>
        <w:ind w:left="1800"/>
        <w:rPr>
          <w:rFonts w:ascii="Arial" w:hAnsi="Arial" w:cs="Arial"/>
          <w:color w:val="000000"/>
          <w:sz w:val="20"/>
          <w:szCs w:val="20"/>
        </w:rPr>
      </w:pPr>
    </w:p>
    <w:p w14:paraId="02525F7F" w14:textId="77777777" w:rsidR="008949B9" w:rsidRDefault="008949B9" w:rsidP="00E51EF6">
      <w:pPr>
        <w:rPr>
          <w:rFonts w:ascii="Arial" w:hAnsi="Arial" w:cs="Arial"/>
          <w:b/>
          <w:color w:val="000000"/>
          <w:sz w:val="20"/>
          <w:szCs w:val="20"/>
        </w:rPr>
      </w:pPr>
    </w:p>
    <w:p w14:paraId="4C98BEE0" w14:textId="3DA85C85" w:rsidR="00F77D01" w:rsidRDefault="00F77D01" w:rsidP="00E51EF6">
      <w:pPr>
        <w:rPr>
          <w:rFonts w:ascii="Arial" w:hAnsi="Arial" w:cs="Arial"/>
          <w:b/>
          <w:color w:val="000000"/>
          <w:sz w:val="20"/>
          <w:szCs w:val="20"/>
        </w:rPr>
      </w:pPr>
    </w:p>
    <w:p w14:paraId="31446DEC" w14:textId="77777777" w:rsidR="00F77D01" w:rsidRDefault="00F77D01" w:rsidP="00E51EF6">
      <w:pPr>
        <w:rPr>
          <w:rFonts w:ascii="Arial" w:hAnsi="Arial" w:cs="Arial"/>
          <w:b/>
          <w:color w:val="000000"/>
          <w:sz w:val="20"/>
          <w:szCs w:val="20"/>
        </w:rPr>
      </w:pPr>
    </w:p>
    <w:p w14:paraId="2A4319B4" w14:textId="42CB40E2" w:rsidR="00F77D01" w:rsidRDefault="00F77D01" w:rsidP="00E51EF6">
      <w:pPr>
        <w:rPr>
          <w:rFonts w:ascii="Arial" w:hAnsi="Arial" w:cs="Arial"/>
          <w:b/>
          <w:color w:val="000000"/>
          <w:sz w:val="20"/>
          <w:szCs w:val="20"/>
        </w:rPr>
      </w:pPr>
    </w:p>
    <w:p w14:paraId="41C5F984" w14:textId="77777777" w:rsidR="00F77D01" w:rsidRDefault="00F77D01" w:rsidP="00E51EF6">
      <w:pPr>
        <w:rPr>
          <w:rFonts w:ascii="Arial" w:hAnsi="Arial" w:cs="Arial"/>
          <w:b/>
          <w:color w:val="000000"/>
          <w:sz w:val="20"/>
          <w:szCs w:val="20"/>
        </w:rPr>
      </w:pPr>
    </w:p>
    <w:p w14:paraId="45C6BBF3" w14:textId="77777777" w:rsidR="00F77D01" w:rsidRDefault="00F77D01" w:rsidP="00E51EF6">
      <w:pPr>
        <w:rPr>
          <w:rFonts w:ascii="Arial" w:hAnsi="Arial" w:cs="Arial"/>
          <w:b/>
          <w:color w:val="000000"/>
          <w:sz w:val="20"/>
          <w:szCs w:val="20"/>
        </w:rPr>
      </w:pPr>
    </w:p>
    <w:p w14:paraId="31F22954" w14:textId="77777777" w:rsidR="00F77D01" w:rsidRDefault="00F77D01" w:rsidP="00E51EF6">
      <w:pPr>
        <w:rPr>
          <w:rFonts w:ascii="Arial" w:hAnsi="Arial" w:cs="Arial"/>
          <w:b/>
          <w:color w:val="000000"/>
          <w:sz w:val="20"/>
          <w:szCs w:val="20"/>
        </w:rPr>
      </w:pPr>
    </w:p>
    <w:p w14:paraId="2E25821E" w14:textId="77777777" w:rsidR="00F77D01" w:rsidRDefault="00F77D01" w:rsidP="00E51EF6">
      <w:pPr>
        <w:rPr>
          <w:rFonts w:ascii="Arial" w:hAnsi="Arial" w:cs="Arial"/>
          <w:b/>
          <w:color w:val="000000"/>
          <w:sz w:val="20"/>
          <w:szCs w:val="20"/>
        </w:rPr>
      </w:pPr>
    </w:p>
    <w:p w14:paraId="673BF4C2" w14:textId="36FA89D3" w:rsidR="00F77D01" w:rsidRDefault="00F77D01" w:rsidP="00E51EF6">
      <w:pPr>
        <w:rPr>
          <w:rFonts w:ascii="Arial" w:hAnsi="Arial" w:cs="Arial"/>
          <w:b/>
          <w:color w:val="000000"/>
          <w:sz w:val="20"/>
          <w:szCs w:val="20"/>
        </w:rPr>
      </w:pPr>
    </w:p>
    <w:p w14:paraId="6F0EB67D" w14:textId="49CD63C9" w:rsidR="006074BA" w:rsidRDefault="006074BA" w:rsidP="00E51EF6">
      <w:pPr>
        <w:rPr>
          <w:rFonts w:ascii="Arial" w:hAnsi="Arial" w:cs="Arial"/>
          <w:b/>
          <w:color w:val="000000"/>
          <w:sz w:val="20"/>
          <w:szCs w:val="20"/>
        </w:rPr>
      </w:pPr>
      <w:r>
        <w:rPr>
          <w:rFonts w:ascii="Arial" w:hAnsi="Arial" w:cs="Arial"/>
          <w:b/>
          <w:color w:val="000000"/>
          <w:sz w:val="20"/>
          <w:szCs w:val="20"/>
        </w:rPr>
        <w:t>Fig 2.1.3.1</w:t>
      </w:r>
      <w:r w:rsidR="001277AD">
        <w:rPr>
          <w:rFonts w:ascii="Arial" w:hAnsi="Arial" w:cs="Arial"/>
          <w:b/>
          <w:color w:val="000000"/>
          <w:sz w:val="20"/>
          <w:szCs w:val="20"/>
        </w:rPr>
        <w:t>k</w:t>
      </w:r>
    </w:p>
    <w:p w14:paraId="227BBFB0" w14:textId="2978BB50" w:rsidR="006074BA" w:rsidRDefault="00D16754" w:rsidP="00E51EF6">
      <w:pPr>
        <w:rPr>
          <w:rFonts w:ascii="Arial" w:hAnsi="Arial" w:cs="Arial"/>
          <w:b/>
          <w:color w:val="000000"/>
          <w:sz w:val="20"/>
          <w:szCs w:val="20"/>
        </w:rPr>
      </w:pPr>
      <w:r w:rsidRPr="00D16754">
        <w:rPr>
          <w:rFonts w:ascii="Arial" w:hAnsi="Arial" w:cs="Arial"/>
          <w:noProof/>
          <w:color w:val="000000"/>
          <w:sz w:val="20"/>
          <w:szCs w:val="20"/>
        </w:rPr>
        <mc:AlternateContent>
          <mc:Choice Requires="wps">
            <w:drawing>
              <wp:anchor distT="0" distB="0" distL="114300" distR="114300" simplePos="0" relativeHeight="251677184" behindDoc="0" locked="0" layoutInCell="1" allowOverlap="1" wp14:anchorId="4D5E05E5" wp14:editId="4765E1D4">
                <wp:simplePos x="0" y="0"/>
                <wp:positionH relativeFrom="column">
                  <wp:posOffset>1789688</wp:posOffset>
                </wp:positionH>
                <wp:positionV relativeFrom="paragraph">
                  <wp:posOffset>2480366</wp:posOffset>
                </wp:positionV>
                <wp:extent cx="1336675" cy="215265"/>
                <wp:effectExtent l="0" t="0" r="0" b="0"/>
                <wp:wrapNone/>
                <wp:docPr id="16" name="TextBox 4"/>
                <wp:cNvGraphicFramePr/>
                <a:graphic xmlns:a="http://schemas.openxmlformats.org/drawingml/2006/main">
                  <a:graphicData uri="http://schemas.microsoft.com/office/word/2010/wordprocessingShape">
                    <wps:wsp>
                      <wps:cNvSpPr txBox="1"/>
                      <wps:spPr>
                        <a:xfrm>
                          <a:off x="0" y="0"/>
                          <a:ext cx="1336675" cy="215265"/>
                        </a:xfrm>
                        <a:prstGeom prst="rect">
                          <a:avLst/>
                        </a:prstGeom>
                        <a:noFill/>
                      </wps:spPr>
                      <wps:txbx>
                        <w:txbxContent>
                          <w:p w14:paraId="2375A96A" w14:textId="61B5800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r w:rsidR="008F2BD2">
                              <w:rPr>
                                <w:rFonts w:asciiTheme="minorHAnsi" w:hAnsi="Calibri" w:cstheme="minorBidi"/>
                                <w:i/>
                                <w:iCs/>
                                <w:color w:val="FF0000"/>
                                <w:kern w:val="24"/>
                                <w:sz w:val="16"/>
                                <w:szCs w:val="16"/>
                              </w:rPr>
                              <w:t xml:space="preserve">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D5E05E5" id="_x0000_s1027" type="#_x0000_t202" style="position:absolute;margin-left:140.9pt;margin-top:195.3pt;width:105.25pt;height:16.95pt;z-index:251677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" filled="f" stroked="f">
                <v:textbox style="mso-fit-shape-to-text:t">
                  <w:txbxContent>
                    <w:p w14:paraId="2375A96A" w14:textId="61B5800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r w:rsidR="008F2BD2">
                        <w:rPr>
                          <w:rFonts w:asciiTheme="minorHAnsi" w:hAnsi="Calibri" w:cstheme="minorBidi"/>
                          <w:i/>
                          <w:iCs/>
                          <w:color w:val="FF0000"/>
                          <w:kern w:val="24"/>
                          <w:sz w:val="16"/>
                          <w:szCs w:val="16"/>
                        </w:rPr>
                        <w:t xml:space="preserve"> </w:t>
                      </w:r>
                      <w:r>
                        <w:rPr>
                          <w:rFonts w:asciiTheme="minorHAnsi" w:hAnsi="Calibri" w:cstheme="minorBidi"/>
                          <w:i/>
                          <w:iCs/>
                          <w:color w:val="FF0000"/>
                          <w:kern w:val="24"/>
                          <w:sz w:val="16"/>
                          <w:szCs w:val="16"/>
                        </w:rPr>
                        <w:t>Fields</w:t>
                      </w:r>
                    </w:p>
                  </w:txbxContent>
                </v:textbox>
              </v:shape>
            </w:pict>
          </mc:Fallback>
        </mc:AlternateContent>
      </w:r>
      <w:r w:rsidR="001277AD" w:rsidRPr="001277AD">
        <w:rPr>
          <w:noProof/>
        </w:rPr>
        <w:drawing>
          <wp:inline distT="0" distB="0" distL="0" distR="0" wp14:anchorId="21AFF1C5" wp14:editId="25A90C45">
            <wp:extent cx="5943600" cy="31896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189605"/>
                    </a:xfrm>
                    <a:prstGeom prst="rect">
                      <a:avLst/>
                    </a:prstGeom>
                    <a:noFill/>
                    <a:ln>
                      <a:noFill/>
                    </a:ln>
                  </pic:spPr>
                </pic:pic>
              </a:graphicData>
            </a:graphic>
          </wp:inline>
        </w:drawing>
      </w:r>
    </w:p>
    <w:p w14:paraId="05550012" w14:textId="77777777" w:rsidR="00A16492" w:rsidRDefault="00A16492" w:rsidP="00E51EF6">
      <w:pPr>
        <w:rPr>
          <w:rFonts w:ascii="Arial" w:hAnsi="Arial" w:cs="Arial"/>
          <w:b/>
          <w:color w:val="000000"/>
          <w:sz w:val="20"/>
          <w:szCs w:val="20"/>
        </w:rPr>
      </w:pPr>
    </w:p>
    <w:p w14:paraId="385CF5E9" w14:textId="300D72AB" w:rsidR="004C1F58" w:rsidRPr="00DE453F" w:rsidRDefault="004C1F58" w:rsidP="00E51EF6">
      <w:pPr>
        <w:rPr>
          <w:rFonts w:ascii="Arial" w:hAnsi="Arial" w:cs="Arial"/>
          <w:color w:val="000000"/>
          <w:sz w:val="20"/>
          <w:szCs w:val="20"/>
        </w:rPr>
      </w:pPr>
    </w:p>
    <w:p w14:paraId="6152C3D5"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 xml:space="preserve">MIS </w:t>
      </w:r>
      <w:r w:rsidRPr="00DE453F">
        <w:rPr>
          <w:rFonts w:ascii="Arial" w:hAnsi="Arial" w:cs="Arial"/>
          <w:color w:val="000000"/>
          <w:sz w:val="20"/>
          <w:szCs w:val="20"/>
        </w:rPr>
        <w:t xml:space="preserve">and internal systems for the successful delivery and completion of the EDI transaction being sent by CR1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F2FBA90" w14:textId="77777777" w:rsidR="004C1F58" w:rsidRPr="00DE453F" w:rsidRDefault="004C1F58" w:rsidP="004C1F58">
      <w:pPr>
        <w:ind w:left="1080"/>
        <w:rPr>
          <w:rFonts w:ascii="Arial" w:hAnsi="Arial" w:cs="Arial"/>
          <w:color w:val="000000"/>
          <w:sz w:val="20"/>
          <w:szCs w:val="20"/>
        </w:rPr>
      </w:pPr>
    </w:p>
    <w:p w14:paraId="25150DA4"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Once the regaining transaction has been successfully sent to the Market by CR1 (Losing/Original CR), Siebel will automatically:</w:t>
      </w:r>
    </w:p>
    <w:p w14:paraId="33B91290" w14:textId="013BDDBA" w:rsidR="004C1F58" w:rsidRPr="00DE453F" w:rsidRDefault="004C1F58" w:rsidP="00E51EF6">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r w:rsidR="001277AD">
        <w:rPr>
          <w:rFonts w:ascii="Arial" w:hAnsi="Arial" w:cs="Arial"/>
          <w:color w:val="000000"/>
          <w:sz w:val="20"/>
          <w:szCs w:val="20"/>
        </w:rPr>
        <w:t>.</w:t>
      </w:r>
    </w:p>
    <w:p w14:paraId="5E09EAD0" w14:textId="3AA9BDE1" w:rsidR="004C1F58" w:rsidRPr="00DE453F"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r w:rsidR="00D03562">
        <w:rPr>
          <w:rFonts w:ascii="Arial" w:hAnsi="Arial" w:cs="Arial"/>
          <w:b/>
          <w:color w:val="000000"/>
          <w:sz w:val="20"/>
          <w:szCs w:val="20"/>
        </w:rPr>
        <w:t>.</w:t>
      </w:r>
    </w:p>
    <w:p w14:paraId="3D8218DC" w14:textId="77777777" w:rsidR="004C1F58"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3008DF5" w14:textId="159B59F6" w:rsidR="00F841C1" w:rsidRPr="00DE453F" w:rsidRDefault="00F841C1" w:rsidP="00441D14">
      <w:pPr>
        <w:numPr>
          <w:ilvl w:val="0"/>
          <w:numId w:val="7"/>
        </w:numPr>
        <w:ind w:left="1440"/>
        <w:rPr>
          <w:rFonts w:ascii="Arial" w:hAnsi="Arial" w:cs="Arial"/>
          <w:color w:val="000000"/>
          <w:sz w:val="20"/>
          <w:szCs w:val="20"/>
        </w:rPr>
      </w:pPr>
      <w:r>
        <w:rPr>
          <w:rFonts w:ascii="Arial" w:hAnsi="Arial" w:cs="Arial"/>
          <w:color w:val="000000"/>
          <w:sz w:val="20"/>
          <w:szCs w:val="20"/>
        </w:rPr>
        <w:t xml:space="preserve">Issues remaining in a state of </w:t>
      </w:r>
      <w:r w:rsidRPr="002C663B">
        <w:rPr>
          <w:rFonts w:ascii="Arial" w:hAnsi="Arial" w:cs="Arial"/>
          <w:b/>
          <w:bCs/>
          <w:i/>
          <w:iCs/>
          <w:color w:val="000000"/>
          <w:sz w:val="20"/>
          <w:szCs w:val="20"/>
        </w:rPr>
        <w:t>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‘New (Losing CR Re-Submit)’ with the following comment: “Regaining Transaction has been idle for too long.  Please review and re-submit transaction.”</w:t>
      </w:r>
    </w:p>
    <w:p w14:paraId="0752C846" w14:textId="77777777" w:rsidR="004C1F58" w:rsidRDefault="004C1F58" w:rsidP="004C1F58">
      <w:pPr>
        <w:ind w:left="1440"/>
        <w:rPr>
          <w:rFonts w:ascii="Arial" w:hAnsi="Arial" w:cs="Arial"/>
          <w:color w:val="000000"/>
          <w:sz w:val="20"/>
          <w:szCs w:val="20"/>
        </w:rPr>
      </w:pPr>
    </w:p>
    <w:p w14:paraId="0DD9D7DC" w14:textId="09A8EA98" w:rsidR="003C0267" w:rsidRPr="00DE453F" w:rsidRDefault="003C0267" w:rsidP="00441D14">
      <w:pPr>
        <w:rPr>
          <w:rFonts w:ascii="Arial" w:hAnsi="Arial" w:cs="Arial"/>
          <w:color w:val="000000"/>
          <w:sz w:val="20"/>
          <w:szCs w:val="20"/>
        </w:rPr>
      </w:pPr>
      <w:r w:rsidRPr="001277AD">
        <w:rPr>
          <w:rFonts w:ascii="Arial" w:hAnsi="Arial" w:cs="Arial"/>
          <w:b/>
          <w:color w:val="000000"/>
          <w:sz w:val="20"/>
          <w:szCs w:val="20"/>
        </w:rPr>
        <w:t>N</w:t>
      </w:r>
      <w:r w:rsidR="00441D14" w:rsidRPr="001277AD">
        <w:rPr>
          <w:rFonts w:ascii="Arial" w:hAnsi="Arial" w:cs="Arial"/>
          <w:b/>
          <w:color w:val="000000"/>
          <w:sz w:val="20"/>
          <w:szCs w:val="20"/>
        </w:rPr>
        <w:t>OTE</w:t>
      </w:r>
      <w:r w:rsidR="00441D14" w:rsidRPr="001277AD">
        <w:rPr>
          <w:rFonts w:ascii="Arial" w:hAnsi="Arial" w:cs="Arial"/>
          <w:color w:val="000000"/>
          <w:sz w:val="20"/>
          <w:szCs w:val="20"/>
        </w:rPr>
        <w:t>:</w:t>
      </w:r>
      <w:r w:rsidRPr="001277AD">
        <w:rPr>
          <w:rFonts w:ascii="Arial" w:hAnsi="Arial" w:cs="Arial"/>
          <w:color w:val="000000"/>
          <w:sz w:val="20"/>
          <w:szCs w:val="20"/>
        </w:rPr>
        <w:t xml:space="preserve"> </w:t>
      </w:r>
      <w:r w:rsidRPr="001277AD">
        <w:rPr>
          <w:rFonts w:ascii="Arial" w:hAnsi="Arial" w:cs="Arial"/>
          <w:b/>
          <w:color w:val="000000"/>
          <w:sz w:val="20"/>
          <w:szCs w:val="20"/>
        </w:rPr>
        <w:t>Auto Close Transition</w:t>
      </w:r>
      <w:r w:rsidR="00441D14" w:rsidRPr="001277AD">
        <w:rPr>
          <w:rFonts w:ascii="Arial" w:hAnsi="Arial" w:cs="Arial"/>
          <w:color w:val="000000"/>
          <w:sz w:val="20"/>
          <w:szCs w:val="20"/>
        </w:rPr>
        <w:t xml:space="preserve"> </w:t>
      </w:r>
      <w:r w:rsidRPr="001277AD">
        <w:rPr>
          <w:rFonts w:ascii="Arial" w:hAnsi="Arial" w:cs="Arial"/>
          <w:color w:val="000000"/>
          <w:sz w:val="20"/>
          <w:szCs w:val="20"/>
        </w:rPr>
        <w:t xml:space="preserve">If an IAG issue (either type) is in </w:t>
      </w:r>
      <w:r w:rsidRPr="002C663B">
        <w:rPr>
          <w:rFonts w:ascii="Arial" w:hAnsi="Arial" w:cs="Arial"/>
          <w:b/>
          <w:bCs/>
          <w:i/>
          <w:iCs/>
          <w:color w:val="000000"/>
          <w:sz w:val="20"/>
          <w:szCs w:val="20"/>
        </w:rPr>
        <w:t xml:space="preserve">New (Losing CR </w:t>
      </w:r>
      <w:r w:rsidR="00616554">
        <w:rPr>
          <w:rFonts w:ascii="Arial" w:hAnsi="Arial" w:cs="Arial"/>
          <w:b/>
          <w:bCs/>
          <w:i/>
          <w:iCs/>
          <w:color w:val="000000"/>
          <w:sz w:val="20"/>
          <w:szCs w:val="20"/>
        </w:rPr>
        <w:t>S</w:t>
      </w:r>
      <w:r w:rsidRPr="002C663B">
        <w:rPr>
          <w:rFonts w:ascii="Arial" w:hAnsi="Arial" w:cs="Arial"/>
          <w:b/>
          <w:bCs/>
          <w:i/>
          <w:iCs/>
          <w:color w:val="000000"/>
          <w:sz w:val="20"/>
          <w:szCs w:val="20"/>
        </w:rPr>
        <w:t>ubmit)</w:t>
      </w:r>
      <w:r w:rsidR="0089079E" w:rsidRPr="001277AD">
        <w:rPr>
          <w:rFonts w:ascii="Arial" w:hAnsi="Arial" w:cs="Arial"/>
          <w:color w:val="000000"/>
          <w:sz w:val="20"/>
          <w:szCs w:val="20"/>
        </w:rPr>
        <w:t xml:space="preserve"> or </w:t>
      </w:r>
      <w:r w:rsidR="0089079E" w:rsidRPr="002C663B">
        <w:rPr>
          <w:rFonts w:ascii="Arial" w:hAnsi="Arial" w:cs="Arial"/>
          <w:b/>
          <w:bCs/>
          <w:i/>
          <w:iCs/>
          <w:color w:val="000000"/>
          <w:sz w:val="20"/>
          <w:szCs w:val="20"/>
        </w:rPr>
        <w:t>In Progress (Submit Regaining)</w:t>
      </w:r>
      <w:r w:rsidRPr="001277AD">
        <w:rPr>
          <w:rFonts w:ascii="Arial" w:hAnsi="Arial" w:cs="Arial"/>
          <w:color w:val="000000"/>
          <w:sz w:val="20"/>
          <w:szCs w:val="20"/>
        </w:rPr>
        <w:t xml:space="preserve"> and remains unmodified for 20 </w:t>
      </w:r>
      <w:commentRangeStart w:id="20"/>
      <w:proofErr w:type="gramStart"/>
      <w:r w:rsidR="008F2BD2">
        <w:rPr>
          <w:rFonts w:ascii="Arial" w:hAnsi="Arial" w:cs="Arial"/>
          <w:color w:val="000000"/>
          <w:sz w:val="20"/>
          <w:szCs w:val="20"/>
        </w:rPr>
        <w:t>calendar</w:t>
      </w:r>
      <w:proofErr w:type="gramEnd"/>
      <w:r w:rsidR="008F2BD2">
        <w:rPr>
          <w:rFonts w:ascii="Arial" w:hAnsi="Arial" w:cs="Arial"/>
          <w:color w:val="000000"/>
          <w:sz w:val="20"/>
          <w:szCs w:val="20"/>
        </w:rPr>
        <w:t xml:space="preserve"> </w:t>
      </w:r>
      <w:commentRangeEnd w:id="20"/>
      <w:r w:rsidR="0043300D">
        <w:rPr>
          <w:rStyle w:val="CommentReference"/>
        </w:rPr>
        <w:commentReference w:id="20"/>
      </w:r>
      <w:r w:rsidRPr="001277AD">
        <w:rPr>
          <w:rFonts w:ascii="Arial" w:hAnsi="Arial" w:cs="Arial"/>
          <w:color w:val="000000"/>
          <w:sz w:val="20"/>
          <w:szCs w:val="20"/>
        </w:rPr>
        <w:t xml:space="preserve">days the issue will Auto Close and transition to a state of </w:t>
      </w:r>
      <w:r w:rsidRPr="002C663B">
        <w:rPr>
          <w:rFonts w:ascii="Arial" w:hAnsi="Arial" w:cs="Arial"/>
          <w:b/>
          <w:bCs/>
          <w:i/>
          <w:iCs/>
          <w:color w:val="000000"/>
          <w:sz w:val="20"/>
          <w:szCs w:val="20"/>
        </w:rPr>
        <w:t>Closed – Inactiv</w:t>
      </w:r>
      <w:r w:rsidR="00336F97" w:rsidRPr="002C663B">
        <w:rPr>
          <w:rFonts w:ascii="Arial" w:hAnsi="Arial" w:cs="Arial"/>
          <w:b/>
          <w:bCs/>
          <w:i/>
          <w:iCs/>
          <w:color w:val="000000"/>
          <w:sz w:val="20"/>
          <w:szCs w:val="20"/>
        </w:rPr>
        <w:t>e</w:t>
      </w:r>
      <w:r w:rsidR="001277AD">
        <w:rPr>
          <w:rFonts w:ascii="Arial" w:hAnsi="Arial" w:cs="Arial"/>
          <w:color w:val="000000"/>
          <w:sz w:val="20"/>
          <w:szCs w:val="20"/>
        </w:rPr>
        <w:t>.</w:t>
      </w:r>
    </w:p>
    <w:p w14:paraId="793ACFC3" w14:textId="77777777" w:rsidR="003C0267" w:rsidRPr="00DE453F" w:rsidRDefault="003C0267" w:rsidP="004C1F58">
      <w:pPr>
        <w:ind w:left="1440"/>
        <w:rPr>
          <w:rFonts w:ascii="Arial" w:hAnsi="Arial" w:cs="Arial"/>
          <w:color w:val="000000"/>
          <w:sz w:val="20"/>
          <w:szCs w:val="20"/>
        </w:rPr>
      </w:pPr>
    </w:p>
    <w:p w14:paraId="6041588F" w14:textId="77777777" w:rsidR="00AC6221" w:rsidRPr="00AE376A" w:rsidRDefault="00D83A44" w:rsidP="00E51EF6">
      <w:pPr>
        <w:pStyle w:val="ListParagraph"/>
        <w:numPr>
          <w:ilvl w:val="0"/>
          <w:numId w:val="41"/>
        </w:numPr>
        <w:ind w:left="1080" w:hanging="720"/>
        <w:rPr>
          <w:rFonts w:ascii="Arial" w:hAnsi="Arial" w:cs="Arial"/>
          <w:b/>
          <w:bCs/>
          <w:iCs/>
          <w:sz w:val="22"/>
          <w:szCs w:val="28"/>
        </w:rPr>
      </w:pPr>
      <w:r w:rsidRPr="00192E2B">
        <w:rPr>
          <w:rFonts w:ascii="Arial" w:hAnsi="Arial" w:cs="Arial"/>
          <w:b/>
          <w:bCs/>
          <w:iCs/>
          <w:sz w:val="22"/>
          <w:szCs w:val="28"/>
        </w:rPr>
        <w:t xml:space="preserve">Example: CR Submits </w:t>
      </w:r>
      <w:r>
        <w:rPr>
          <w:rFonts w:ascii="Arial" w:hAnsi="Arial" w:cs="Arial"/>
          <w:b/>
          <w:bCs/>
          <w:iCs/>
          <w:sz w:val="22"/>
          <w:szCs w:val="28"/>
        </w:rPr>
        <w:t>Inadvertent Losing Issue to Regain ESIID Released from Switch Hold</w:t>
      </w:r>
    </w:p>
    <w:p w14:paraId="45EF555E" w14:textId="77777777" w:rsidR="00D83A44" w:rsidRPr="00E51EF6" w:rsidRDefault="00D83A44" w:rsidP="00E51EF6">
      <w:pPr>
        <w:rPr>
          <w:rFonts w:ascii="Arial" w:hAnsi="Arial" w:cs="Arial"/>
          <w:b/>
          <w:bCs/>
          <w:iCs/>
          <w:sz w:val="20"/>
          <w:szCs w:val="20"/>
        </w:rPr>
      </w:pPr>
    </w:p>
    <w:p w14:paraId="09AAD4D0" w14:textId="77777777" w:rsidR="00D83A44" w:rsidRPr="000459E4" w:rsidRDefault="00D83A44" w:rsidP="00E51EF6">
      <w:pPr>
        <w:ind w:left="180"/>
        <w:rPr>
          <w:rFonts w:ascii="Arial" w:hAnsi="Arial" w:cs="Arial"/>
          <w:bCs/>
          <w:iCs/>
          <w:sz w:val="20"/>
          <w:szCs w:val="20"/>
        </w:rPr>
      </w:pPr>
      <w:r>
        <w:rPr>
          <w:rFonts w:ascii="Arial" w:hAnsi="Arial" w:cs="Arial"/>
          <w:bCs/>
          <w:iCs/>
          <w:sz w:val="20"/>
          <w:szCs w:val="20"/>
        </w:rPr>
        <w:t xml:space="preserve">The Retail Market Guide, </w:t>
      </w:r>
      <w:r w:rsidRPr="006E44FD">
        <w:rPr>
          <w:rFonts w:ascii="Arial" w:hAnsi="Arial" w:cs="Arial"/>
          <w:bCs/>
          <w:iCs/>
          <w:sz w:val="20"/>
          <w:szCs w:val="20"/>
        </w:rPr>
        <w:t>Section 7.16.4.3.3</w:t>
      </w:r>
      <w:r>
        <w:rPr>
          <w:rFonts w:ascii="Arial" w:hAnsi="Arial" w:cs="Arial"/>
          <w:bCs/>
          <w:iCs/>
          <w:sz w:val="20"/>
          <w:szCs w:val="20"/>
        </w:rPr>
        <w:t xml:space="preserve"> provides additional reasons the Inadvertent Losing sub-type may be used to regain a location.  The following section outlines a scenario where a location may be regained based on the criteria set forth in </w:t>
      </w:r>
      <w:r w:rsidRPr="006E44FD">
        <w:rPr>
          <w:rFonts w:ascii="Arial" w:hAnsi="Arial" w:cs="Arial"/>
          <w:bCs/>
          <w:iCs/>
          <w:sz w:val="20"/>
          <w:szCs w:val="20"/>
        </w:rPr>
        <w:t>RMG 7.16.4.3.3.</w:t>
      </w:r>
    </w:p>
    <w:p w14:paraId="79B2E4FC" w14:textId="77777777" w:rsidR="00D83A44" w:rsidRPr="00DE453F" w:rsidRDefault="00D83A44" w:rsidP="00E51EF6">
      <w:pPr>
        <w:rPr>
          <w:rFonts w:ascii="Arial" w:hAnsi="Arial" w:cs="Arial"/>
          <w:color w:val="000000"/>
          <w:sz w:val="20"/>
          <w:szCs w:val="20"/>
        </w:rPr>
      </w:pPr>
    </w:p>
    <w:p w14:paraId="5F0784F1" w14:textId="6815DEB9" w:rsidR="0086649B"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t>Click the “+NEW”</w:t>
      </w:r>
      <w:r w:rsidR="0086649B">
        <w:rPr>
          <w:rFonts w:ascii="Arial" w:hAnsi="Arial" w:cs="Arial"/>
          <w:color w:val="000000"/>
          <w:sz w:val="20"/>
          <w:szCs w:val="20"/>
        </w:rPr>
        <w:t xml:space="preserve"> Icon</w:t>
      </w:r>
      <w:r w:rsidR="0086649B" w:rsidRPr="000859C6">
        <w:rPr>
          <w:rFonts w:ascii="Arial" w:hAnsi="Arial" w:cs="Arial"/>
          <w:color w:val="000000"/>
          <w:sz w:val="20"/>
          <w:szCs w:val="20"/>
        </w:rPr>
        <w:t>.</w:t>
      </w:r>
      <w:r w:rsidR="0086649B" w:rsidRPr="00B715A8">
        <w:rPr>
          <w:rFonts w:ascii="Arial" w:hAnsi="Arial" w:cs="Arial"/>
          <w:color w:val="000000"/>
          <w:sz w:val="20"/>
          <w:szCs w:val="20"/>
        </w:rPr>
        <w:t xml:space="preserve"> (for this example, the Submitter is the CR</w:t>
      </w:r>
      <w:r w:rsidR="0086649B">
        <w:rPr>
          <w:rFonts w:ascii="Arial" w:hAnsi="Arial" w:cs="Arial"/>
          <w:color w:val="000000"/>
          <w:sz w:val="20"/>
          <w:szCs w:val="20"/>
        </w:rPr>
        <w:t>1 (Losing/Original CR)</w:t>
      </w:r>
      <w:r w:rsidR="0086649B" w:rsidRPr="00B715A8">
        <w:rPr>
          <w:rFonts w:ascii="Arial" w:hAnsi="Arial" w:cs="Arial"/>
          <w:color w:val="000000"/>
          <w:sz w:val="20"/>
          <w:szCs w:val="20"/>
        </w:rPr>
        <w:t>)</w:t>
      </w:r>
    </w:p>
    <w:p w14:paraId="3E83F2E2" w14:textId="6804F822" w:rsidR="00D83A44" w:rsidRPr="00AE376A"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t>S</w:t>
      </w:r>
      <w:r w:rsidR="00D83A44" w:rsidRPr="00DE453F">
        <w:rPr>
          <w:rFonts w:ascii="Arial" w:hAnsi="Arial" w:cs="Arial"/>
          <w:color w:val="000000"/>
          <w:sz w:val="20"/>
          <w:szCs w:val="20"/>
        </w:rPr>
        <w:t xml:space="preserve">elect the </w:t>
      </w:r>
      <w:r w:rsidR="00D83A44">
        <w:rPr>
          <w:rFonts w:ascii="Arial" w:hAnsi="Arial" w:cs="Arial"/>
          <w:color w:val="000000"/>
          <w:sz w:val="20"/>
          <w:szCs w:val="20"/>
        </w:rPr>
        <w:t>Inadvertent Losing</w:t>
      </w:r>
      <w:r w:rsidR="00774694">
        <w:rPr>
          <w:rFonts w:ascii="Arial" w:hAnsi="Arial" w:cs="Arial"/>
          <w:color w:val="000000"/>
          <w:sz w:val="20"/>
          <w:szCs w:val="20"/>
        </w:rPr>
        <w:t xml:space="preserve"> sub-type</w:t>
      </w:r>
    </w:p>
    <w:p w14:paraId="6709A011" w14:textId="77777777" w:rsidR="00D83A44" w:rsidRDefault="00D83A44" w:rsidP="00E51EF6">
      <w:pPr>
        <w:numPr>
          <w:ilvl w:val="0"/>
          <w:numId w:val="44"/>
        </w:numPr>
        <w:ind w:left="1080"/>
        <w:rPr>
          <w:rFonts w:ascii="Arial" w:hAnsi="Arial" w:cs="Arial"/>
          <w:color w:val="000000"/>
          <w:sz w:val="20"/>
          <w:szCs w:val="20"/>
        </w:rPr>
      </w:pPr>
      <w:r w:rsidRPr="00192E2B">
        <w:rPr>
          <w:rFonts w:ascii="Arial" w:hAnsi="Arial" w:cs="Arial"/>
          <w:color w:val="000000"/>
          <w:sz w:val="20"/>
          <w:szCs w:val="20"/>
        </w:rPr>
        <w:t>CR1 (Losing/Original CR) will enter all required information</w:t>
      </w:r>
    </w:p>
    <w:p w14:paraId="774E8F74" w14:textId="77777777" w:rsidR="00D83A44" w:rsidRPr="005A7BF4" w:rsidRDefault="00D83A44" w:rsidP="00E51EF6">
      <w:pPr>
        <w:ind w:left="1440"/>
        <w:rPr>
          <w:rFonts w:ascii="Arial" w:hAnsi="Arial" w:cs="Arial"/>
          <w:b/>
          <w:color w:val="FF0000"/>
          <w:sz w:val="20"/>
          <w:szCs w:val="20"/>
        </w:rPr>
      </w:pPr>
      <w:r w:rsidRPr="005A7BF4">
        <w:rPr>
          <w:rFonts w:ascii="Arial" w:hAnsi="Arial" w:cs="Arial"/>
          <w:b/>
          <w:color w:val="FF0000"/>
          <w:sz w:val="20"/>
          <w:szCs w:val="20"/>
        </w:rPr>
        <w:t>ESIID</w:t>
      </w:r>
    </w:p>
    <w:p w14:paraId="1BE248D5" w14:textId="77777777" w:rsidR="00D83A44" w:rsidRDefault="00D83A44" w:rsidP="00E51EF6">
      <w:pPr>
        <w:ind w:left="1440"/>
        <w:rPr>
          <w:rFonts w:ascii="Arial" w:hAnsi="Arial" w:cs="Arial"/>
          <w:color w:val="000000"/>
          <w:sz w:val="20"/>
          <w:szCs w:val="20"/>
        </w:rPr>
      </w:pPr>
      <w:r w:rsidRPr="005A7BF4">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01512BF4" w14:textId="77777777" w:rsidR="0051315C" w:rsidRPr="00DE453F" w:rsidRDefault="0051315C" w:rsidP="002C663B">
      <w:pPr>
        <w:ind w:left="720"/>
        <w:rPr>
          <w:rFonts w:ascii="Arial" w:hAnsi="Arial" w:cs="Arial"/>
          <w:color w:val="000000"/>
          <w:sz w:val="20"/>
          <w:szCs w:val="20"/>
        </w:rPr>
      </w:pPr>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r w:rsidRPr="00DE453F">
        <w:rPr>
          <w:rFonts w:ascii="Arial" w:hAnsi="Arial" w:cs="Arial"/>
          <w:color w:val="000000"/>
          <w:sz w:val="20"/>
          <w:szCs w:val="20"/>
        </w:rPr>
        <w:t>. Please include any additional information in this box.</w:t>
      </w:r>
    </w:p>
    <w:p w14:paraId="4844733A" w14:textId="77777777" w:rsidR="00D83A44" w:rsidRPr="00DE453F" w:rsidRDefault="00D83A44" w:rsidP="00D83A44">
      <w:pPr>
        <w:rPr>
          <w:rFonts w:ascii="Arial" w:hAnsi="Arial" w:cs="Arial"/>
          <w:color w:val="000000"/>
          <w:sz w:val="20"/>
          <w:szCs w:val="20"/>
        </w:rPr>
      </w:pPr>
    </w:p>
    <w:p w14:paraId="05055476" w14:textId="004EFE3B"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885E4EC" w14:textId="77777777" w:rsidR="00D83A44"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By selecting </w:t>
      </w:r>
      <w:r w:rsidRPr="00192E2B">
        <w:rPr>
          <w:rFonts w:ascii="Arial" w:hAnsi="Arial" w:cs="Arial"/>
          <w:b/>
          <w:color w:val="000000"/>
          <w:sz w:val="20"/>
          <w:szCs w:val="20"/>
        </w:rPr>
        <w:t>OK</w:t>
      </w:r>
      <w:r w:rsidRPr="00192E2B">
        <w:rPr>
          <w:rFonts w:ascii="Arial" w:hAnsi="Arial" w:cs="Arial"/>
          <w:color w:val="000000"/>
          <w:sz w:val="20"/>
          <w:szCs w:val="20"/>
        </w:rPr>
        <w:t xml:space="preserve">, the Premise Type and Siebel Status/Sub-status will be populated on the </w:t>
      </w:r>
      <w:proofErr w:type="gramStart"/>
      <w:r w:rsidRPr="00192E2B">
        <w:rPr>
          <w:rFonts w:ascii="Arial" w:hAnsi="Arial" w:cs="Arial"/>
          <w:color w:val="000000"/>
          <w:sz w:val="20"/>
          <w:szCs w:val="20"/>
        </w:rPr>
        <w:t>issue</w:t>
      </w:r>
      <w:proofErr w:type="gramEnd"/>
      <w:r w:rsidRPr="00192E2B">
        <w:rPr>
          <w:rFonts w:ascii="Arial" w:hAnsi="Arial" w:cs="Arial"/>
          <w:color w:val="000000"/>
          <w:sz w:val="20"/>
          <w:szCs w:val="20"/>
        </w:rPr>
        <w:t xml:space="preserve"> and it enters ERCOT’s queue in a state of </w:t>
      </w:r>
      <w:r w:rsidRPr="00192E2B">
        <w:rPr>
          <w:rFonts w:ascii="Arial" w:hAnsi="Arial" w:cs="Arial"/>
          <w:b/>
          <w:i/>
          <w:color w:val="000000"/>
          <w:sz w:val="20"/>
          <w:szCs w:val="20"/>
        </w:rPr>
        <w:t>New</w:t>
      </w:r>
      <w:r w:rsidRPr="00192E2B">
        <w:rPr>
          <w:rFonts w:ascii="Arial" w:hAnsi="Arial" w:cs="Arial"/>
          <w:color w:val="000000"/>
          <w:sz w:val="20"/>
          <w:szCs w:val="20"/>
        </w:rPr>
        <w:t xml:space="preserve">. The issue is visible only by the Submitting CR and ERCOT. </w:t>
      </w:r>
      <w:r w:rsidRPr="002E77A0">
        <w:rPr>
          <w:rFonts w:ascii="Arial" w:hAnsi="Arial" w:cs="Arial"/>
          <w:color w:val="000000"/>
          <w:sz w:val="20"/>
          <w:szCs w:val="20"/>
        </w:rPr>
        <w:t xml:space="preserve">The Submitting CR has the option to </w:t>
      </w:r>
      <w:r w:rsidRPr="002E77A0">
        <w:rPr>
          <w:rFonts w:ascii="Arial" w:hAnsi="Arial" w:cs="Arial"/>
          <w:b/>
          <w:color w:val="000000"/>
          <w:sz w:val="20"/>
          <w:szCs w:val="20"/>
        </w:rPr>
        <w:t>Withdraw</w:t>
      </w:r>
      <w:r w:rsidRPr="002E77A0">
        <w:rPr>
          <w:rFonts w:ascii="Arial" w:hAnsi="Arial" w:cs="Arial"/>
          <w:color w:val="000000"/>
          <w:sz w:val="20"/>
          <w:szCs w:val="20"/>
        </w:rPr>
        <w:t xml:space="preserve"> the issue at this point. </w:t>
      </w:r>
    </w:p>
    <w:p w14:paraId="03ABF21A" w14:textId="77777777" w:rsidR="00D83A44" w:rsidRDefault="00D83A44" w:rsidP="00E51EF6">
      <w:pPr>
        <w:pStyle w:val="ListParagraph"/>
        <w:numPr>
          <w:ilvl w:val="0"/>
          <w:numId w:val="44"/>
        </w:numPr>
        <w:ind w:left="1080"/>
        <w:rPr>
          <w:rFonts w:ascii="Arial" w:hAnsi="Arial" w:cs="Arial"/>
          <w:color w:val="000000"/>
          <w:sz w:val="20"/>
          <w:szCs w:val="20"/>
        </w:rPr>
      </w:pPr>
      <w:r>
        <w:rPr>
          <w:rFonts w:ascii="Arial" w:hAnsi="Arial" w:cs="Arial"/>
          <w:color w:val="000000"/>
          <w:sz w:val="20"/>
          <w:szCs w:val="20"/>
        </w:rPr>
        <w:t xml:space="preserve">The Submitting CR will create an item link to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which led to the release of the ESIID in question.</w:t>
      </w:r>
      <w:r w:rsidR="002D3432">
        <w:rPr>
          <w:rFonts w:ascii="Arial" w:hAnsi="Arial" w:cs="Arial"/>
          <w:color w:val="000000"/>
          <w:sz w:val="20"/>
          <w:szCs w:val="20"/>
        </w:rPr>
        <w:t xml:space="preserve"> (</w:t>
      </w:r>
      <w:r w:rsidR="002D3432">
        <w:rPr>
          <w:rFonts w:ascii="Arial" w:hAnsi="Arial" w:cs="Arial"/>
          <w:b/>
          <w:color w:val="000000"/>
          <w:sz w:val="20"/>
          <w:szCs w:val="20"/>
        </w:rPr>
        <w:t>Fig 2.1.3.2a</w:t>
      </w:r>
      <w:r w:rsidR="000A0098">
        <w:rPr>
          <w:rFonts w:ascii="Arial" w:hAnsi="Arial" w:cs="Arial"/>
          <w:b/>
          <w:color w:val="000000"/>
          <w:sz w:val="20"/>
          <w:szCs w:val="20"/>
        </w:rPr>
        <w:t xml:space="preserve"> and Fig 2.1.3.2b</w:t>
      </w:r>
      <w:r w:rsidR="002D3432">
        <w:rPr>
          <w:rFonts w:ascii="Arial" w:hAnsi="Arial" w:cs="Arial"/>
          <w:color w:val="000000"/>
          <w:sz w:val="20"/>
          <w:szCs w:val="20"/>
        </w:rPr>
        <w:t>)</w:t>
      </w:r>
    </w:p>
    <w:p w14:paraId="7673840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Visit the “Actions” dropdown at the top right of the page</w:t>
      </w:r>
    </w:p>
    <w:p w14:paraId="489D8777"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Choose “Add Item Link”</w:t>
      </w:r>
    </w:p>
    <w:p w14:paraId="5E62C89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 xml:space="preserve">Enter the Issue ID of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0EB6BD20"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Select “Create Link”</w:t>
      </w:r>
    </w:p>
    <w:p w14:paraId="0D299B90" w14:textId="77777777" w:rsidR="00381291" w:rsidRDefault="00381291" w:rsidP="00E51EF6">
      <w:pPr>
        <w:pStyle w:val="ListParagraph"/>
        <w:ind w:left="0"/>
        <w:rPr>
          <w:rFonts w:ascii="Arial" w:hAnsi="Arial" w:cs="Arial"/>
          <w:b/>
          <w:noProof/>
          <w:sz w:val="20"/>
          <w:szCs w:val="20"/>
        </w:rPr>
      </w:pPr>
    </w:p>
    <w:p w14:paraId="0423B54B" w14:textId="77777777" w:rsidR="002D3432" w:rsidRDefault="002D3432" w:rsidP="00E51EF6">
      <w:pPr>
        <w:pStyle w:val="ListParagraph"/>
        <w:ind w:left="0"/>
        <w:rPr>
          <w:rFonts w:ascii="Arial" w:hAnsi="Arial" w:cs="Arial"/>
          <w:b/>
          <w:noProof/>
          <w:sz w:val="20"/>
          <w:szCs w:val="20"/>
        </w:rPr>
      </w:pPr>
      <w:r>
        <w:rPr>
          <w:rFonts w:ascii="Arial" w:hAnsi="Arial" w:cs="Arial"/>
          <w:b/>
          <w:noProof/>
          <w:sz w:val="20"/>
          <w:szCs w:val="20"/>
        </w:rPr>
        <w:t>Fig 2.1.3.2a</w:t>
      </w:r>
    </w:p>
    <w:p w14:paraId="63B971F7" w14:textId="394AF6A2" w:rsidR="007352CD" w:rsidRDefault="002A6916" w:rsidP="00E51EF6">
      <w:pPr>
        <w:pStyle w:val="ListParagraph"/>
        <w:ind w:left="0"/>
        <w:rPr>
          <w:rFonts w:ascii="Arial" w:hAnsi="Arial" w:cs="Arial"/>
          <w:b/>
          <w:color w:val="000000"/>
          <w:sz w:val="20"/>
          <w:szCs w:val="20"/>
        </w:rPr>
      </w:pPr>
      <w:r w:rsidRPr="002A6916">
        <w:rPr>
          <w:noProof/>
        </w:rPr>
        <w:drawing>
          <wp:inline distT="0" distB="0" distL="0" distR="0" wp14:anchorId="1E8B821F" wp14:editId="4BD0416B">
            <wp:extent cx="2717800" cy="2996414"/>
            <wp:effectExtent l="0" t="0" r="635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5529" cy="3004935"/>
                    </a:xfrm>
                    <a:prstGeom prst="rect">
                      <a:avLst/>
                    </a:prstGeom>
                  </pic:spPr>
                </pic:pic>
              </a:graphicData>
            </a:graphic>
          </wp:inline>
        </w:drawing>
      </w:r>
    </w:p>
    <w:p w14:paraId="3A10D49A" w14:textId="77777777" w:rsidR="00D85D1E" w:rsidRDefault="00D85D1E" w:rsidP="00E51EF6">
      <w:pPr>
        <w:pStyle w:val="ListParagraph"/>
        <w:ind w:left="0"/>
        <w:rPr>
          <w:rFonts w:ascii="Arial" w:hAnsi="Arial" w:cs="Arial"/>
          <w:b/>
          <w:color w:val="000000"/>
          <w:sz w:val="20"/>
          <w:szCs w:val="20"/>
        </w:rPr>
      </w:pPr>
    </w:p>
    <w:p w14:paraId="0FF8D8DA" w14:textId="77777777" w:rsidR="00AE0A21" w:rsidRDefault="00AE0A21" w:rsidP="00E51EF6">
      <w:pPr>
        <w:pStyle w:val="ListParagraph"/>
        <w:ind w:left="0"/>
        <w:rPr>
          <w:rFonts w:ascii="Arial" w:hAnsi="Arial" w:cs="Arial"/>
          <w:b/>
          <w:color w:val="000000"/>
          <w:sz w:val="20"/>
          <w:szCs w:val="20"/>
        </w:rPr>
      </w:pPr>
    </w:p>
    <w:p w14:paraId="6DB03B0E" w14:textId="77777777" w:rsidR="00AE0A21" w:rsidRDefault="00AE0A21" w:rsidP="00E51EF6">
      <w:pPr>
        <w:pStyle w:val="ListParagraph"/>
        <w:ind w:left="0"/>
        <w:rPr>
          <w:rFonts w:ascii="Arial" w:hAnsi="Arial" w:cs="Arial"/>
          <w:b/>
          <w:color w:val="000000"/>
          <w:sz w:val="20"/>
          <w:szCs w:val="20"/>
        </w:rPr>
      </w:pPr>
    </w:p>
    <w:p w14:paraId="3B3E7793" w14:textId="77777777" w:rsidR="00AE0A21" w:rsidRDefault="00AE0A21" w:rsidP="00E51EF6">
      <w:pPr>
        <w:pStyle w:val="ListParagraph"/>
        <w:ind w:left="0"/>
        <w:rPr>
          <w:rFonts w:ascii="Arial" w:hAnsi="Arial" w:cs="Arial"/>
          <w:b/>
          <w:color w:val="000000"/>
          <w:sz w:val="20"/>
          <w:szCs w:val="20"/>
        </w:rPr>
      </w:pPr>
    </w:p>
    <w:p w14:paraId="67202D8F" w14:textId="77777777" w:rsidR="00AE0A21" w:rsidRDefault="00AE0A21" w:rsidP="00E51EF6">
      <w:pPr>
        <w:pStyle w:val="ListParagraph"/>
        <w:ind w:left="0"/>
        <w:rPr>
          <w:rFonts w:ascii="Arial" w:hAnsi="Arial" w:cs="Arial"/>
          <w:b/>
          <w:color w:val="000000"/>
          <w:sz w:val="20"/>
          <w:szCs w:val="20"/>
        </w:rPr>
      </w:pPr>
    </w:p>
    <w:p w14:paraId="069E0BC0" w14:textId="77777777" w:rsidR="00AE0A21" w:rsidRDefault="00AE0A21" w:rsidP="00E51EF6">
      <w:pPr>
        <w:pStyle w:val="ListParagraph"/>
        <w:ind w:left="0"/>
        <w:rPr>
          <w:rFonts w:ascii="Arial" w:hAnsi="Arial" w:cs="Arial"/>
          <w:b/>
          <w:color w:val="000000"/>
          <w:sz w:val="20"/>
          <w:szCs w:val="20"/>
        </w:rPr>
      </w:pPr>
    </w:p>
    <w:p w14:paraId="2D305CB2" w14:textId="77777777" w:rsidR="00AE0A21" w:rsidRDefault="00AE0A21" w:rsidP="00E51EF6">
      <w:pPr>
        <w:pStyle w:val="ListParagraph"/>
        <w:ind w:left="0"/>
        <w:rPr>
          <w:rFonts w:ascii="Arial" w:hAnsi="Arial" w:cs="Arial"/>
          <w:b/>
          <w:color w:val="000000"/>
          <w:sz w:val="20"/>
          <w:szCs w:val="20"/>
        </w:rPr>
      </w:pPr>
    </w:p>
    <w:p w14:paraId="30BCD942" w14:textId="77777777" w:rsidR="00AE0A21" w:rsidRDefault="00AE0A21" w:rsidP="00E51EF6">
      <w:pPr>
        <w:pStyle w:val="ListParagraph"/>
        <w:ind w:left="0"/>
        <w:rPr>
          <w:rFonts w:ascii="Arial" w:hAnsi="Arial" w:cs="Arial"/>
          <w:b/>
          <w:color w:val="000000"/>
          <w:sz w:val="20"/>
          <w:szCs w:val="20"/>
        </w:rPr>
      </w:pPr>
    </w:p>
    <w:p w14:paraId="39781F7B" w14:textId="77777777" w:rsidR="00AE0A21" w:rsidRDefault="00AE0A21" w:rsidP="00E51EF6">
      <w:pPr>
        <w:pStyle w:val="ListParagraph"/>
        <w:ind w:left="0"/>
        <w:rPr>
          <w:rFonts w:ascii="Arial" w:hAnsi="Arial" w:cs="Arial"/>
          <w:b/>
          <w:color w:val="000000"/>
          <w:sz w:val="20"/>
          <w:szCs w:val="20"/>
        </w:rPr>
      </w:pPr>
    </w:p>
    <w:p w14:paraId="46F5ABB0" w14:textId="77777777" w:rsidR="00AE0A21" w:rsidRDefault="00AE0A21" w:rsidP="00E51EF6">
      <w:pPr>
        <w:pStyle w:val="ListParagraph"/>
        <w:ind w:left="0"/>
        <w:rPr>
          <w:rFonts w:ascii="Arial" w:hAnsi="Arial" w:cs="Arial"/>
          <w:b/>
          <w:color w:val="000000"/>
          <w:sz w:val="20"/>
          <w:szCs w:val="20"/>
        </w:rPr>
      </w:pPr>
    </w:p>
    <w:p w14:paraId="7A064BCE" w14:textId="77777777" w:rsidR="00AE0A21" w:rsidRDefault="00AE0A21" w:rsidP="00E51EF6">
      <w:pPr>
        <w:pStyle w:val="ListParagraph"/>
        <w:ind w:left="0"/>
        <w:rPr>
          <w:rFonts w:ascii="Arial" w:hAnsi="Arial" w:cs="Arial"/>
          <w:b/>
          <w:color w:val="000000"/>
          <w:sz w:val="20"/>
          <w:szCs w:val="20"/>
        </w:rPr>
      </w:pPr>
    </w:p>
    <w:p w14:paraId="3D831A36" w14:textId="77777777" w:rsidR="00AE0A21" w:rsidRDefault="00AE0A21" w:rsidP="00E51EF6">
      <w:pPr>
        <w:pStyle w:val="ListParagraph"/>
        <w:ind w:left="0"/>
        <w:rPr>
          <w:rFonts w:ascii="Arial" w:hAnsi="Arial" w:cs="Arial"/>
          <w:b/>
          <w:color w:val="000000"/>
          <w:sz w:val="20"/>
          <w:szCs w:val="20"/>
        </w:rPr>
      </w:pPr>
    </w:p>
    <w:p w14:paraId="6BC91E85" w14:textId="257CBD9E" w:rsidR="00FA0CC8" w:rsidRDefault="000A0098" w:rsidP="00E51EF6">
      <w:pPr>
        <w:pStyle w:val="ListParagraph"/>
        <w:ind w:left="0"/>
        <w:rPr>
          <w:rFonts w:ascii="Arial" w:hAnsi="Arial" w:cs="Arial"/>
          <w:b/>
          <w:color w:val="000000"/>
          <w:sz w:val="20"/>
          <w:szCs w:val="20"/>
        </w:rPr>
      </w:pPr>
      <w:r>
        <w:rPr>
          <w:rFonts w:ascii="Arial" w:hAnsi="Arial" w:cs="Arial"/>
          <w:b/>
          <w:color w:val="000000"/>
          <w:sz w:val="20"/>
          <w:szCs w:val="20"/>
        </w:rPr>
        <w:t>Fig 2.1.3.2b</w:t>
      </w:r>
    </w:p>
    <w:p w14:paraId="1DA4D3B2" w14:textId="0BE478B3" w:rsidR="000A0098" w:rsidRPr="00E51EF6" w:rsidRDefault="002A6916" w:rsidP="00E51EF6">
      <w:pPr>
        <w:pStyle w:val="ListParagraph"/>
        <w:ind w:left="0"/>
        <w:rPr>
          <w:rFonts w:ascii="Arial" w:hAnsi="Arial" w:cs="Arial"/>
          <w:b/>
          <w:color w:val="000000"/>
          <w:sz w:val="20"/>
          <w:szCs w:val="20"/>
        </w:rPr>
      </w:pPr>
      <w:r>
        <w:rPr>
          <w:rFonts w:ascii="Arial" w:hAnsi="Arial" w:cs="Arial"/>
          <w:b/>
          <w:noProof/>
          <w:color w:val="000000"/>
          <w:sz w:val="20"/>
          <w:szCs w:val="20"/>
        </w:rPr>
        <w:drawing>
          <wp:inline distT="0" distB="0" distL="0" distR="0" wp14:anchorId="2C8F12AC" wp14:editId="06229817">
            <wp:extent cx="6339840" cy="1821180"/>
            <wp:effectExtent l="0" t="0" r="381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9840" cy="1821180"/>
                    </a:xfrm>
                    <a:prstGeom prst="rect">
                      <a:avLst/>
                    </a:prstGeom>
                    <a:noFill/>
                  </pic:spPr>
                </pic:pic>
              </a:graphicData>
            </a:graphic>
          </wp:inline>
        </w:drawing>
      </w:r>
    </w:p>
    <w:p w14:paraId="575A2569" w14:textId="77777777" w:rsidR="00D83A44" w:rsidRPr="002E77A0" w:rsidRDefault="00D83A44" w:rsidP="00E51EF6">
      <w:pPr>
        <w:pStyle w:val="ListParagraph"/>
        <w:ind w:left="0"/>
        <w:rPr>
          <w:rFonts w:ascii="Arial" w:hAnsi="Arial" w:cs="Arial"/>
          <w:color w:val="000000"/>
          <w:sz w:val="20"/>
          <w:szCs w:val="20"/>
        </w:rPr>
      </w:pPr>
    </w:p>
    <w:p w14:paraId="385A0D81" w14:textId="32E57088"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ERCOT will select </w:t>
      </w:r>
      <w:r w:rsidRPr="00192E2B">
        <w:rPr>
          <w:rFonts w:ascii="Arial" w:hAnsi="Arial" w:cs="Arial"/>
          <w:b/>
          <w:color w:val="000000"/>
          <w:sz w:val="20"/>
          <w:szCs w:val="20"/>
        </w:rPr>
        <w:t>Begin Working</w:t>
      </w:r>
      <w:r w:rsidRPr="00192E2B">
        <w:rPr>
          <w:rFonts w:ascii="Arial" w:hAnsi="Arial" w:cs="Arial"/>
          <w:color w:val="000000"/>
          <w:sz w:val="20"/>
          <w:szCs w:val="20"/>
        </w:rPr>
        <w:t xml:space="preserve"> to provide the Gaining CR Start Date, if the Gaining CR is still the rep of record (Gaining CR ROR), assign CR2 (Gaining CR) and TDSP. ERCOT will then select </w:t>
      </w:r>
      <w:r w:rsidRPr="00192E2B">
        <w:rPr>
          <w:rFonts w:ascii="Arial" w:hAnsi="Arial" w:cs="Arial"/>
          <w:b/>
          <w:color w:val="000000"/>
          <w:sz w:val="20"/>
          <w:szCs w:val="20"/>
        </w:rPr>
        <w:t>OK</w:t>
      </w:r>
      <w:r w:rsidRPr="00192E2B">
        <w:rPr>
          <w:rFonts w:ascii="Arial" w:hAnsi="Arial" w:cs="Arial"/>
          <w:color w:val="000000"/>
          <w:sz w:val="20"/>
          <w:szCs w:val="20"/>
        </w:rPr>
        <w:t xml:space="preserve"> to move the issue to CR2 (Gaining CR). </w:t>
      </w:r>
    </w:p>
    <w:p w14:paraId="71C4D7F7" w14:textId="77777777" w:rsidR="00D83A44" w:rsidRDefault="00D83A44" w:rsidP="00D83A44">
      <w:pPr>
        <w:pStyle w:val="ListParagraph"/>
        <w:rPr>
          <w:rFonts w:ascii="Arial" w:hAnsi="Arial" w:cs="Arial"/>
          <w:color w:val="000000"/>
          <w:sz w:val="20"/>
          <w:szCs w:val="20"/>
        </w:rPr>
      </w:pPr>
    </w:p>
    <w:p w14:paraId="279E1139" w14:textId="77777777"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Date field is the requested MVI date or the Scheduled meter read date. ERCOT will indicate in comments when this scenario happens and that the order </w:t>
      </w:r>
      <w:r w:rsidRPr="00EE2EE6">
        <w:rPr>
          <w:rFonts w:ascii="Arial" w:hAnsi="Arial" w:cs="Arial"/>
          <w:color w:val="000000"/>
          <w:sz w:val="20"/>
          <w:szCs w:val="20"/>
          <w:u w:val="single"/>
        </w:rPr>
        <w:t>may</w:t>
      </w:r>
      <w:r>
        <w:rPr>
          <w:rFonts w:ascii="Arial" w:hAnsi="Arial" w:cs="Arial"/>
          <w:color w:val="000000"/>
          <w:sz w:val="20"/>
          <w:szCs w:val="20"/>
        </w:rPr>
        <w:t xml:space="preserve"> </w:t>
      </w:r>
      <w:r w:rsidRPr="00EE2EE6">
        <w:rPr>
          <w:rFonts w:ascii="Arial" w:hAnsi="Arial" w:cs="Arial"/>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76078029" w14:textId="77777777" w:rsidR="000A0098" w:rsidRDefault="000A0098" w:rsidP="00E51EF6">
      <w:pPr>
        <w:rPr>
          <w:rFonts w:ascii="Arial" w:hAnsi="Arial" w:cs="Arial"/>
          <w:color w:val="000000"/>
          <w:sz w:val="20"/>
          <w:szCs w:val="20"/>
        </w:rPr>
      </w:pPr>
    </w:p>
    <w:p w14:paraId="18CC978A" w14:textId="77777777"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At this point, the Submitting CR can no longer </w:t>
      </w:r>
      <w:r w:rsidRPr="00192E2B">
        <w:rPr>
          <w:rFonts w:ascii="Arial" w:hAnsi="Arial" w:cs="Arial"/>
          <w:b/>
          <w:color w:val="000000"/>
          <w:sz w:val="20"/>
          <w:szCs w:val="20"/>
        </w:rPr>
        <w:t>Withdraw</w:t>
      </w:r>
      <w:r w:rsidRPr="00192E2B">
        <w:rPr>
          <w:rFonts w:ascii="Arial" w:hAnsi="Arial" w:cs="Arial"/>
          <w:color w:val="000000"/>
          <w:sz w:val="20"/>
          <w:szCs w:val="20"/>
        </w:rPr>
        <w:t xml:space="preserve"> the issue.</w:t>
      </w:r>
    </w:p>
    <w:p w14:paraId="7BDE394F" w14:textId="77777777" w:rsidR="00D83A44" w:rsidRPr="00DE453F" w:rsidRDefault="00D83A44" w:rsidP="00E51EF6">
      <w:pPr>
        <w:rPr>
          <w:rFonts w:ascii="Arial" w:hAnsi="Arial" w:cs="Arial"/>
          <w:b/>
          <w:color w:val="000000"/>
          <w:sz w:val="20"/>
          <w:szCs w:val="20"/>
        </w:rPr>
      </w:pPr>
    </w:p>
    <w:p w14:paraId="17498409" w14:textId="798B514D" w:rsidR="00D83A44" w:rsidRDefault="00D83A44" w:rsidP="00E51EF6">
      <w:pPr>
        <w:rPr>
          <w:rFonts w:ascii="Arial" w:hAnsi="Arial" w:cs="Arial"/>
          <w:bCs/>
          <w:iCs/>
          <w:sz w:val="20"/>
          <w:szCs w:val="20"/>
        </w:rPr>
      </w:pPr>
      <w:r w:rsidRPr="00E51EF6">
        <w:rPr>
          <w:rFonts w:ascii="Arial" w:hAnsi="Arial" w:cs="Arial"/>
          <w:b/>
          <w:bCs/>
          <w:iCs/>
          <w:sz w:val="20"/>
          <w:szCs w:val="20"/>
        </w:rPr>
        <w:t>N</w:t>
      </w:r>
      <w:r w:rsidR="000A0098" w:rsidRPr="00E51EF6">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2C663B">
        <w:rPr>
          <w:rFonts w:ascii="Arial" w:hAnsi="Arial" w:cs="Arial"/>
          <w:b/>
          <w:iCs/>
          <w:sz w:val="20"/>
          <w:szCs w:val="20"/>
        </w:rPr>
        <w:t>Begin Working</w:t>
      </w:r>
      <w:r w:rsidRPr="00E51EF6">
        <w:rPr>
          <w:rFonts w:ascii="Arial" w:hAnsi="Arial" w:cs="Arial"/>
          <w:bCs/>
          <w:iCs/>
          <w:sz w:val="20"/>
          <w:szCs w:val="20"/>
        </w:rPr>
        <w:t xml:space="preserve"> is selected and the </w:t>
      </w:r>
      <w:r w:rsidRPr="002C663B">
        <w:rPr>
          <w:rFonts w:ascii="Arial" w:hAnsi="Arial" w:cs="Arial"/>
          <w:b/>
          <w:iCs/>
          <w:sz w:val="20"/>
          <w:szCs w:val="20"/>
        </w:rPr>
        <w:t>Withdraw</w:t>
      </w:r>
      <w:r w:rsidRPr="00E51EF6">
        <w:rPr>
          <w:rFonts w:ascii="Arial" w:hAnsi="Arial" w:cs="Arial"/>
          <w:bCs/>
          <w:iCs/>
          <w:sz w:val="20"/>
          <w:szCs w:val="20"/>
        </w:rPr>
        <w:t xml:space="preserve"> is not available or the issue is not in a </w:t>
      </w:r>
      <w:r w:rsidRPr="002C663B">
        <w:rPr>
          <w:rFonts w:ascii="Arial" w:hAnsi="Arial" w:cs="Arial"/>
          <w:b/>
          <w:i/>
          <w:sz w:val="20"/>
          <w:szCs w:val="20"/>
        </w:rPr>
        <w:t>Regaining Transaction Submitted (PC)</w:t>
      </w:r>
      <w:r w:rsidRPr="00E51EF6">
        <w:rPr>
          <w:rFonts w:ascii="Arial" w:hAnsi="Arial" w:cs="Arial"/>
          <w:bCs/>
          <w:iCs/>
          <w:sz w:val="20"/>
          <w:szCs w:val="20"/>
        </w:rPr>
        <w:t xml:space="preserve">, </w:t>
      </w:r>
      <w:proofErr w:type="spellStart"/>
      <w:r w:rsidRPr="002C663B">
        <w:rPr>
          <w:rFonts w:ascii="Arial" w:hAnsi="Arial" w:cs="Arial"/>
          <w:b/>
          <w:i/>
          <w:sz w:val="20"/>
          <w:szCs w:val="20"/>
        </w:rPr>
        <w:t>Unexecutable</w:t>
      </w:r>
      <w:proofErr w:type="spellEnd"/>
      <w:r w:rsidRPr="002C663B">
        <w:rPr>
          <w:rFonts w:ascii="Arial" w:hAnsi="Arial" w:cs="Arial"/>
          <w:b/>
          <w:i/>
          <w:sz w:val="20"/>
          <w:szCs w:val="20"/>
        </w:rPr>
        <w:t xml:space="preserve"> (PC)</w:t>
      </w:r>
      <w:r w:rsidRPr="00E51EF6">
        <w:rPr>
          <w:rFonts w:ascii="Arial" w:hAnsi="Arial" w:cs="Arial"/>
          <w:bCs/>
          <w:iCs/>
          <w:sz w:val="20"/>
          <w:szCs w:val="20"/>
        </w:rPr>
        <w:t xml:space="preserve">, </w:t>
      </w:r>
      <w:r w:rsidRPr="002C663B">
        <w:rPr>
          <w:rFonts w:ascii="Arial" w:hAnsi="Arial" w:cs="Arial"/>
          <w:b/>
          <w:i/>
          <w:sz w:val="20"/>
          <w:szCs w:val="20"/>
        </w:rPr>
        <w:t>or Complete</w:t>
      </w:r>
      <w:r w:rsidRPr="00E51EF6">
        <w:rPr>
          <w:rFonts w:ascii="Arial" w:hAnsi="Arial" w:cs="Arial"/>
          <w:bCs/>
          <w:iCs/>
          <w:sz w:val="20"/>
          <w:szCs w:val="20"/>
        </w:rPr>
        <w:t xml:space="preserve"> state, if the submitting MP feels a resolution is no longer needed, the </w:t>
      </w:r>
      <w:r w:rsidRPr="002C663B">
        <w:rPr>
          <w:rFonts w:ascii="Arial" w:hAnsi="Arial" w:cs="Arial"/>
          <w:b/>
          <w:iCs/>
          <w:sz w:val="20"/>
          <w:szCs w:val="20"/>
        </w:rPr>
        <w:t>Close</w:t>
      </w:r>
      <w:r w:rsidRPr="00E51EF6">
        <w:rPr>
          <w:rFonts w:ascii="Arial" w:hAnsi="Arial" w:cs="Arial"/>
          <w:bCs/>
          <w:iCs/>
          <w:sz w:val="20"/>
          <w:szCs w:val="20"/>
        </w:rPr>
        <w:t xml:space="preserve"> button can be selected.  Comments will be required with this transition. All work will stop on the issue at this point.</w:t>
      </w:r>
    </w:p>
    <w:p w14:paraId="2B26D530" w14:textId="77777777" w:rsidR="00AB2A77" w:rsidRPr="00DE453F" w:rsidRDefault="00AB2A77" w:rsidP="00E51EF6">
      <w:pPr>
        <w:rPr>
          <w:rFonts w:ascii="Arial" w:hAnsi="Arial" w:cs="Arial"/>
          <w:color w:val="000000"/>
          <w:sz w:val="20"/>
          <w:szCs w:val="20"/>
        </w:rPr>
      </w:pPr>
    </w:p>
    <w:p w14:paraId="7A5B1C51" w14:textId="77777777"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Pr>
          <w:rFonts w:ascii="Arial" w:hAnsi="Arial" w:cs="Arial"/>
          <w:color w:val="000000"/>
          <w:sz w:val="20"/>
          <w:szCs w:val="20"/>
        </w:rPr>
        <w:t xml:space="preserve">click </w:t>
      </w:r>
      <w:r w:rsidRPr="002C663B">
        <w:rPr>
          <w:rFonts w:ascii="Arial" w:hAnsi="Arial" w:cs="Arial"/>
          <w:b/>
          <w:bCs/>
          <w:color w:val="000000"/>
          <w:sz w:val="20"/>
          <w:szCs w:val="20"/>
        </w:rPr>
        <w:t>Agree</w:t>
      </w:r>
      <w:r>
        <w:rPr>
          <w:rFonts w:ascii="Arial" w:hAnsi="Arial" w:cs="Arial"/>
          <w:color w:val="000000"/>
          <w:sz w:val="20"/>
          <w:szCs w:val="20"/>
        </w:rPr>
        <w:t xml:space="preserve"> if the Losing CR and TDSP were not each afforded a full business hour to review the original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as detailed in RMG </w:t>
      </w:r>
      <w:r>
        <w:rPr>
          <w:rFonts w:ascii="Arial" w:hAnsi="Arial" w:cs="Arial"/>
          <w:bCs/>
          <w:iCs/>
          <w:sz w:val="20"/>
          <w:szCs w:val="20"/>
        </w:rPr>
        <w:t>7.16.4.3.3(2).</w:t>
      </w:r>
    </w:p>
    <w:p w14:paraId="145A4178" w14:textId="520CC86F" w:rsidR="00D83A44" w:rsidRPr="00E51EF6" w:rsidRDefault="00D83A44" w:rsidP="00E51EF6">
      <w:pPr>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If CR2 (Gaining CR) determines that </w:t>
      </w:r>
      <w:r>
        <w:rPr>
          <w:rFonts w:ascii="Arial" w:hAnsi="Arial" w:cs="Arial"/>
          <w:color w:val="000000"/>
          <w:sz w:val="20"/>
          <w:szCs w:val="20"/>
        </w:rPr>
        <w:t>this issue is not valid</w:t>
      </w:r>
      <w:r w:rsidRPr="00FE2045">
        <w:rPr>
          <w:rFonts w:ascii="Arial" w:hAnsi="Arial" w:cs="Arial"/>
          <w:color w:val="000000"/>
          <w:sz w:val="20"/>
          <w:szCs w:val="20"/>
        </w:rPr>
        <w:t xml:space="preserve">, they have the option to select </w:t>
      </w:r>
      <w:proofErr w:type="spellStart"/>
      <w:r w:rsidRPr="00FE2045">
        <w:rPr>
          <w:rFonts w:ascii="Arial" w:hAnsi="Arial" w:cs="Arial"/>
          <w:b/>
          <w:color w:val="000000"/>
          <w:sz w:val="20"/>
          <w:szCs w:val="20"/>
        </w:rPr>
        <w:t>Unexecutable</w:t>
      </w:r>
      <w:proofErr w:type="spellEnd"/>
      <w:r w:rsidRPr="00FE2045">
        <w:rPr>
          <w:rFonts w:ascii="Arial" w:hAnsi="Arial" w:cs="Arial"/>
          <w:color w:val="000000"/>
          <w:sz w:val="20"/>
          <w:szCs w:val="20"/>
        </w:rPr>
        <w:t xml:space="preserve"> to stop the Inadvertent Gain process.  </w:t>
      </w:r>
      <w:proofErr w:type="spellStart"/>
      <w:r w:rsidR="000016C7" w:rsidRPr="002C663B">
        <w:rPr>
          <w:rFonts w:ascii="Arial" w:hAnsi="Arial" w:cs="Arial"/>
          <w:b/>
          <w:bCs/>
          <w:color w:val="000000"/>
          <w:sz w:val="20"/>
          <w:szCs w:val="20"/>
        </w:rPr>
        <w:t>Unexecutable</w:t>
      </w:r>
      <w:proofErr w:type="spellEnd"/>
      <w:r w:rsidRPr="002C663B">
        <w:rPr>
          <w:rFonts w:ascii="Arial" w:hAnsi="Arial" w:cs="Arial"/>
          <w:b/>
          <w:bCs/>
          <w:color w:val="000000"/>
          <w:sz w:val="20"/>
          <w:szCs w:val="20"/>
        </w:rPr>
        <w:t xml:space="preserve"> Reason</w:t>
      </w:r>
      <w:r w:rsidRPr="00FE2045">
        <w:rPr>
          <w:rFonts w:ascii="Arial" w:hAnsi="Arial" w:cs="Arial"/>
          <w:color w:val="000000"/>
          <w:sz w:val="20"/>
          <w:szCs w:val="20"/>
        </w:rPr>
        <w:t xml:space="preserve"> is required</w:t>
      </w:r>
      <w:r w:rsidR="00E90AAA">
        <w:rPr>
          <w:rFonts w:ascii="Arial" w:hAnsi="Arial" w:cs="Arial"/>
          <w:color w:val="000000"/>
          <w:sz w:val="20"/>
          <w:szCs w:val="20"/>
        </w:rPr>
        <w:t>.</w:t>
      </w:r>
      <w:r w:rsidRPr="00FE2045">
        <w:rPr>
          <w:rFonts w:ascii="Arial" w:hAnsi="Arial" w:cs="Arial"/>
          <w:color w:val="000000"/>
          <w:sz w:val="20"/>
          <w:szCs w:val="20"/>
        </w:rPr>
        <w:t xml:space="preserve">  </w:t>
      </w:r>
    </w:p>
    <w:p w14:paraId="21AF81B1" w14:textId="4F722822" w:rsidR="00D83A44" w:rsidRPr="00CA7B23" w:rsidRDefault="00D83A44" w:rsidP="00CA7B23">
      <w:pPr>
        <w:numPr>
          <w:ilvl w:val="0"/>
          <w:numId w:val="44"/>
        </w:numPr>
        <w:ind w:left="1080"/>
        <w:rPr>
          <w:rFonts w:ascii="Arial" w:hAnsi="Arial" w:cs="Arial"/>
          <w:sz w:val="20"/>
          <w:szCs w:val="20"/>
        </w:rPr>
      </w:pPr>
      <w:r w:rsidRPr="00DE453F">
        <w:rPr>
          <w:rFonts w:ascii="Arial" w:hAnsi="Arial" w:cs="Arial"/>
          <w:color w:val="000000"/>
          <w:sz w:val="20"/>
          <w:szCs w:val="20"/>
        </w:rPr>
        <w:t xml:space="preserve">Valid Reject Reasons </w:t>
      </w:r>
      <w:r>
        <w:rPr>
          <w:rFonts w:ascii="Arial" w:hAnsi="Arial" w:cs="Arial"/>
          <w:color w:val="000000"/>
          <w:sz w:val="20"/>
          <w:szCs w:val="20"/>
        </w:rPr>
        <w:t xml:space="preserve">within the Inadvertent Losing sub-type, applicable to this process </w:t>
      </w:r>
      <w:r w:rsidRPr="00DE453F">
        <w:rPr>
          <w:rFonts w:ascii="Arial" w:hAnsi="Arial" w:cs="Arial"/>
          <w:color w:val="000000"/>
          <w:sz w:val="20"/>
          <w:szCs w:val="20"/>
        </w:rPr>
        <w:t xml:space="preserve">are as </w:t>
      </w:r>
      <w:r w:rsidR="000D0BAF">
        <w:rPr>
          <w:rFonts w:ascii="Arial" w:hAnsi="Arial" w:cs="Arial"/>
          <w:color w:val="000000"/>
          <w:sz w:val="20"/>
          <w:szCs w:val="20"/>
        </w:rPr>
        <w:t>indicated in RMG Section 7.3.2.</w:t>
      </w:r>
      <w:r w:rsidR="00465371">
        <w:rPr>
          <w:rFonts w:ascii="Arial" w:hAnsi="Arial" w:cs="Arial"/>
          <w:color w:val="000000"/>
          <w:sz w:val="20"/>
          <w:szCs w:val="20"/>
        </w:rPr>
        <w:t>6</w:t>
      </w:r>
      <w:r w:rsidRPr="00DE453F">
        <w:rPr>
          <w:rFonts w:ascii="Arial" w:hAnsi="Arial" w:cs="Arial"/>
          <w:color w:val="000000"/>
          <w:sz w:val="20"/>
          <w:szCs w:val="20"/>
        </w:rPr>
        <w:t>:</w:t>
      </w:r>
    </w:p>
    <w:p w14:paraId="650F2F34" w14:textId="3E29FEEB" w:rsidR="00D83A44" w:rsidRPr="002C663B" w:rsidRDefault="000016C7" w:rsidP="002C663B">
      <w:pPr>
        <w:ind w:left="2520"/>
        <w:rPr>
          <w:rFonts w:ascii="Arial" w:hAnsi="Arial" w:cs="Arial"/>
          <w:color w:val="FF0000"/>
          <w:sz w:val="20"/>
          <w:szCs w:val="20"/>
        </w:rPr>
      </w:pPr>
      <w:r w:rsidRPr="002C663B">
        <w:rPr>
          <w:rFonts w:ascii="Arial" w:hAnsi="Arial" w:cs="Arial"/>
          <w:color w:val="FF0000"/>
          <w:sz w:val="20"/>
          <w:szCs w:val="20"/>
        </w:rPr>
        <w:t>Duplicate Issue</w:t>
      </w:r>
    </w:p>
    <w:p w14:paraId="70E6F172" w14:textId="51DCE58B"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New Transaction Completed</w:t>
      </w:r>
    </w:p>
    <w:p w14:paraId="225EEACD" w14:textId="66A5FA45"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Authorized Enrollment Confirmed*</w:t>
      </w:r>
    </w:p>
    <w:p w14:paraId="087F133E" w14:textId="13053EF1"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Customer Rescission</w:t>
      </w:r>
    </w:p>
    <w:p w14:paraId="1292B7CF" w14:textId="697A8A13" w:rsidR="00D83A44" w:rsidRPr="004C59F4" w:rsidRDefault="000016C7" w:rsidP="00CA7B23">
      <w:pPr>
        <w:pStyle w:val="ListParagraph"/>
        <w:ind w:left="1080"/>
        <w:rPr>
          <w:rFonts w:ascii="Arial" w:hAnsi="Arial" w:cs="Arial"/>
          <w:sz w:val="20"/>
          <w:szCs w:val="20"/>
        </w:rPr>
      </w:pPr>
      <w:r>
        <w:rPr>
          <w:rFonts w:ascii="Arial" w:hAnsi="Arial" w:cs="Arial"/>
          <w:sz w:val="20"/>
          <w:szCs w:val="20"/>
        </w:rPr>
        <w:t>Comments are required If (None) or ‘Authorized Enrollment Confirmed</w:t>
      </w:r>
      <w:r w:rsidR="006E44FD">
        <w:rPr>
          <w:rFonts w:ascii="Arial" w:hAnsi="Arial" w:cs="Arial"/>
          <w:sz w:val="20"/>
          <w:szCs w:val="20"/>
        </w:rPr>
        <w:t>’</w:t>
      </w:r>
      <w:r>
        <w:rPr>
          <w:rFonts w:ascii="Arial" w:hAnsi="Arial" w:cs="Arial"/>
          <w:sz w:val="20"/>
          <w:szCs w:val="20"/>
        </w:rPr>
        <w:t xml:space="preserve"> is </w:t>
      </w:r>
      <w:proofErr w:type="gramStart"/>
      <w:r>
        <w:rPr>
          <w:rFonts w:ascii="Arial" w:hAnsi="Arial" w:cs="Arial"/>
          <w:sz w:val="20"/>
          <w:szCs w:val="20"/>
        </w:rPr>
        <w:t>selected;</w:t>
      </w:r>
      <w:proofErr w:type="gramEnd"/>
      <w:r>
        <w:rPr>
          <w:rFonts w:ascii="Arial" w:hAnsi="Arial" w:cs="Arial"/>
          <w:sz w:val="20"/>
          <w:szCs w:val="20"/>
        </w:rPr>
        <w:t xml:space="preserve"> </w:t>
      </w:r>
      <w:r w:rsidR="00D83A44" w:rsidRPr="004C59F4">
        <w:rPr>
          <w:rFonts w:ascii="Arial" w:hAnsi="Arial" w:cs="Arial"/>
          <w:sz w:val="20"/>
          <w:szCs w:val="20"/>
        </w:rPr>
        <w:t>possible reject reasons below</w:t>
      </w:r>
      <w:r w:rsidR="00FB7A5D">
        <w:rPr>
          <w:rFonts w:ascii="Arial" w:hAnsi="Arial" w:cs="Arial"/>
          <w:sz w:val="20"/>
          <w:szCs w:val="20"/>
        </w:rPr>
        <w:t>:</w:t>
      </w:r>
      <w:r w:rsidR="00D83A44" w:rsidRPr="004C59F4">
        <w:rPr>
          <w:rFonts w:ascii="Arial" w:hAnsi="Arial" w:cs="Arial"/>
          <w:sz w:val="20"/>
          <w:szCs w:val="20"/>
        </w:rPr>
        <w:t xml:space="preserve"> </w:t>
      </w:r>
    </w:p>
    <w:p w14:paraId="21A2327A"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Issue is not filed for the reason of inadequate time for market participants as outlined in RMG</w:t>
      </w:r>
    </w:p>
    <w:p w14:paraId="66774796"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Further review of original Switch Hold Removal issue, verified through State Change History, reveals both the Losing CR and TDSP were each given the required one business hour, as Responsible MP, to review the issue</w:t>
      </w:r>
    </w:p>
    <w:p w14:paraId="09023A75" w14:textId="529D518B" w:rsidR="00D83A44" w:rsidRPr="009A25F8" w:rsidRDefault="00D83A44" w:rsidP="00E51EF6">
      <w:pPr>
        <w:pStyle w:val="ListParagraph"/>
        <w:numPr>
          <w:ilvl w:val="1"/>
          <w:numId w:val="50"/>
        </w:numPr>
        <w:tabs>
          <w:tab w:val="clear" w:pos="2880"/>
        </w:tabs>
        <w:ind w:left="1800"/>
        <w:rPr>
          <w:rFonts w:ascii="Arial" w:hAnsi="Arial" w:cs="Arial"/>
          <w:sz w:val="20"/>
          <w:szCs w:val="20"/>
        </w:rPr>
      </w:pPr>
      <w:r w:rsidRPr="009A25F8">
        <w:rPr>
          <w:rFonts w:ascii="Arial" w:hAnsi="Arial" w:cs="Arial"/>
          <w:sz w:val="20"/>
          <w:szCs w:val="20"/>
        </w:rPr>
        <w:t xml:space="preserve">Losing CR did not </w:t>
      </w:r>
      <w:r w:rsidR="009A25F8">
        <w:rPr>
          <w:rFonts w:ascii="Arial" w:hAnsi="Arial" w:cs="Arial"/>
          <w:sz w:val="20"/>
          <w:szCs w:val="20"/>
        </w:rPr>
        <w:t xml:space="preserve">submit the </w:t>
      </w:r>
      <w:r w:rsidR="005B4CFC">
        <w:rPr>
          <w:rFonts w:ascii="Arial" w:hAnsi="Arial" w:cs="Arial"/>
          <w:sz w:val="20"/>
          <w:szCs w:val="20"/>
        </w:rPr>
        <w:t xml:space="preserve">Inadvertent Losing </w:t>
      </w:r>
      <w:r w:rsidR="009A25F8">
        <w:rPr>
          <w:rFonts w:ascii="Arial" w:hAnsi="Arial" w:cs="Arial"/>
          <w:sz w:val="20"/>
          <w:szCs w:val="20"/>
        </w:rPr>
        <w:t>issue</w:t>
      </w:r>
      <w:r w:rsidR="005B4CFC">
        <w:rPr>
          <w:rFonts w:ascii="Arial" w:hAnsi="Arial" w:cs="Arial"/>
          <w:sz w:val="20"/>
          <w:szCs w:val="20"/>
        </w:rPr>
        <w:t xml:space="preserve"> within the time guidelines outlined in</w:t>
      </w:r>
      <w:r w:rsidRPr="009A25F8">
        <w:rPr>
          <w:rFonts w:ascii="Arial" w:hAnsi="Arial" w:cs="Arial"/>
          <w:sz w:val="20"/>
          <w:szCs w:val="20"/>
        </w:rPr>
        <w:t xml:space="preserve"> the RMG, verified by the issue’s State Change History</w:t>
      </w:r>
    </w:p>
    <w:p w14:paraId="729DA408" w14:textId="77777777" w:rsidR="00D83A44" w:rsidRPr="00E51EF6" w:rsidRDefault="00D83A44" w:rsidP="00E51EF6">
      <w:pPr>
        <w:pStyle w:val="ListParagraph"/>
        <w:ind w:left="0"/>
        <w:rPr>
          <w:rFonts w:ascii="Arial" w:hAnsi="Arial" w:cs="Arial"/>
          <w:color w:val="1F497D"/>
          <w:sz w:val="20"/>
          <w:szCs w:val="20"/>
        </w:rPr>
      </w:pPr>
    </w:p>
    <w:p w14:paraId="24AAA9AA" w14:textId="77777777" w:rsidR="00D83A44" w:rsidRDefault="00D83A44" w:rsidP="00B269E5">
      <w:pPr>
        <w:rPr>
          <w:rFonts w:ascii="Arial" w:hAnsi="Arial" w:cs="Arial"/>
          <w:color w:val="000000"/>
          <w:sz w:val="20"/>
          <w:szCs w:val="20"/>
        </w:rPr>
      </w:pPr>
      <w:r w:rsidRPr="00E51EF6">
        <w:rPr>
          <w:rFonts w:ascii="Arial" w:hAnsi="Arial" w:cs="Arial"/>
          <w:b/>
          <w:color w:val="000000"/>
          <w:sz w:val="20"/>
          <w:szCs w:val="20"/>
        </w:rPr>
        <w:t>N</w:t>
      </w:r>
      <w:r w:rsidR="00B269E5"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2C663B">
        <w:rPr>
          <w:rFonts w:ascii="Arial" w:hAnsi="Arial" w:cs="Arial"/>
          <w:b/>
          <w:bCs/>
          <w:color w:val="000000"/>
          <w:sz w:val="20"/>
          <w:szCs w:val="20"/>
        </w:rPr>
        <w:t>Unexecutable</w:t>
      </w:r>
      <w:proofErr w:type="spellEnd"/>
      <w:r w:rsidRPr="00DE453F">
        <w:rPr>
          <w:rFonts w:ascii="Arial" w:hAnsi="Arial" w:cs="Arial"/>
          <w:color w:val="000000"/>
          <w:sz w:val="20"/>
          <w:szCs w:val="20"/>
        </w:rPr>
        <w:t xml:space="preserve"> ends the ability to do any other work on the issue.</w:t>
      </w:r>
    </w:p>
    <w:p w14:paraId="423BA1D2" w14:textId="77777777" w:rsidR="00B269E5" w:rsidRDefault="00B269E5" w:rsidP="00B269E5">
      <w:pPr>
        <w:rPr>
          <w:rFonts w:ascii="Arial" w:hAnsi="Arial" w:cs="Arial"/>
          <w:color w:val="000000"/>
          <w:sz w:val="20"/>
          <w:szCs w:val="20"/>
        </w:rPr>
      </w:pPr>
    </w:p>
    <w:p w14:paraId="04BBBE93" w14:textId="70B4E7EC"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CR2 (Gaining CR) will select </w:t>
      </w:r>
      <w:r w:rsidR="00F841C1">
        <w:rPr>
          <w:rFonts w:ascii="Arial" w:hAnsi="Arial" w:cs="Arial"/>
          <w:b/>
          <w:color w:val="000000"/>
          <w:sz w:val="20"/>
          <w:szCs w:val="20"/>
        </w:rPr>
        <w:t>Agree</w:t>
      </w:r>
      <w:r w:rsidRPr="00FE2045">
        <w:rPr>
          <w:rFonts w:ascii="Arial" w:hAnsi="Arial" w:cs="Arial"/>
          <w:color w:val="000000"/>
          <w:sz w:val="20"/>
          <w:szCs w:val="20"/>
        </w:rPr>
        <w:t xml:space="preserve">, enter </w:t>
      </w:r>
      <w:proofErr w:type="gramStart"/>
      <w:r w:rsidRPr="00FE2045">
        <w:rPr>
          <w:rFonts w:ascii="Arial" w:hAnsi="Arial" w:cs="Arial"/>
          <w:color w:val="000000"/>
          <w:sz w:val="20"/>
          <w:szCs w:val="20"/>
        </w:rPr>
        <w:t>comments</w:t>
      </w:r>
      <w:proofErr w:type="gramEnd"/>
      <w:r w:rsidRPr="00FE2045">
        <w:rPr>
          <w:rFonts w:ascii="Arial" w:hAnsi="Arial" w:cs="Arial"/>
          <w:color w:val="000000"/>
          <w:sz w:val="20"/>
          <w:szCs w:val="20"/>
        </w:rPr>
        <w:t xml:space="preserve"> and select </w:t>
      </w:r>
      <w:r w:rsidRPr="00FE2045">
        <w:rPr>
          <w:rFonts w:ascii="Arial" w:hAnsi="Arial" w:cs="Arial"/>
          <w:b/>
          <w:color w:val="000000"/>
          <w:sz w:val="20"/>
          <w:szCs w:val="20"/>
        </w:rPr>
        <w:t>OK</w:t>
      </w:r>
      <w:r w:rsidRPr="00FE2045">
        <w:rPr>
          <w:rFonts w:ascii="Arial" w:hAnsi="Arial" w:cs="Arial"/>
          <w:color w:val="000000"/>
          <w:sz w:val="20"/>
          <w:szCs w:val="20"/>
        </w:rPr>
        <w:t xml:space="preserve"> to move issue to CR1 (Losing/Original CR). </w:t>
      </w:r>
    </w:p>
    <w:p w14:paraId="318AB33E" w14:textId="77777777" w:rsidR="00D83A44" w:rsidRDefault="00D83A44" w:rsidP="00D83A44">
      <w:pPr>
        <w:rPr>
          <w:rFonts w:ascii="Arial" w:hAnsi="Arial" w:cs="Arial"/>
          <w:color w:val="000000"/>
          <w:sz w:val="20"/>
          <w:szCs w:val="20"/>
        </w:rPr>
      </w:pPr>
    </w:p>
    <w:p w14:paraId="310B20F3" w14:textId="77777777" w:rsidR="00D83A44" w:rsidRPr="00E51EF6" w:rsidRDefault="00B269E5"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D83A44" w:rsidRPr="00E51EF6">
        <w:rPr>
          <w:rFonts w:ascii="Arial" w:hAnsi="Arial" w:cs="Arial"/>
          <w:sz w:val="20"/>
          <w:szCs w:val="20"/>
        </w:rPr>
        <w:t xml:space="preserve">Selecting </w:t>
      </w:r>
      <w:r w:rsidR="00F841C1">
        <w:rPr>
          <w:rFonts w:ascii="Arial" w:hAnsi="Arial" w:cs="Arial"/>
          <w:b/>
          <w:sz w:val="20"/>
          <w:szCs w:val="20"/>
        </w:rPr>
        <w:t>Agree</w:t>
      </w:r>
      <w:r w:rsidR="00D83A44" w:rsidRPr="00E51EF6">
        <w:rPr>
          <w:rFonts w:ascii="Arial" w:hAnsi="Arial" w:cs="Arial"/>
          <w:b/>
          <w:sz w:val="20"/>
          <w:szCs w:val="20"/>
        </w:rPr>
        <w:t xml:space="preserve">, </w:t>
      </w:r>
      <w:r w:rsidR="00D83A44" w:rsidRPr="00E51EF6">
        <w:rPr>
          <w:rFonts w:ascii="Arial" w:hAnsi="Arial" w:cs="Arial"/>
          <w:sz w:val="20"/>
          <w:szCs w:val="20"/>
        </w:rPr>
        <w:t xml:space="preserve">the Gaining CR is agreeing to all fees associated with transitioning the premise back to the Losing CR. </w:t>
      </w:r>
    </w:p>
    <w:p w14:paraId="12FBD270" w14:textId="77777777" w:rsidR="00D83A44" w:rsidRDefault="00D83A44" w:rsidP="00D83A44">
      <w:pPr>
        <w:rPr>
          <w:rFonts w:ascii="Arial" w:hAnsi="Arial" w:cs="Arial"/>
          <w:color w:val="000000"/>
          <w:sz w:val="20"/>
          <w:szCs w:val="20"/>
        </w:rPr>
      </w:pPr>
    </w:p>
    <w:p w14:paraId="61C4C317" w14:textId="77777777" w:rsidR="00D83A44" w:rsidRPr="00FE2045" w:rsidRDefault="00D83A44" w:rsidP="00E51EF6">
      <w:pPr>
        <w:pStyle w:val="ListParagraph"/>
        <w:numPr>
          <w:ilvl w:val="0"/>
          <w:numId w:val="44"/>
        </w:numPr>
        <w:ind w:left="1080"/>
        <w:rPr>
          <w:rFonts w:ascii="Arial" w:hAnsi="Arial" w:cs="Arial"/>
          <w:color w:val="FF0000"/>
          <w:sz w:val="20"/>
          <w:szCs w:val="20"/>
        </w:rPr>
      </w:pPr>
      <w:r w:rsidRPr="00FE2045">
        <w:rPr>
          <w:rFonts w:ascii="Arial" w:hAnsi="Arial" w:cs="Arial"/>
          <w:color w:val="000000"/>
          <w:sz w:val="20"/>
          <w:szCs w:val="20"/>
        </w:rPr>
        <w:t xml:space="preserve">CR1 (Losing/Original CR) will select </w:t>
      </w:r>
      <w:r w:rsidRPr="00FE2045">
        <w:rPr>
          <w:rFonts w:ascii="Arial" w:hAnsi="Arial" w:cs="Arial"/>
          <w:b/>
          <w:color w:val="000000"/>
          <w:sz w:val="20"/>
          <w:szCs w:val="20"/>
        </w:rPr>
        <w:t>Begin Working</w:t>
      </w:r>
      <w:r w:rsidRPr="00FE2045">
        <w:rPr>
          <w:rFonts w:ascii="Arial" w:hAnsi="Arial" w:cs="Arial"/>
          <w:color w:val="000000"/>
          <w:sz w:val="20"/>
          <w:szCs w:val="20"/>
        </w:rPr>
        <w:t xml:space="preserve"> and Investigate Market Conditions to determine the appropriate regain date. </w:t>
      </w:r>
    </w:p>
    <w:p w14:paraId="547D303B" w14:textId="4C7D92A3" w:rsidR="00D83A44" w:rsidRPr="005D5ACA" w:rsidRDefault="005D5ACA" w:rsidP="005D5ACA">
      <w:pPr>
        <w:numPr>
          <w:ilvl w:val="0"/>
          <w:numId w:val="44"/>
        </w:numPr>
        <w:ind w:left="1080"/>
        <w:rPr>
          <w:rFonts w:ascii="Arial" w:hAnsi="Arial" w:cs="Arial"/>
          <w:color w:val="000000"/>
          <w:sz w:val="20"/>
          <w:szCs w:val="20"/>
        </w:rPr>
      </w:pPr>
      <w:r>
        <w:rPr>
          <w:rFonts w:ascii="Arial" w:hAnsi="Arial" w:cs="Arial"/>
          <w:color w:val="000000"/>
          <w:sz w:val="20"/>
          <w:szCs w:val="20"/>
        </w:rPr>
        <w:t xml:space="preserve">Since the Gaining CR has indicated agreement by transitioning the issue </w:t>
      </w:r>
      <w:r w:rsidRPr="002C663B">
        <w:rPr>
          <w:rFonts w:ascii="Arial" w:hAnsi="Arial" w:cs="Arial"/>
          <w:b/>
          <w:bCs/>
          <w:color w:val="000000"/>
          <w:sz w:val="20"/>
          <w:szCs w:val="20"/>
        </w:rPr>
        <w:t>Agree</w:t>
      </w:r>
      <w:r>
        <w:rPr>
          <w:rFonts w:ascii="Arial" w:hAnsi="Arial" w:cs="Arial"/>
          <w:color w:val="000000"/>
          <w:sz w:val="20"/>
          <w:szCs w:val="20"/>
        </w:rPr>
        <w:t xml:space="preserve">, </w:t>
      </w:r>
      <w:r w:rsidR="00D83A44" w:rsidRPr="005D5ACA">
        <w:rPr>
          <w:rFonts w:ascii="Arial" w:hAnsi="Arial" w:cs="Arial"/>
          <w:color w:val="000000"/>
          <w:sz w:val="20"/>
          <w:szCs w:val="20"/>
        </w:rPr>
        <w:t xml:space="preserve">CR1 (Losing/Original CR) will </w:t>
      </w:r>
      <w:r w:rsidR="003D5EB5">
        <w:rPr>
          <w:rFonts w:ascii="Arial" w:hAnsi="Arial" w:cs="Arial"/>
          <w:color w:val="000000"/>
          <w:sz w:val="20"/>
          <w:szCs w:val="20"/>
        </w:rPr>
        <w:t xml:space="preserve">send the back-dated Move </w:t>
      </w:r>
      <w:proofErr w:type="gramStart"/>
      <w:r w:rsidR="003D5EB5">
        <w:rPr>
          <w:rFonts w:ascii="Arial" w:hAnsi="Arial" w:cs="Arial"/>
          <w:color w:val="000000"/>
          <w:sz w:val="20"/>
          <w:szCs w:val="20"/>
        </w:rPr>
        <w:t>In</w:t>
      </w:r>
      <w:proofErr w:type="gramEnd"/>
      <w:r w:rsidR="003D5EB5">
        <w:rPr>
          <w:rFonts w:ascii="Arial" w:hAnsi="Arial" w:cs="Arial"/>
          <w:color w:val="000000"/>
          <w:sz w:val="20"/>
          <w:szCs w:val="20"/>
        </w:rPr>
        <w:t xml:space="preserve"> with the Inadvertent Gain/Loss Indicator “IA” in the BGN07 field.  CR1 will then click the </w:t>
      </w:r>
      <w:r>
        <w:rPr>
          <w:rFonts w:ascii="Arial" w:hAnsi="Arial" w:cs="Arial"/>
          <w:b/>
          <w:color w:val="000000"/>
          <w:sz w:val="20"/>
          <w:szCs w:val="20"/>
        </w:rPr>
        <w:t>Provide Regaining BGN02</w:t>
      </w:r>
      <w:r w:rsidR="003D5EB5">
        <w:rPr>
          <w:rFonts w:ascii="Arial" w:hAnsi="Arial" w:cs="Arial"/>
          <w:b/>
          <w:color w:val="000000"/>
          <w:sz w:val="20"/>
          <w:szCs w:val="20"/>
        </w:rPr>
        <w:t xml:space="preserve"> </w:t>
      </w:r>
      <w:r w:rsidR="003D5EB5">
        <w:rPr>
          <w:rFonts w:ascii="Arial" w:hAnsi="Arial" w:cs="Arial"/>
          <w:bCs/>
          <w:color w:val="000000"/>
          <w:sz w:val="20"/>
          <w:szCs w:val="20"/>
        </w:rPr>
        <w:t>button</w:t>
      </w:r>
      <w:r w:rsidR="00D83A44" w:rsidRPr="005D5ACA">
        <w:rPr>
          <w:rFonts w:ascii="Arial" w:hAnsi="Arial" w:cs="Arial"/>
          <w:color w:val="000000"/>
          <w:sz w:val="20"/>
          <w:szCs w:val="20"/>
        </w:rPr>
        <w:t>, enter</w:t>
      </w:r>
      <w:r w:rsidR="003D5EB5">
        <w:rPr>
          <w:rFonts w:ascii="Arial" w:hAnsi="Arial" w:cs="Arial"/>
          <w:color w:val="000000"/>
          <w:sz w:val="20"/>
          <w:szCs w:val="20"/>
        </w:rPr>
        <w:t xml:space="preserve"> the</w:t>
      </w:r>
      <w:r w:rsidR="00D83A44" w:rsidRPr="005D5ACA">
        <w:rPr>
          <w:rFonts w:ascii="Arial" w:hAnsi="Arial" w:cs="Arial"/>
          <w:color w:val="000000"/>
          <w:sz w:val="20"/>
          <w:szCs w:val="20"/>
        </w:rPr>
        <w:t xml:space="preserve"> </w:t>
      </w:r>
      <w:r>
        <w:rPr>
          <w:rFonts w:ascii="Arial" w:hAnsi="Arial" w:cs="Arial"/>
          <w:b/>
          <w:bCs/>
          <w:color w:val="000000"/>
          <w:sz w:val="20"/>
          <w:szCs w:val="20"/>
        </w:rPr>
        <w:t xml:space="preserve">Regaining BGN02 </w:t>
      </w:r>
      <w:r w:rsidR="003D5EB5">
        <w:rPr>
          <w:rFonts w:ascii="Arial" w:hAnsi="Arial" w:cs="Arial"/>
          <w:color w:val="000000"/>
          <w:sz w:val="20"/>
          <w:szCs w:val="20"/>
        </w:rPr>
        <w:t xml:space="preserve">from the EDI transaction, enter </w:t>
      </w:r>
      <w:r w:rsidR="00D83A44" w:rsidRPr="005D5ACA">
        <w:rPr>
          <w:rFonts w:ascii="Arial" w:hAnsi="Arial" w:cs="Arial"/>
          <w:color w:val="000000"/>
          <w:sz w:val="20"/>
          <w:szCs w:val="20"/>
        </w:rPr>
        <w:t xml:space="preserve">the </w:t>
      </w:r>
      <w:r>
        <w:rPr>
          <w:rFonts w:ascii="Arial" w:hAnsi="Arial" w:cs="Arial"/>
          <w:b/>
          <w:bCs/>
          <w:color w:val="000000"/>
          <w:sz w:val="20"/>
          <w:szCs w:val="20"/>
        </w:rPr>
        <w:t>Proposed Regain Date</w:t>
      </w:r>
      <w:r w:rsidR="00D83A44" w:rsidRPr="005D5ACA">
        <w:rPr>
          <w:rFonts w:ascii="Arial" w:hAnsi="Arial" w:cs="Arial"/>
          <w:color w:val="000000"/>
          <w:sz w:val="20"/>
          <w:szCs w:val="20"/>
        </w:rPr>
        <w:t xml:space="preserve">, add comments and </w:t>
      </w:r>
      <w:proofErr w:type="gramStart"/>
      <w:r w:rsidR="00D83A44" w:rsidRPr="005D5ACA">
        <w:rPr>
          <w:rFonts w:ascii="Arial" w:hAnsi="Arial" w:cs="Arial"/>
          <w:color w:val="000000"/>
          <w:sz w:val="20"/>
          <w:szCs w:val="20"/>
        </w:rPr>
        <w:t xml:space="preserve">select  </w:t>
      </w:r>
      <w:r w:rsidR="00D83A44" w:rsidRPr="005D5ACA">
        <w:rPr>
          <w:rFonts w:ascii="Arial" w:hAnsi="Arial" w:cs="Arial"/>
          <w:b/>
          <w:color w:val="000000"/>
          <w:sz w:val="20"/>
          <w:szCs w:val="20"/>
        </w:rPr>
        <w:t>OK</w:t>
      </w:r>
      <w:proofErr w:type="gramEnd"/>
      <w:r w:rsidR="00D83A44" w:rsidRPr="005D5ACA">
        <w:rPr>
          <w:rFonts w:ascii="Arial" w:hAnsi="Arial" w:cs="Arial"/>
          <w:color w:val="000000"/>
          <w:sz w:val="20"/>
          <w:szCs w:val="20"/>
        </w:rPr>
        <w:t xml:space="preserve">. </w:t>
      </w:r>
      <w:r w:rsidR="00AB2A77">
        <w:rPr>
          <w:rFonts w:ascii="Arial" w:hAnsi="Arial" w:cs="Arial"/>
          <w:color w:val="000000"/>
          <w:sz w:val="20"/>
          <w:szCs w:val="20"/>
        </w:rPr>
        <w:t xml:space="preserve">The issue transitions to a state of </w:t>
      </w:r>
      <w:r w:rsidR="00AB2A77" w:rsidRPr="002C663B">
        <w:rPr>
          <w:rFonts w:ascii="Arial" w:hAnsi="Arial" w:cs="Arial"/>
          <w:b/>
          <w:bCs/>
          <w:i/>
          <w:iCs/>
          <w:color w:val="000000"/>
          <w:sz w:val="20"/>
          <w:szCs w:val="20"/>
        </w:rPr>
        <w:t>Regaining Transaction Submitted (PC)</w:t>
      </w:r>
      <w:r w:rsidR="00AB2A77">
        <w:rPr>
          <w:rFonts w:ascii="Arial" w:hAnsi="Arial" w:cs="Arial"/>
          <w:color w:val="000000"/>
          <w:sz w:val="20"/>
          <w:szCs w:val="20"/>
        </w:rPr>
        <w:t xml:space="preserve">. </w:t>
      </w:r>
      <w:r w:rsidRPr="002C663B">
        <w:rPr>
          <w:rFonts w:ascii="Arial" w:hAnsi="Arial" w:cs="Arial"/>
          <w:color w:val="000000"/>
          <w:sz w:val="20"/>
          <w:szCs w:val="20"/>
        </w:rPr>
        <w:t xml:space="preserve">When the regaining transaction processes into ERCOT’s registration system, the Regaining Transaction Submit Date, Regaining BGN Requested Date and Regaining BGN Priority Code will be </w:t>
      </w:r>
      <w:proofErr w:type="gramStart"/>
      <w:r w:rsidRPr="002C663B">
        <w:rPr>
          <w:rFonts w:ascii="Arial" w:hAnsi="Arial" w:cs="Arial"/>
          <w:color w:val="000000"/>
          <w:sz w:val="20"/>
          <w:szCs w:val="20"/>
        </w:rPr>
        <w:t>auto-populated</w:t>
      </w:r>
      <w:proofErr w:type="gramEnd"/>
      <w:r w:rsidRPr="002C663B">
        <w:rPr>
          <w:rFonts w:ascii="Arial" w:hAnsi="Arial" w:cs="Arial"/>
          <w:color w:val="000000"/>
          <w:sz w:val="20"/>
          <w:szCs w:val="20"/>
        </w:rPr>
        <w:t>.</w:t>
      </w:r>
    </w:p>
    <w:p w14:paraId="61B03055" w14:textId="77777777" w:rsidR="00D83A44" w:rsidRDefault="00D83A44" w:rsidP="00E51EF6">
      <w:pPr>
        <w:rPr>
          <w:rFonts w:ascii="Arial" w:hAnsi="Arial" w:cs="Arial"/>
          <w:color w:val="000000"/>
          <w:sz w:val="20"/>
          <w:szCs w:val="20"/>
        </w:rPr>
      </w:pPr>
    </w:p>
    <w:p w14:paraId="3F3B121B" w14:textId="2258384A"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21"/>
      <w:r w:rsidR="008F2BD2">
        <w:rPr>
          <w:rFonts w:ascii="Arial" w:hAnsi="Arial" w:cs="Arial"/>
          <w:color w:val="000000"/>
          <w:sz w:val="20"/>
          <w:szCs w:val="20"/>
        </w:rPr>
        <w:t>calendar</w:t>
      </w:r>
      <w:commentRangeEnd w:id="21"/>
      <w:r w:rsidR="0043300D">
        <w:rPr>
          <w:rStyle w:val="CommentReference"/>
        </w:rPr>
        <w:commentReference w:id="21"/>
      </w:r>
      <w:r w:rsidR="008F2BD2">
        <w:rPr>
          <w:rFonts w:ascii="Arial" w:hAnsi="Arial" w:cs="Arial"/>
          <w:color w:val="000000"/>
          <w:sz w:val="20"/>
          <w:szCs w:val="20"/>
        </w:rPr>
        <w:t xml:space="preserve"> </w:t>
      </w:r>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8327EDB" w14:textId="77777777" w:rsidR="00D83A44" w:rsidRDefault="00D83A44" w:rsidP="00D83A44">
      <w:pPr>
        <w:ind w:left="2880"/>
        <w:rPr>
          <w:rFonts w:ascii="Arial" w:hAnsi="Arial" w:cs="Arial"/>
          <w:color w:val="000000"/>
          <w:sz w:val="20"/>
          <w:szCs w:val="20"/>
        </w:rPr>
      </w:pPr>
    </w:p>
    <w:p w14:paraId="24398ABA" w14:textId="77777777" w:rsidR="00B269E5" w:rsidRPr="00E51EF6"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If CR1 (Losing/Original CR) determines that </w:t>
      </w:r>
      <w:r>
        <w:rPr>
          <w:rFonts w:ascii="Arial" w:hAnsi="Arial" w:cs="Arial"/>
          <w:color w:val="000000"/>
          <w:sz w:val="20"/>
          <w:szCs w:val="20"/>
        </w:rPr>
        <w:t xml:space="preserve">the issue does not meet the requirements set forth in RMG </w:t>
      </w:r>
      <w:r>
        <w:rPr>
          <w:rFonts w:ascii="Arial" w:hAnsi="Arial" w:cs="Arial"/>
          <w:bCs/>
          <w:iCs/>
          <w:sz w:val="20"/>
          <w:szCs w:val="20"/>
        </w:rPr>
        <w:t>7.16.4.3.3</w:t>
      </w:r>
      <w:r w:rsidRPr="00DE453F">
        <w:rPr>
          <w:rFonts w:ascii="Arial" w:hAnsi="Arial" w:cs="Arial"/>
          <w:color w:val="000000"/>
          <w:sz w:val="20"/>
          <w:szCs w:val="20"/>
        </w:rPr>
        <w:t xml:space="preserv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p>
    <w:p w14:paraId="4E8BBC04" w14:textId="77777777" w:rsidR="00B269E5" w:rsidRPr="00E51EF6" w:rsidRDefault="00B269E5" w:rsidP="00E51EF6">
      <w:pPr>
        <w:rPr>
          <w:rFonts w:ascii="Arial" w:hAnsi="Arial" w:cs="Arial"/>
          <w:color w:val="000000"/>
          <w:sz w:val="20"/>
          <w:szCs w:val="20"/>
        </w:rPr>
      </w:pPr>
    </w:p>
    <w:p w14:paraId="61B8B301" w14:textId="086F510F" w:rsidR="00D83A44" w:rsidRDefault="00D83A44" w:rsidP="00E51EF6">
      <w:pPr>
        <w:rPr>
          <w:rFonts w:ascii="Arial" w:hAnsi="Arial" w:cs="Arial"/>
          <w:color w:val="000000"/>
          <w:sz w:val="20"/>
          <w:szCs w:val="20"/>
        </w:rPr>
      </w:pPr>
      <w:r w:rsidRPr="00E51EF6">
        <w:rPr>
          <w:rFonts w:ascii="Arial" w:hAnsi="Arial" w:cs="Arial"/>
          <w:b/>
          <w:sz w:val="20"/>
          <w:szCs w:val="20"/>
        </w:rPr>
        <w:t xml:space="preserve">NOTE:  Before selecting the </w:t>
      </w:r>
      <w:proofErr w:type="spellStart"/>
      <w:r w:rsidRPr="00E51EF6">
        <w:rPr>
          <w:rFonts w:ascii="Arial" w:hAnsi="Arial" w:cs="Arial"/>
          <w:b/>
          <w:sz w:val="20"/>
          <w:szCs w:val="20"/>
        </w:rPr>
        <w:t>Unexecutable</w:t>
      </w:r>
      <w:proofErr w:type="spellEnd"/>
      <w:r w:rsidRPr="00E51EF6">
        <w:rPr>
          <w:rFonts w:ascii="Arial" w:hAnsi="Arial" w:cs="Arial"/>
          <w:b/>
          <w:sz w:val="20"/>
          <w:szCs w:val="20"/>
        </w:rPr>
        <w:t xml:space="preserve"> Transition, as a courtesy please contact the CR to state reason for choosing </w:t>
      </w:r>
      <w:proofErr w:type="spellStart"/>
      <w:r w:rsidRPr="00E51EF6">
        <w:rPr>
          <w:rFonts w:ascii="Arial" w:hAnsi="Arial" w:cs="Arial"/>
          <w:b/>
          <w:sz w:val="20"/>
          <w:szCs w:val="20"/>
        </w:rPr>
        <w:t>Unexecutable</w:t>
      </w:r>
      <w:proofErr w:type="spellEnd"/>
      <w:r w:rsidRPr="00E51EF6">
        <w:rPr>
          <w:rFonts w:ascii="Arial" w:hAnsi="Arial" w:cs="Arial"/>
          <w:b/>
          <w:sz w:val="20"/>
          <w:szCs w:val="20"/>
        </w:rPr>
        <w:t>.</w:t>
      </w:r>
      <w:r w:rsidR="00B269E5">
        <w:rPr>
          <w:rFonts w:ascii="Arial" w:hAnsi="Arial" w:cs="Arial"/>
          <w:b/>
          <w:color w:val="FF0000"/>
          <w:sz w:val="20"/>
          <w:szCs w:val="20"/>
        </w:rPr>
        <w:t xml:space="preserve"> </w:t>
      </w:r>
      <w:r w:rsidRPr="00871D57">
        <w:rPr>
          <w:rFonts w:ascii="Arial" w:hAnsi="Arial" w:cs="Arial"/>
          <w:sz w:val="20"/>
          <w:szCs w:val="20"/>
        </w:rPr>
        <w:t>Once selected this</w:t>
      </w:r>
      <w:r>
        <w:rPr>
          <w:rFonts w:ascii="Arial" w:hAnsi="Arial" w:cs="Arial"/>
          <w:b/>
          <w:color w:val="FF0000"/>
          <w:sz w:val="20"/>
          <w:szCs w:val="20"/>
        </w:rPr>
        <w:t xml:space="preserve">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7352CD">
        <w:rPr>
          <w:rFonts w:ascii="Arial" w:hAnsi="Arial" w:cs="Arial"/>
          <w:color w:val="000000"/>
          <w:sz w:val="20"/>
          <w:szCs w:val="20"/>
        </w:rPr>
        <w:t>7.3.2.</w:t>
      </w:r>
      <w:r w:rsidR="00685CD0">
        <w:rPr>
          <w:rFonts w:ascii="Arial" w:hAnsi="Arial" w:cs="Arial"/>
          <w:color w:val="000000"/>
          <w:sz w:val="20"/>
          <w:szCs w:val="20"/>
        </w:rPr>
        <w:t>6</w:t>
      </w:r>
      <w:r w:rsidRPr="00DE453F">
        <w:rPr>
          <w:rFonts w:ascii="Arial" w:hAnsi="Arial" w:cs="Arial"/>
          <w:color w:val="000000"/>
          <w:sz w:val="20"/>
          <w:szCs w:val="20"/>
        </w:rPr>
        <w:t xml:space="preserve"> are present. </w:t>
      </w:r>
    </w:p>
    <w:p w14:paraId="05B80722" w14:textId="77777777" w:rsidR="00D83A44" w:rsidRDefault="00D83A44" w:rsidP="00D83A44">
      <w:pPr>
        <w:ind w:left="2520"/>
        <w:rPr>
          <w:rFonts w:ascii="Arial" w:hAnsi="Arial" w:cs="Arial"/>
          <w:color w:val="000000"/>
          <w:sz w:val="20"/>
          <w:szCs w:val="20"/>
        </w:rPr>
      </w:pPr>
    </w:p>
    <w:p w14:paraId="7FF647B0" w14:textId="77777777" w:rsidR="00D83A44" w:rsidRPr="005B4CFC" w:rsidRDefault="00D83A44" w:rsidP="00E51EF6">
      <w:pPr>
        <w:numPr>
          <w:ilvl w:val="0"/>
          <w:numId w:val="44"/>
        </w:numPr>
        <w:ind w:left="1080"/>
        <w:rPr>
          <w:rFonts w:ascii="Arial" w:hAnsi="Arial" w:cs="Arial"/>
          <w:color w:val="000000"/>
          <w:sz w:val="20"/>
          <w:szCs w:val="20"/>
        </w:rPr>
      </w:pPr>
      <w:r w:rsidRPr="00E03CB0">
        <w:rPr>
          <w:rFonts w:ascii="Arial" w:hAnsi="Arial" w:cs="Arial"/>
          <w:color w:val="000000"/>
          <w:sz w:val="20"/>
          <w:szCs w:val="20"/>
        </w:rPr>
        <w:t>If CR1 (Losi</w:t>
      </w:r>
      <w:r>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then they will need to select </w:t>
      </w:r>
      <w:r>
        <w:rPr>
          <w:rFonts w:ascii="Arial" w:hAnsi="Arial" w:cs="Arial"/>
          <w:b/>
          <w:color w:val="000000"/>
          <w:sz w:val="20"/>
          <w:szCs w:val="20"/>
        </w:rPr>
        <w:t>Send to Gaining</w:t>
      </w:r>
      <w:r w:rsidRPr="00E03CB0">
        <w:rPr>
          <w:rFonts w:ascii="Arial" w:hAnsi="Arial" w:cs="Arial"/>
          <w:b/>
          <w:color w:val="000000"/>
          <w:sz w:val="20"/>
          <w:szCs w:val="20"/>
        </w:rPr>
        <w:t xml:space="preserve"> CR. </w:t>
      </w:r>
      <w:r w:rsidRPr="000914D6">
        <w:rPr>
          <w:rFonts w:ascii="Arial" w:hAnsi="Arial" w:cs="Arial"/>
          <w:color w:val="000000"/>
          <w:sz w:val="20"/>
          <w:szCs w:val="20"/>
        </w:rPr>
        <w:t xml:space="preserve">This transition allows both CRs to </w:t>
      </w:r>
      <w:r w:rsidRPr="005B4CFC">
        <w:rPr>
          <w:rFonts w:ascii="Arial" w:hAnsi="Arial" w:cs="Arial"/>
          <w:color w:val="000000"/>
          <w:sz w:val="20"/>
          <w:szCs w:val="20"/>
        </w:rPr>
        <w:t>talk back and forth while transitioning the issue back and forth before a resolution is made.</w:t>
      </w:r>
    </w:p>
    <w:p w14:paraId="26292ED0" w14:textId="77777777" w:rsidR="00D83A44" w:rsidRPr="00DE453F" w:rsidRDefault="00D83A44" w:rsidP="00E51EF6">
      <w:pPr>
        <w:pStyle w:val="ListParagraph"/>
        <w:ind w:left="0"/>
        <w:rPr>
          <w:rFonts w:ascii="Arial" w:hAnsi="Arial" w:cs="Arial"/>
          <w:color w:val="000000"/>
          <w:sz w:val="20"/>
          <w:szCs w:val="20"/>
        </w:rPr>
      </w:pPr>
    </w:p>
    <w:p w14:paraId="411EA247" w14:textId="6E36C0DF" w:rsidR="00DA7028" w:rsidRPr="00DE453F" w:rsidRDefault="00D83A44" w:rsidP="00DA7028">
      <w:pPr>
        <w:rPr>
          <w:rFonts w:ascii="Arial" w:hAnsi="Arial" w:cs="Arial"/>
          <w:color w:val="000000"/>
          <w:sz w:val="20"/>
          <w:szCs w:val="20"/>
        </w:rPr>
      </w:pPr>
      <w:r w:rsidRPr="005D5ACA">
        <w:rPr>
          <w:rFonts w:ascii="Arial" w:hAnsi="Arial" w:cs="Arial"/>
          <w:b/>
          <w:color w:val="000000"/>
          <w:sz w:val="20"/>
          <w:szCs w:val="20"/>
        </w:rPr>
        <w:t>N</w:t>
      </w:r>
      <w:r w:rsidR="00B269E5" w:rsidRPr="005D5ACA">
        <w:rPr>
          <w:rFonts w:ascii="Arial" w:hAnsi="Arial" w:cs="Arial"/>
          <w:b/>
          <w:color w:val="000000"/>
          <w:sz w:val="20"/>
          <w:szCs w:val="20"/>
        </w:rPr>
        <w:t>OTE</w:t>
      </w:r>
      <w:r w:rsidRPr="005D5ACA">
        <w:rPr>
          <w:rFonts w:ascii="Arial" w:hAnsi="Arial" w:cs="Arial"/>
          <w:color w:val="000000"/>
          <w:sz w:val="20"/>
          <w:szCs w:val="20"/>
        </w:rPr>
        <w:t>: The following validation</w:t>
      </w:r>
      <w:r w:rsidR="00DA7028">
        <w:rPr>
          <w:rFonts w:ascii="Arial" w:hAnsi="Arial" w:cs="Arial"/>
          <w:color w:val="000000"/>
          <w:sz w:val="20"/>
          <w:szCs w:val="20"/>
        </w:rPr>
        <w:t>s</w:t>
      </w:r>
      <w:r w:rsidRPr="005D5ACA">
        <w:rPr>
          <w:rFonts w:ascii="Arial" w:hAnsi="Arial" w:cs="Arial"/>
          <w:color w:val="000000"/>
          <w:sz w:val="20"/>
          <w:szCs w:val="20"/>
        </w:rPr>
        <w:t xml:space="preserve"> will occur on the Proposed Regain Date: Validate that the date is less than “Submit Date” + 1</w:t>
      </w:r>
      <w:r w:rsidR="005D5ACA" w:rsidRPr="002C663B">
        <w:rPr>
          <w:rFonts w:ascii="Arial" w:hAnsi="Arial" w:cs="Arial"/>
          <w:color w:val="000000"/>
          <w:sz w:val="20"/>
          <w:szCs w:val="20"/>
        </w:rPr>
        <w:t>0</w:t>
      </w:r>
      <w:r w:rsidRPr="005D5ACA">
        <w:rPr>
          <w:rFonts w:ascii="Arial" w:hAnsi="Arial" w:cs="Arial"/>
          <w:color w:val="000000"/>
          <w:sz w:val="20"/>
          <w:szCs w:val="20"/>
        </w:rPr>
        <w:t xml:space="preserve"> </w:t>
      </w:r>
      <w:commentRangeStart w:id="22"/>
      <w:r w:rsidR="008F2BD2">
        <w:rPr>
          <w:rFonts w:ascii="Arial" w:hAnsi="Arial" w:cs="Arial"/>
          <w:color w:val="000000"/>
          <w:sz w:val="20"/>
          <w:szCs w:val="20"/>
        </w:rPr>
        <w:t>calendar</w:t>
      </w:r>
      <w:commentRangeEnd w:id="22"/>
      <w:r w:rsidR="0043300D">
        <w:rPr>
          <w:rStyle w:val="CommentReference"/>
        </w:rPr>
        <w:commentReference w:id="22"/>
      </w:r>
      <w:r w:rsidR="008F2BD2">
        <w:rPr>
          <w:rFonts w:ascii="Arial" w:hAnsi="Arial" w:cs="Arial"/>
          <w:color w:val="000000"/>
          <w:sz w:val="20"/>
          <w:szCs w:val="20"/>
        </w:rPr>
        <w:t xml:space="preserve"> </w:t>
      </w:r>
      <w:r w:rsidRPr="005D5ACA">
        <w:rPr>
          <w:rFonts w:ascii="Arial" w:hAnsi="Arial" w:cs="Arial"/>
          <w:color w:val="000000"/>
          <w:sz w:val="20"/>
          <w:szCs w:val="20"/>
        </w:rPr>
        <w:t>days. If not</w:t>
      </w:r>
      <w:r w:rsidR="005932D4">
        <w:rPr>
          <w:rFonts w:ascii="Arial" w:hAnsi="Arial" w:cs="Arial"/>
          <w:color w:val="000000"/>
          <w:sz w:val="20"/>
          <w:szCs w:val="20"/>
        </w:rPr>
        <w:t>,</w:t>
      </w:r>
      <w:r w:rsidRPr="005D5ACA">
        <w:rPr>
          <w:rFonts w:ascii="Arial" w:hAnsi="Arial" w:cs="Arial"/>
          <w:color w:val="000000"/>
          <w:sz w:val="20"/>
          <w:szCs w:val="20"/>
        </w:rPr>
        <w:t xml:space="preserve"> the following error message will be displayed “Proposed Regain Date is greater than 1</w:t>
      </w:r>
      <w:r w:rsidR="005D5ACA" w:rsidRPr="002C663B">
        <w:rPr>
          <w:rFonts w:ascii="Arial" w:hAnsi="Arial" w:cs="Arial"/>
          <w:color w:val="000000"/>
          <w:sz w:val="20"/>
          <w:szCs w:val="20"/>
        </w:rPr>
        <w:t>0</w:t>
      </w:r>
      <w:r w:rsidRPr="005D5ACA">
        <w:rPr>
          <w:rFonts w:ascii="Arial" w:hAnsi="Arial" w:cs="Arial"/>
          <w:color w:val="000000"/>
          <w:sz w:val="20"/>
          <w:szCs w:val="20"/>
        </w:rPr>
        <w:t xml:space="preserve"> </w:t>
      </w:r>
      <w:r w:rsidR="008F2BD2">
        <w:rPr>
          <w:rFonts w:ascii="Arial" w:hAnsi="Arial" w:cs="Arial"/>
          <w:color w:val="000000"/>
          <w:sz w:val="20"/>
          <w:szCs w:val="20"/>
        </w:rPr>
        <w:t>c</w:t>
      </w:r>
      <w:r w:rsidRPr="005D5ACA">
        <w:rPr>
          <w:rFonts w:ascii="Arial" w:hAnsi="Arial" w:cs="Arial"/>
          <w:color w:val="000000"/>
          <w:sz w:val="20"/>
          <w:szCs w:val="20"/>
        </w:rPr>
        <w:t xml:space="preserve">alendar days from the submittal of </w:t>
      </w:r>
      <w:proofErr w:type="spellStart"/>
      <w:r w:rsidRPr="005D5ACA">
        <w:rPr>
          <w:rFonts w:ascii="Arial" w:hAnsi="Arial" w:cs="Arial"/>
          <w:color w:val="000000"/>
          <w:sz w:val="20"/>
          <w:szCs w:val="20"/>
        </w:rPr>
        <w:t>MarkeTrak</w:t>
      </w:r>
      <w:proofErr w:type="spellEnd"/>
      <w:r w:rsidRPr="005D5ACA">
        <w:rPr>
          <w:rFonts w:ascii="Arial" w:hAnsi="Arial" w:cs="Arial"/>
          <w:color w:val="000000"/>
          <w:sz w:val="20"/>
          <w:szCs w:val="20"/>
        </w:rPr>
        <w:t xml:space="preserve"> Issue, please update with valid Proposed Regain date.”</w:t>
      </w:r>
      <w:r w:rsidR="00DA7028">
        <w:rPr>
          <w:rFonts w:ascii="Arial" w:hAnsi="Arial" w:cs="Arial"/>
          <w:color w:val="000000"/>
          <w:sz w:val="20"/>
          <w:szCs w:val="20"/>
        </w:rPr>
        <w:t xml:space="preserve"> Another validation occurs to check that the </w:t>
      </w:r>
      <w:r w:rsidR="00DA7028" w:rsidRPr="009E6DC2">
        <w:rPr>
          <w:rFonts w:ascii="Arial" w:hAnsi="Arial" w:cs="Arial"/>
          <w:color w:val="000000"/>
          <w:sz w:val="20"/>
          <w:szCs w:val="20"/>
        </w:rPr>
        <w:t xml:space="preserve">date entered is not greater than 150 </w:t>
      </w:r>
      <w:r w:rsidR="008F2BD2">
        <w:rPr>
          <w:rFonts w:ascii="Arial" w:hAnsi="Arial" w:cs="Arial"/>
          <w:color w:val="000000"/>
          <w:sz w:val="20"/>
          <w:szCs w:val="20"/>
        </w:rPr>
        <w:t xml:space="preserve">calendar </w:t>
      </w:r>
      <w:r w:rsidR="00DA7028" w:rsidRPr="009E6DC2">
        <w:rPr>
          <w:rFonts w:ascii="Arial" w:hAnsi="Arial" w:cs="Arial"/>
          <w:color w:val="000000"/>
          <w:sz w:val="20"/>
          <w:szCs w:val="20"/>
        </w:rPr>
        <w:t>days in the past.</w:t>
      </w:r>
      <w:r w:rsidR="00DA7028">
        <w:rPr>
          <w:rFonts w:ascii="Arial" w:hAnsi="Arial" w:cs="Arial"/>
          <w:color w:val="000000"/>
          <w:sz w:val="20"/>
          <w:szCs w:val="20"/>
        </w:rPr>
        <w:t xml:space="preserve">  </w:t>
      </w:r>
      <w:r w:rsidR="00DA7028" w:rsidRPr="000914D6">
        <w:rPr>
          <w:rFonts w:ascii="Arial" w:hAnsi="Arial" w:cs="Arial"/>
          <w:color w:val="000000"/>
          <w:sz w:val="20"/>
          <w:szCs w:val="20"/>
        </w:rPr>
        <w:t xml:space="preserve">Error message to display if validation </w:t>
      </w:r>
      <w:r w:rsidR="000914D6" w:rsidRPr="002C663B">
        <w:rPr>
          <w:rFonts w:ascii="Arial" w:hAnsi="Arial" w:cs="Arial"/>
          <w:color w:val="000000"/>
          <w:sz w:val="20"/>
          <w:szCs w:val="20"/>
        </w:rPr>
        <w:t>is t</w:t>
      </w:r>
      <w:r w:rsidR="00DA7028" w:rsidRPr="000914D6">
        <w:rPr>
          <w:rFonts w:ascii="Arial" w:hAnsi="Arial" w:cs="Arial"/>
          <w:color w:val="000000"/>
          <w:sz w:val="20"/>
          <w:szCs w:val="20"/>
        </w:rPr>
        <w:t>rue:</w:t>
      </w:r>
      <w:r w:rsidR="00DA7028" w:rsidRPr="009E6DC2">
        <w:rPr>
          <w:rFonts w:ascii="Arial" w:hAnsi="Arial" w:cs="Arial"/>
          <w:color w:val="000000"/>
          <w:sz w:val="20"/>
          <w:szCs w:val="20"/>
        </w:rPr>
        <w:t xml:space="preserve"> “Regain dates greater than 150 days in the past will be rejected by the TDSP”.</w:t>
      </w:r>
    </w:p>
    <w:p w14:paraId="2904FABB" w14:textId="77777777" w:rsidR="00D83A44" w:rsidRPr="000914D6" w:rsidRDefault="00D83A44" w:rsidP="00B269E5">
      <w:pPr>
        <w:rPr>
          <w:rFonts w:ascii="Arial" w:hAnsi="Arial" w:cs="Arial"/>
          <w:color w:val="000000"/>
          <w:sz w:val="20"/>
          <w:szCs w:val="20"/>
        </w:rPr>
      </w:pPr>
    </w:p>
    <w:p w14:paraId="6FF7E58D" w14:textId="77777777" w:rsidR="00D83A44"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FE2045">
        <w:rPr>
          <w:rFonts w:ascii="Arial" w:hAnsi="Arial" w:cs="Arial"/>
          <w:color w:val="000000"/>
          <w:sz w:val="20"/>
          <w:szCs w:val="20"/>
        </w:rPr>
        <w:t xml:space="preserve"> and internal systems for the successful delivery and completion of the EDI transaction being sent by CR1 (Losing/Original CR) to the Market to regain a premise and resolve the associated Inadvertent Gain </w:t>
      </w:r>
      <w:proofErr w:type="spellStart"/>
      <w:r w:rsidRPr="00FE2045">
        <w:rPr>
          <w:rFonts w:ascii="Arial" w:hAnsi="Arial" w:cs="Arial"/>
          <w:color w:val="000000"/>
          <w:sz w:val="20"/>
          <w:szCs w:val="20"/>
        </w:rPr>
        <w:t>MarkeTrak</w:t>
      </w:r>
      <w:proofErr w:type="spellEnd"/>
      <w:r w:rsidRPr="00FE2045">
        <w:rPr>
          <w:rFonts w:ascii="Arial" w:hAnsi="Arial" w:cs="Arial"/>
          <w:color w:val="000000"/>
          <w:sz w:val="20"/>
          <w:szCs w:val="20"/>
        </w:rPr>
        <w:t xml:space="preserve"> issue.</w:t>
      </w:r>
    </w:p>
    <w:p w14:paraId="142E3B0D" w14:textId="77777777"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Once the regaining transaction has been successfully sent to the Market by CR1 (Losing/Original CR), Siebel will automatically:</w:t>
      </w:r>
    </w:p>
    <w:p w14:paraId="4C9C19B2"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p>
    <w:p w14:paraId="1B928F71"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p>
    <w:p w14:paraId="6095AA5B" w14:textId="77777777" w:rsidR="00D83A44"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68B549C3" w14:textId="77777777" w:rsidR="00F841C1" w:rsidRDefault="00F841C1" w:rsidP="005F3274">
      <w:pPr>
        <w:numPr>
          <w:ilvl w:val="0"/>
          <w:numId w:val="7"/>
        </w:numPr>
        <w:ind w:left="1440"/>
        <w:rPr>
          <w:rFonts w:ascii="Arial" w:hAnsi="Arial" w:cs="Arial"/>
          <w:color w:val="000000"/>
          <w:sz w:val="20"/>
          <w:szCs w:val="20"/>
        </w:rPr>
      </w:pPr>
      <w:r>
        <w:rPr>
          <w:rFonts w:ascii="Arial" w:hAnsi="Arial" w:cs="Arial"/>
          <w:color w:val="000000"/>
          <w:sz w:val="20"/>
          <w:szCs w:val="20"/>
        </w:rPr>
        <w:t>Issues remaining in a state of ‘</w:t>
      </w:r>
      <w:r w:rsidRPr="00550D95">
        <w:rPr>
          <w:rFonts w:ascii="Arial" w:hAnsi="Arial" w:cs="Arial"/>
          <w:b/>
          <w:color w:val="000000"/>
          <w:sz w:val="20"/>
          <w:szCs w:val="20"/>
        </w:rPr>
        <w:t>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550D95">
        <w:rPr>
          <w:rFonts w:ascii="Arial" w:hAnsi="Arial" w:cs="Arial"/>
          <w:b/>
          <w:color w:val="000000"/>
          <w:sz w:val="20"/>
          <w:szCs w:val="20"/>
        </w:rPr>
        <w:t>New (Losing CR Re-Submit)</w:t>
      </w:r>
      <w:r>
        <w:rPr>
          <w:rFonts w:ascii="Arial" w:hAnsi="Arial" w:cs="Arial"/>
          <w:color w:val="000000"/>
          <w:sz w:val="20"/>
          <w:szCs w:val="20"/>
        </w:rPr>
        <w:t>’ with the following comment: “Regaining Transaction has been idle for too long.  Please review and re-submit transaction.”</w:t>
      </w:r>
    </w:p>
    <w:p w14:paraId="7C1E9190" w14:textId="1674BF1C" w:rsidR="00127727" w:rsidRPr="002C663B" w:rsidRDefault="0051315C" w:rsidP="00127727">
      <w:pPr>
        <w:numPr>
          <w:ilvl w:val="0"/>
          <w:numId w:val="7"/>
        </w:numPr>
        <w:ind w:left="1440"/>
        <w:rPr>
          <w:rFonts w:ascii="Arial" w:hAnsi="Arial" w:cs="Arial"/>
          <w:color w:val="000000"/>
          <w:sz w:val="20"/>
          <w:szCs w:val="20"/>
        </w:rPr>
      </w:pPr>
      <w:r w:rsidRPr="00C653CC">
        <w:rPr>
          <w:rFonts w:ascii="Arial" w:hAnsi="Arial" w:cs="Arial"/>
          <w:color w:val="000000"/>
          <w:sz w:val="20"/>
          <w:szCs w:val="20"/>
        </w:rPr>
        <w:t xml:space="preserve">The Losing CR, upon regaining, shall restore the switch hold on the ESI ID upon successful reinstatement or retention of the ESI ID by the Losing CR via a </w:t>
      </w:r>
      <w:proofErr w:type="spellStart"/>
      <w:r w:rsidRPr="00C653CC">
        <w:rPr>
          <w:rFonts w:ascii="Arial" w:hAnsi="Arial" w:cs="Arial"/>
          <w:color w:val="000000"/>
          <w:sz w:val="20"/>
          <w:szCs w:val="20"/>
        </w:rPr>
        <w:t>MarkeTrak</w:t>
      </w:r>
      <w:proofErr w:type="spellEnd"/>
      <w:r w:rsidRPr="00C653CC">
        <w:rPr>
          <w:rFonts w:ascii="Arial" w:hAnsi="Arial" w:cs="Arial"/>
          <w:color w:val="000000"/>
          <w:sz w:val="20"/>
          <w:szCs w:val="20"/>
        </w:rPr>
        <w:t xml:space="preserve"> – Other </w:t>
      </w:r>
      <w:r w:rsidR="000914D6" w:rsidRPr="00C653CC">
        <w:rPr>
          <w:rFonts w:ascii="Arial" w:hAnsi="Arial" w:cs="Arial"/>
          <w:color w:val="000000"/>
          <w:sz w:val="20"/>
          <w:szCs w:val="20"/>
        </w:rPr>
        <w:t xml:space="preserve">issue </w:t>
      </w:r>
      <w:r w:rsidRPr="00C653CC">
        <w:rPr>
          <w:rFonts w:ascii="Arial" w:hAnsi="Arial" w:cs="Arial"/>
          <w:color w:val="000000"/>
          <w:sz w:val="20"/>
          <w:szCs w:val="20"/>
        </w:rPr>
        <w:t xml:space="preserve">subtype to have the TDSP reinstate the </w:t>
      </w:r>
      <w:r w:rsidRPr="002C663B">
        <w:rPr>
          <w:rFonts w:ascii="Arial" w:hAnsi="Arial" w:cs="Arial"/>
          <w:i/>
          <w:iCs/>
          <w:color w:val="000000"/>
          <w:sz w:val="20"/>
          <w:szCs w:val="20"/>
        </w:rPr>
        <w:t>tampering</w:t>
      </w:r>
      <w:r w:rsidRPr="00C653CC">
        <w:rPr>
          <w:rFonts w:ascii="Arial" w:hAnsi="Arial" w:cs="Arial"/>
          <w:color w:val="000000"/>
          <w:sz w:val="20"/>
          <w:szCs w:val="20"/>
        </w:rPr>
        <w:t xml:space="preserve"> switch hold</w:t>
      </w:r>
      <w:r w:rsidR="00127727" w:rsidRPr="00C653CC">
        <w:rPr>
          <w:rFonts w:ascii="Arial" w:hAnsi="Arial" w:cs="Arial"/>
          <w:color w:val="000000"/>
          <w:sz w:val="20"/>
          <w:szCs w:val="20"/>
        </w:rPr>
        <w:t xml:space="preserve">.  To restore a switch hold placed on an ESI ID for </w:t>
      </w:r>
      <w:r w:rsidR="00127727" w:rsidRPr="002C663B">
        <w:rPr>
          <w:rFonts w:ascii="Arial" w:hAnsi="Arial" w:cs="Arial"/>
          <w:i/>
          <w:iCs/>
          <w:color w:val="000000"/>
          <w:sz w:val="20"/>
          <w:szCs w:val="20"/>
        </w:rPr>
        <w:t>deferred payment plan</w:t>
      </w:r>
      <w:r w:rsidR="00127727" w:rsidRPr="00C653CC">
        <w:rPr>
          <w:rFonts w:ascii="Arial" w:hAnsi="Arial" w:cs="Arial"/>
          <w:color w:val="000000"/>
          <w:sz w:val="20"/>
          <w:szCs w:val="20"/>
        </w:rPr>
        <w:t xml:space="preserve">, the Losing CR, upon regaining, shall restore the switch hold via the 650_01 transaction. </w:t>
      </w:r>
    </w:p>
    <w:p w14:paraId="770ACBDC" w14:textId="2DBEC89D" w:rsidR="00C653CC" w:rsidRPr="00C653CC" w:rsidRDefault="00C653CC" w:rsidP="00127727">
      <w:pPr>
        <w:numPr>
          <w:ilvl w:val="0"/>
          <w:numId w:val="7"/>
        </w:numPr>
        <w:ind w:left="1440"/>
        <w:rPr>
          <w:rFonts w:ascii="Arial" w:hAnsi="Arial" w:cs="Arial"/>
          <w:color w:val="000000"/>
          <w:sz w:val="20"/>
          <w:szCs w:val="20"/>
        </w:rPr>
      </w:pPr>
      <w:r w:rsidRPr="002C663B">
        <w:rPr>
          <w:rFonts w:ascii="Arial" w:hAnsi="Arial" w:cs="Arial"/>
          <w:color w:val="000000"/>
          <w:sz w:val="20"/>
          <w:szCs w:val="20"/>
        </w:rPr>
        <w:t>After the Losing CR regains the ESI ID, the TDSP will reinstate any critical care designations that have not expired and were previously assigned to the Customer at the ESI ID and submit the 814_20 ESI ID Maintenance Request.</w:t>
      </w:r>
    </w:p>
    <w:p w14:paraId="0DDB9C7A" w14:textId="77777777" w:rsidR="00D83A44" w:rsidRDefault="00D83A44" w:rsidP="00D83A44">
      <w:pPr>
        <w:ind w:left="1440"/>
        <w:rPr>
          <w:rFonts w:ascii="Arial" w:hAnsi="Arial" w:cs="Arial"/>
          <w:color w:val="000000"/>
          <w:sz w:val="20"/>
          <w:szCs w:val="20"/>
        </w:rPr>
      </w:pPr>
    </w:p>
    <w:p w14:paraId="3D0EB79B" w14:textId="54EE9CF7" w:rsidR="005F3274" w:rsidRDefault="00D83A44" w:rsidP="00E51EF6">
      <w:pPr>
        <w:rPr>
          <w:rFonts w:ascii="Arial" w:hAnsi="Arial" w:cs="Arial"/>
          <w:color w:val="000000"/>
          <w:sz w:val="20"/>
          <w:szCs w:val="20"/>
        </w:rPr>
      </w:pPr>
      <w:r w:rsidRPr="00E51EF6">
        <w:rPr>
          <w:rFonts w:ascii="Arial" w:hAnsi="Arial" w:cs="Arial"/>
          <w:b/>
          <w:color w:val="000000"/>
          <w:sz w:val="20"/>
          <w:szCs w:val="20"/>
        </w:rPr>
        <w:t>N</w:t>
      </w:r>
      <w:r w:rsidR="005F3274" w:rsidRPr="00E51EF6">
        <w:rPr>
          <w:rFonts w:ascii="Arial" w:hAnsi="Arial" w:cs="Arial"/>
          <w:b/>
          <w:color w:val="000000"/>
          <w:sz w:val="20"/>
          <w:szCs w:val="20"/>
        </w:rPr>
        <w:t>OTE</w:t>
      </w:r>
      <w:r w:rsidRPr="00E51EF6">
        <w:rPr>
          <w:rFonts w:ascii="Arial" w:hAnsi="Arial" w:cs="Arial"/>
          <w:b/>
          <w:color w:val="000000"/>
          <w:sz w:val="20"/>
          <w:szCs w:val="20"/>
        </w:rPr>
        <w:t xml:space="preserve"> – Auto Close Transition</w:t>
      </w:r>
      <w:r w:rsidR="005F3274">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r w:rsidRPr="002C663B">
        <w:rPr>
          <w:rFonts w:ascii="Arial" w:hAnsi="Arial" w:cs="Arial"/>
          <w:b/>
          <w:bCs/>
          <w:i/>
          <w:iCs/>
          <w:color w:val="000000"/>
          <w:sz w:val="20"/>
          <w:szCs w:val="20"/>
        </w:rPr>
        <w:t>New (Losing CR submit)</w:t>
      </w:r>
      <w:r>
        <w:rPr>
          <w:rFonts w:ascii="Arial" w:hAnsi="Arial" w:cs="Arial"/>
          <w:color w:val="000000"/>
          <w:sz w:val="20"/>
          <w:szCs w:val="20"/>
        </w:rPr>
        <w:t xml:space="preserve"> or </w:t>
      </w:r>
      <w:r w:rsidRPr="002C663B">
        <w:rPr>
          <w:rFonts w:ascii="Arial" w:hAnsi="Arial" w:cs="Arial"/>
          <w:b/>
          <w:bCs/>
          <w:i/>
          <w:iCs/>
          <w:color w:val="000000"/>
          <w:sz w:val="20"/>
          <w:szCs w:val="20"/>
        </w:rPr>
        <w:t>In Progress (Submit Regaining)</w:t>
      </w:r>
      <w:r w:rsidRPr="00DE453F">
        <w:rPr>
          <w:rFonts w:ascii="Arial" w:hAnsi="Arial" w:cs="Arial"/>
          <w:color w:val="000000"/>
          <w:sz w:val="20"/>
          <w:szCs w:val="20"/>
        </w:rPr>
        <w:t xml:space="preserve"> and remains unmodified for 20 </w:t>
      </w:r>
      <w:commentRangeStart w:id="23"/>
      <w:proofErr w:type="gramStart"/>
      <w:r w:rsidR="008F2BD2">
        <w:rPr>
          <w:rFonts w:ascii="Arial" w:hAnsi="Arial" w:cs="Arial"/>
          <w:color w:val="000000"/>
          <w:sz w:val="20"/>
          <w:szCs w:val="20"/>
        </w:rPr>
        <w:t>calendar</w:t>
      </w:r>
      <w:commentRangeEnd w:id="23"/>
      <w:proofErr w:type="gramEnd"/>
      <w:r w:rsidR="0043300D">
        <w:rPr>
          <w:rStyle w:val="CommentReference"/>
        </w:rPr>
        <w:commentReference w:id="23"/>
      </w:r>
      <w:r w:rsidR="008F2BD2">
        <w:rPr>
          <w:rFonts w:ascii="Arial" w:hAnsi="Arial" w:cs="Arial"/>
          <w:color w:val="000000"/>
          <w:sz w:val="20"/>
          <w:szCs w:val="20"/>
        </w:rPr>
        <w:t xml:space="preserve"> </w:t>
      </w:r>
      <w:r w:rsidRPr="00DE453F">
        <w:rPr>
          <w:rFonts w:ascii="Arial" w:hAnsi="Arial" w:cs="Arial"/>
          <w:color w:val="000000"/>
          <w:sz w:val="20"/>
          <w:szCs w:val="20"/>
        </w:rPr>
        <w:t>days the issue will Auto Close and transition</w:t>
      </w:r>
      <w:r w:rsidR="00C47827">
        <w:rPr>
          <w:rFonts w:ascii="Arial" w:hAnsi="Arial" w:cs="Arial"/>
          <w:color w:val="000000"/>
          <w:sz w:val="20"/>
          <w:szCs w:val="20"/>
        </w:rPr>
        <w:t xml:space="preserve"> </w:t>
      </w:r>
      <w:r w:rsidRPr="00DE453F">
        <w:rPr>
          <w:rFonts w:ascii="Arial" w:hAnsi="Arial" w:cs="Arial"/>
          <w:color w:val="000000"/>
          <w:sz w:val="20"/>
          <w:szCs w:val="20"/>
        </w:rPr>
        <w:t xml:space="preserve">to a state of </w:t>
      </w:r>
      <w:r w:rsidRPr="002C663B">
        <w:rPr>
          <w:rFonts w:ascii="Arial" w:hAnsi="Arial" w:cs="Arial"/>
          <w:b/>
          <w:bCs/>
          <w:i/>
          <w:iCs/>
          <w:color w:val="000000"/>
          <w:sz w:val="20"/>
          <w:szCs w:val="20"/>
        </w:rPr>
        <w:t>Closed – Inactive</w:t>
      </w:r>
      <w:r w:rsidR="005D5ACA">
        <w:rPr>
          <w:rFonts w:ascii="Arial" w:hAnsi="Arial" w:cs="Arial"/>
          <w:color w:val="000000"/>
          <w:sz w:val="20"/>
          <w:szCs w:val="20"/>
        </w:rPr>
        <w:t>.</w:t>
      </w:r>
    </w:p>
    <w:p w14:paraId="78A6937E" w14:textId="77777777" w:rsidR="00C33C9D" w:rsidRDefault="00C33C9D" w:rsidP="00E51EF6">
      <w:pPr>
        <w:rPr>
          <w:rFonts w:ascii="Arial" w:hAnsi="Arial" w:cs="Arial"/>
          <w:color w:val="000000"/>
          <w:sz w:val="20"/>
          <w:szCs w:val="20"/>
        </w:rPr>
      </w:pPr>
    </w:p>
    <w:p w14:paraId="29752EFA" w14:textId="31930D7C" w:rsidR="00C33C9D" w:rsidRPr="002D3432" w:rsidRDefault="00C33C9D" w:rsidP="00C33C9D">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w:t>
      </w:r>
      <w:r w:rsidR="00F63B22">
        <w:rPr>
          <w:rFonts w:ascii="Arial" w:hAnsi="Arial" w:cs="Arial"/>
          <w:b/>
          <w:bCs/>
          <w:iCs/>
          <w:sz w:val="22"/>
          <w:szCs w:val="28"/>
        </w:rPr>
        <w:t xml:space="preserve">ple: CR Submits Inadvertent </w:t>
      </w:r>
      <w:commentRangeStart w:id="24"/>
      <w:proofErr w:type="spellStart"/>
      <w:r w:rsidR="00A770F0">
        <w:rPr>
          <w:rFonts w:ascii="Arial" w:hAnsi="Arial" w:cs="Arial"/>
          <w:b/>
          <w:bCs/>
          <w:iCs/>
          <w:sz w:val="22"/>
          <w:szCs w:val="28"/>
        </w:rPr>
        <w:t>MarkeTrak</w:t>
      </w:r>
      <w:proofErr w:type="spellEnd"/>
      <w:r w:rsidR="00A770F0">
        <w:rPr>
          <w:rFonts w:ascii="Arial" w:hAnsi="Arial" w:cs="Arial"/>
          <w:b/>
          <w:bCs/>
          <w:iCs/>
          <w:sz w:val="22"/>
          <w:szCs w:val="28"/>
        </w:rPr>
        <w:t xml:space="preserve"> issue as the </w:t>
      </w:r>
      <w:r w:rsidR="00F63B22">
        <w:rPr>
          <w:rFonts w:ascii="Arial" w:hAnsi="Arial" w:cs="Arial"/>
          <w:b/>
          <w:bCs/>
          <w:iCs/>
          <w:sz w:val="22"/>
          <w:szCs w:val="28"/>
        </w:rPr>
        <w:t>Losing</w:t>
      </w:r>
      <w:r>
        <w:rPr>
          <w:rFonts w:ascii="Arial" w:hAnsi="Arial" w:cs="Arial"/>
          <w:b/>
          <w:bCs/>
          <w:iCs/>
          <w:sz w:val="22"/>
          <w:szCs w:val="28"/>
        </w:rPr>
        <w:t xml:space="preserve"> CR</w:t>
      </w:r>
      <w:r w:rsidR="00A770F0">
        <w:rPr>
          <w:rFonts w:ascii="Arial" w:hAnsi="Arial" w:cs="Arial"/>
          <w:b/>
          <w:bCs/>
          <w:iCs/>
          <w:sz w:val="22"/>
          <w:szCs w:val="28"/>
        </w:rPr>
        <w:t xml:space="preserve">. </w:t>
      </w:r>
      <w:r>
        <w:rPr>
          <w:rFonts w:ascii="Arial" w:hAnsi="Arial" w:cs="Arial"/>
          <w:b/>
          <w:bCs/>
          <w:iCs/>
          <w:sz w:val="22"/>
          <w:szCs w:val="28"/>
        </w:rPr>
        <w:t xml:space="preserve"> </w:t>
      </w:r>
      <w:r w:rsidR="00A770F0">
        <w:rPr>
          <w:rFonts w:ascii="Arial" w:hAnsi="Arial" w:cs="Arial"/>
          <w:b/>
          <w:bCs/>
          <w:iCs/>
          <w:sz w:val="22"/>
          <w:szCs w:val="28"/>
        </w:rPr>
        <w:t>For this scenario, the CR would select the Inadvertent Losing subtype.  The Gaining CR receives the issue but needs additional information and s</w:t>
      </w:r>
      <w:r>
        <w:rPr>
          <w:rFonts w:ascii="Arial" w:hAnsi="Arial" w:cs="Arial"/>
          <w:b/>
          <w:bCs/>
          <w:iCs/>
          <w:sz w:val="22"/>
          <w:szCs w:val="28"/>
        </w:rPr>
        <w:t xml:space="preserve">elects Send </w:t>
      </w:r>
      <w:proofErr w:type="gramStart"/>
      <w:r>
        <w:rPr>
          <w:rFonts w:ascii="Arial" w:hAnsi="Arial" w:cs="Arial"/>
          <w:b/>
          <w:bCs/>
          <w:iCs/>
          <w:sz w:val="22"/>
          <w:szCs w:val="28"/>
        </w:rPr>
        <w:t>To</w:t>
      </w:r>
      <w:proofErr w:type="gramEnd"/>
      <w:r>
        <w:rPr>
          <w:rFonts w:ascii="Arial" w:hAnsi="Arial" w:cs="Arial"/>
          <w:b/>
          <w:bCs/>
          <w:iCs/>
          <w:sz w:val="22"/>
          <w:szCs w:val="28"/>
        </w:rPr>
        <w:t xml:space="preserve"> Losing CR</w:t>
      </w:r>
      <w:r w:rsidR="00A770F0">
        <w:rPr>
          <w:rFonts w:ascii="Arial" w:hAnsi="Arial" w:cs="Arial"/>
          <w:b/>
          <w:bCs/>
          <w:iCs/>
          <w:sz w:val="22"/>
          <w:szCs w:val="28"/>
        </w:rPr>
        <w:t>.  The Losing CR provides th</w:t>
      </w:r>
      <w:r w:rsidR="007613FF">
        <w:rPr>
          <w:rFonts w:ascii="Arial" w:hAnsi="Arial" w:cs="Arial"/>
          <w:b/>
          <w:bCs/>
          <w:iCs/>
          <w:sz w:val="22"/>
          <w:szCs w:val="28"/>
        </w:rPr>
        <w:t>e</w:t>
      </w:r>
      <w:r w:rsidR="00A770F0">
        <w:rPr>
          <w:rFonts w:ascii="Arial" w:hAnsi="Arial" w:cs="Arial"/>
          <w:b/>
          <w:bCs/>
          <w:iCs/>
          <w:sz w:val="22"/>
          <w:szCs w:val="28"/>
        </w:rPr>
        <w:t xml:space="preserve"> additional </w:t>
      </w:r>
      <w:proofErr w:type="gramStart"/>
      <w:r w:rsidR="00A770F0">
        <w:rPr>
          <w:rFonts w:ascii="Arial" w:hAnsi="Arial" w:cs="Arial"/>
          <w:b/>
          <w:bCs/>
          <w:iCs/>
          <w:sz w:val="22"/>
          <w:szCs w:val="28"/>
        </w:rPr>
        <w:t>information</w:t>
      </w:r>
      <w:proofErr w:type="gramEnd"/>
      <w:r w:rsidR="00A770F0">
        <w:rPr>
          <w:rFonts w:ascii="Arial" w:hAnsi="Arial" w:cs="Arial"/>
          <w:b/>
          <w:bCs/>
          <w:iCs/>
          <w:sz w:val="22"/>
          <w:szCs w:val="28"/>
        </w:rPr>
        <w:t xml:space="preserve"> and the Gaining CR selects Agree.</w:t>
      </w:r>
      <w:commentRangeEnd w:id="24"/>
      <w:r w:rsidR="00593750">
        <w:rPr>
          <w:rStyle w:val="CommentReference"/>
        </w:rPr>
        <w:commentReference w:id="24"/>
      </w:r>
    </w:p>
    <w:p w14:paraId="0F97FD5F" w14:textId="77777777" w:rsidR="00C33C9D" w:rsidRPr="00DE453F" w:rsidRDefault="00C33C9D" w:rsidP="00C33C9D">
      <w:pPr>
        <w:ind w:left="1440"/>
        <w:rPr>
          <w:rFonts w:ascii="Arial" w:hAnsi="Arial" w:cs="Arial"/>
          <w:color w:val="000000"/>
          <w:sz w:val="20"/>
          <w:szCs w:val="20"/>
        </w:rPr>
      </w:pPr>
    </w:p>
    <w:p w14:paraId="54DFE31A" w14:textId="0D9E525E" w:rsidR="00C33C9D" w:rsidRDefault="002A6916" w:rsidP="00550D95">
      <w:pPr>
        <w:numPr>
          <w:ilvl w:val="0"/>
          <w:numId w:val="70"/>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ct the “+NEW” icon from the toolbar</w:t>
      </w:r>
      <w:r w:rsidR="00C33C9D" w:rsidRPr="000859C6">
        <w:rPr>
          <w:rFonts w:ascii="Arial" w:hAnsi="Arial" w:cs="Arial"/>
          <w:color w:val="000000"/>
          <w:sz w:val="20"/>
          <w:szCs w:val="20"/>
        </w:rPr>
        <w:t>.</w:t>
      </w:r>
      <w:r w:rsidR="00C33C9D" w:rsidRPr="00B715A8">
        <w:rPr>
          <w:rFonts w:ascii="Arial" w:hAnsi="Arial" w:cs="Arial"/>
          <w:color w:val="000000"/>
          <w:sz w:val="20"/>
          <w:szCs w:val="20"/>
        </w:rPr>
        <w:t xml:space="preserve"> (for this example, the Submitter is the CR</w:t>
      </w:r>
      <w:r w:rsidR="00C33C9D">
        <w:rPr>
          <w:rFonts w:ascii="Arial" w:hAnsi="Arial" w:cs="Arial"/>
          <w:color w:val="000000"/>
          <w:sz w:val="20"/>
          <w:szCs w:val="20"/>
        </w:rPr>
        <w:t>1 (Losing/Original CR)</w:t>
      </w:r>
      <w:r w:rsidR="00C33C9D" w:rsidRPr="00B715A8">
        <w:rPr>
          <w:rFonts w:ascii="Arial" w:hAnsi="Arial" w:cs="Arial"/>
          <w:color w:val="000000"/>
          <w:sz w:val="20"/>
          <w:szCs w:val="20"/>
        </w:rPr>
        <w:t>)</w:t>
      </w:r>
      <w:r w:rsidR="00C33C9D" w:rsidRPr="005A7E06">
        <w:rPr>
          <w:rFonts w:ascii="Arial" w:hAnsi="Arial" w:cs="Arial"/>
          <w:color w:val="000000"/>
          <w:sz w:val="20"/>
          <w:szCs w:val="20"/>
        </w:rPr>
        <w:t xml:space="preserve"> (</w:t>
      </w:r>
      <w:r w:rsidR="00C33C9D" w:rsidRPr="005A7E06">
        <w:rPr>
          <w:rFonts w:ascii="Arial" w:hAnsi="Arial" w:cs="Arial"/>
          <w:b/>
          <w:color w:val="000000"/>
          <w:sz w:val="20"/>
          <w:szCs w:val="20"/>
        </w:rPr>
        <w:t xml:space="preserve">Fig </w:t>
      </w:r>
      <w:r w:rsidR="00C33C9D">
        <w:rPr>
          <w:rFonts w:ascii="Arial" w:hAnsi="Arial" w:cs="Arial"/>
          <w:b/>
          <w:color w:val="000000"/>
          <w:sz w:val="20"/>
          <w:szCs w:val="20"/>
        </w:rPr>
        <w:t>2</w:t>
      </w:r>
      <w:r w:rsidR="00C33C9D" w:rsidRPr="005A7E06">
        <w:rPr>
          <w:rFonts w:ascii="Arial" w:hAnsi="Arial" w:cs="Arial"/>
          <w:b/>
          <w:color w:val="000000"/>
          <w:sz w:val="20"/>
          <w:szCs w:val="20"/>
        </w:rPr>
        <w:t>.1</w:t>
      </w:r>
      <w:r w:rsidR="005D3634">
        <w:rPr>
          <w:rFonts w:ascii="Arial" w:hAnsi="Arial" w:cs="Arial"/>
          <w:b/>
          <w:color w:val="000000"/>
          <w:sz w:val="20"/>
          <w:szCs w:val="20"/>
        </w:rPr>
        <w:t>.3.3</w:t>
      </w:r>
      <w:r w:rsidR="00C33C9D" w:rsidRPr="005A7E06">
        <w:rPr>
          <w:rFonts w:ascii="Arial" w:hAnsi="Arial" w:cs="Arial"/>
          <w:b/>
          <w:color w:val="000000"/>
          <w:sz w:val="20"/>
          <w:szCs w:val="20"/>
        </w:rPr>
        <w:t>a</w:t>
      </w:r>
      <w:r w:rsidR="00C33C9D" w:rsidRPr="005A7E06">
        <w:rPr>
          <w:rFonts w:ascii="Arial" w:hAnsi="Arial" w:cs="Arial"/>
          <w:color w:val="000000"/>
          <w:sz w:val="20"/>
          <w:szCs w:val="20"/>
        </w:rPr>
        <w:t>)</w:t>
      </w:r>
    </w:p>
    <w:p w14:paraId="2C184220" w14:textId="5F811578" w:rsidR="00C33C9D" w:rsidRDefault="00F74E95" w:rsidP="00550D95">
      <w:pPr>
        <w:numPr>
          <w:ilvl w:val="0"/>
          <w:numId w:val="70"/>
        </w:numPr>
        <w:rPr>
          <w:rFonts w:ascii="Arial" w:hAnsi="Arial" w:cs="Arial"/>
          <w:color w:val="000000"/>
          <w:sz w:val="20"/>
          <w:szCs w:val="20"/>
        </w:rPr>
      </w:pPr>
      <w:r>
        <w:rPr>
          <w:rFonts w:ascii="Arial" w:hAnsi="Arial" w:cs="Arial"/>
          <w:color w:val="000000"/>
          <w:sz w:val="20"/>
          <w:szCs w:val="20"/>
        </w:rPr>
        <w:t>S</w:t>
      </w:r>
      <w:r w:rsidR="00C33C9D">
        <w:rPr>
          <w:rFonts w:ascii="Arial" w:hAnsi="Arial" w:cs="Arial"/>
          <w:color w:val="000000"/>
          <w:sz w:val="20"/>
          <w:szCs w:val="20"/>
        </w:rPr>
        <w:t>elect Inadvertent Losing</w:t>
      </w:r>
    </w:p>
    <w:p w14:paraId="1DC819B4" w14:textId="77777777" w:rsidR="00CA7B23" w:rsidRDefault="00CA7B23" w:rsidP="00C33C9D">
      <w:pPr>
        <w:rPr>
          <w:rFonts w:ascii="Arial" w:hAnsi="Arial" w:cs="Arial"/>
          <w:b/>
          <w:color w:val="000000"/>
          <w:sz w:val="20"/>
          <w:szCs w:val="20"/>
        </w:rPr>
      </w:pPr>
    </w:p>
    <w:p w14:paraId="1A84C72A" w14:textId="77777777" w:rsidR="00FB7A5D" w:rsidRDefault="00FB7A5D" w:rsidP="00C33C9D">
      <w:pPr>
        <w:rPr>
          <w:rFonts w:ascii="Arial" w:hAnsi="Arial" w:cs="Arial"/>
          <w:b/>
          <w:color w:val="000000"/>
          <w:sz w:val="20"/>
          <w:szCs w:val="20"/>
        </w:rPr>
      </w:pPr>
    </w:p>
    <w:p w14:paraId="4F8D9206" w14:textId="77777777" w:rsidR="00FB7A5D" w:rsidRDefault="00FB7A5D" w:rsidP="00C33C9D">
      <w:pPr>
        <w:rPr>
          <w:rFonts w:ascii="Arial" w:hAnsi="Arial" w:cs="Arial"/>
          <w:b/>
          <w:color w:val="000000"/>
          <w:sz w:val="20"/>
          <w:szCs w:val="20"/>
        </w:rPr>
      </w:pPr>
    </w:p>
    <w:p w14:paraId="2CD2AB6A" w14:textId="77777777" w:rsidR="00616554" w:rsidRDefault="00616554" w:rsidP="00C33C9D">
      <w:pPr>
        <w:rPr>
          <w:rFonts w:ascii="Arial" w:hAnsi="Arial" w:cs="Arial"/>
          <w:b/>
          <w:color w:val="000000"/>
          <w:sz w:val="20"/>
          <w:szCs w:val="20"/>
        </w:rPr>
      </w:pPr>
    </w:p>
    <w:p w14:paraId="51D76BEA" w14:textId="66F70048" w:rsidR="00C33C9D" w:rsidRDefault="005D3634" w:rsidP="00C33C9D">
      <w:pPr>
        <w:rPr>
          <w:rFonts w:ascii="Arial" w:hAnsi="Arial" w:cs="Arial"/>
          <w:b/>
          <w:color w:val="000000"/>
          <w:sz w:val="20"/>
          <w:szCs w:val="20"/>
        </w:rPr>
      </w:pPr>
      <w:r>
        <w:rPr>
          <w:rFonts w:ascii="Arial" w:hAnsi="Arial" w:cs="Arial"/>
          <w:b/>
          <w:color w:val="000000"/>
          <w:sz w:val="20"/>
          <w:szCs w:val="20"/>
        </w:rPr>
        <w:t>Fig 2.1.3.3</w:t>
      </w:r>
      <w:r w:rsidR="00C33C9D">
        <w:rPr>
          <w:rFonts w:ascii="Arial" w:hAnsi="Arial" w:cs="Arial"/>
          <w:b/>
          <w:color w:val="000000"/>
          <w:sz w:val="20"/>
          <w:szCs w:val="20"/>
        </w:rPr>
        <w:t>a</w:t>
      </w:r>
    </w:p>
    <w:p w14:paraId="5053D310" w14:textId="36925619" w:rsidR="00C33C9D" w:rsidRDefault="005A3FBD" w:rsidP="00C33C9D">
      <w:pPr>
        <w:rPr>
          <w:rFonts w:ascii="Arial" w:hAnsi="Arial" w:cs="Arial"/>
          <w:b/>
          <w:color w:val="000000"/>
          <w:sz w:val="20"/>
          <w:szCs w:val="20"/>
        </w:rPr>
      </w:pPr>
      <w:r w:rsidRPr="005A3FBD">
        <w:rPr>
          <w:noProof/>
        </w:rPr>
        <w:drawing>
          <wp:inline distT="0" distB="0" distL="0" distR="0" wp14:anchorId="43CB44D4" wp14:editId="635BF550">
            <wp:extent cx="5943600" cy="112329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3299"/>
                    </a:xfrm>
                    <a:prstGeom prst="rect">
                      <a:avLst/>
                    </a:prstGeom>
                    <a:noFill/>
                    <a:ln>
                      <a:noFill/>
                    </a:ln>
                  </pic:spPr>
                </pic:pic>
              </a:graphicData>
            </a:graphic>
          </wp:inline>
        </w:drawing>
      </w:r>
    </w:p>
    <w:p w14:paraId="3AD4EB99" w14:textId="77777777" w:rsidR="00C33C9D" w:rsidRPr="00DE453F" w:rsidRDefault="00C33C9D" w:rsidP="00C33C9D">
      <w:pPr>
        <w:rPr>
          <w:rFonts w:ascii="Arial" w:hAnsi="Arial" w:cs="Arial"/>
          <w:color w:val="000000"/>
          <w:sz w:val="20"/>
          <w:szCs w:val="20"/>
        </w:rPr>
      </w:pPr>
    </w:p>
    <w:p w14:paraId="155F1DCF" w14:textId="77777777" w:rsidR="00C33C9D" w:rsidRPr="00AE376A" w:rsidRDefault="00C33C9D" w:rsidP="00550D95">
      <w:pPr>
        <w:numPr>
          <w:ilvl w:val="0"/>
          <w:numId w:val="70"/>
        </w:numPr>
        <w:rPr>
          <w:rFonts w:ascii="Arial" w:hAnsi="Arial" w:cs="Arial"/>
          <w:color w:val="000000"/>
          <w:sz w:val="20"/>
          <w:szCs w:val="20"/>
        </w:rPr>
      </w:pPr>
      <w:r>
        <w:rPr>
          <w:rFonts w:ascii="Arial" w:hAnsi="Arial" w:cs="Arial"/>
          <w:noProof/>
          <w:color w:val="000000"/>
          <w:sz w:val="20"/>
          <w:szCs w:val="20"/>
        </w:rPr>
        <w:t xml:space="preserve"> </w:t>
      </w:r>
      <w:r w:rsidRPr="00DE453F">
        <w:rPr>
          <w:rFonts w:ascii="Arial" w:hAnsi="Arial" w:cs="Arial"/>
          <w:color w:val="000000"/>
          <w:sz w:val="20"/>
          <w:szCs w:val="20"/>
        </w:rPr>
        <w:t>CR1 (Losing/Original CR) will enter all required information</w:t>
      </w:r>
      <w:r>
        <w:rPr>
          <w:rFonts w:ascii="Arial" w:hAnsi="Arial" w:cs="Arial"/>
          <w:color w:val="000000"/>
          <w:sz w:val="20"/>
          <w:szCs w:val="20"/>
        </w:rPr>
        <w:t>. (</w:t>
      </w:r>
      <w:r w:rsidR="005D3634">
        <w:rPr>
          <w:rFonts w:ascii="Arial" w:hAnsi="Arial" w:cs="Arial"/>
          <w:b/>
          <w:color w:val="000000"/>
          <w:sz w:val="20"/>
          <w:szCs w:val="20"/>
        </w:rPr>
        <w:t>Fig 2.1.3.3</w:t>
      </w:r>
      <w:r>
        <w:rPr>
          <w:rFonts w:ascii="Arial" w:hAnsi="Arial" w:cs="Arial"/>
          <w:b/>
          <w:color w:val="000000"/>
          <w:sz w:val="20"/>
          <w:szCs w:val="20"/>
        </w:rPr>
        <w:t>b</w:t>
      </w:r>
      <w:r>
        <w:rPr>
          <w:rFonts w:ascii="Arial" w:hAnsi="Arial" w:cs="Arial"/>
          <w:color w:val="000000"/>
          <w:sz w:val="20"/>
          <w:szCs w:val="20"/>
        </w:rPr>
        <w:t>)</w:t>
      </w:r>
    </w:p>
    <w:p w14:paraId="7D073DC6" w14:textId="77777777" w:rsidR="00C33C9D" w:rsidRPr="00134B40" w:rsidRDefault="00C33C9D" w:rsidP="00C33C9D">
      <w:pPr>
        <w:ind w:left="1440"/>
        <w:rPr>
          <w:rFonts w:ascii="Arial" w:hAnsi="Arial" w:cs="Arial"/>
          <w:b/>
          <w:color w:val="FF0000"/>
          <w:sz w:val="20"/>
          <w:szCs w:val="20"/>
        </w:rPr>
      </w:pPr>
      <w:r w:rsidRPr="00134B40">
        <w:rPr>
          <w:rFonts w:ascii="Arial" w:hAnsi="Arial" w:cs="Arial"/>
          <w:b/>
          <w:color w:val="FF0000"/>
          <w:sz w:val="20"/>
          <w:szCs w:val="20"/>
        </w:rPr>
        <w:t>ESIID</w:t>
      </w:r>
    </w:p>
    <w:p w14:paraId="19D9E23F" w14:textId="77777777" w:rsidR="00C33C9D" w:rsidRPr="00DE453F" w:rsidRDefault="00C33C9D" w:rsidP="00C33C9D">
      <w:pPr>
        <w:ind w:left="1440"/>
        <w:rPr>
          <w:rFonts w:ascii="Arial" w:hAnsi="Arial" w:cs="Arial"/>
          <w:color w:val="000000"/>
          <w:sz w:val="20"/>
          <w:szCs w:val="20"/>
        </w:rPr>
      </w:pPr>
      <w:r w:rsidRPr="00134B40">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56C9548A" w14:textId="77777777" w:rsidR="00C33C9D" w:rsidRPr="00DE453F" w:rsidRDefault="00C33C9D" w:rsidP="00C33C9D">
      <w:pPr>
        <w:rPr>
          <w:rFonts w:ascii="Arial" w:hAnsi="Arial" w:cs="Arial"/>
          <w:color w:val="000000"/>
          <w:sz w:val="20"/>
          <w:szCs w:val="20"/>
        </w:rPr>
      </w:pPr>
    </w:p>
    <w:p w14:paraId="04BD212E" w14:textId="7179226A" w:rsidR="00C33C9D" w:rsidRPr="00DE453F" w:rsidRDefault="00C33C9D" w:rsidP="00C33C9D">
      <w:pPr>
        <w:rPr>
          <w:rFonts w:ascii="Arial" w:hAnsi="Arial" w:cs="Arial"/>
          <w:color w:val="000000"/>
          <w:sz w:val="20"/>
          <w:szCs w:val="20"/>
        </w:rPr>
      </w:pPr>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xml:space="preserve">; however, not providing the required information referenced in RMG Section </w:t>
      </w:r>
      <w:r w:rsidRPr="00FB7A5D">
        <w:rPr>
          <w:rFonts w:ascii="Arial" w:hAnsi="Arial" w:cs="Arial"/>
          <w:color w:val="000000"/>
          <w:sz w:val="20"/>
          <w:szCs w:val="20"/>
        </w:rPr>
        <w:t>7.3.2(1)</w:t>
      </w:r>
      <w:r>
        <w:rPr>
          <w:rFonts w:ascii="Arial" w:hAnsi="Arial" w:cs="Arial"/>
          <w:color w:val="000000"/>
          <w:sz w:val="20"/>
          <w:szCs w:val="20"/>
        </w:rPr>
        <w:t xml:space="preserve"> could result in a delay of issue resolution</w:t>
      </w:r>
      <w:r w:rsidRPr="00DE453F">
        <w:rPr>
          <w:rFonts w:ascii="Arial" w:hAnsi="Arial" w:cs="Arial"/>
          <w:color w:val="000000"/>
          <w:sz w:val="20"/>
          <w:szCs w:val="20"/>
        </w:rPr>
        <w:t>. Please include any additional information in this box.</w:t>
      </w:r>
    </w:p>
    <w:p w14:paraId="66AE9C87" w14:textId="77777777" w:rsidR="00C33C9D" w:rsidRDefault="00C33C9D" w:rsidP="00C33C9D">
      <w:pPr>
        <w:rPr>
          <w:rFonts w:ascii="Arial" w:hAnsi="Arial" w:cs="Arial"/>
          <w:color w:val="000000"/>
          <w:sz w:val="20"/>
          <w:szCs w:val="20"/>
        </w:rPr>
      </w:pPr>
    </w:p>
    <w:p w14:paraId="53B7D76F" w14:textId="3370DE9C" w:rsidR="00C33C9D" w:rsidRPr="00A16492"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w:t>
      </w:r>
      <w:r>
        <w:rPr>
          <w:rFonts w:ascii="Arial" w:hAnsi="Arial" w:cs="Arial"/>
          <w:b/>
          <w:color w:val="000000"/>
          <w:sz w:val="20"/>
          <w:szCs w:val="20"/>
        </w:rPr>
        <w:t>b</w:t>
      </w:r>
      <w:r>
        <w:rPr>
          <w:rFonts w:ascii="Arial" w:hAnsi="Arial" w:cs="Arial"/>
          <w:color w:val="000000"/>
          <w:sz w:val="20"/>
          <w:szCs w:val="20"/>
        </w:rPr>
        <w:t>)</w:t>
      </w:r>
    </w:p>
    <w:p w14:paraId="4ED0A8D9" w14:textId="77777777" w:rsidR="00C33C9D" w:rsidRPr="00232476" w:rsidRDefault="00C33C9D" w:rsidP="00C33C9D">
      <w:pPr>
        <w:rPr>
          <w:rFonts w:ascii="Arial" w:hAnsi="Arial" w:cs="Arial"/>
          <w:color w:val="000000"/>
          <w:sz w:val="20"/>
          <w:szCs w:val="20"/>
        </w:rPr>
      </w:pPr>
    </w:p>
    <w:p w14:paraId="35EA5969" w14:textId="31CAA9A9"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T</w:t>
      </w:r>
      <w:r w:rsidRPr="00DE453F">
        <w:rPr>
          <w:rFonts w:ascii="Arial" w:hAnsi="Arial" w:cs="Arial"/>
          <w:color w:val="000000"/>
          <w:sz w:val="20"/>
          <w:szCs w:val="20"/>
        </w:rPr>
        <w:t xml:space="preserve">he </w:t>
      </w:r>
      <w:r>
        <w:rPr>
          <w:rFonts w:ascii="Arial" w:hAnsi="Arial" w:cs="Arial"/>
          <w:color w:val="000000"/>
          <w:sz w:val="20"/>
          <w:szCs w:val="20"/>
        </w:rPr>
        <w:t xml:space="preserve">Premise Type and Siebel Status/Sub-status are now populated on the </w:t>
      </w:r>
      <w:proofErr w:type="gramStart"/>
      <w:r w:rsidRPr="00DE453F">
        <w:rPr>
          <w:rFonts w:ascii="Arial" w:hAnsi="Arial" w:cs="Arial"/>
          <w:color w:val="000000"/>
          <w:sz w:val="20"/>
          <w:szCs w:val="20"/>
        </w:rPr>
        <w:t>issue</w:t>
      </w:r>
      <w:proofErr w:type="gramEnd"/>
      <w:r>
        <w:rPr>
          <w:rFonts w:ascii="Arial" w:hAnsi="Arial" w:cs="Arial"/>
          <w:color w:val="000000"/>
          <w:sz w:val="20"/>
          <w:szCs w:val="20"/>
        </w:rPr>
        <w:t xml:space="preserve"> and it</w:t>
      </w:r>
      <w:r w:rsidRPr="00DE453F">
        <w:rPr>
          <w:rFonts w:ascii="Arial" w:hAnsi="Arial" w:cs="Arial"/>
          <w:color w:val="000000"/>
          <w:sz w:val="20"/>
          <w:szCs w:val="20"/>
        </w:rPr>
        <w:t xml:space="preserve"> enters ERCOT’s queue in a state of </w:t>
      </w:r>
      <w:r w:rsidRPr="00DE453F">
        <w:rPr>
          <w:rFonts w:ascii="Arial" w:hAnsi="Arial" w:cs="Arial"/>
          <w:b/>
          <w:i/>
          <w:color w:val="000000"/>
          <w:sz w:val="20"/>
          <w:szCs w:val="20"/>
        </w:rPr>
        <w:t>New</w:t>
      </w:r>
      <w:r w:rsidR="002B3D4E">
        <w:rPr>
          <w:rFonts w:ascii="Arial" w:hAnsi="Arial" w:cs="Arial"/>
          <w:b/>
          <w:i/>
          <w:color w:val="000000"/>
          <w:sz w:val="20"/>
          <w:szCs w:val="20"/>
        </w:rPr>
        <w:t xml:space="preserve"> (ERCOT)</w:t>
      </w:r>
      <w:r>
        <w:rPr>
          <w:rFonts w:ascii="Arial" w:hAnsi="Arial" w:cs="Arial"/>
          <w:color w:val="000000"/>
          <w:sz w:val="20"/>
          <w:szCs w:val="20"/>
        </w:rPr>
        <w:t xml:space="preserve"> and </w:t>
      </w:r>
      <w:r w:rsidRPr="00DE453F">
        <w:rPr>
          <w:rFonts w:ascii="Arial" w:hAnsi="Arial" w:cs="Arial"/>
          <w:color w:val="000000"/>
          <w:sz w:val="20"/>
          <w:szCs w:val="20"/>
        </w:rPr>
        <w:t xml:space="preserve">is visible only </w:t>
      </w:r>
      <w:r w:rsidR="00F63B22">
        <w:rPr>
          <w:rFonts w:ascii="Arial" w:hAnsi="Arial" w:cs="Arial"/>
          <w:color w:val="000000"/>
          <w:sz w:val="20"/>
          <w:szCs w:val="20"/>
        </w:rPr>
        <w:t>by the Submitting CR and ERCOT.</w:t>
      </w:r>
    </w:p>
    <w:p w14:paraId="7A74DD0B" w14:textId="77777777" w:rsidR="00C33C9D" w:rsidRDefault="00C33C9D" w:rsidP="00C33C9D">
      <w:pPr>
        <w:rPr>
          <w:rFonts w:ascii="Arial" w:hAnsi="Arial" w:cs="Arial"/>
          <w:color w:val="000000"/>
          <w:sz w:val="20"/>
          <w:szCs w:val="20"/>
        </w:rPr>
      </w:pPr>
    </w:p>
    <w:p w14:paraId="1BC03ED8" w14:textId="77777777" w:rsidR="00AE0A21" w:rsidRDefault="00AE0A21" w:rsidP="00C33C9D">
      <w:pPr>
        <w:rPr>
          <w:rFonts w:ascii="Arial" w:hAnsi="Arial" w:cs="Arial"/>
          <w:b/>
          <w:color w:val="000000"/>
          <w:sz w:val="20"/>
          <w:szCs w:val="20"/>
        </w:rPr>
      </w:pPr>
    </w:p>
    <w:p w14:paraId="6C124C55" w14:textId="77777777" w:rsidR="00AE0A21" w:rsidRDefault="00AE0A21" w:rsidP="00C33C9D">
      <w:pPr>
        <w:rPr>
          <w:rFonts w:ascii="Arial" w:hAnsi="Arial" w:cs="Arial"/>
          <w:b/>
          <w:color w:val="000000"/>
          <w:sz w:val="20"/>
          <w:szCs w:val="20"/>
        </w:rPr>
      </w:pPr>
    </w:p>
    <w:p w14:paraId="72A1CFDE" w14:textId="77777777" w:rsidR="00AE0A21" w:rsidRDefault="00AE0A21" w:rsidP="00C33C9D">
      <w:pPr>
        <w:rPr>
          <w:rFonts w:ascii="Arial" w:hAnsi="Arial" w:cs="Arial"/>
          <w:b/>
          <w:color w:val="000000"/>
          <w:sz w:val="20"/>
          <w:szCs w:val="20"/>
        </w:rPr>
      </w:pPr>
    </w:p>
    <w:p w14:paraId="51E9B263" w14:textId="77777777" w:rsidR="00AE0A21" w:rsidRDefault="00AE0A21" w:rsidP="00C33C9D">
      <w:pPr>
        <w:rPr>
          <w:rFonts w:ascii="Arial" w:hAnsi="Arial" w:cs="Arial"/>
          <w:b/>
          <w:color w:val="000000"/>
          <w:sz w:val="20"/>
          <w:szCs w:val="20"/>
        </w:rPr>
      </w:pPr>
    </w:p>
    <w:p w14:paraId="1A4B2620" w14:textId="77777777" w:rsidR="00AE0A21" w:rsidRDefault="00AE0A21" w:rsidP="00C33C9D">
      <w:pPr>
        <w:rPr>
          <w:rFonts w:ascii="Arial" w:hAnsi="Arial" w:cs="Arial"/>
          <w:b/>
          <w:color w:val="000000"/>
          <w:sz w:val="20"/>
          <w:szCs w:val="20"/>
        </w:rPr>
      </w:pPr>
    </w:p>
    <w:p w14:paraId="3B2BC7B9" w14:textId="77777777" w:rsidR="00AE0A21" w:rsidRDefault="00AE0A21" w:rsidP="00C33C9D">
      <w:pPr>
        <w:rPr>
          <w:rFonts w:ascii="Arial" w:hAnsi="Arial" w:cs="Arial"/>
          <w:b/>
          <w:color w:val="000000"/>
          <w:sz w:val="20"/>
          <w:szCs w:val="20"/>
        </w:rPr>
      </w:pPr>
    </w:p>
    <w:p w14:paraId="7D70FF25" w14:textId="77777777" w:rsidR="00AE0A21" w:rsidRDefault="00AE0A21" w:rsidP="00C33C9D">
      <w:pPr>
        <w:rPr>
          <w:rFonts w:ascii="Arial" w:hAnsi="Arial" w:cs="Arial"/>
          <w:b/>
          <w:color w:val="000000"/>
          <w:sz w:val="20"/>
          <w:szCs w:val="20"/>
        </w:rPr>
      </w:pPr>
    </w:p>
    <w:p w14:paraId="2CE62BBC" w14:textId="77777777" w:rsidR="00AE0A21" w:rsidRDefault="00AE0A21" w:rsidP="00C33C9D">
      <w:pPr>
        <w:rPr>
          <w:rFonts w:ascii="Arial" w:hAnsi="Arial" w:cs="Arial"/>
          <w:b/>
          <w:color w:val="000000"/>
          <w:sz w:val="20"/>
          <w:szCs w:val="20"/>
        </w:rPr>
      </w:pPr>
    </w:p>
    <w:p w14:paraId="7050EF45" w14:textId="68DE22B3" w:rsidR="00C33C9D" w:rsidRDefault="005D3634" w:rsidP="00C33C9D">
      <w:pPr>
        <w:rPr>
          <w:rFonts w:ascii="Arial" w:hAnsi="Arial" w:cs="Arial"/>
          <w:b/>
          <w:color w:val="000000"/>
          <w:sz w:val="20"/>
          <w:szCs w:val="20"/>
        </w:rPr>
      </w:pPr>
      <w:r>
        <w:rPr>
          <w:rFonts w:ascii="Arial" w:hAnsi="Arial" w:cs="Arial"/>
          <w:b/>
          <w:color w:val="000000"/>
          <w:sz w:val="20"/>
          <w:szCs w:val="20"/>
        </w:rPr>
        <w:t>Fig 2.1.3.1b</w:t>
      </w:r>
    </w:p>
    <w:p w14:paraId="6BF82911" w14:textId="37FE40B4" w:rsidR="00F63B22" w:rsidRDefault="00D16754" w:rsidP="00C33C9D">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79232" behindDoc="0" locked="0" layoutInCell="1" allowOverlap="1" wp14:anchorId="3005084B" wp14:editId="4420F212">
                <wp:simplePos x="0" y="0"/>
                <wp:positionH relativeFrom="column">
                  <wp:posOffset>3215472</wp:posOffset>
                </wp:positionH>
                <wp:positionV relativeFrom="paragraph">
                  <wp:posOffset>1123511</wp:posOffset>
                </wp:positionV>
                <wp:extent cx="1337226" cy="215444"/>
                <wp:effectExtent l="0" t="0" r="0" b="0"/>
                <wp:wrapNone/>
                <wp:docPr id="17"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322C392" w14:textId="0AFCE258"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r w:rsidR="008F2BD2">
                              <w:rPr>
                                <w:rFonts w:asciiTheme="minorHAnsi" w:hAnsi="Calibri" w:cstheme="minorBidi"/>
                                <w:i/>
                                <w:iCs/>
                                <w:color w:val="FF0000"/>
                                <w:kern w:val="24"/>
                                <w:sz w:val="16"/>
                                <w:szCs w:val="16"/>
                              </w:rPr>
                              <w:t xml:space="preserv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3005084B" id="_x0000_s1028" type="#_x0000_t202" style="position:absolute;margin-left:253.2pt;margin-top:88.45pt;width:105.3pt;height:16.95pt;z-index:251679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LL5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" filled="f" stroked="f">
                <v:textbox style="mso-fit-shape-to-text:t">
                  <w:txbxContent>
                    <w:p w14:paraId="0322C392" w14:textId="0AFCE258"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r w:rsidR="008F2BD2">
                        <w:rPr>
                          <w:rFonts w:asciiTheme="minorHAnsi" w:hAnsi="Calibri" w:cstheme="minorBidi"/>
                          <w:i/>
                          <w:iCs/>
                          <w:color w:val="FF0000"/>
                          <w:kern w:val="24"/>
                          <w:sz w:val="16"/>
                          <w:szCs w:val="16"/>
                        </w:rPr>
                        <w:t xml:space="preserve">d </w:t>
                      </w:r>
                      <w:r>
                        <w:rPr>
                          <w:rFonts w:asciiTheme="minorHAnsi" w:hAnsi="Calibri" w:cstheme="minorBidi"/>
                          <w:i/>
                          <w:iCs/>
                          <w:color w:val="FF0000"/>
                          <w:kern w:val="24"/>
                          <w:sz w:val="16"/>
                          <w:szCs w:val="16"/>
                        </w:rPr>
                        <w:t>Fields</w:t>
                      </w:r>
                    </w:p>
                  </w:txbxContent>
                </v:textbox>
              </v:shape>
            </w:pict>
          </mc:Fallback>
        </mc:AlternateContent>
      </w:r>
      <w:r w:rsidR="004831DB">
        <w:rPr>
          <w:rFonts w:ascii="Arial" w:hAnsi="Arial" w:cs="Arial"/>
          <w:b/>
          <w:noProof/>
          <w:color w:val="000000"/>
          <w:sz w:val="20"/>
          <w:szCs w:val="20"/>
        </w:rPr>
        <w:drawing>
          <wp:inline distT="0" distB="0" distL="0" distR="0" wp14:anchorId="6CD83FFD" wp14:editId="206642A7">
            <wp:extent cx="6309360" cy="2482793"/>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09360" cy="2482793"/>
                    </a:xfrm>
                    <a:prstGeom prst="rect">
                      <a:avLst/>
                    </a:prstGeom>
                    <a:noFill/>
                  </pic:spPr>
                </pic:pic>
              </a:graphicData>
            </a:graphic>
          </wp:inline>
        </w:drawing>
      </w:r>
    </w:p>
    <w:p w14:paraId="50F9EFBE" w14:textId="77777777" w:rsidR="00C33C9D" w:rsidRPr="00DE453F" w:rsidRDefault="00C33C9D" w:rsidP="00C33C9D">
      <w:pPr>
        <w:rPr>
          <w:rFonts w:ascii="Arial" w:hAnsi="Arial" w:cs="Arial"/>
          <w:color w:val="000000"/>
          <w:sz w:val="20"/>
          <w:szCs w:val="20"/>
        </w:rPr>
      </w:pPr>
    </w:p>
    <w:p w14:paraId="0C57245C" w14:textId="3BB56982" w:rsidR="00C33C9D" w:rsidRPr="00F77D01" w:rsidRDefault="00C33C9D" w:rsidP="002C663B">
      <w:pPr>
        <w:numPr>
          <w:ilvl w:val="0"/>
          <w:numId w:val="70"/>
        </w:numPr>
        <w:rPr>
          <w:rFonts w:ascii="Arial" w:hAnsi="Arial" w:cs="Arial"/>
          <w:color w:val="000000"/>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w:t>
      </w:r>
    </w:p>
    <w:p w14:paraId="061AA223" w14:textId="6866A690" w:rsidR="00C33C9D" w:rsidRPr="002D3432"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Pr>
          <w:rFonts w:ascii="Arial" w:hAnsi="Arial" w:cs="Arial"/>
          <w:color w:val="000000"/>
          <w:sz w:val="20"/>
          <w:szCs w:val="20"/>
        </w:rPr>
        <w:t xml:space="preserve">provide the Gaining CR Start Date, if the Gaining CR is still the rep of record (Gaining CR ROR), </w:t>
      </w:r>
      <w:r w:rsidRPr="00DE453F">
        <w:rPr>
          <w:rFonts w:ascii="Arial" w:hAnsi="Arial" w:cs="Arial"/>
          <w:color w:val="000000"/>
          <w:sz w:val="20"/>
          <w:szCs w:val="20"/>
        </w:rPr>
        <w:t xml:space="preserve">assign CR2 (Gaining CR) </w:t>
      </w:r>
      <w:r>
        <w:rPr>
          <w:rFonts w:ascii="Arial" w:hAnsi="Arial" w:cs="Arial"/>
          <w:color w:val="000000"/>
          <w:sz w:val="20"/>
          <w:szCs w:val="20"/>
        </w:rPr>
        <w:t>and</w:t>
      </w:r>
      <w:r w:rsidRPr="00DE453F">
        <w:rPr>
          <w:rFonts w:ascii="Arial" w:hAnsi="Arial" w:cs="Arial"/>
          <w:color w:val="000000"/>
          <w:sz w:val="20"/>
          <w:szCs w:val="20"/>
        </w:rPr>
        <w:t xml:space="preserve"> TDSP. 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6CABB7B" w14:textId="77777777" w:rsidR="00C33C9D" w:rsidRDefault="00C33C9D" w:rsidP="00C33C9D">
      <w:pPr>
        <w:pStyle w:val="ListParagraph"/>
        <w:ind w:left="0"/>
        <w:rPr>
          <w:rFonts w:ascii="Arial" w:hAnsi="Arial" w:cs="Arial"/>
          <w:color w:val="000000"/>
          <w:sz w:val="20"/>
          <w:szCs w:val="20"/>
        </w:rPr>
      </w:pPr>
    </w:p>
    <w:p w14:paraId="6A87424F" w14:textId="77777777" w:rsidR="00C33C9D" w:rsidRPr="00DE453F" w:rsidRDefault="00C33C9D" w:rsidP="00C33C9D">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Gaining CR Start Date field is the requested MVI date or the Scheduled meter read date. ERCOT will indicate in comments when this scenario happens and that the order </w:t>
      </w:r>
      <w:r w:rsidRPr="00E51EF6">
        <w:rPr>
          <w:rFonts w:ascii="Arial" w:hAnsi="Arial" w:cs="Arial"/>
          <w:b/>
          <w:color w:val="000000"/>
          <w:sz w:val="20"/>
          <w:szCs w:val="20"/>
          <w:u w:val="single"/>
        </w:rPr>
        <w:t>may not</w:t>
      </w:r>
      <w:r>
        <w:rPr>
          <w:rFonts w:ascii="Arial" w:hAnsi="Arial" w:cs="Arial"/>
          <w:color w:val="000000"/>
          <w:sz w:val="20"/>
          <w:szCs w:val="20"/>
        </w:rPr>
        <w:t xml:space="preserve"> complete for this date. The Losing CR and Gaining CR should take this into consideration when proposing the regain date.</w:t>
      </w:r>
    </w:p>
    <w:p w14:paraId="6207CEBA" w14:textId="77777777" w:rsidR="00C33C9D" w:rsidRPr="00DE453F" w:rsidRDefault="00C33C9D" w:rsidP="00C33C9D">
      <w:pPr>
        <w:pStyle w:val="ListParagraph"/>
        <w:ind w:left="0"/>
        <w:rPr>
          <w:rFonts w:ascii="Arial" w:hAnsi="Arial" w:cs="Arial"/>
          <w:color w:val="000000"/>
          <w:sz w:val="20"/>
          <w:szCs w:val="20"/>
        </w:rPr>
      </w:pPr>
    </w:p>
    <w:p w14:paraId="6092A357" w14:textId="77777777" w:rsidR="00C33C9D" w:rsidRPr="00DE453F"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74911E6A" w14:textId="77777777" w:rsidR="00C33C9D" w:rsidRPr="00DE453F" w:rsidRDefault="00C33C9D" w:rsidP="00C33C9D">
      <w:pPr>
        <w:rPr>
          <w:rFonts w:ascii="Arial" w:hAnsi="Arial" w:cs="Arial"/>
          <w:b/>
          <w:color w:val="000000"/>
          <w:sz w:val="20"/>
          <w:szCs w:val="20"/>
        </w:rPr>
      </w:pPr>
    </w:p>
    <w:p w14:paraId="7E48B23A" w14:textId="4510C0F2" w:rsidR="00C33C9D" w:rsidRDefault="00C33C9D" w:rsidP="00C33C9D">
      <w:pPr>
        <w:rPr>
          <w:rFonts w:ascii="Arial" w:hAnsi="Arial" w:cs="Arial"/>
          <w:bCs/>
          <w:iCs/>
          <w:sz w:val="20"/>
          <w:szCs w:val="20"/>
        </w:rPr>
      </w:pPr>
      <w:r w:rsidRPr="00E51EF6">
        <w:rPr>
          <w:rFonts w:ascii="Arial" w:hAnsi="Arial" w:cs="Arial"/>
          <w:b/>
          <w:bCs/>
          <w:iCs/>
          <w:sz w:val="20"/>
          <w:szCs w:val="20"/>
        </w:rPr>
        <w:t>N</w:t>
      </w:r>
      <w:r>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proofErr w:type="gramStart"/>
      <w:r w:rsidRPr="00E51EF6">
        <w:rPr>
          <w:rFonts w:ascii="Arial" w:hAnsi="Arial" w:cs="Arial"/>
          <w:b/>
          <w:bCs/>
          <w:iCs/>
          <w:sz w:val="20"/>
          <w:szCs w:val="20"/>
        </w:rPr>
        <w:t>Withdraw</w:t>
      </w:r>
      <w:proofErr w:type="gramEnd"/>
      <w:r w:rsidRPr="00E51EF6">
        <w:rPr>
          <w:rFonts w:ascii="Arial" w:hAnsi="Arial" w:cs="Arial"/>
          <w:bCs/>
          <w:iCs/>
          <w:sz w:val="20"/>
          <w:szCs w:val="20"/>
        </w:rPr>
        <w:t xml:space="preserve"> is not available or the issue is not in a </w:t>
      </w:r>
      <w:r w:rsidRPr="00E51EF6">
        <w:rPr>
          <w:rFonts w:ascii="Arial" w:hAnsi="Arial" w:cs="Arial"/>
          <w:b/>
          <w:bCs/>
          <w:i/>
          <w:iCs/>
          <w:sz w:val="20"/>
          <w:szCs w:val="20"/>
        </w:rPr>
        <w:t>Regaining Transaction Submitted (PC)</w:t>
      </w:r>
      <w:r w:rsidRPr="00E51EF6">
        <w:rPr>
          <w:rFonts w:ascii="Arial" w:hAnsi="Arial" w:cs="Arial"/>
          <w:bCs/>
          <w:iCs/>
          <w:sz w:val="20"/>
          <w:szCs w:val="20"/>
        </w:rPr>
        <w:t xml:space="preserve">, </w:t>
      </w:r>
      <w:proofErr w:type="spellStart"/>
      <w:r w:rsidRPr="00E51EF6">
        <w:rPr>
          <w:rFonts w:ascii="Arial" w:hAnsi="Arial" w:cs="Arial"/>
          <w:b/>
          <w:bCs/>
          <w:i/>
          <w:iCs/>
          <w:sz w:val="20"/>
          <w:szCs w:val="20"/>
        </w:rPr>
        <w:t>Unexecutable</w:t>
      </w:r>
      <w:proofErr w:type="spellEnd"/>
      <w:r w:rsidRPr="00E51EF6">
        <w:rPr>
          <w:rFonts w:ascii="Arial" w:hAnsi="Arial" w:cs="Arial"/>
          <w:b/>
          <w:bCs/>
          <w:i/>
          <w:iCs/>
          <w:sz w:val="20"/>
          <w:szCs w:val="20"/>
        </w:rPr>
        <w:t xml:space="preserve"> (PC)</w:t>
      </w:r>
      <w:r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Pr>
          <w:rFonts w:ascii="Arial" w:hAnsi="Arial" w:cs="Arial"/>
          <w:bCs/>
          <w:iCs/>
          <w:sz w:val="20"/>
          <w:szCs w:val="20"/>
        </w:rPr>
        <w:t xml:space="preserve"> (</w:t>
      </w:r>
      <w:r w:rsidR="005D3634">
        <w:rPr>
          <w:rFonts w:ascii="Arial" w:hAnsi="Arial" w:cs="Arial"/>
          <w:b/>
          <w:bCs/>
          <w:iCs/>
          <w:sz w:val="20"/>
          <w:szCs w:val="20"/>
        </w:rPr>
        <w:t>Fig 2.1.3.3c</w:t>
      </w:r>
      <w:r>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789DBEB1" w14:textId="77777777" w:rsidR="00D03507" w:rsidRDefault="00D03507" w:rsidP="00C33C9D">
      <w:pPr>
        <w:rPr>
          <w:rFonts w:ascii="Arial" w:hAnsi="Arial" w:cs="Arial"/>
          <w:b/>
          <w:bCs/>
          <w:iCs/>
          <w:sz w:val="20"/>
          <w:szCs w:val="20"/>
        </w:rPr>
      </w:pPr>
    </w:p>
    <w:p w14:paraId="3DEDEBBC" w14:textId="77777777" w:rsidR="00D03507" w:rsidRDefault="00D03507" w:rsidP="00C33C9D">
      <w:pPr>
        <w:rPr>
          <w:rFonts w:ascii="Arial" w:hAnsi="Arial" w:cs="Arial"/>
          <w:b/>
          <w:bCs/>
          <w:iCs/>
          <w:sz w:val="20"/>
          <w:szCs w:val="20"/>
        </w:rPr>
      </w:pPr>
    </w:p>
    <w:p w14:paraId="4C714A85" w14:textId="56A974AD" w:rsidR="00C33C9D" w:rsidRDefault="005D3634" w:rsidP="00C33C9D">
      <w:pPr>
        <w:rPr>
          <w:rFonts w:ascii="Arial" w:hAnsi="Arial" w:cs="Arial"/>
          <w:b/>
          <w:bCs/>
          <w:iCs/>
          <w:sz w:val="20"/>
          <w:szCs w:val="20"/>
        </w:rPr>
      </w:pPr>
      <w:r>
        <w:rPr>
          <w:rFonts w:ascii="Arial" w:hAnsi="Arial" w:cs="Arial"/>
          <w:b/>
          <w:bCs/>
          <w:iCs/>
          <w:sz w:val="20"/>
          <w:szCs w:val="20"/>
        </w:rPr>
        <w:t>Fig 2.1.3.3c</w:t>
      </w:r>
    </w:p>
    <w:p w14:paraId="3144A416" w14:textId="6616469F" w:rsidR="00C33C9D" w:rsidRPr="00E51EF6" w:rsidRDefault="004831DB" w:rsidP="00C33C9D">
      <w:pPr>
        <w:rPr>
          <w:rFonts w:ascii="Arial" w:hAnsi="Arial" w:cs="Arial"/>
          <w:b/>
          <w:bCs/>
          <w:iCs/>
          <w:sz w:val="20"/>
          <w:szCs w:val="20"/>
        </w:rPr>
      </w:pPr>
      <w:r>
        <w:rPr>
          <w:rFonts w:ascii="Arial" w:hAnsi="Arial" w:cs="Arial"/>
          <w:b/>
          <w:bCs/>
          <w:iCs/>
          <w:noProof/>
          <w:sz w:val="20"/>
          <w:szCs w:val="20"/>
        </w:rPr>
        <w:drawing>
          <wp:inline distT="0" distB="0" distL="0" distR="0" wp14:anchorId="6252CCC1" wp14:editId="16DF8113">
            <wp:extent cx="6400800" cy="126388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00800" cy="1263887"/>
                    </a:xfrm>
                    <a:prstGeom prst="rect">
                      <a:avLst/>
                    </a:prstGeom>
                    <a:noFill/>
                  </pic:spPr>
                </pic:pic>
              </a:graphicData>
            </a:graphic>
          </wp:inline>
        </w:drawing>
      </w:r>
    </w:p>
    <w:p w14:paraId="3157BCAE" w14:textId="77777777" w:rsidR="00C33C9D" w:rsidRPr="00DE453F" w:rsidRDefault="00C33C9D" w:rsidP="00C33C9D">
      <w:pPr>
        <w:ind w:left="1800"/>
        <w:rPr>
          <w:rFonts w:ascii="Arial" w:hAnsi="Arial" w:cs="Arial"/>
          <w:color w:val="000000"/>
          <w:sz w:val="20"/>
          <w:szCs w:val="20"/>
        </w:rPr>
      </w:pPr>
    </w:p>
    <w:p w14:paraId="0DEE2D24" w14:textId="77777777" w:rsid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3d</w:t>
      </w:r>
      <w:r>
        <w:rPr>
          <w:rFonts w:ascii="Arial" w:hAnsi="Arial" w:cs="Arial"/>
          <w:color w:val="000000"/>
          <w:sz w:val="20"/>
          <w:szCs w:val="20"/>
        </w:rPr>
        <w:t>)</w:t>
      </w:r>
    </w:p>
    <w:p w14:paraId="05466DF6" w14:textId="77777777" w:rsidR="00C33C9D" w:rsidRDefault="00C33C9D" w:rsidP="00C33C9D">
      <w:pPr>
        <w:rPr>
          <w:rFonts w:ascii="Arial" w:hAnsi="Arial" w:cs="Arial"/>
          <w:color w:val="000000"/>
          <w:sz w:val="20"/>
          <w:szCs w:val="20"/>
        </w:rPr>
      </w:pPr>
    </w:p>
    <w:p w14:paraId="79F52C76" w14:textId="77777777" w:rsidR="00C33C9D" w:rsidRDefault="005D3634" w:rsidP="00C33C9D">
      <w:pPr>
        <w:tabs>
          <w:tab w:val="left" w:pos="1500"/>
        </w:tabs>
        <w:rPr>
          <w:rFonts w:ascii="Arial" w:hAnsi="Arial" w:cs="Arial"/>
          <w:b/>
          <w:color w:val="000000"/>
          <w:sz w:val="20"/>
          <w:szCs w:val="20"/>
        </w:rPr>
      </w:pPr>
      <w:r>
        <w:rPr>
          <w:rFonts w:ascii="Arial" w:hAnsi="Arial" w:cs="Arial"/>
          <w:b/>
          <w:color w:val="000000"/>
          <w:sz w:val="20"/>
          <w:szCs w:val="20"/>
        </w:rPr>
        <w:t>Fig 2.1.3.3d</w:t>
      </w:r>
    </w:p>
    <w:p w14:paraId="412B0A93" w14:textId="6B68DDB0" w:rsidR="00B94416" w:rsidRDefault="004831DB" w:rsidP="00C33C9D">
      <w:pPr>
        <w:tabs>
          <w:tab w:val="left" w:pos="1500"/>
        </w:tabs>
        <w:rPr>
          <w:rFonts w:ascii="Arial" w:hAnsi="Arial" w:cs="Arial"/>
          <w:b/>
          <w:color w:val="000000"/>
          <w:sz w:val="20"/>
          <w:szCs w:val="20"/>
        </w:rPr>
      </w:pPr>
      <w:r>
        <w:rPr>
          <w:rFonts w:ascii="Arial" w:hAnsi="Arial" w:cs="Arial"/>
          <w:b/>
          <w:noProof/>
          <w:color w:val="000000"/>
          <w:sz w:val="20"/>
          <w:szCs w:val="20"/>
        </w:rPr>
        <w:drawing>
          <wp:inline distT="0" distB="0" distL="0" distR="0" wp14:anchorId="00C83BA9" wp14:editId="05BF37CF">
            <wp:extent cx="5547360" cy="157734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7360" cy="1577340"/>
                    </a:xfrm>
                    <a:prstGeom prst="rect">
                      <a:avLst/>
                    </a:prstGeom>
                    <a:noFill/>
                  </pic:spPr>
                </pic:pic>
              </a:graphicData>
            </a:graphic>
          </wp:inline>
        </w:drawing>
      </w:r>
    </w:p>
    <w:p w14:paraId="09802847" w14:textId="77777777" w:rsidR="00B94416" w:rsidRPr="00DE453F" w:rsidRDefault="00B94416" w:rsidP="00C33C9D">
      <w:pPr>
        <w:tabs>
          <w:tab w:val="left" w:pos="1500"/>
        </w:tabs>
      </w:pPr>
    </w:p>
    <w:p w14:paraId="1495F261" w14:textId="7DB86D56" w:rsidR="00C33C9D" w:rsidRP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If CR2 (Gaining CR) determines that </w:t>
      </w:r>
      <w:r>
        <w:rPr>
          <w:rFonts w:ascii="Arial" w:hAnsi="Arial" w:cs="Arial"/>
          <w:color w:val="000000"/>
          <w:sz w:val="20"/>
          <w:szCs w:val="20"/>
        </w:rPr>
        <w:t xml:space="preserve">additional information is needed from the Losing CR before a decision can be made, the Gaining CR will select </w:t>
      </w:r>
      <w:r w:rsidRPr="002C663B">
        <w:rPr>
          <w:rFonts w:ascii="Arial" w:hAnsi="Arial" w:cs="Arial"/>
          <w:b/>
          <w:bCs/>
          <w:color w:val="000000"/>
          <w:sz w:val="20"/>
          <w:szCs w:val="20"/>
        </w:rPr>
        <w:t xml:space="preserve">Send </w:t>
      </w:r>
      <w:proofErr w:type="gramStart"/>
      <w:r w:rsidRPr="002C663B">
        <w:rPr>
          <w:rFonts w:ascii="Arial" w:hAnsi="Arial" w:cs="Arial"/>
          <w:b/>
          <w:bCs/>
          <w:color w:val="000000"/>
          <w:sz w:val="20"/>
          <w:szCs w:val="20"/>
        </w:rPr>
        <w:t>To</w:t>
      </w:r>
      <w:proofErr w:type="gramEnd"/>
      <w:r w:rsidRPr="002C663B">
        <w:rPr>
          <w:rFonts w:ascii="Arial" w:hAnsi="Arial" w:cs="Arial"/>
          <w:b/>
          <w:bCs/>
          <w:color w:val="000000"/>
          <w:sz w:val="20"/>
          <w:szCs w:val="20"/>
        </w:rPr>
        <w:t xml:space="preserve"> Losing CR</w:t>
      </w:r>
      <w:r>
        <w:rPr>
          <w:rFonts w:ascii="Arial" w:hAnsi="Arial" w:cs="Arial"/>
          <w:color w:val="000000"/>
          <w:sz w:val="20"/>
          <w:szCs w:val="20"/>
        </w:rPr>
        <w:t xml:space="preserve"> and enter comments when prompted. (</w:t>
      </w:r>
      <w:r w:rsidR="005D3634">
        <w:rPr>
          <w:rFonts w:ascii="Arial" w:hAnsi="Arial" w:cs="Arial"/>
          <w:b/>
          <w:color w:val="000000"/>
          <w:sz w:val="20"/>
          <w:szCs w:val="20"/>
        </w:rPr>
        <w:t>Fig 2.1.3.3e/f</w:t>
      </w:r>
      <w:r>
        <w:rPr>
          <w:rFonts w:ascii="Arial" w:hAnsi="Arial" w:cs="Arial"/>
          <w:color w:val="000000"/>
          <w:sz w:val="20"/>
          <w:szCs w:val="20"/>
        </w:rPr>
        <w:t>)</w:t>
      </w:r>
      <w:r w:rsidRPr="00C33C9D">
        <w:rPr>
          <w:rFonts w:ascii="Arial" w:hAnsi="Arial" w:cs="Arial"/>
          <w:color w:val="000000"/>
          <w:sz w:val="20"/>
          <w:szCs w:val="20"/>
        </w:rPr>
        <w:t>.</w:t>
      </w:r>
    </w:p>
    <w:p w14:paraId="7701C8AE" w14:textId="77777777" w:rsidR="001D064C" w:rsidRDefault="001D064C" w:rsidP="00C33C9D">
      <w:pPr>
        <w:rPr>
          <w:rFonts w:ascii="Arial" w:hAnsi="Arial" w:cs="Arial"/>
          <w:b/>
          <w:color w:val="000000"/>
          <w:sz w:val="20"/>
          <w:szCs w:val="20"/>
        </w:rPr>
      </w:pPr>
    </w:p>
    <w:p w14:paraId="10A4C226" w14:textId="77777777" w:rsidR="001D064C" w:rsidRDefault="001D064C" w:rsidP="00C33C9D">
      <w:pPr>
        <w:rPr>
          <w:rFonts w:ascii="Arial" w:hAnsi="Arial" w:cs="Arial"/>
          <w:b/>
          <w:color w:val="000000"/>
          <w:sz w:val="20"/>
          <w:szCs w:val="20"/>
        </w:rPr>
      </w:pPr>
    </w:p>
    <w:p w14:paraId="6AF5452B" w14:textId="38182088" w:rsidR="00C33C9D" w:rsidRDefault="005D3634" w:rsidP="00C33C9D">
      <w:pPr>
        <w:rPr>
          <w:rFonts w:ascii="Arial" w:hAnsi="Arial" w:cs="Arial"/>
          <w:b/>
          <w:color w:val="000000"/>
          <w:sz w:val="20"/>
          <w:szCs w:val="20"/>
        </w:rPr>
      </w:pPr>
      <w:r>
        <w:rPr>
          <w:rFonts w:ascii="Arial" w:hAnsi="Arial" w:cs="Arial"/>
          <w:b/>
          <w:color w:val="000000"/>
          <w:sz w:val="20"/>
          <w:szCs w:val="20"/>
        </w:rPr>
        <w:t>Fig 2.1.3.3e</w:t>
      </w:r>
    </w:p>
    <w:p w14:paraId="1D3AAF55" w14:textId="7C5168C8" w:rsidR="00381291"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6391CF45" wp14:editId="5A69473F">
            <wp:extent cx="5485104" cy="2221487"/>
            <wp:effectExtent l="0" t="0" r="1905"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53380" cy="2249139"/>
                    </a:xfrm>
                    <a:prstGeom prst="rect">
                      <a:avLst/>
                    </a:prstGeom>
                    <a:noFill/>
                  </pic:spPr>
                </pic:pic>
              </a:graphicData>
            </a:graphic>
          </wp:inline>
        </w:drawing>
      </w:r>
    </w:p>
    <w:p w14:paraId="2D0F8B88" w14:textId="77777777" w:rsidR="00D03507" w:rsidRDefault="00D03507" w:rsidP="00C33C9D">
      <w:pPr>
        <w:rPr>
          <w:rFonts w:ascii="Arial" w:hAnsi="Arial" w:cs="Arial"/>
          <w:b/>
          <w:color w:val="000000"/>
          <w:sz w:val="20"/>
          <w:szCs w:val="20"/>
        </w:rPr>
      </w:pPr>
    </w:p>
    <w:p w14:paraId="2BE5024F" w14:textId="77777777" w:rsidR="00AE0A21" w:rsidRDefault="00AE0A21" w:rsidP="00C33C9D">
      <w:pPr>
        <w:rPr>
          <w:rFonts w:ascii="Arial" w:hAnsi="Arial" w:cs="Arial"/>
          <w:b/>
          <w:color w:val="000000"/>
          <w:sz w:val="20"/>
          <w:szCs w:val="20"/>
        </w:rPr>
      </w:pPr>
    </w:p>
    <w:p w14:paraId="01EC247E" w14:textId="77777777" w:rsidR="00AE0A21" w:rsidRDefault="00AE0A21" w:rsidP="00C33C9D">
      <w:pPr>
        <w:rPr>
          <w:rFonts w:ascii="Arial" w:hAnsi="Arial" w:cs="Arial"/>
          <w:b/>
          <w:color w:val="000000"/>
          <w:sz w:val="20"/>
          <w:szCs w:val="20"/>
        </w:rPr>
      </w:pPr>
    </w:p>
    <w:p w14:paraId="7312BED7" w14:textId="77777777" w:rsidR="00AE0A21" w:rsidRDefault="00AE0A21" w:rsidP="00C33C9D">
      <w:pPr>
        <w:rPr>
          <w:rFonts w:ascii="Arial" w:hAnsi="Arial" w:cs="Arial"/>
          <w:b/>
          <w:color w:val="000000"/>
          <w:sz w:val="20"/>
          <w:szCs w:val="20"/>
        </w:rPr>
      </w:pPr>
    </w:p>
    <w:p w14:paraId="17B355C1" w14:textId="77777777" w:rsidR="00AE0A21" w:rsidRDefault="00AE0A21" w:rsidP="00C33C9D">
      <w:pPr>
        <w:rPr>
          <w:rFonts w:ascii="Arial" w:hAnsi="Arial" w:cs="Arial"/>
          <w:b/>
          <w:color w:val="000000"/>
          <w:sz w:val="20"/>
          <w:szCs w:val="20"/>
        </w:rPr>
      </w:pPr>
    </w:p>
    <w:p w14:paraId="436AEE20" w14:textId="77777777" w:rsidR="00AE0A21" w:rsidRDefault="00AE0A21" w:rsidP="00C33C9D">
      <w:pPr>
        <w:rPr>
          <w:rFonts w:ascii="Arial" w:hAnsi="Arial" w:cs="Arial"/>
          <w:b/>
          <w:color w:val="000000"/>
          <w:sz w:val="20"/>
          <w:szCs w:val="20"/>
        </w:rPr>
      </w:pPr>
    </w:p>
    <w:p w14:paraId="7FC348B4" w14:textId="77777777" w:rsidR="00AE0A21" w:rsidRDefault="00AE0A21" w:rsidP="00C33C9D">
      <w:pPr>
        <w:rPr>
          <w:rFonts w:ascii="Arial" w:hAnsi="Arial" w:cs="Arial"/>
          <w:b/>
          <w:color w:val="000000"/>
          <w:sz w:val="20"/>
          <w:szCs w:val="20"/>
        </w:rPr>
      </w:pPr>
    </w:p>
    <w:p w14:paraId="66EC7EF0" w14:textId="77777777" w:rsidR="00AE0A21" w:rsidRDefault="00AE0A21" w:rsidP="00C33C9D">
      <w:pPr>
        <w:rPr>
          <w:rFonts w:ascii="Arial" w:hAnsi="Arial" w:cs="Arial"/>
          <w:b/>
          <w:color w:val="000000"/>
          <w:sz w:val="20"/>
          <w:szCs w:val="20"/>
        </w:rPr>
      </w:pPr>
    </w:p>
    <w:p w14:paraId="28E3126B" w14:textId="77777777" w:rsidR="00AE0A21" w:rsidRDefault="00AE0A21" w:rsidP="00C33C9D">
      <w:pPr>
        <w:rPr>
          <w:rFonts w:ascii="Arial" w:hAnsi="Arial" w:cs="Arial"/>
          <w:b/>
          <w:color w:val="000000"/>
          <w:sz w:val="20"/>
          <w:szCs w:val="20"/>
        </w:rPr>
      </w:pPr>
    </w:p>
    <w:p w14:paraId="5702517E" w14:textId="77777777" w:rsidR="00AE0A21" w:rsidRDefault="00AE0A21" w:rsidP="00C33C9D">
      <w:pPr>
        <w:rPr>
          <w:rFonts w:ascii="Arial" w:hAnsi="Arial" w:cs="Arial"/>
          <w:b/>
          <w:color w:val="000000"/>
          <w:sz w:val="20"/>
          <w:szCs w:val="20"/>
        </w:rPr>
      </w:pPr>
    </w:p>
    <w:p w14:paraId="47C4BBB8" w14:textId="77777777" w:rsidR="00AE0A21" w:rsidRDefault="00AE0A21" w:rsidP="00C33C9D">
      <w:pPr>
        <w:rPr>
          <w:rFonts w:ascii="Arial" w:hAnsi="Arial" w:cs="Arial"/>
          <w:b/>
          <w:color w:val="000000"/>
          <w:sz w:val="20"/>
          <w:szCs w:val="20"/>
        </w:rPr>
      </w:pPr>
    </w:p>
    <w:p w14:paraId="5B878998" w14:textId="77777777" w:rsidR="00AE0A21" w:rsidRDefault="00AE0A21" w:rsidP="00C33C9D">
      <w:pPr>
        <w:rPr>
          <w:rFonts w:ascii="Arial" w:hAnsi="Arial" w:cs="Arial"/>
          <w:b/>
          <w:color w:val="000000"/>
          <w:sz w:val="20"/>
          <w:szCs w:val="20"/>
        </w:rPr>
      </w:pPr>
    </w:p>
    <w:p w14:paraId="59225C16" w14:textId="77777777" w:rsidR="00AE0A21" w:rsidRDefault="00AE0A21" w:rsidP="00C33C9D">
      <w:pPr>
        <w:rPr>
          <w:rFonts w:ascii="Arial" w:hAnsi="Arial" w:cs="Arial"/>
          <w:b/>
          <w:color w:val="000000"/>
          <w:sz w:val="20"/>
          <w:szCs w:val="20"/>
        </w:rPr>
      </w:pPr>
    </w:p>
    <w:p w14:paraId="35FC17CB" w14:textId="77777777" w:rsidR="00AE0A21" w:rsidRDefault="00AE0A21" w:rsidP="00C33C9D">
      <w:pPr>
        <w:rPr>
          <w:rFonts w:ascii="Arial" w:hAnsi="Arial" w:cs="Arial"/>
          <w:b/>
          <w:color w:val="000000"/>
          <w:sz w:val="20"/>
          <w:szCs w:val="20"/>
        </w:rPr>
      </w:pPr>
    </w:p>
    <w:p w14:paraId="1D4BAA44" w14:textId="77777777" w:rsidR="00AE0A21" w:rsidRDefault="00AE0A21" w:rsidP="00C33C9D">
      <w:pPr>
        <w:rPr>
          <w:rFonts w:ascii="Arial" w:hAnsi="Arial" w:cs="Arial"/>
          <w:b/>
          <w:color w:val="000000"/>
          <w:sz w:val="20"/>
          <w:szCs w:val="20"/>
        </w:rPr>
      </w:pPr>
    </w:p>
    <w:p w14:paraId="10CF570B" w14:textId="77777777" w:rsidR="00AE0A21" w:rsidRDefault="00AE0A21" w:rsidP="00C33C9D">
      <w:pPr>
        <w:rPr>
          <w:rFonts w:ascii="Arial" w:hAnsi="Arial" w:cs="Arial"/>
          <w:b/>
          <w:color w:val="000000"/>
          <w:sz w:val="20"/>
          <w:szCs w:val="20"/>
        </w:rPr>
      </w:pPr>
    </w:p>
    <w:p w14:paraId="2FCF3E34" w14:textId="77777777" w:rsidR="00AE0A21" w:rsidRDefault="00AE0A21" w:rsidP="00C33C9D">
      <w:pPr>
        <w:rPr>
          <w:rFonts w:ascii="Arial" w:hAnsi="Arial" w:cs="Arial"/>
          <w:b/>
          <w:color w:val="000000"/>
          <w:sz w:val="20"/>
          <w:szCs w:val="20"/>
        </w:rPr>
      </w:pPr>
    </w:p>
    <w:p w14:paraId="5FA4DC89" w14:textId="77777777" w:rsidR="00AE0A21" w:rsidRDefault="00AE0A21" w:rsidP="00C33C9D">
      <w:pPr>
        <w:rPr>
          <w:rFonts w:ascii="Arial" w:hAnsi="Arial" w:cs="Arial"/>
          <w:b/>
          <w:color w:val="000000"/>
          <w:sz w:val="20"/>
          <w:szCs w:val="20"/>
        </w:rPr>
      </w:pPr>
    </w:p>
    <w:p w14:paraId="4A68B263" w14:textId="77777777" w:rsidR="00AE0A21" w:rsidRDefault="00AE0A21" w:rsidP="00C33C9D">
      <w:pPr>
        <w:rPr>
          <w:rFonts w:ascii="Arial" w:hAnsi="Arial" w:cs="Arial"/>
          <w:b/>
          <w:color w:val="000000"/>
          <w:sz w:val="20"/>
          <w:szCs w:val="20"/>
        </w:rPr>
      </w:pPr>
    </w:p>
    <w:p w14:paraId="709DAE2C" w14:textId="77777777" w:rsidR="00AE0A21" w:rsidRDefault="00AE0A21" w:rsidP="00C33C9D">
      <w:pPr>
        <w:rPr>
          <w:rFonts w:ascii="Arial" w:hAnsi="Arial" w:cs="Arial"/>
          <w:b/>
          <w:color w:val="000000"/>
          <w:sz w:val="20"/>
          <w:szCs w:val="20"/>
        </w:rPr>
      </w:pPr>
    </w:p>
    <w:p w14:paraId="2E8E80D3" w14:textId="77777777" w:rsidR="00AE0A21" w:rsidRDefault="00AE0A21" w:rsidP="00C33C9D">
      <w:pPr>
        <w:rPr>
          <w:rFonts w:ascii="Arial" w:hAnsi="Arial" w:cs="Arial"/>
          <w:b/>
          <w:color w:val="000000"/>
          <w:sz w:val="20"/>
          <w:szCs w:val="20"/>
        </w:rPr>
      </w:pPr>
    </w:p>
    <w:p w14:paraId="3E9FAA50" w14:textId="77777777" w:rsidR="00AE0A21" w:rsidRDefault="00AE0A21" w:rsidP="00C33C9D">
      <w:pPr>
        <w:rPr>
          <w:rFonts w:ascii="Arial" w:hAnsi="Arial" w:cs="Arial"/>
          <w:b/>
          <w:color w:val="000000"/>
          <w:sz w:val="20"/>
          <w:szCs w:val="20"/>
        </w:rPr>
      </w:pPr>
    </w:p>
    <w:p w14:paraId="693C6479" w14:textId="77777777" w:rsidR="00AE0A21" w:rsidRDefault="00AE0A21" w:rsidP="00C33C9D">
      <w:pPr>
        <w:rPr>
          <w:rFonts w:ascii="Arial" w:hAnsi="Arial" w:cs="Arial"/>
          <w:b/>
          <w:color w:val="000000"/>
          <w:sz w:val="20"/>
          <w:szCs w:val="20"/>
        </w:rPr>
      </w:pPr>
    </w:p>
    <w:p w14:paraId="7776A0C6" w14:textId="29A9916A" w:rsidR="005D3634" w:rsidRDefault="005D3634" w:rsidP="00C33C9D">
      <w:pPr>
        <w:rPr>
          <w:rFonts w:ascii="Arial" w:hAnsi="Arial" w:cs="Arial"/>
          <w:b/>
          <w:color w:val="000000"/>
          <w:sz w:val="20"/>
          <w:szCs w:val="20"/>
        </w:rPr>
      </w:pPr>
      <w:r>
        <w:rPr>
          <w:rFonts w:ascii="Arial" w:hAnsi="Arial" w:cs="Arial"/>
          <w:b/>
          <w:color w:val="000000"/>
          <w:sz w:val="20"/>
          <w:szCs w:val="20"/>
        </w:rPr>
        <w:t>Fig 2.1.3.3f</w:t>
      </w:r>
    </w:p>
    <w:p w14:paraId="1D02BF2C" w14:textId="63949F18" w:rsidR="00B94416"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06072870" wp14:editId="4BB7E30E">
            <wp:extent cx="6035040" cy="4480133"/>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5040" cy="4480133"/>
                    </a:xfrm>
                    <a:prstGeom prst="rect">
                      <a:avLst/>
                    </a:prstGeom>
                    <a:noFill/>
                  </pic:spPr>
                </pic:pic>
              </a:graphicData>
            </a:graphic>
          </wp:inline>
        </w:drawing>
      </w:r>
    </w:p>
    <w:p w14:paraId="56DA4810" w14:textId="77777777" w:rsidR="00C33C9D" w:rsidRPr="00AE376A" w:rsidRDefault="00C33C9D" w:rsidP="00C33C9D">
      <w:pPr>
        <w:pStyle w:val="ListParagraph"/>
        <w:ind w:left="0"/>
        <w:rPr>
          <w:rFonts w:ascii="Arial" w:hAnsi="Arial" w:cs="Arial"/>
          <w:color w:val="000000"/>
          <w:sz w:val="20"/>
          <w:szCs w:val="20"/>
        </w:rPr>
      </w:pPr>
    </w:p>
    <w:p w14:paraId="60928EE5" w14:textId="130F254C" w:rsidR="004831DB"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transitions back to the Losing CR in a state of </w:t>
      </w:r>
      <w:r w:rsidRPr="002C663B">
        <w:rPr>
          <w:rFonts w:ascii="Arial" w:hAnsi="Arial" w:cs="Arial"/>
          <w:b/>
          <w:bCs/>
          <w:i/>
          <w:iCs/>
          <w:color w:val="000000"/>
          <w:sz w:val="20"/>
          <w:szCs w:val="20"/>
        </w:rPr>
        <w:t>New (Losing CR)</w:t>
      </w:r>
      <w:r>
        <w:rPr>
          <w:rFonts w:ascii="Arial" w:hAnsi="Arial" w:cs="Arial"/>
          <w:color w:val="000000"/>
          <w:sz w:val="20"/>
          <w:szCs w:val="20"/>
        </w:rPr>
        <w:t xml:space="preserve">.  The Losing CR selects </w:t>
      </w:r>
      <w:r w:rsidRPr="002C663B">
        <w:rPr>
          <w:rFonts w:ascii="Arial" w:hAnsi="Arial" w:cs="Arial"/>
          <w:b/>
          <w:bCs/>
          <w:color w:val="000000"/>
          <w:sz w:val="20"/>
          <w:szCs w:val="20"/>
        </w:rPr>
        <w:t>Begin Working</w:t>
      </w:r>
      <w:r>
        <w:rPr>
          <w:rFonts w:ascii="Arial" w:hAnsi="Arial" w:cs="Arial"/>
          <w:color w:val="000000"/>
          <w:sz w:val="20"/>
          <w:szCs w:val="20"/>
        </w:rPr>
        <w:t xml:space="preserve"> and the issue transitions to </w:t>
      </w:r>
      <w:r w:rsidRPr="002C663B">
        <w:rPr>
          <w:rFonts w:ascii="Arial" w:hAnsi="Arial" w:cs="Arial"/>
          <w:b/>
          <w:bCs/>
          <w:i/>
          <w:iCs/>
          <w:color w:val="000000"/>
          <w:sz w:val="20"/>
          <w:szCs w:val="20"/>
        </w:rPr>
        <w:t>In Progress (Losing CR)</w:t>
      </w:r>
      <w:r>
        <w:rPr>
          <w:rFonts w:ascii="Arial" w:hAnsi="Arial" w:cs="Arial"/>
          <w:color w:val="000000"/>
          <w:sz w:val="20"/>
          <w:szCs w:val="20"/>
        </w:rPr>
        <w:t xml:space="preserve">. </w:t>
      </w:r>
    </w:p>
    <w:p w14:paraId="0F0B772A" w14:textId="08D75717" w:rsidR="00C33C9D" w:rsidRDefault="00C33C9D" w:rsidP="002C397F">
      <w:pPr>
        <w:rPr>
          <w:rFonts w:ascii="Arial" w:hAnsi="Arial" w:cs="Arial"/>
          <w:b/>
          <w:color w:val="000000"/>
          <w:sz w:val="20"/>
          <w:szCs w:val="20"/>
        </w:rPr>
      </w:pPr>
      <w:r w:rsidRPr="005B4CFC">
        <w:rPr>
          <w:rFonts w:ascii="Arial" w:hAnsi="Arial" w:cs="Arial"/>
          <w:color w:val="000000"/>
          <w:sz w:val="20"/>
          <w:szCs w:val="20"/>
        </w:rPr>
        <w:t>(</w:t>
      </w:r>
      <w:r w:rsidR="005D3634" w:rsidRPr="005B4CFC">
        <w:rPr>
          <w:rFonts w:ascii="Arial" w:hAnsi="Arial" w:cs="Arial"/>
          <w:b/>
          <w:color w:val="000000"/>
          <w:sz w:val="20"/>
          <w:szCs w:val="20"/>
        </w:rPr>
        <w:t>Fig 2.1.3.3g</w:t>
      </w:r>
      <w:r w:rsidR="00B94416" w:rsidRPr="005B4CFC">
        <w:rPr>
          <w:rFonts w:ascii="Arial" w:hAnsi="Arial" w:cs="Arial"/>
          <w:b/>
          <w:color w:val="000000"/>
          <w:sz w:val="20"/>
          <w:szCs w:val="20"/>
        </w:rPr>
        <w:t>)</w:t>
      </w:r>
    </w:p>
    <w:p w14:paraId="4130EE43" w14:textId="77777777" w:rsidR="001D064C" w:rsidRDefault="001D064C" w:rsidP="002C397F">
      <w:pPr>
        <w:rPr>
          <w:rFonts w:ascii="Arial" w:hAnsi="Arial" w:cs="Arial"/>
          <w:b/>
          <w:color w:val="000000"/>
          <w:sz w:val="20"/>
          <w:szCs w:val="20"/>
        </w:rPr>
      </w:pPr>
    </w:p>
    <w:p w14:paraId="129C8C70" w14:textId="77777777" w:rsidR="001D064C" w:rsidRDefault="001D064C" w:rsidP="002C397F">
      <w:pPr>
        <w:rPr>
          <w:rFonts w:ascii="Arial" w:hAnsi="Arial" w:cs="Arial"/>
          <w:b/>
          <w:color w:val="000000"/>
          <w:sz w:val="20"/>
          <w:szCs w:val="20"/>
        </w:rPr>
      </w:pPr>
    </w:p>
    <w:p w14:paraId="4A4C71B8" w14:textId="77777777" w:rsidR="001D064C" w:rsidRDefault="001D064C" w:rsidP="002C397F">
      <w:pPr>
        <w:rPr>
          <w:rFonts w:ascii="Arial" w:hAnsi="Arial" w:cs="Arial"/>
          <w:b/>
          <w:color w:val="000000"/>
          <w:sz w:val="20"/>
          <w:szCs w:val="20"/>
        </w:rPr>
      </w:pPr>
    </w:p>
    <w:p w14:paraId="581C2610" w14:textId="0028D3D2" w:rsidR="001D064C" w:rsidRPr="001C2C7B" w:rsidRDefault="001D064C" w:rsidP="002C397F">
      <w:pPr>
        <w:rPr>
          <w:rFonts w:ascii="Arial" w:hAnsi="Arial" w:cs="Arial"/>
          <w:color w:val="000000"/>
          <w:sz w:val="20"/>
          <w:szCs w:val="20"/>
        </w:rPr>
      </w:pPr>
      <w:r>
        <w:rPr>
          <w:rFonts w:ascii="Arial" w:hAnsi="Arial" w:cs="Arial"/>
          <w:b/>
          <w:color w:val="000000"/>
          <w:sz w:val="20"/>
          <w:szCs w:val="20"/>
        </w:rPr>
        <w:t>Fig 2.1.3.3g</w:t>
      </w:r>
    </w:p>
    <w:p w14:paraId="45E74892" w14:textId="720F3739" w:rsidR="00B94416" w:rsidRDefault="001C2C7B" w:rsidP="00550D95">
      <w:pPr>
        <w:rPr>
          <w:rFonts w:ascii="Arial" w:hAnsi="Arial" w:cs="Arial"/>
          <w:b/>
          <w:color w:val="000000"/>
          <w:sz w:val="20"/>
          <w:szCs w:val="20"/>
        </w:rPr>
      </w:pPr>
      <w:r>
        <w:rPr>
          <w:rFonts w:ascii="Arial" w:hAnsi="Arial" w:cs="Arial"/>
          <w:b/>
          <w:noProof/>
          <w:color w:val="000000"/>
          <w:sz w:val="20"/>
          <w:szCs w:val="20"/>
        </w:rPr>
        <w:drawing>
          <wp:inline distT="0" distB="0" distL="0" distR="0" wp14:anchorId="2E253332" wp14:editId="25495B32">
            <wp:extent cx="6035040" cy="2109761"/>
            <wp:effectExtent l="0" t="0" r="381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5040" cy="2109761"/>
                    </a:xfrm>
                    <a:prstGeom prst="rect">
                      <a:avLst/>
                    </a:prstGeom>
                    <a:noFill/>
                  </pic:spPr>
                </pic:pic>
              </a:graphicData>
            </a:graphic>
          </wp:inline>
        </w:drawing>
      </w:r>
    </w:p>
    <w:p w14:paraId="3D0137A6" w14:textId="77777777" w:rsidR="00B94416" w:rsidRDefault="00B94416" w:rsidP="00550D95">
      <w:pPr>
        <w:rPr>
          <w:rFonts w:ascii="Arial" w:hAnsi="Arial" w:cs="Arial"/>
          <w:color w:val="000000"/>
          <w:sz w:val="20"/>
          <w:szCs w:val="20"/>
        </w:rPr>
      </w:pPr>
    </w:p>
    <w:p w14:paraId="72C0BCB5" w14:textId="0E5F2380" w:rsidR="00C33C9D" w:rsidRPr="005D5ACA" w:rsidRDefault="00C33C9D" w:rsidP="00550D95">
      <w:pPr>
        <w:numPr>
          <w:ilvl w:val="0"/>
          <w:numId w:val="70"/>
        </w:numPr>
        <w:rPr>
          <w:rFonts w:ascii="Arial" w:hAnsi="Arial" w:cs="Arial"/>
          <w:color w:val="000000"/>
          <w:sz w:val="20"/>
          <w:szCs w:val="20"/>
        </w:rPr>
      </w:pPr>
      <w:r w:rsidRPr="005D5ACA">
        <w:rPr>
          <w:rFonts w:ascii="Arial" w:hAnsi="Arial" w:cs="Arial"/>
          <w:color w:val="000000"/>
          <w:sz w:val="20"/>
          <w:szCs w:val="20"/>
        </w:rPr>
        <w:t xml:space="preserve">The Losing CR provides the additional information requested by the Gaining CR and selects </w:t>
      </w:r>
      <w:r w:rsidRPr="002C663B">
        <w:rPr>
          <w:rFonts w:ascii="Arial" w:hAnsi="Arial" w:cs="Arial"/>
          <w:b/>
          <w:bCs/>
          <w:color w:val="000000"/>
          <w:sz w:val="20"/>
          <w:szCs w:val="20"/>
        </w:rPr>
        <w:t>Send to Gaining CR</w:t>
      </w:r>
      <w:r w:rsidRPr="005D5ACA">
        <w:rPr>
          <w:rFonts w:ascii="Arial" w:hAnsi="Arial" w:cs="Arial"/>
          <w:color w:val="000000"/>
          <w:sz w:val="20"/>
          <w:szCs w:val="20"/>
        </w:rPr>
        <w:t xml:space="preserve">. </w:t>
      </w:r>
      <w:r w:rsidRPr="005D5ACA">
        <w:rPr>
          <w:rFonts w:ascii="Arial" w:hAnsi="Arial" w:cs="Arial"/>
          <w:b/>
          <w:color w:val="000000"/>
          <w:sz w:val="20"/>
          <w:szCs w:val="20"/>
        </w:rPr>
        <w:t xml:space="preserve"> </w:t>
      </w:r>
    </w:p>
    <w:p w14:paraId="6714710D" w14:textId="63898805"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issue transitions back to the Gaining CR in a state of </w:t>
      </w:r>
      <w:r w:rsidRPr="002C663B">
        <w:rPr>
          <w:rFonts w:ascii="Arial" w:hAnsi="Arial" w:cs="Arial"/>
          <w:b/>
          <w:bCs/>
          <w:i/>
          <w:iCs/>
          <w:color w:val="000000"/>
          <w:sz w:val="20"/>
          <w:szCs w:val="20"/>
        </w:rPr>
        <w:t>New (Gaining CR)</w:t>
      </w:r>
      <w:r>
        <w:rPr>
          <w:rFonts w:ascii="Arial" w:hAnsi="Arial" w:cs="Arial"/>
          <w:color w:val="000000"/>
          <w:sz w:val="20"/>
          <w:szCs w:val="20"/>
        </w:rPr>
        <w:t xml:space="preserve">.  The Gaining CR selects </w:t>
      </w:r>
      <w:r w:rsidRPr="002C663B">
        <w:rPr>
          <w:rFonts w:ascii="Arial" w:hAnsi="Arial" w:cs="Arial"/>
          <w:b/>
          <w:bCs/>
          <w:color w:val="000000"/>
          <w:sz w:val="20"/>
          <w:szCs w:val="20"/>
        </w:rPr>
        <w:t>Begin Working</w:t>
      </w:r>
      <w:r>
        <w:rPr>
          <w:rFonts w:ascii="Arial" w:hAnsi="Arial" w:cs="Arial"/>
          <w:color w:val="000000"/>
          <w:sz w:val="20"/>
          <w:szCs w:val="20"/>
        </w:rPr>
        <w:t xml:space="preserve"> and the issue transitions to a state of </w:t>
      </w:r>
      <w:r w:rsidRPr="002C663B">
        <w:rPr>
          <w:rFonts w:ascii="Arial" w:hAnsi="Arial" w:cs="Arial"/>
          <w:b/>
          <w:bCs/>
          <w:i/>
          <w:iCs/>
          <w:color w:val="000000"/>
          <w:sz w:val="20"/>
          <w:szCs w:val="20"/>
        </w:rPr>
        <w:t>In Progress (Gaining CR)</w:t>
      </w:r>
      <w:r w:rsidRPr="005D5ACA">
        <w:rPr>
          <w:rFonts w:ascii="Arial" w:hAnsi="Arial" w:cs="Arial"/>
          <w:color w:val="000000"/>
          <w:sz w:val="20"/>
          <w:szCs w:val="20"/>
        </w:rPr>
        <w:t>.</w:t>
      </w:r>
    </w:p>
    <w:p w14:paraId="1641DEF6" w14:textId="3B58C4C4"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Gaining CR reviews the information and, if in agreement with the Inadvertent Loss, selects the </w:t>
      </w:r>
      <w:r w:rsidRPr="002C663B">
        <w:rPr>
          <w:rFonts w:ascii="Arial" w:hAnsi="Arial" w:cs="Arial"/>
          <w:b/>
          <w:bCs/>
          <w:color w:val="000000"/>
          <w:sz w:val="20"/>
          <w:szCs w:val="20"/>
        </w:rPr>
        <w:t>Agree</w:t>
      </w:r>
      <w:r>
        <w:rPr>
          <w:rFonts w:ascii="Arial" w:hAnsi="Arial" w:cs="Arial"/>
          <w:color w:val="000000"/>
          <w:sz w:val="20"/>
          <w:szCs w:val="20"/>
        </w:rPr>
        <w:t xml:space="preserve"> transition.  The issue transitions back to the Losing CR </w:t>
      </w:r>
      <w:r w:rsidR="00BB50D8">
        <w:rPr>
          <w:rFonts w:ascii="Arial" w:hAnsi="Arial" w:cs="Arial"/>
          <w:color w:val="000000"/>
          <w:sz w:val="20"/>
          <w:szCs w:val="20"/>
        </w:rPr>
        <w:t xml:space="preserve">in a state of </w:t>
      </w:r>
      <w:r w:rsidR="00BB50D8" w:rsidRPr="002C663B">
        <w:rPr>
          <w:rFonts w:ascii="Arial" w:hAnsi="Arial" w:cs="Arial"/>
          <w:b/>
          <w:bCs/>
          <w:i/>
          <w:iCs/>
          <w:color w:val="000000"/>
          <w:sz w:val="20"/>
          <w:szCs w:val="20"/>
        </w:rPr>
        <w:t>New (Losing CR</w:t>
      </w:r>
      <w:r w:rsidR="00527A62" w:rsidRPr="002C663B">
        <w:rPr>
          <w:rFonts w:ascii="Arial" w:hAnsi="Arial" w:cs="Arial"/>
          <w:b/>
          <w:bCs/>
          <w:i/>
          <w:iCs/>
          <w:color w:val="000000"/>
          <w:sz w:val="20"/>
          <w:szCs w:val="20"/>
        </w:rPr>
        <w:t xml:space="preserve"> Submit</w:t>
      </w:r>
      <w:r w:rsidR="00BB50D8" w:rsidRPr="002C663B">
        <w:rPr>
          <w:rFonts w:ascii="Arial" w:hAnsi="Arial" w:cs="Arial"/>
          <w:b/>
          <w:bCs/>
          <w:i/>
          <w:iCs/>
          <w:color w:val="000000"/>
          <w:sz w:val="20"/>
          <w:szCs w:val="20"/>
        </w:rPr>
        <w:t>)</w:t>
      </w:r>
      <w:r w:rsidR="00BB50D8">
        <w:rPr>
          <w:rFonts w:ascii="Arial" w:hAnsi="Arial" w:cs="Arial"/>
          <w:color w:val="000000"/>
          <w:sz w:val="20"/>
          <w:szCs w:val="20"/>
        </w:rPr>
        <w:t>.</w:t>
      </w:r>
    </w:p>
    <w:p w14:paraId="781331AB" w14:textId="7FF91BFA" w:rsidR="00BB50D8" w:rsidRPr="005D5ACA" w:rsidRDefault="00BB50D8" w:rsidP="00550D95">
      <w:pPr>
        <w:numPr>
          <w:ilvl w:val="0"/>
          <w:numId w:val="70"/>
        </w:numPr>
        <w:rPr>
          <w:rFonts w:ascii="Arial" w:hAnsi="Arial" w:cs="Arial"/>
          <w:b/>
          <w:color w:val="000000"/>
          <w:sz w:val="20"/>
          <w:szCs w:val="20"/>
        </w:rPr>
      </w:pPr>
      <w:r w:rsidRPr="005D5ACA">
        <w:rPr>
          <w:rFonts w:ascii="Arial" w:hAnsi="Arial" w:cs="Arial"/>
          <w:color w:val="000000"/>
          <w:sz w:val="20"/>
          <w:szCs w:val="20"/>
        </w:rPr>
        <w:t xml:space="preserve">The Losing CR selects </w:t>
      </w:r>
      <w:r w:rsidRPr="002C663B">
        <w:rPr>
          <w:rFonts w:ascii="Arial" w:hAnsi="Arial" w:cs="Arial"/>
          <w:b/>
          <w:bCs/>
          <w:color w:val="000000"/>
          <w:sz w:val="20"/>
          <w:szCs w:val="20"/>
        </w:rPr>
        <w:t>Begin Working</w:t>
      </w:r>
      <w:r w:rsidRPr="005D5ACA">
        <w:rPr>
          <w:rFonts w:ascii="Arial" w:hAnsi="Arial" w:cs="Arial"/>
          <w:color w:val="000000"/>
          <w:sz w:val="20"/>
          <w:szCs w:val="20"/>
        </w:rPr>
        <w:t xml:space="preserve"> and the issue is in a state of </w:t>
      </w:r>
      <w:r w:rsidRPr="002C663B">
        <w:rPr>
          <w:rFonts w:ascii="Arial" w:hAnsi="Arial" w:cs="Arial"/>
          <w:b/>
          <w:bCs/>
          <w:i/>
          <w:iCs/>
          <w:color w:val="000000"/>
          <w:sz w:val="20"/>
          <w:szCs w:val="20"/>
        </w:rPr>
        <w:t>In Progress (</w:t>
      </w:r>
      <w:r w:rsidR="00527A62" w:rsidRPr="002C663B">
        <w:rPr>
          <w:rFonts w:ascii="Arial" w:hAnsi="Arial" w:cs="Arial"/>
          <w:b/>
          <w:bCs/>
          <w:i/>
          <w:iCs/>
          <w:color w:val="000000"/>
          <w:sz w:val="20"/>
          <w:szCs w:val="20"/>
        </w:rPr>
        <w:t>Submit Regaining</w:t>
      </w:r>
      <w:r w:rsidRPr="002C663B">
        <w:rPr>
          <w:rFonts w:ascii="Arial" w:hAnsi="Arial" w:cs="Arial"/>
          <w:b/>
          <w:bCs/>
          <w:i/>
          <w:iCs/>
          <w:color w:val="000000"/>
          <w:sz w:val="20"/>
          <w:szCs w:val="20"/>
        </w:rPr>
        <w:t>)</w:t>
      </w:r>
      <w:r w:rsidRPr="005D5ACA">
        <w:rPr>
          <w:rFonts w:ascii="Arial" w:hAnsi="Arial" w:cs="Arial"/>
          <w:color w:val="000000"/>
          <w:sz w:val="20"/>
          <w:szCs w:val="20"/>
        </w:rPr>
        <w:t xml:space="preserve">.  </w:t>
      </w:r>
      <w:r w:rsidR="00685CD0">
        <w:rPr>
          <w:rFonts w:ascii="Arial" w:hAnsi="Arial" w:cs="Arial"/>
          <w:color w:val="000000"/>
          <w:sz w:val="20"/>
          <w:szCs w:val="20"/>
        </w:rPr>
        <w:t>T</w:t>
      </w:r>
      <w:r w:rsidR="00685CD0" w:rsidRPr="00685CD0">
        <w:rPr>
          <w:rFonts w:ascii="Arial" w:hAnsi="Arial" w:cs="Arial"/>
          <w:color w:val="000000"/>
          <w:sz w:val="20"/>
          <w:szCs w:val="20"/>
        </w:rPr>
        <w:t>he Losing CR</w:t>
      </w:r>
      <w:r w:rsidR="00685CD0">
        <w:rPr>
          <w:rFonts w:ascii="Arial" w:hAnsi="Arial" w:cs="Arial"/>
          <w:color w:val="000000"/>
          <w:sz w:val="20"/>
          <w:szCs w:val="20"/>
        </w:rPr>
        <w:t xml:space="preserve"> sends</w:t>
      </w:r>
      <w:r w:rsidR="00685CD0" w:rsidRPr="00685CD0">
        <w:rPr>
          <w:rFonts w:ascii="Arial" w:hAnsi="Arial" w:cs="Arial"/>
          <w:color w:val="000000"/>
          <w:sz w:val="20"/>
          <w:szCs w:val="20"/>
        </w:rPr>
        <w:t xml:space="preserve"> a backdated 814_16 Move </w:t>
      </w:r>
      <w:proofErr w:type="gramStart"/>
      <w:r w:rsidR="00685CD0" w:rsidRPr="00685CD0">
        <w:rPr>
          <w:rFonts w:ascii="Arial" w:hAnsi="Arial" w:cs="Arial"/>
          <w:color w:val="000000"/>
          <w:sz w:val="20"/>
          <w:szCs w:val="20"/>
        </w:rPr>
        <w:t>In</w:t>
      </w:r>
      <w:proofErr w:type="gramEnd"/>
      <w:r w:rsidR="00685CD0" w:rsidRPr="00685CD0">
        <w:rPr>
          <w:rFonts w:ascii="Arial" w:hAnsi="Arial" w:cs="Arial"/>
          <w:color w:val="000000"/>
          <w:sz w:val="20"/>
          <w:szCs w:val="20"/>
        </w:rPr>
        <w:t xml:space="preserve"> Request with the </w:t>
      </w:r>
      <w:r w:rsidR="00685CD0">
        <w:rPr>
          <w:rFonts w:ascii="Arial" w:hAnsi="Arial" w:cs="Arial"/>
          <w:color w:val="000000"/>
          <w:sz w:val="20"/>
          <w:szCs w:val="20"/>
        </w:rPr>
        <w:t>Inadvertent Gain/Loss</w:t>
      </w:r>
      <w:r w:rsidR="00685CD0" w:rsidRPr="00685CD0">
        <w:rPr>
          <w:rFonts w:ascii="Arial" w:hAnsi="Arial" w:cs="Arial"/>
          <w:color w:val="000000"/>
          <w:sz w:val="20"/>
          <w:szCs w:val="20"/>
        </w:rPr>
        <w:t xml:space="preserve"> indicator “</w:t>
      </w:r>
      <w:r w:rsidR="00685CD0">
        <w:rPr>
          <w:rFonts w:ascii="Arial" w:hAnsi="Arial" w:cs="Arial"/>
          <w:color w:val="000000"/>
          <w:sz w:val="20"/>
          <w:szCs w:val="20"/>
        </w:rPr>
        <w:t>IA</w:t>
      </w:r>
      <w:r w:rsidR="00685CD0" w:rsidRPr="00685CD0">
        <w:rPr>
          <w:rFonts w:ascii="Arial" w:hAnsi="Arial" w:cs="Arial"/>
          <w:color w:val="000000"/>
          <w:sz w:val="20"/>
          <w:szCs w:val="20"/>
        </w:rPr>
        <w:t>” in the BGN07 field</w:t>
      </w:r>
      <w:r w:rsidR="00685CD0">
        <w:rPr>
          <w:rFonts w:ascii="Arial" w:hAnsi="Arial" w:cs="Arial"/>
          <w:color w:val="000000"/>
          <w:sz w:val="20"/>
          <w:szCs w:val="20"/>
        </w:rPr>
        <w:t>.</w:t>
      </w:r>
      <w:r w:rsidR="00685CD0" w:rsidRPr="00685CD0" w:rsidDel="005D5ACA">
        <w:rPr>
          <w:rFonts w:ascii="Arial" w:hAnsi="Arial" w:cs="Arial"/>
          <w:color w:val="000000"/>
          <w:sz w:val="20"/>
          <w:szCs w:val="20"/>
        </w:rPr>
        <w:t xml:space="preserve"> </w:t>
      </w:r>
      <w:r w:rsidRPr="005D5ACA">
        <w:rPr>
          <w:rFonts w:ascii="Arial" w:hAnsi="Arial" w:cs="Arial"/>
          <w:color w:val="000000"/>
          <w:sz w:val="20"/>
          <w:szCs w:val="20"/>
        </w:rPr>
        <w:t xml:space="preserve">The Losing CR </w:t>
      </w:r>
      <w:r w:rsidR="00685CD0">
        <w:rPr>
          <w:rFonts w:ascii="Arial" w:hAnsi="Arial" w:cs="Arial"/>
          <w:color w:val="000000"/>
          <w:sz w:val="20"/>
          <w:szCs w:val="20"/>
        </w:rPr>
        <w:t xml:space="preserve">then </w:t>
      </w:r>
      <w:r w:rsidRPr="005D5ACA">
        <w:rPr>
          <w:rFonts w:ascii="Arial" w:hAnsi="Arial" w:cs="Arial"/>
          <w:color w:val="000000"/>
          <w:sz w:val="20"/>
          <w:szCs w:val="20"/>
        </w:rPr>
        <w:t xml:space="preserve">selects </w:t>
      </w:r>
      <w:r w:rsidR="005D5ACA" w:rsidRPr="002C663B">
        <w:rPr>
          <w:rFonts w:ascii="Arial" w:hAnsi="Arial" w:cs="Arial"/>
          <w:b/>
          <w:bCs/>
          <w:color w:val="000000"/>
          <w:sz w:val="20"/>
          <w:szCs w:val="20"/>
        </w:rPr>
        <w:t>Provide Regaining BGN02</w:t>
      </w:r>
      <w:r w:rsidRPr="005D5ACA">
        <w:rPr>
          <w:rFonts w:ascii="Arial" w:hAnsi="Arial" w:cs="Arial"/>
          <w:color w:val="000000"/>
          <w:sz w:val="20"/>
          <w:szCs w:val="20"/>
        </w:rPr>
        <w:t>, provides the required information, and the issue transitions to a stat</w:t>
      </w:r>
      <w:r w:rsidR="005D5ACA">
        <w:rPr>
          <w:rFonts w:ascii="Arial" w:hAnsi="Arial" w:cs="Arial"/>
          <w:color w:val="000000"/>
          <w:sz w:val="20"/>
          <w:szCs w:val="20"/>
        </w:rPr>
        <w:t xml:space="preserve">e of </w:t>
      </w:r>
      <w:r w:rsidR="005D5ACA" w:rsidRPr="002C663B">
        <w:rPr>
          <w:rFonts w:ascii="Arial" w:hAnsi="Arial" w:cs="Arial"/>
          <w:b/>
          <w:bCs/>
          <w:color w:val="000000"/>
          <w:sz w:val="20"/>
          <w:szCs w:val="20"/>
        </w:rPr>
        <w:t>Regaining Transaction Submitted (PC)</w:t>
      </w:r>
      <w:r w:rsidR="00527A62">
        <w:rPr>
          <w:rFonts w:ascii="Arial" w:hAnsi="Arial" w:cs="Arial"/>
          <w:b/>
          <w:color w:val="000000"/>
          <w:sz w:val="20"/>
          <w:szCs w:val="20"/>
        </w:rPr>
        <w:t>.</w:t>
      </w:r>
    </w:p>
    <w:p w14:paraId="29E5426B" w14:textId="77777777" w:rsidR="004C1F58" w:rsidRPr="00DE453F" w:rsidRDefault="004C1F58" w:rsidP="002C397F">
      <w:pPr>
        <w:rPr>
          <w:rFonts w:ascii="Arial" w:hAnsi="Arial" w:cs="Arial"/>
          <w:color w:val="000000"/>
          <w:sz w:val="20"/>
          <w:szCs w:val="20"/>
        </w:rPr>
      </w:pPr>
    </w:p>
    <w:p w14:paraId="5B31D7EA" w14:textId="77777777" w:rsidR="004C1F58" w:rsidRPr="00DE453F" w:rsidRDefault="004C1F58" w:rsidP="00E51EF6">
      <w:pPr>
        <w:numPr>
          <w:ilvl w:val="0"/>
          <w:numId w:val="41"/>
        </w:numPr>
        <w:ind w:left="1080" w:hanging="720"/>
        <w:rPr>
          <w:rFonts w:ascii="Arial" w:hAnsi="Arial" w:cs="Arial"/>
          <w:b/>
          <w:bCs/>
          <w:iCs/>
          <w:sz w:val="22"/>
          <w:szCs w:val="28"/>
        </w:rPr>
      </w:pPr>
      <w:r w:rsidRPr="00DE453F">
        <w:rPr>
          <w:rFonts w:ascii="Arial" w:hAnsi="Arial" w:cs="Arial"/>
          <w:b/>
          <w:bCs/>
          <w:iCs/>
          <w:sz w:val="22"/>
          <w:szCs w:val="28"/>
        </w:rPr>
        <w:t>Example: CR Submits Inadvertent Gain as the Gaining CR</w:t>
      </w:r>
    </w:p>
    <w:p w14:paraId="22350C11" w14:textId="77777777" w:rsidR="004C1F58" w:rsidRPr="00DE453F" w:rsidRDefault="004C1F58" w:rsidP="00E51EF6">
      <w:pPr>
        <w:rPr>
          <w:rFonts w:ascii="Arial" w:hAnsi="Arial" w:cs="Arial"/>
          <w:color w:val="000000"/>
          <w:sz w:val="20"/>
          <w:szCs w:val="20"/>
        </w:rPr>
      </w:pPr>
    </w:p>
    <w:p w14:paraId="681CBCC5" w14:textId="4B20DA74" w:rsidR="00774694" w:rsidRDefault="00DD78D7" w:rsidP="00E51EF6">
      <w:pPr>
        <w:numPr>
          <w:ilvl w:val="0"/>
          <w:numId w:val="5"/>
        </w:numPr>
        <w:ind w:left="1080"/>
        <w:rPr>
          <w:rFonts w:ascii="Arial" w:hAnsi="Arial" w:cs="Arial"/>
          <w:color w:val="000000"/>
          <w:sz w:val="20"/>
          <w:szCs w:val="20"/>
        </w:rPr>
      </w:pPr>
      <w:r>
        <w:rPr>
          <w:rFonts w:ascii="Arial" w:hAnsi="Arial" w:cs="Arial"/>
          <w:color w:val="000000"/>
          <w:sz w:val="20"/>
          <w:szCs w:val="20"/>
        </w:rPr>
        <w:t>Click the “+NEW” icon on the toolbar</w:t>
      </w:r>
      <w:r w:rsidR="00774694" w:rsidRPr="000859C6">
        <w:rPr>
          <w:rFonts w:ascii="Arial" w:hAnsi="Arial" w:cs="Arial"/>
          <w:color w:val="000000"/>
          <w:sz w:val="20"/>
          <w:szCs w:val="20"/>
        </w:rPr>
        <w:t>.</w:t>
      </w:r>
      <w:r w:rsidR="00774694" w:rsidRPr="00B715A8">
        <w:rPr>
          <w:rFonts w:ascii="Arial" w:hAnsi="Arial" w:cs="Arial"/>
          <w:color w:val="000000"/>
          <w:sz w:val="20"/>
          <w:szCs w:val="20"/>
        </w:rPr>
        <w:t xml:space="preserve"> (for this example, the Submitter is the CR</w:t>
      </w:r>
      <w:r w:rsidR="00774694">
        <w:rPr>
          <w:rFonts w:ascii="Arial" w:hAnsi="Arial" w:cs="Arial"/>
          <w:color w:val="000000"/>
          <w:sz w:val="20"/>
          <w:szCs w:val="20"/>
        </w:rPr>
        <w:t>1 (</w:t>
      </w:r>
      <w:r w:rsidR="00774694" w:rsidRPr="00DE453F">
        <w:rPr>
          <w:rFonts w:ascii="Arial" w:hAnsi="Arial" w:cs="Arial"/>
          <w:color w:val="000000"/>
          <w:sz w:val="20"/>
          <w:szCs w:val="20"/>
        </w:rPr>
        <w:t>Gaining CR</w:t>
      </w:r>
      <w:r w:rsidR="00774694">
        <w:rPr>
          <w:rFonts w:ascii="Arial" w:hAnsi="Arial" w:cs="Arial"/>
          <w:color w:val="000000"/>
          <w:sz w:val="20"/>
          <w:szCs w:val="20"/>
        </w:rPr>
        <w:t>)</w:t>
      </w:r>
      <w:r w:rsidR="00774694" w:rsidRPr="00B715A8">
        <w:rPr>
          <w:rFonts w:ascii="Arial" w:hAnsi="Arial" w:cs="Arial"/>
          <w:color w:val="000000"/>
          <w:sz w:val="20"/>
          <w:szCs w:val="20"/>
        </w:rPr>
        <w:t>)</w:t>
      </w:r>
    </w:p>
    <w:p w14:paraId="62CFD66E" w14:textId="062FC841" w:rsidR="005D3634" w:rsidRDefault="00DD78D7" w:rsidP="002C397F">
      <w:pPr>
        <w:numPr>
          <w:ilvl w:val="0"/>
          <w:numId w:val="5"/>
        </w:numPr>
        <w:ind w:left="1080"/>
        <w:rPr>
          <w:rFonts w:ascii="Arial" w:hAnsi="Arial" w:cs="Arial"/>
          <w:b/>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elect the</w:t>
      </w:r>
      <w:r w:rsidR="00685E37" w:rsidRPr="00685E37">
        <w:rPr>
          <w:rFonts w:ascii="Arial" w:hAnsi="Arial" w:cs="Arial"/>
          <w:color w:val="000000"/>
          <w:sz w:val="20"/>
          <w:szCs w:val="20"/>
        </w:rPr>
        <w:t xml:space="preserve"> </w:t>
      </w:r>
      <w:r w:rsidR="00685E37">
        <w:rPr>
          <w:rFonts w:ascii="Arial" w:hAnsi="Arial" w:cs="Arial"/>
          <w:color w:val="000000"/>
          <w:sz w:val="20"/>
          <w:szCs w:val="20"/>
        </w:rPr>
        <w:t>Inadvertent Gaining sub-type</w:t>
      </w:r>
      <w:r w:rsidR="004C1F58" w:rsidRPr="00DE453F">
        <w:rPr>
          <w:rFonts w:ascii="Arial" w:hAnsi="Arial" w:cs="Arial"/>
          <w:color w:val="000000"/>
          <w:sz w:val="20"/>
          <w:szCs w:val="20"/>
        </w:rPr>
        <w:t xml:space="preserve"> </w:t>
      </w:r>
      <w:r w:rsidR="00774694">
        <w:rPr>
          <w:rFonts w:ascii="Arial" w:hAnsi="Arial" w:cs="Arial"/>
          <w:color w:val="000000"/>
          <w:sz w:val="20"/>
          <w:szCs w:val="20"/>
        </w:rPr>
        <w:t>(</w:t>
      </w:r>
      <w:r w:rsidR="00774694">
        <w:rPr>
          <w:rFonts w:ascii="Arial" w:hAnsi="Arial" w:cs="Arial"/>
          <w:b/>
          <w:color w:val="000000"/>
          <w:sz w:val="20"/>
          <w:szCs w:val="20"/>
        </w:rPr>
        <w:t>Fig 2.1.3.</w:t>
      </w:r>
      <w:r w:rsidR="005D3634">
        <w:rPr>
          <w:rFonts w:ascii="Arial" w:hAnsi="Arial" w:cs="Arial"/>
          <w:b/>
          <w:color w:val="000000"/>
          <w:sz w:val="20"/>
          <w:szCs w:val="20"/>
        </w:rPr>
        <w:t>4</w:t>
      </w:r>
      <w:r w:rsidR="00774694">
        <w:rPr>
          <w:rFonts w:ascii="Arial" w:hAnsi="Arial" w:cs="Arial"/>
          <w:b/>
          <w:color w:val="000000"/>
          <w:sz w:val="20"/>
          <w:szCs w:val="20"/>
        </w:rPr>
        <w:t>a</w:t>
      </w:r>
      <w:r w:rsidR="00774694">
        <w:rPr>
          <w:rFonts w:ascii="Arial" w:hAnsi="Arial" w:cs="Arial"/>
          <w:color w:val="000000"/>
          <w:sz w:val="20"/>
          <w:szCs w:val="20"/>
        </w:rPr>
        <w:t>)</w:t>
      </w:r>
      <w:r w:rsidR="004C1F58" w:rsidRPr="00DE453F">
        <w:rPr>
          <w:rFonts w:ascii="Arial" w:hAnsi="Arial" w:cs="Arial"/>
          <w:color w:val="000000"/>
          <w:sz w:val="20"/>
          <w:szCs w:val="20"/>
        </w:rPr>
        <w:t xml:space="preserve"> </w:t>
      </w:r>
    </w:p>
    <w:p w14:paraId="5A621D04" w14:textId="77777777" w:rsidR="005D3634" w:rsidRDefault="005D3634" w:rsidP="00E51EF6">
      <w:pPr>
        <w:rPr>
          <w:rFonts w:ascii="Arial" w:hAnsi="Arial" w:cs="Arial"/>
          <w:b/>
          <w:color w:val="000000"/>
          <w:sz w:val="20"/>
          <w:szCs w:val="20"/>
        </w:rPr>
      </w:pPr>
    </w:p>
    <w:p w14:paraId="0100013E" w14:textId="77777777" w:rsidR="005D0C9F" w:rsidRDefault="00774694"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a</w:t>
      </w:r>
    </w:p>
    <w:p w14:paraId="783C5261" w14:textId="0E108901" w:rsidR="004C1F58" w:rsidRPr="00DE453F" w:rsidRDefault="00381291" w:rsidP="00E51EF6">
      <w:pPr>
        <w:rPr>
          <w:rFonts w:ascii="Arial" w:hAnsi="Arial" w:cs="Arial"/>
        </w:rPr>
      </w:pPr>
      <w:r w:rsidRPr="00381291">
        <w:rPr>
          <w:noProof/>
        </w:rPr>
        <w:drawing>
          <wp:inline distT="0" distB="0" distL="0" distR="0" wp14:anchorId="5F01B907" wp14:editId="4E1EE6BC">
            <wp:extent cx="5943600" cy="1443436"/>
            <wp:effectExtent l="0" t="0" r="0" b="44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3D314F8C" w14:textId="77777777" w:rsidR="004C1F58" w:rsidRPr="00DE453F" w:rsidRDefault="004C1F58" w:rsidP="004C1F58">
      <w:pPr>
        <w:ind w:left="1080"/>
        <w:rPr>
          <w:rFonts w:ascii="Arial" w:hAnsi="Arial" w:cs="Arial"/>
          <w:color w:val="000000"/>
          <w:sz w:val="20"/>
          <w:szCs w:val="20"/>
        </w:rPr>
      </w:pPr>
    </w:p>
    <w:p w14:paraId="27C57A10" w14:textId="77777777" w:rsidR="004C1F58" w:rsidRPr="00E51EF6"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CR1 (Gaining CR) will enter all required information:</w:t>
      </w:r>
    </w:p>
    <w:p w14:paraId="5DE8873C" w14:textId="77777777" w:rsidR="004C1F58" w:rsidRPr="00E51EF6" w:rsidRDefault="004C1F58" w:rsidP="00E51EF6">
      <w:pPr>
        <w:ind w:left="1440"/>
        <w:rPr>
          <w:rFonts w:ascii="Arial" w:hAnsi="Arial" w:cs="Arial"/>
          <w:b/>
          <w:color w:val="FF0000"/>
          <w:sz w:val="20"/>
          <w:szCs w:val="20"/>
        </w:rPr>
      </w:pPr>
      <w:r w:rsidRPr="00E51EF6">
        <w:rPr>
          <w:rFonts w:ascii="Arial" w:hAnsi="Arial" w:cs="Arial"/>
          <w:b/>
          <w:color w:val="FF0000"/>
          <w:sz w:val="20"/>
          <w:szCs w:val="20"/>
        </w:rPr>
        <w:t>ESIID</w:t>
      </w:r>
    </w:p>
    <w:p w14:paraId="3C98F751" w14:textId="77777777" w:rsidR="004C1F58" w:rsidRPr="00DE453F" w:rsidRDefault="004C1F58" w:rsidP="00E51EF6">
      <w:pPr>
        <w:ind w:left="1440"/>
        <w:rPr>
          <w:rFonts w:ascii="Arial" w:hAnsi="Arial" w:cs="Arial"/>
          <w:color w:val="000000"/>
          <w:sz w:val="20"/>
          <w:szCs w:val="20"/>
        </w:rPr>
      </w:pPr>
      <w:r w:rsidRPr="00E51EF6">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Gaining CR’s enrollment. (BGN02 of the 814_01/814_16).</w:t>
      </w:r>
    </w:p>
    <w:p w14:paraId="5354B531" w14:textId="77777777" w:rsidR="004C1F58" w:rsidRPr="00DE453F" w:rsidRDefault="004C1F58" w:rsidP="004C1F58">
      <w:pPr>
        <w:ind w:left="2880"/>
        <w:rPr>
          <w:rFonts w:ascii="Arial" w:hAnsi="Arial" w:cs="Arial"/>
          <w:color w:val="000000"/>
          <w:sz w:val="20"/>
          <w:szCs w:val="20"/>
        </w:rPr>
      </w:pPr>
    </w:p>
    <w:p w14:paraId="73B7FFAD" w14:textId="5E343EAC" w:rsidR="004C1F58" w:rsidRDefault="00121492" w:rsidP="00E51EF6">
      <w:pPr>
        <w:numPr>
          <w:ilvl w:val="0"/>
          <w:numId w:val="5"/>
        </w:numPr>
        <w:ind w:left="1080"/>
        <w:rPr>
          <w:rFonts w:ascii="Arial" w:hAnsi="Arial" w:cs="Arial"/>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 xml:space="preserve">elect </w:t>
      </w:r>
      <w:r w:rsidR="004C1F58" w:rsidRPr="00DE453F">
        <w:rPr>
          <w:rFonts w:ascii="Arial" w:hAnsi="Arial" w:cs="Arial"/>
          <w:b/>
          <w:color w:val="000000"/>
          <w:sz w:val="20"/>
          <w:szCs w:val="20"/>
        </w:rPr>
        <w:t>OK</w:t>
      </w:r>
      <w:r w:rsidR="004C1F58" w:rsidRPr="00DE453F">
        <w:rPr>
          <w:rFonts w:ascii="Arial" w:hAnsi="Arial" w:cs="Arial"/>
          <w:color w:val="000000"/>
          <w:sz w:val="20"/>
          <w:szCs w:val="20"/>
        </w:rPr>
        <w:t xml:space="preserve"> to create the Inadvertent Gain </w:t>
      </w:r>
      <w:proofErr w:type="spellStart"/>
      <w:r w:rsidR="004C1F58" w:rsidRPr="00DE453F">
        <w:rPr>
          <w:rFonts w:ascii="Arial" w:hAnsi="Arial" w:cs="Arial"/>
          <w:color w:val="000000"/>
          <w:sz w:val="20"/>
          <w:szCs w:val="20"/>
        </w:rPr>
        <w:t>MarkeTrak</w:t>
      </w:r>
      <w:proofErr w:type="spellEnd"/>
      <w:r w:rsidR="004C1F58"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b</w:t>
      </w:r>
      <w:r>
        <w:rPr>
          <w:rFonts w:ascii="Arial" w:hAnsi="Arial" w:cs="Arial"/>
          <w:color w:val="000000"/>
          <w:sz w:val="20"/>
          <w:szCs w:val="20"/>
        </w:rPr>
        <w:t>)</w:t>
      </w:r>
    </w:p>
    <w:p w14:paraId="74D878BF" w14:textId="77777777" w:rsidR="0003634B" w:rsidRDefault="0003634B" w:rsidP="00E51EF6">
      <w:pPr>
        <w:rPr>
          <w:rFonts w:ascii="Arial" w:hAnsi="Arial" w:cs="Arial"/>
          <w:b/>
          <w:color w:val="000000"/>
          <w:sz w:val="20"/>
          <w:szCs w:val="20"/>
        </w:rPr>
      </w:pPr>
    </w:p>
    <w:p w14:paraId="27B5944C" w14:textId="77777777" w:rsidR="005A3FBD" w:rsidRDefault="005A3FBD" w:rsidP="00E51EF6">
      <w:pPr>
        <w:rPr>
          <w:rFonts w:ascii="Arial" w:hAnsi="Arial" w:cs="Arial"/>
          <w:b/>
          <w:color w:val="000000"/>
          <w:sz w:val="20"/>
          <w:szCs w:val="20"/>
        </w:rPr>
      </w:pPr>
    </w:p>
    <w:p w14:paraId="19B0C3EF" w14:textId="77777777" w:rsidR="00AE0A21" w:rsidRDefault="00AE0A21" w:rsidP="00E51EF6">
      <w:pPr>
        <w:rPr>
          <w:rFonts w:ascii="Arial" w:hAnsi="Arial" w:cs="Arial"/>
          <w:b/>
          <w:color w:val="000000"/>
          <w:sz w:val="20"/>
          <w:szCs w:val="20"/>
        </w:rPr>
      </w:pPr>
    </w:p>
    <w:p w14:paraId="35138B26" w14:textId="77777777" w:rsidR="00AE0A21" w:rsidRDefault="00AE0A21" w:rsidP="00E51EF6">
      <w:pPr>
        <w:rPr>
          <w:rFonts w:ascii="Arial" w:hAnsi="Arial" w:cs="Arial"/>
          <w:b/>
          <w:color w:val="000000"/>
          <w:sz w:val="20"/>
          <w:szCs w:val="20"/>
        </w:rPr>
      </w:pPr>
    </w:p>
    <w:p w14:paraId="68B395D8" w14:textId="77777777" w:rsidR="00AE0A21" w:rsidRDefault="00AE0A21" w:rsidP="00E51EF6">
      <w:pPr>
        <w:rPr>
          <w:rFonts w:ascii="Arial" w:hAnsi="Arial" w:cs="Arial"/>
          <w:b/>
          <w:color w:val="000000"/>
          <w:sz w:val="20"/>
          <w:szCs w:val="20"/>
        </w:rPr>
      </w:pPr>
    </w:p>
    <w:p w14:paraId="6673518E" w14:textId="77777777" w:rsidR="00AE0A21" w:rsidRDefault="00AE0A21" w:rsidP="00E51EF6">
      <w:pPr>
        <w:rPr>
          <w:rFonts w:ascii="Arial" w:hAnsi="Arial" w:cs="Arial"/>
          <w:b/>
          <w:color w:val="000000"/>
          <w:sz w:val="20"/>
          <w:szCs w:val="20"/>
        </w:rPr>
      </w:pPr>
    </w:p>
    <w:p w14:paraId="082344D5" w14:textId="77777777" w:rsidR="00AE0A21" w:rsidRDefault="00AE0A21" w:rsidP="00E51EF6">
      <w:pPr>
        <w:rPr>
          <w:rFonts w:ascii="Arial" w:hAnsi="Arial" w:cs="Arial"/>
          <w:b/>
          <w:color w:val="000000"/>
          <w:sz w:val="20"/>
          <w:szCs w:val="20"/>
        </w:rPr>
      </w:pPr>
    </w:p>
    <w:p w14:paraId="2CBDD604" w14:textId="77777777" w:rsidR="00AE0A21" w:rsidRDefault="00AE0A21" w:rsidP="00E51EF6">
      <w:pPr>
        <w:rPr>
          <w:rFonts w:ascii="Arial" w:hAnsi="Arial" w:cs="Arial"/>
          <w:b/>
          <w:color w:val="000000"/>
          <w:sz w:val="20"/>
          <w:szCs w:val="20"/>
        </w:rPr>
      </w:pPr>
    </w:p>
    <w:p w14:paraId="2B544E40" w14:textId="77777777" w:rsidR="00AE0A21" w:rsidRDefault="00AE0A21" w:rsidP="00E51EF6">
      <w:pPr>
        <w:rPr>
          <w:rFonts w:ascii="Arial" w:hAnsi="Arial" w:cs="Arial"/>
          <w:b/>
          <w:color w:val="000000"/>
          <w:sz w:val="20"/>
          <w:szCs w:val="20"/>
        </w:rPr>
      </w:pPr>
    </w:p>
    <w:p w14:paraId="4125B40C" w14:textId="77777777" w:rsidR="00AE0A21" w:rsidRDefault="00AE0A21" w:rsidP="00E51EF6">
      <w:pPr>
        <w:rPr>
          <w:rFonts w:ascii="Arial" w:hAnsi="Arial" w:cs="Arial"/>
          <w:b/>
          <w:color w:val="000000"/>
          <w:sz w:val="20"/>
          <w:szCs w:val="20"/>
        </w:rPr>
      </w:pPr>
    </w:p>
    <w:p w14:paraId="4C49D89B" w14:textId="77777777" w:rsidR="00AE0A21" w:rsidRDefault="00AE0A21" w:rsidP="00E51EF6">
      <w:pPr>
        <w:rPr>
          <w:rFonts w:ascii="Arial" w:hAnsi="Arial" w:cs="Arial"/>
          <w:b/>
          <w:color w:val="000000"/>
          <w:sz w:val="20"/>
          <w:szCs w:val="20"/>
        </w:rPr>
      </w:pPr>
    </w:p>
    <w:p w14:paraId="66B8D305" w14:textId="77777777" w:rsidR="00AE0A21" w:rsidRDefault="00AE0A21" w:rsidP="00E51EF6">
      <w:pPr>
        <w:rPr>
          <w:rFonts w:ascii="Arial" w:hAnsi="Arial" w:cs="Arial"/>
          <w:b/>
          <w:color w:val="000000"/>
          <w:sz w:val="20"/>
          <w:szCs w:val="20"/>
        </w:rPr>
      </w:pPr>
    </w:p>
    <w:p w14:paraId="7695F305" w14:textId="77777777" w:rsidR="00AE0A21" w:rsidRDefault="00AE0A21" w:rsidP="00E51EF6">
      <w:pPr>
        <w:rPr>
          <w:rFonts w:ascii="Arial" w:hAnsi="Arial" w:cs="Arial"/>
          <w:b/>
          <w:color w:val="000000"/>
          <w:sz w:val="20"/>
          <w:szCs w:val="20"/>
        </w:rPr>
      </w:pPr>
    </w:p>
    <w:p w14:paraId="2D66B887" w14:textId="77777777" w:rsidR="00AE0A21" w:rsidRDefault="00AE0A21" w:rsidP="00E51EF6">
      <w:pPr>
        <w:rPr>
          <w:rFonts w:ascii="Arial" w:hAnsi="Arial" w:cs="Arial"/>
          <w:b/>
          <w:color w:val="000000"/>
          <w:sz w:val="20"/>
          <w:szCs w:val="20"/>
        </w:rPr>
      </w:pPr>
    </w:p>
    <w:p w14:paraId="634A80D8" w14:textId="77777777" w:rsidR="00AE0A21" w:rsidRDefault="00AE0A21" w:rsidP="00E51EF6">
      <w:pPr>
        <w:rPr>
          <w:rFonts w:ascii="Arial" w:hAnsi="Arial" w:cs="Arial"/>
          <w:b/>
          <w:color w:val="000000"/>
          <w:sz w:val="20"/>
          <w:szCs w:val="20"/>
        </w:rPr>
      </w:pPr>
    </w:p>
    <w:p w14:paraId="1F8FEA1A" w14:textId="77777777" w:rsidR="00AE0A21" w:rsidRDefault="00AE0A21" w:rsidP="00E51EF6">
      <w:pPr>
        <w:rPr>
          <w:rFonts w:ascii="Arial" w:hAnsi="Arial" w:cs="Arial"/>
          <w:b/>
          <w:color w:val="000000"/>
          <w:sz w:val="20"/>
          <w:szCs w:val="20"/>
        </w:rPr>
      </w:pPr>
    </w:p>
    <w:p w14:paraId="683259ED" w14:textId="77777777" w:rsidR="00AE0A21" w:rsidRDefault="00AE0A21" w:rsidP="00E51EF6">
      <w:pPr>
        <w:rPr>
          <w:rFonts w:ascii="Arial" w:hAnsi="Arial" w:cs="Arial"/>
          <w:b/>
          <w:color w:val="000000"/>
          <w:sz w:val="20"/>
          <w:szCs w:val="20"/>
        </w:rPr>
      </w:pPr>
    </w:p>
    <w:p w14:paraId="6E0A80E4" w14:textId="77777777" w:rsidR="00AE0A21" w:rsidRDefault="00AE0A21" w:rsidP="00E51EF6">
      <w:pPr>
        <w:rPr>
          <w:rFonts w:ascii="Arial" w:hAnsi="Arial" w:cs="Arial"/>
          <w:b/>
          <w:color w:val="000000"/>
          <w:sz w:val="20"/>
          <w:szCs w:val="20"/>
        </w:rPr>
      </w:pPr>
    </w:p>
    <w:p w14:paraId="5A219FFB" w14:textId="77777777" w:rsidR="00AE0A21" w:rsidRDefault="00AE0A21" w:rsidP="00E51EF6">
      <w:pPr>
        <w:rPr>
          <w:rFonts w:ascii="Arial" w:hAnsi="Arial" w:cs="Arial"/>
          <w:b/>
          <w:color w:val="000000"/>
          <w:sz w:val="20"/>
          <w:szCs w:val="20"/>
        </w:rPr>
      </w:pPr>
    </w:p>
    <w:p w14:paraId="395F9C29" w14:textId="796CB326" w:rsidR="00121492" w:rsidRDefault="00121492"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b</w:t>
      </w:r>
    </w:p>
    <w:p w14:paraId="23F6A4AB" w14:textId="2005EC5F" w:rsidR="003521F7" w:rsidRPr="00E51EF6" w:rsidRDefault="00D16754" w:rsidP="00E51EF6">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81280" behindDoc="0" locked="0" layoutInCell="1" allowOverlap="1" wp14:anchorId="401A48A0" wp14:editId="13F7048D">
                <wp:simplePos x="0" y="0"/>
                <wp:positionH relativeFrom="column">
                  <wp:posOffset>3582237</wp:posOffset>
                </wp:positionH>
                <wp:positionV relativeFrom="paragraph">
                  <wp:posOffset>1320088</wp:posOffset>
                </wp:positionV>
                <wp:extent cx="1337226" cy="215444"/>
                <wp:effectExtent l="0" t="0" r="0" b="0"/>
                <wp:wrapNone/>
                <wp:docPr id="18"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7D01390" w14:textId="2283FB3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01A48A0" id="_x0000_s1029" type="#_x0000_t202" style="position:absolute;margin-left:282.05pt;margin-top:103.95pt;width:105.3pt;height:16.95pt;z-index:251681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" filled="f" stroked="f">
                <v:textbox style="mso-fit-shape-to-text:t">
                  <w:txbxContent>
                    <w:p w14:paraId="07D01390" w14:textId="2283FB3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D66532">
        <w:rPr>
          <w:rFonts w:ascii="Arial" w:hAnsi="Arial" w:cs="Arial"/>
          <w:b/>
          <w:noProof/>
          <w:color w:val="000000"/>
          <w:sz w:val="20"/>
          <w:szCs w:val="20"/>
        </w:rPr>
        <w:drawing>
          <wp:inline distT="0" distB="0" distL="0" distR="0" wp14:anchorId="1E048D3F" wp14:editId="612F7D70">
            <wp:extent cx="6263640" cy="29337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63640" cy="2933700"/>
                    </a:xfrm>
                    <a:prstGeom prst="rect">
                      <a:avLst/>
                    </a:prstGeom>
                    <a:noFill/>
                  </pic:spPr>
                </pic:pic>
              </a:graphicData>
            </a:graphic>
          </wp:inline>
        </w:drawing>
      </w:r>
    </w:p>
    <w:p w14:paraId="4817EA72" w14:textId="77777777" w:rsidR="004C1F58" w:rsidRPr="00DE453F" w:rsidRDefault="004C1F58" w:rsidP="00E51EF6">
      <w:pPr>
        <w:rPr>
          <w:rFonts w:ascii="Arial" w:hAnsi="Arial" w:cs="Arial"/>
          <w:color w:val="000000"/>
          <w:sz w:val="20"/>
          <w:szCs w:val="20"/>
        </w:rPr>
      </w:pPr>
    </w:p>
    <w:p w14:paraId="5889E557" w14:textId="77777777" w:rsidR="003521F7" w:rsidRDefault="004C1F58" w:rsidP="00E51EF6">
      <w:pPr>
        <w:numPr>
          <w:ilvl w:val="0"/>
          <w:numId w:val="5"/>
        </w:numPr>
        <w:ind w:left="1080"/>
        <w:rPr>
          <w:rFonts w:ascii="Arial" w:hAnsi="Arial" w:cs="Arial"/>
          <w:b/>
          <w:color w:val="000000"/>
          <w:sz w:val="20"/>
          <w:szCs w:val="20"/>
        </w:rPr>
      </w:pPr>
      <w:r w:rsidRPr="00DE453F">
        <w:rPr>
          <w:rFonts w:ascii="Arial" w:hAnsi="Arial" w:cs="Arial"/>
          <w:color w:val="000000"/>
          <w:sz w:val="20"/>
          <w:szCs w:val="20"/>
        </w:rPr>
        <w:t xml:space="preserve">By selecting </w:t>
      </w:r>
      <w:r w:rsidRPr="00DE453F">
        <w:rPr>
          <w:rFonts w:ascii="Arial" w:hAnsi="Arial" w:cs="Arial"/>
          <w:b/>
          <w:color w:val="000000"/>
          <w:sz w:val="20"/>
          <w:szCs w:val="20"/>
        </w:rPr>
        <w:t>OK</w:t>
      </w:r>
      <w:r w:rsidRPr="00DE453F">
        <w:rPr>
          <w:rFonts w:ascii="Arial" w:hAnsi="Arial" w:cs="Arial"/>
          <w:color w:val="000000"/>
          <w:sz w:val="20"/>
          <w:szCs w:val="20"/>
        </w:rPr>
        <w:t xml:space="preserve">, the </w:t>
      </w:r>
      <w:r w:rsidR="00EE3451">
        <w:rPr>
          <w:rFonts w:ascii="Arial" w:hAnsi="Arial" w:cs="Arial"/>
          <w:color w:val="000000"/>
          <w:sz w:val="20"/>
          <w:szCs w:val="20"/>
        </w:rPr>
        <w:t xml:space="preserve">Premise Type and Siebel Status/Sub-status will be populated on the </w:t>
      </w:r>
      <w:proofErr w:type="gramStart"/>
      <w:r w:rsidR="00EE3451" w:rsidRPr="00DE453F">
        <w:rPr>
          <w:rFonts w:ascii="Arial" w:hAnsi="Arial" w:cs="Arial"/>
          <w:color w:val="000000"/>
          <w:sz w:val="20"/>
          <w:szCs w:val="20"/>
        </w:rPr>
        <w:t>issue</w:t>
      </w:r>
      <w:proofErr w:type="gramEnd"/>
      <w:r w:rsidR="00EE3451">
        <w:rPr>
          <w:rFonts w:ascii="Arial" w:hAnsi="Arial" w:cs="Arial"/>
          <w:color w:val="000000"/>
          <w:sz w:val="20"/>
          <w:szCs w:val="20"/>
        </w:rPr>
        <w:t xml:space="preserve"> and it</w:t>
      </w:r>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enters ERCOT’s queue in a state of </w:t>
      </w:r>
      <w:r w:rsidRPr="00DE453F">
        <w:rPr>
          <w:rFonts w:ascii="Arial" w:hAnsi="Arial" w:cs="Arial"/>
          <w:b/>
          <w:i/>
          <w:color w:val="000000"/>
          <w:sz w:val="20"/>
          <w:szCs w:val="20"/>
        </w:rPr>
        <w:t>New</w:t>
      </w:r>
      <w:r w:rsidR="00121492">
        <w:rPr>
          <w:rFonts w:ascii="Arial" w:hAnsi="Arial" w:cs="Arial"/>
          <w:b/>
          <w:i/>
          <w:color w:val="000000"/>
          <w:sz w:val="20"/>
          <w:szCs w:val="20"/>
        </w:rPr>
        <w:t xml:space="preserve"> (ERCOT)</w:t>
      </w:r>
      <w:r w:rsidRPr="00DE453F">
        <w:rPr>
          <w:rFonts w:ascii="Arial" w:hAnsi="Arial" w:cs="Arial"/>
          <w:b/>
          <w:color w:val="000000"/>
          <w:sz w:val="20"/>
          <w:szCs w:val="20"/>
        </w:rPr>
        <w:t xml:space="preserve"> </w:t>
      </w:r>
      <w:r w:rsidRPr="00DE453F">
        <w:rPr>
          <w:rFonts w:ascii="Arial" w:hAnsi="Arial" w:cs="Arial"/>
          <w:color w:val="000000"/>
          <w:sz w:val="20"/>
          <w:szCs w:val="20"/>
        </w:rPr>
        <w:t xml:space="preserve">and is visible only by the Submitting CR and ERCOT. </w:t>
      </w:r>
      <w:r w:rsidR="00121492">
        <w:rPr>
          <w:rFonts w:ascii="Arial" w:hAnsi="Arial" w:cs="Arial"/>
          <w:color w:val="000000"/>
          <w:sz w:val="20"/>
          <w:szCs w:val="20"/>
        </w:rPr>
        <w:t>(</w:t>
      </w:r>
      <w:r w:rsidR="00121492">
        <w:rPr>
          <w:rFonts w:ascii="Arial" w:hAnsi="Arial" w:cs="Arial"/>
          <w:b/>
          <w:color w:val="000000"/>
          <w:sz w:val="20"/>
          <w:szCs w:val="20"/>
        </w:rPr>
        <w:t>Fig 2.1.3.</w:t>
      </w:r>
      <w:r w:rsidR="005D3634">
        <w:rPr>
          <w:rFonts w:ascii="Arial" w:hAnsi="Arial" w:cs="Arial"/>
          <w:b/>
          <w:color w:val="000000"/>
          <w:sz w:val="20"/>
          <w:szCs w:val="20"/>
        </w:rPr>
        <w:t>4</w:t>
      </w:r>
      <w:r w:rsidR="00121492">
        <w:rPr>
          <w:rFonts w:ascii="Arial" w:hAnsi="Arial" w:cs="Arial"/>
          <w:b/>
          <w:color w:val="000000"/>
          <w:sz w:val="20"/>
          <w:szCs w:val="20"/>
        </w:rPr>
        <w:t>c</w:t>
      </w:r>
      <w:r w:rsidR="00121492">
        <w:rPr>
          <w:rFonts w:ascii="Arial" w:hAnsi="Arial" w:cs="Arial"/>
          <w:color w:val="000000"/>
          <w:sz w:val="20"/>
          <w:szCs w:val="20"/>
        </w:rPr>
        <w:t>)</w:t>
      </w:r>
    </w:p>
    <w:p w14:paraId="25E95BEE" w14:textId="77777777" w:rsidR="005D3634" w:rsidRDefault="005D3634" w:rsidP="00E51EF6">
      <w:pPr>
        <w:rPr>
          <w:rFonts w:ascii="Arial" w:hAnsi="Arial" w:cs="Arial"/>
          <w:b/>
          <w:color w:val="000000"/>
          <w:sz w:val="20"/>
          <w:szCs w:val="20"/>
        </w:rPr>
      </w:pPr>
    </w:p>
    <w:p w14:paraId="047878EE" w14:textId="77777777" w:rsidR="005D3634" w:rsidRDefault="005D3634" w:rsidP="00E51EF6">
      <w:pPr>
        <w:rPr>
          <w:rFonts w:ascii="Arial" w:hAnsi="Arial" w:cs="Arial"/>
          <w:b/>
          <w:color w:val="000000"/>
          <w:sz w:val="20"/>
          <w:szCs w:val="20"/>
        </w:rPr>
      </w:pPr>
    </w:p>
    <w:p w14:paraId="1CC3F02B" w14:textId="77777777" w:rsidR="00121492" w:rsidRDefault="00121492"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c</w:t>
      </w:r>
    </w:p>
    <w:p w14:paraId="23E173D2" w14:textId="5EB8E0BD" w:rsidR="00055679" w:rsidRPr="00DE453F" w:rsidRDefault="00D66532" w:rsidP="00E51EF6">
      <w:pPr>
        <w:rPr>
          <w:rFonts w:ascii="Arial" w:hAnsi="Arial" w:cs="Arial"/>
        </w:rPr>
      </w:pPr>
      <w:r>
        <w:rPr>
          <w:rFonts w:ascii="Arial" w:hAnsi="Arial" w:cs="Arial"/>
          <w:noProof/>
        </w:rPr>
        <w:drawing>
          <wp:inline distT="0" distB="0" distL="0" distR="0" wp14:anchorId="2A36B178" wp14:editId="4FE801CA">
            <wp:extent cx="6659880" cy="3543300"/>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59880" cy="3543300"/>
                    </a:xfrm>
                    <a:prstGeom prst="rect">
                      <a:avLst/>
                    </a:prstGeom>
                    <a:noFill/>
                  </pic:spPr>
                </pic:pic>
              </a:graphicData>
            </a:graphic>
          </wp:inline>
        </w:drawing>
      </w:r>
    </w:p>
    <w:p w14:paraId="1B24FCBC" w14:textId="77777777" w:rsidR="004C1F58" w:rsidRPr="00DE453F" w:rsidRDefault="004C1F58" w:rsidP="00E51EF6">
      <w:pPr>
        <w:rPr>
          <w:rFonts w:ascii="Arial" w:hAnsi="Arial" w:cs="Arial"/>
          <w:color w:val="000000"/>
          <w:sz w:val="20"/>
          <w:szCs w:val="20"/>
        </w:rPr>
      </w:pPr>
    </w:p>
    <w:p w14:paraId="750069AC" w14:textId="77777777" w:rsidR="0003634B" w:rsidRDefault="004C1F58" w:rsidP="00550D95">
      <w:pPr>
        <w:numPr>
          <w:ilvl w:val="0"/>
          <w:numId w:val="5"/>
        </w:numPr>
        <w:ind w:left="1080"/>
        <w:rPr>
          <w:rFonts w:ascii="Arial" w:hAnsi="Arial" w:cs="Arial"/>
          <w:b/>
          <w:noProof/>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 </w:t>
      </w:r>
      <w:r w:rsidR="00055679">
        <w:rPr>
          <w:rFonts w:ascii="Arial" w:hAnsi="Arial" w:cs="Arial"/>
          <w:color w:val="000000"/>
          <w:sz w:val="20"/>
          <w:szCs w:val="20"/>
        </w:rPr>
        <w:t>(</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d</w:t>
      </w:r>
      <w:r w:rsidR="00055679">
        <w:rPr>
          <w:rFonts w:ascii="Arial" w:hAnsi="Arial" w:cs="Arial"/>
          <w:color w:val="000000"/>
          <w:sz w:val="20"/>
          <w:szCs w:val="20"/>
        </w:rPr>
        <w:t>)</w:t>
      </w:r>
    </w:p>
    <w:p w14:paraId="2BE2E039" w14:textId="77777777" w:rsidR="0003634B" w:rsidRDefault="0003634B" w:rsidP="00E51EF6">
      <w:pPr>
        <w:rPr>
          <w:rFonts w:ascii="Arial" w:hAnsi="Arial" w:cs="Arial"/>
          <w:b/>
          <w:noProof/>
          <w:sz w:val="20"/>
          <w:szCs w:val="20"/>
        </w:rPr>
      </w:pPr>
    </w:p>
    <w:p w14:paraId="14830619" w14:textId="77777777" w:rsidR="00381291" w:rsidRDefault="00381291" w:rsidP="00E51EF6">
      <w:pPr>
        <w:rPr>
          <w:rFonts w:ascii="Arial" w:hAnsi="Arial" w:cs="Arial"/>
          <w:b/>
          <w:noProof/>
          <w:sz w:val="20"/>
          <w:szCs w:val="20"/>
        </w:rPr>
      </w:pPr>
    </w:p>
    <w:p w14:paraId="39C0C48C" w14:textId="77777777" w:rsidR="00055679" w:rsidRDefault="00055679" w:rsidP="00E51EF6">
      <w:pPr>
        <w:rPr>
          <w:rFonts w:ascii="Arial" w:hAnsi="Arial" w:cs="Arial"/>
          <w:b/>
          <w:noProof/>
          <w:sz w:val="20"/>
          <w:szCs w:val="20"/>
        </w:rPr>
      </w:pPr>
      <w:r>
        <w:rPr>
          <w:rFonts w:ascii="Arial" w:hAnsi="Arial" w:cs="Arial"/>
          <w:b/>
          <w:noProof/>
          <w:sz w:val="20"/>
          <w:szCs w:val="20"/>
        </w:rPr>
        <w:t>Fig 2.1.3.</w:t>
      </w:r>
      <w:r w:rsidR="005D3634">
        <w:rPr>
          <w:rFonts w:ascii="Arial" w:hAnsi="Arial" w:cs="Arial"/>
          <w:b/>
          <w:noProof/>
          <w:sz w:val="20"/>
          <w:szCs w:val="20"/>
        </w:rPr>
        <w:t>4</w:t>
      </w:r>
      <w:r>
        <w:rPr>
          <w:rFonts w:ascii="Arial" w:hAnsi="Arial" w:cs="Arial"/>
          <w:b/>
          <w:noProof/>
          <w:sz w:val="20"/>
          <w:szCs w:val="20"/>
        </w:rPr>
        <w:t>d</w:t>
      </w:r>
    </w:p>
    <w:p w14:paraId="33410088" w14:textId="4DF48A2E" w:rsidR="00055679" w:rsidRPr="00E51EF6" w:rsidRDefault="00531176" w:rsidP="00E51EF6">
      <w:pPr>
        <w:rPr>
          <w:rFonts w:ascii="Arial" w:hAnsi="Arial" w:cs="Arial"/>
          <w:b/>
          <w:noProof/>
          <w:sz w:val="20"/>
          <w:szCs w:val="20"/>
        </w:rPr>
      </w:pPr>
      <w:r>
        <w:rPr>
          <w:rFonts w:ascii="Arial" w:hAnsi="Arial" w:cs="Arial"/>
          <w:b/>
          <w:noProof/>
          <w:sz w:val="20"/>
          <w:szCs w:val="20"/>
        </w:rPr>
        <w:drawing>
          <wp:inline distT="0" distB="0" distL="0" distR="0" wp14:anchorId="4F20A530" wp14:editId="6B4539A1">
            <wp:extent cx="6659880" cy="205740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59880" cy="2057400"/>
                    </a:xfrm>
                    <a:prstGeom prst="rect">
                      <a:avLst/>
                    </a:prstGeom>
                    <a:noFill/>
                  </pic:spPr>
                </pic:pic>
              </a:graphicData>
            </a:graphic>
          </wp:inline>
        </w:drawing>
      </w:r>
    </w:p>
    <w:p w14:paraId="5FBE3ACB" w14:textId="77777777" w:rsidR="004C1F58" w:rsidRPr="00DE453F" w:rsidRDefault="004C1F58" w:rsidP="00E51EF6">
      <w:pPr>
        <w:rPr>
          <w:rFonts w:ascii="Arial" w:hAnsi="Arial" w:cs="Arial"/>
          <w:color w:val="000000"/>
          <w:sz w:val="20"/>
          <w:szCs w:val="20"/>
        </w:rPr>
      </w:pPr>
    </w:p>
    <w:p w14:paraId="1FE27256" w14:textId="3C95B521"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w:t>
      </w:r>
      <w:r w:rsidR="00EE3451">
        <w:rPr>
          <w:rFonts w:ascii="Arial" w:hAnsi="Arial" w:cs="Arial"/>
          <w:color w:val="000000"/>
          <w:sz w:val="20"/>
          <w:szCs w:val="20"/>
        </w:rPr>
        <w:t>and provide the Gaining CR Start Date, if</w:t>
      </w:r>
      <w:r w:rsidR="007542BF">
        <w:rPr>
          <w:rFonts w:ascii="Arial" w:hAnsi="Arial" w:cs="Arial"/>
          <w:color w:val="000000"/>
          <w:sz w:val="20"/>
          <w:szCs w:val="20"/>
        </w:rPr>
        <w:t xml:space="preserve"> the Gaining CR is still the </w:t>
      </w:r>
      <w:r w:rsidR="00E30362">
        <w:rPr>
          <w:rFonts w:ascii="Arial" w:hAnsi="Arial" w:cs="Arial"/>
          <w:color w:val="000000"/>
          <w:sz w:val="20"/>
          <w:szCs w:val="20"/>
        </w:rPr>
        <w:t>rep of record (Gaining CR ROR</w:t>
      </w:r>
      <w:r w:rsidR="007542BF">
        <w:rPr>
          <w:rFonts w:ascii="Arial" w:hAnsi="Arial" w:cs="Arial"/>
          <w:color w:val="000000"/>
          <w:sz w:val="20"/>
          <w:szCs w:val="20"/>
        </w:rPr>
        <w:t>),</w:t>
      </w:r>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to assign CR2 (Losing/Original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issue to CR2 (Losing/Original CR).</w:t>
      </w:r>
    </w:p>
    <w:p w14:paraId="4D4918FF" w14:textId="77777777" w:rsidR="004C1F58" w:rsidRDefault="004C1F58" w:rsidP="004C1F58">
      <w:pPr>
        <w:ind w:left="720"/>
        <w:rPr>
          <w:rFonts w:ascii="Arial" w:hAnsi="Arial" w:cs="Arial"/>
          <w:color w:val="000000"/>
          <w:sz w:val="20"/>
          <w:szCs w:val="20"/>
        </w:rPr>
      </w:pPr>
    </w:p>
    <w:p w14:paraId="0850BA9E" w14:textId="77777777" w:rsidR="003A183F" w:rsidRPr="00DE453F" w:rsidRDefault="003A183F"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w:t>
      </w:r>
      <w:proofErr w:type="gramStart"/>
      <w:r>
        <w:rPr>
          <w:rFonts w:ascii="Arial" w:hAnsi="Arial" w:cs="Arial"/>
          <w:color w:val="000000"/>
          <w:sz w:val="20"/>
          <w:szCs w:val="20"/>
        </w:rPr>
        <w:t>pending</w:t>
      </w:r>
      <w:proofErr w:type="gramEnd"/>
      <w:r>
        <w:rPr>
          <w:rFonts w:ascii="Arial" w:hAnsi="Arial" w:cs="Arial"/>
          <w:color w:val="000000"/>
          <w:sz w:val="20"/>
          <w:szCs w:val="20"/>
        </w:rPr>
        <w:t xml:space="preserve"> and the date provided in the </w:t>
      </w:r>
      <w:r w:rsidRPr="00E51EF6">
        <w:rPr>
          <w:rFonts w:ascii="Arial" w:hAnsi="Arial" w:cs="Arial"/>
          <w:b/>
          <w:color w:val="000000"/>
          <w:sz w:val="20"/>
          <w:szCs w:val="20"/>
        </w:rPr>
        <w:t>Gaining CR Start Date</w:t>
      </w:r>
      <w:r>
        <w:rPr>
          <w:rFonts w:ascii="Arial" w:hAnsi="Arial" w:cs="Arial"/>
          <w:color w:val="000000"/>
          <w:sz w:val="20"/>
          <w:szCs w:val="20"/>
        </w:rPr>
        <w:t xml:space="preserv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when this scenario happens and that the order </w:t>
      </w:r>
      <w:r w:rsidRPr="00E51EF6">
        <w:rPr>
          <w:rFonts w:ascii="Arial" w:hAnsi="Arial" w:cs="Arial"/>
          <w:b/>
          <w:color w:val="000000"/>
          <w:sz w:val="20"/>
          <w:szCs w:val="20"/>
          <w:u w:val="single"/>
        </w:rPr>
        <w:t>may</w:t>
      </w:r>
      <w:r w:rsidR="00055679" w:rsidRPr="00E51EF6">
        <w:rPr>
          <w:rFonts w:ascii="Arial" w:hAnsi="Arial" w:cs="Arial"/>
          <w:b/>
          <w:color w:val="000000"/>
          <w:sz w:val="20"/>
          <w:szCs w:val="20"/>
          <w:u w:val="single"/>
        </w:rPr>
        <w:t xml:space="preserve"> </w:t>
      </w:r>
      <w:r w:rsidRPr="00E51EF6">
        <w:rPr>
          <w:rFonts w:ascii="Arial" w:hAnsi="Arial" w:cs="Arial"/>
          <w:b/>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1C13F9EC" w14:textId="77777777" w:rsidR="003A183F" w:rsidRPr="00DE453F" w:rsidRDefault="003A183F" w:rsidP="004C1F58">
      <w:pPr>
        <w:ind w:left="720"/>
        <w:rPr>
          <w:rFonts w:ascii="Arial" w:hAnsi="Arial" w:cs="Arial"/>
          <w:color w:val="000000"/>
          <w:sz w:val="20"/>
          <w:szCs w:val="20"/>
        </w:rPr>
      </w:pPr>
    </w:p>
    <w:p w14:paraId="456780E4"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EC88079" w14:textId="77777777" w:rsidR="004C1F58" w:rsidRPr="00DE453F" w:rsidRDefault="004C1F58" w:rsidP="00E51EF6">
      <w:pPr>
        <w:rPr>
          <w:rFonts w:ascii="Arial" w:hAnsi="Arial" w:cs="Arial"/>
          <w:b/>
          <w:color w:val="000000"/>
          <w:sz w:val="20"/>
          <w:szCs w:val="20"/>
        </w:rPr>
      </w:pPr>
    </w:p>
    <w:p w14:paraId="5CF56D09" w14:textId="77777777" w:rsidR="00C84BF3" w:rsidRPr="00AE376A" w:rsidRDefault="004C1F58" w:rsidP="00E51EF6">
      <w:pPr>
        <w:rPr>
          <w:rFonts w:ascii="Arial" w:hAnsi="Arial" w:cs="Arial"/>
          <w:bCs/>
          <w:iCs/>
          <w:sz w:val="20"/>
          <w:szCs w:val="20"/>
        </w:rPr>
      </w:pPr>
      <w:r w:rsidRPr="00E51EF6">
        <w:rPr>
          <w:rFonts w:ascii="Arial" w:hAnsi="Arial" w:cs="Arial"/>
          <w:b/>
          <w:bCs/>
          <w:iCs/>
          <w:sz w:val="20"/>
          <w:szCs w:val="20"/>
        </w:rPr>
        <w:t>N</w:t>
      </w:r>
      <w:r w:rsidR="003521F7">
        <w:rPr>
          <w:rFonts w:ascii="Arial" w:hAnsi="Arial" w:cs="Arial"/>
          <w:b/>
          <w:bCs/>
          <w:iCs/>
          <w:sz w:val="20"/>
          <w:szCs w:val="20"/>
        </w:rPr>
        <w:t>OTE</w:t>
      </w:r>
      <w:r w:rsidRPr="00E51EF6">
        <w:rPr>
          <w:rFonts w:ascii="Arial" w:hAnsi="Arial" w:cs="Arial"/>
          <w:b/>
          <w:bCs/>
          <w:iCs/>
          <w:sz w:val="20"/>
          <w:szCs w:val="20"/>
        </w:rPr>
        <w:t xml:space="preserve">:  </w:t>
      </w:r>
      <w:r w:rsidRPr="00AE376A">
        <w:rPr>
          <w:rFonts w:ascii="Arial" w:hAnsi="Arial" w:cs="Arial"/>
          <w:bCs/>
          <w:iCs/>
          <w:sz w:val="20"/>
          <w:szCs w:val="20"/>
        </w:rPr>
        <w:t xml:space="preserve">After the initial </w:t>
      </w:r>
      <w:r w:rsidRPr="00E51EF6">
        <w:rPr>
          <w:rFonts w:ascii="Arial" w:hAnsi="Arial" w:cs="Arial"/>
          <w:b/>
          <w:bCs/>
          <w:iCs/>
          <w:sz w:val="20"/>
          <w:szCs w:val="20"/>
        </w:rPr>
        <w:t>Begin Working</w:t>
      </w:r>
      <w:r w:rsidRPr="00232476">
        <w:rPr>
          <w:rFonts w:ascii="Arial" w:hAnsi="Arial" w:cs="Arial"/>
          <w:bCs/>
          <w:iCs/>
          <w:sz w:val="20"/>
          <w:szCs w:val="20"/>
        </w:rPr>
        <w:t xml:space="preserve"> is</w:t>
      </w:r>
      <w:r w:rsidRPr="003521F7">
        <w:rPr>
          <w:rFonts w:ascii="Arial" w:hAnsi="Arial" w:cs="Arial"/>
          <w:bCs/>
          <w:iCs/>
          <w:sz w:val="20"/>
          <w:szCs w:val="20"/>
        </w:rPr>
        <w:t xml:space="preserve"> selected and the </w:t>
      </w:r>
      <w:r w:rsidRPr="00E51EF6">
        <w:rPr>
          <w:rFonts w:ascii="Arial" w:hAnsi="Arial" w:cs="Arial"/>
          <w:b/>
          <w:bCs/>
          <w:iCs/>
          <w:sz w:val="20"/>
          <w:szCs w:val="20"/>
        </w:rPr>
        <w:t>Withdraw</w:t>
      </w:r>
      <w:r w:rsidRPr="00232476">
        <w:rPr>
          <w:rFonts w:ascii="Arial" w:hAnsi="Arial" w:cs="Arial"/>
          <w:bCs/>
          <w:iCs/>
          <w:sz w:val="20"/>
          <w:szCs w:val="20"/>
        </w:rPr>
        <w:t xml:space="preserve"> is not available or the issue is not in a </w:t>
      </w:r>
      <w:r w:rsidR="00336F97" w:rsidRPr="002C663B">
        <w:rPr>
          <w:rFonts w:ascii="Arial" w:hAnsi="Arial" w:cs="Arial"/>
          <w:b/>
          <w:bCs/>
          <w:i/>
          <w:sz w:val="20"/>
          <w:szCs w:val="20"/>
        </w:rPr>
        <w:t>Regaining Transaction Submitted (PC)</w:t>
      </w:r>
      <w:r w:rsidR="00336F97" w:rsidRPr="00AE376A">
        <w:rPr>
          <w:rFonts w:ascii="Arial" w:hAnsi="Arial" w:cs="Arial"/>
          <w:bCs/>
          <w:iCs/>
          <w:sz w:val="20"/>
          <w:szCs w:val="20"/>
        </w:rPr>
        <w:t xml:space="preserve">, </w:t>
      </w:r>
      <w:proofErr w:type="spellStart"/>
      <w:r w:rsidR="00336F97" w:rsidRPr="002C663B">
        <w:rPr>
          <w:rFonts w:ascii="Arial" w:hAnsi="Arial" w:cs="Arial"/>
          <w:b/>
          <w:bCs/>
          <w:i/>
          <w:sz w:val="20"/>
          <w:szCs w:val="20"/>
        </w:rPr>
        <w:t>Unexecutable</w:t>
      </w:r>
      <w:proofErr w:type="spellEnd"/>
      <w:r w:rsidR="00336F97" w:rsidRPr="002C663B">
        <w:rPr>
          <w:rFonts w:ascii="Arial" w:hAnsi="Arial" w:cs="Arial"/>
          <w:b/>
          <w:bCs/>
          <w:i/>
          <w:sz w:val="20"/>
          <w:szCs w:val="20"/>
        </w:rPr>
        <w:t xml:space="preserve"> (PC)</w:t>
      </w:r>
      <w:r w:rsidR="00336F97" w:rsidRPr="00232476">
        <w:rPr>
          <w:rFonts w:ascii="Arial" w:hAnsi="Arial" w:cs="Arial"/>
          <w:bCs/>
          <w:iCs/>
          <w:sz w:val="20"/>
          <w:szCs w:val="20"/>
        </w:rPr>
        <w:t xml:space="preserve">, or </w:t>
      </w:r>
      <w:r w:rsidRPr="002C663B">
        <w:rPr>
          <w:rFonts w:ascii="Arial" w:hAnsi="Arial" w:cs="Arial"/>
          <w:b/>
          <w:bCs/>
          <w:i/>
          <w:sz w:val="20"/>
          <w:szCs w:val="20"/>
        </w:rPr>
        <w:t>Complete</w:t>
      </w:r>
      <w:r w:rsidRPr="00232476">
        <w:rPr>
          <w:rFonts w:ascii="Arial" w:hAnsi="Arial" w:cs="Arial"/>
          <w:bCs/>
          <w:iCs/>
          <w:sz w:val="20"/>
          <w:szCs w:val="20"/>
        </w:rPr>
        <w:t xml:space="preserve"> state, </w:t>
      </w:r>
      <w:r w:rsidRPr="002C74F2">
        <w:rPr>
          <w:rFonts w:ascii="Arial" w:hAnsi="Arial" w:cs="Arial"/>
          <w:bCs/>
          <w:iCs/>
          <w:sz w:val="20"/>
          <w:szCs w:val="20"/>
        </w:rPr>
        <w:t xml:space="preserve">if the submitting MP feels a resolution is no longer needed the </w:t>
      </w:r>
      <w:r w:rsidRPr="00E51EF6">
        <w:rPr>
          <w:rFonts w:ascii="Arial" w:hAnsi="Arial" w:cs="Arial"/>
          <w:b/>
          <w:bCs/>
          <w:iCs/>
          <w:sz w:val="20"/>
          <w:szCs w:val="20"/>
        </w:rPr>
        <w:t>Close</w:t>
      </w:r>
      <w:r w:rsidRPr="00232476">
        <w:rPr>
          <w:rFonts w:ascii="Arial" w:hAnsi="Arial" w:cs="Arial"/>
          <w:bCs/>
          <w:iCs/>
          <w:sz w:val="20"/>
          <w:szCs w:val="20"/>
        </w:rPr>
        <w:t xml:space="preserve"> button can be selected.</w:t>
      </w:r>
      <w:r w:rsidRPr="002C74F2">
        <w:rPr>
          <w:rFonts w:ascii="Arial" w:hAnsi="Arial" w:cs="Arial"/>
          <w:bCs/>
          <w:iCs/>
          <w:sz w:val="20"/>
          <w:szCs w:val="20"/>
        </w:rPr>
        <w:t xml:space="preserve"> Comments will be required</w:t>
      </w:r>
      <w:r w:rsidRPr="00E51EF6">
        <w:rPr>
          <w:rFonts w:ascii="Arial" w:hAnsi="Arial" w:cs="Arial"/>
          <w:bCs/>
          <w:iCs/>
          <w:sz w:val="20"/>
          <w:szCs w:val="20"/>
        </w:rPr>
        <w:t xml:space="preserve"> with this transition.</w:t>
      </w:r>
      <w:r w:rsidR="00055679">
        <w:rPr>
          <w:rFonts w:ascii="Arial" w:hAnsi="Arial" w:cs="Arial"/>
          <w:bCs/>
          <w:iCs/>
          <w:sz w:val="20"/>
          <w:szCs w:val="20"/>
        </w:rPr>
        <w:t xml:space="preserve"> </w:t>
      </w:r>
      <w:r w:rsidRPr="00232476">
        <w:rPr>
          <w:rFonts w:ascii="Arial" w:hAnsi="Arial" w:cs="Arial"/>
          <w:bCs/>
          <w:iCs/>
          <w:sz w:val="20"/>
          <w:szCs w:val="20"/>
        </w:rPr>
        <w:t>All work will stop on the issue at this point.</w:t>
      </w:r>
    </w:p>
    <w:p w14:paraId="4E64CC42" w14:textId="77777777" w:rsidR="004C1F58" w:rsidRPr="00DE453F" w:rsidRDefault="004C1F58" w:rsidP="00E51EF6">
      <w:pPr>
        <w:rPr>
          <w:rFonts w:ascii="Arial" w:hAnsi="Arial" w:cs="Arial"/>
          <w:color w:val="000000"/>
          <w:sz w:val="20"/>
          <w:szCs w:val="20"/>
        </w:rPr>
      </w:pPr>
    </w:p>
    <w:p w14:paraId="0BFCDF97" w14:textId="77777777" w:rsidR="00392460"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CR2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Issue details and Investigate Market Conditions to determine the appropriate regain date.</w:t>
      </w:r>
      <w:r w:rsidR="00055679">
        <w:rPr>
          <w:rFonts w:ascii="Arial" w:hAnsi="Arial" w:cs="Arial"/>
          <w:color w:val="000000"/>
          <w:sz w:val="20"/>
          <w:szCs w:val="20"/>
        </w:rPr>
        <w:t xml:space="preserve"> (</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e</w:t>
      </w:r>
      <w:r w:rsidR="00055679">
        <w:rPr>
          <w:rFonts w:ascii="Arial" w:hAnsi="Arial" w:cs="Arial"/>
          <w:color w:val="000000"/>
          <w:sz w:val="20"/>
          <w:szCs w:val="20"/>
        </w:rPr>
        <w:t>)</w:t>
      </w:r>
    </w:p>
    <w:p w14:paraId="7F1A4EA3" w14:textId="77777777" w:rsidR="00392460" w:rsidRDefault="00392460" w:rsidP="00E51EF6">
      <w:pPr>
        <w:rPr>
          <w:rFonts w:ascii="Arial" w:hAnsi="Arial" w:cs="Arial"/>
          <w:color w:val="000000"/>
          <w:sz w:val="20"/>
          <w:szCs w:val="20"/>
        </w:rPr>
      </w:pPr>
    </w:p>
    <w:p w14:paraId="2F47B88E"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e</w:t>
      </w:r>
    </w:p>
    <w:p w14:paraId="6D7FE471" w14:textId="38FC6216" w:rsidR="004C1F58" w:rsidRPr="00DE453F" w:rsidRDefault="00531176" w:rsidP="00E51EF6">
      <w:pPr>
        <w:rPr>
          <w:rFonts w:ascii="Arial" w:hAnsi="Arial" w:cs="Arial"/>
          <w:color w:val="000000"/>
          <w:sz w:val="20"/>
          <w:szCs w:val="20"/>
        </w:rPr>
      </w:pPr>
      <w:r>
        <w:rPr>
          <w:rFonts w:ascii="Arial" w:hAnsi="Arial" w:cs="Arial"/>
          <w:noProof/>
          <w:color w:val="000000"/>
          <w:sz w:val="20"/>
          <w:szCs w:val="20"/>
        </w:rPr>
        <w:drawing>
          <wp:inline distT="0" distB="0" distL="0" distR="0" wp14:anchorId="4A4E4FA4" wp14:editId="3BFF6A06">
            <wp:extent cx="6309360" cy="1837066"/>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09360" cy="1837066"/>
                    </a:xfrm>
                    <a:prstGeom prst="rect">
                      <a:avLst/>
                    </a:prstGeom>
                    <a:noFill/>
                  </pic:spPr>
                </pic:pic>
              </a:graphicData>
            </a:graphic>
          </wp:inline>
        </w:drawing>
      </w:r>
    </w:p>
    <w:p w14:paraId="5E6BC07B" w14:textId="77777777" w:rsidR="004C1F58" w:rsidRPr="00DE453F" w:rsidRDefault="004C1F58" w:rsidP="00E51EF6">
      <w:pPr>
        <w:pStyle w:val="ListParagraph"/>
        <w:ind w:left="0"/>
        <w:rPr>
          <w:rFonts w:ascii="Arial" w:hAnsi="Arial" w:cs="Arial"/>
          <w:color w:val="000000"/>
          <w:sz w:val="20"/>
          <w:szCs w:val="20"/>
        </w:rPr>
      </w:pPr>
    </w:p>
    <w:p w14:paraId="66C40B38" w14:textId="0AF20C15" w:rsidR="00392460" w:rsidRDefault="004C1F58" w:rsidP="000A2A47">
      <w:pPr>
        <w:pStyle w:val="ListParagraph"/>
        <w:numPr>
          <w:ilvl w:val="0"/>
          <w:numId w:val="5"/>
        </w:numPr>
        <w:ind w:left="1080"/>
        <w:rPr>
          <w:rFonts w:ascii="Arial" w:hAnsi="Arial" w:cs="Arial"/>
          <w:color w:val="000000"/>
          <w:sz w:val="20"/>
          <w:szCs w:val="20"/>
        </w:rPr>
      </w:pPr>
      <w:r w:rsidRPr="002C663B">
        <w:rPr>
          <w:rFonts w:ascii="Arial" w:hAnsi="Arial" w:cs="Arial"/>
          <w:color w:val="000000"/>
          <w:sz w:val="20"/>
          <w:szCs w:val="20"/>
        </w:rPr>
        <w:t xml:space="preserve">If CR2 (Losing/Original CR) determines that an Inadvertent Gain has NOT taken place, they have the option to select </w:t>
      </w:r>
      <w:proofErr w:type="spellStart"/>
      <w:r w:rsidRPr="002C663B">
        <w:rPr>
          <w:rFonts w:ascii="Arial" w:hAnsi="Arial" w:cs="Arial"/>
          <w:b/>
          <w:color w:val="000000"/>
          <w:sz w:val="20"/>
          <w:szCs w:val="20"/>
        </w:rPr>
        <w:t>Unexecutable</w:t>
      </w:r>
      <w:proofErr w:type="spellEnd"/>
      <w:r w:rsidRPr="002C663B">
        <w:rPr>
          <w:rFonts w:ascii="Arial" w:hAnsi="Arial" w:cs="Arial"/>
          <w:b/>
          <w:color w:val="000000"/>
          <w:sz w:val="20"/>
          <w:szCs w:val="20"/>
        </w:rPr>
        <w:t xml:space="preserve">.  </w:t>
      </w:r>
      <w:r w:rsidRPr="002C663B">
        <w:rPr>
          <w:rFonts w:ascii="Arial" w:hAnsi="Arial" w:cs="Arial"/>
          <w:b/>
          <w:color w:val="FF0000"/>
          <w:sz w:val="20"/>
          <w:szCs w:val="20"/>
        </w:rPr>
        <w:t xml:space="preserve"> </w:t>
      </w:r>
      <w:r w:rsidR="000A2A47" w:rsidRPr="002C663B">
        <w:rPr>
          <w:rFonts w:ascii="Arial" w:hAnsi="Arial" w:cs="Arial"/>
          <w:color w:val="000000"/>
          <w:sz w:val="20"/>
          <w:szCs w:val="20"/>
        </w:rPr>
        <w:t xml:space="preserve">Upon selecting </w:t>
      </w:r>
      <w:proofErr w:type="spellStart"/>
      <w:r w:rsidR="000A2A47" w:rsidRPr="002C663B">
        <w:rPr>
          <w:rFonts w:ascii="Arial" w:hAnsi="Arial" w:cs="Arial"/>
          <w:b/>
          <w:bCs/>
          <w:color w:val="000000"/>
          <w:sz w:val="20"/>
          <w:szCs w:val="20"/>
        </w:rPr>
        <w:t>Unexecutable</w:t>
      </w:r>
      <w:proofErr w:type="spellEnd"/>
      <w:r w:rsidR="000A2A47" w:rsidRPr="002C663B">
        <w:rPr>
          <w:rFonts w:ascii="Arial" w:hAnsi="Arial" w:cs="Arial"/>
          <w:color w:val="000000"/>
          <w:sz w:val="20"/>
          <w:szCs w:val="20"/>
        </w:rPr>
        <w:t xml:space="preserve">, an </w:t>
      </w:r>
      <w:proofErr w:type="spellStart"/>
      <w:r w:rsidR="000914D6">
        <w:rPr>
          <w:rFonts w:ascii="Arial" w:hAnsi="Arial" w:cs="Arial"/>
          <w:b/>
          <w:bCs/>
          <w:color w:val="000000"/>
          <w:sz w:val="20"/>
          <w:szCs w:val="20"/>
        </w:rPr>
        <w:t>Unexecutable</w:t>
      </w:r>
      <w:proofErr w:type="spellEnd"/>
      <w:r w:rsidR="000A2A47" w:rsidRPr="002C663B">
        <w:rPr>
          <w:rFonts w:ascii="Arial" w:hAnsi="Arial" w:cs="Arial"/>
          <w:b/>
          <w:bCs/>
          <w:color w:val="000000"/>
          <w:sz w:val="20"/>
          <w:szCs w:val="20"/>
        </w:rPr>
        <w:t xml:space="preserve"> Reason</w:t>
      </w:r>
      <w:r w:rsidR="000A2A47" w:rsidRPr="002C663B">
        <w:rPr>
          <w:rFonts w:ascii="Arial" w:hAnsi="Arial" w:cs="Arial"/>
          <w:color w:val="000000"/>
          <w:sz w:val="20"/>
          <w:szCs w:val="20"/>
        </w:rPr>
        <w:t xml:space="preserve"> is required.  Valid Reject Reasons are described in the RMG Section 7.3.2.4(2) and are as follows: (</w:t>
      </w:r>
      <w:r w:rsidR="000A2A47" w:rsidRPr="002C663B">
        <w:rPr>
          <w:rFonts w:ascii="Arial" w:hAnsi="Arial" w:cs="Arial"/>
          <w:b/>
          <w:color w:val="000000"/>
          <w:sz w:val="20"/>
          <w:szCs w:val="20"/>
        </w:rPr>
        <w:t>Fig 2.1.3.4f</w:t>
      </w:r>
      <w:r w:rsidR="000A2A47" w:rsidRPr="002C663B">
        <w:rPr>
          <w:rFonts w:ascii="Arial" w:hAnsi="Arial" w:cs="Arial"/>
          <w:color w:val="000000"/>
          <w:sz w:val="20"/>
          <w:szCs w:val="20"/>
        </w:rPr>
        <w:t xml:space="preserve">) </w:t>
      </w:r>
    </w:p>
    <w:p w14:paraId="5BC43755" w14:textId="77777777" w:rsidR="000A2A47" w:rsidRPr="002C663B" w:rsidRDefault="000A2A47" w:rsidP="002C663B">
      <w:pPr>
        <w:ind w:left="1800"/>
        <w:rPr>
          <w:rFonts w:ascii="Arial" w:hAnsi="Arial" w:cs="Arial"/>
          <w:b/>
          <w:color w:val="FF0000"/>
          <w:sz w:val="20"/>
          <w:szCs w:val="20"/>
        </w:rPr>
      </w:pPr>
      <w:r w:rsidRPr="002C663B">
        <w:rPr>
          <w:rFonts w:ascii="Arial" w:hAnsi="Arial" w:cs="Arial"/>
          <w:b/>
          <w:color w:val="FF0000"/>
          <w:sz w:val="20"/>
          <w:szCs w:val="20"/>
        </w:rPr>
        <w:t>Duplicate Issue</w:t>
      </w:r>
    </w:p>
    <w:p w14:paraId="118B8C8D" w14:textId="77777777" w:rsidR="000A2A47" w:rsidRPr="002C663B" w:rsidRDefault="000A2A47" w:rsidP="002C663B">
      <w:pPr>
        <w:ind w:left="1800"/>
        <w:rPr>
          <w:rFonts w:ascii="Arial" w:hAnsi="Arial" w:cs="Arial"/>
          <w:b/>
          <w:color w:val="FF0000"/>
          <w:sz w:val="20"/>
          <w:szCs w:val="20"/>
        </w:rPr>
      </w:pPr>
      <w:r w:rsidRPr="002C663B">
        <w:rPr>
          <w:rFonts w:ascii="Arial" w:hAnsi="Arial" w:cs="Arial"/>
          <w:b/>
          <w:color w:val="FF0000"/>
          <w:sz w:val="20"/>
          <w:szCs w:val="20"/>
        </w:rPr>
        <w:t>New Transaction Completed</w:t>
      </w:r>
    </w:p>
    <w:p w14:paraId="1A33459E" w14:textId="40E673E8" w:rsidR="000A2A47" w:rsidRPr="002C663B" w:rsidRDefault="000A2A47" w:rsidP="002C663B">
      <w:pPr>
        <w:ind w:left="1800"/>
        <w:rPr>
          <w:color w:val="000000"/>
        </w:rPr>
      </w:pPr>
      <w:r w:rsidRPr="002C663B">
        <w:rPr>
          <w:rFonts w:ascii="Arial" w:hAnsi="Arial" w:cs="Arial"/>
          <w:b/>
          <w:color w:val="FF0000"/>
          <w:sz w:val="20"/>
          <w:szCs w:val="20"/>
        </w:rPr>
        <w:t xml:space="preserve">*If (None) is selected comments are required </w:t>
      </w:r>
    </w:p>
    <w:p w14:paraId="09EF49B3" w14:textId="77777777" w:rsidR="00392460" w:rsidRDefault="00392460" w:rsidP="00E51EF6">
      <w:pPr>
        <w:ind w:left="1080"/>
        <w:rPr>
          <w:rFonts w:ascii="Arial" w:hAnsi="Arial" w:cs="Arial"/>
          <w:b/>
          <w:color w:val="FF0000"/>
          <w:sz w:val="20"/>
          <w:szCs w:val="20"/>
        </w:rPr>
      </w:pPr>
    </w:p>
    <w:p w14:paraId="43D75D84" w14:textId="051ED783" w:rsidR="004C1F58" w:rsidRPr="002C663B" w:rsidRDefault="004C1F58" w:rsidP="002C663B">
      <w:pPr>
        <w:rPr>
          <w:rFonts w:ascii="Arial" w:hAnsi="Arial" w:cs="Arial"/>
          <w:color w:val="000000"/>
          <w:sz w:val="20"/>
          <w:szCs w:val="20"/>
        </w:rPr>
      </w:pPr>
      <w:r w:rsidRPr="00E51EF6">
        <w:rPr>
          <w:rFonts w:ascii="Arial" w:hAnsi="Arial" w:cs="Arial"/>
          <w:b/>
          <w:sz w:val="20"/>
          <w:szCs w:val="20"/>
        </w:rPr>
        <w:t xml:space="preserve">NOTE: </w:t>
      </w:r>
      <w:r w:rsidRPr="00E51EF6">
        <w:rPr>
          <w:rFonts w:ascii="Arial" w:hAnsi="Arial" w:cs="Arial"/>
          <w:sz w:val="20"/>
          <w:szCs w:val="20"/>
        </w:rPr>
        <w:t xml:space="preserve">Before selecting the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Once selected, this stops the Inadvertent Gain process. </w:t>
      </w:r>
    </w:p>
    <w:p w14:paraId="5257449D" w14:textId="77777777" w:rsidR="004C1F58" w:rsidRPr="00E51EF6" w:rsidRDefault="004C1F58" w:rsidP="00E51EF6">
      <w:pPr>
        <w:pStyle w:val="ListParagraph"/>
        <w:ind w:left="0"/>
        <w:rPr>
          <w:rFonts w:ascii="Arial" w:hAnsi="Arial" w:cs="Arial"/>
          <w:b/>
          <w:color w:val="1F497D"/>
          <w:sz w:val="20"/>
          <w:szCs w:val="20"/>
        </w:rPr>
      </w:pPr>
    </w:p>
    <w:p w14:paraId="78F00C5E" w14:textId="2D908F52" w:rsidR="004C1F58" w:rsidRPr="002C663B" w:rsidRDefault="004C1F58" w:rsidP="00392460">
      <w:pPr>
        <w:rPr>
          <w:rFonts w:ascii="Arial" w:hAnsi="Arial" w:cs="Arial"/>
          <w:b/>
          <w:color w:val="000000"/>
          <w:sz w:val="20"/>
          <w:szCs w:val="20"/>
        </w:rPr>
      </w:pPr>
      <w:r w:rsidRPr="005932D4">
        <w:rPr>
          <w:rFonts w:ascii="Arial" w:hAnsi="Arial" w:cs="Arial"/>
          <w:b/>
          <w:color w:val="000000"/>
          <w:sz w:val="20"/>
          <w:szCs w:val="20"/>
        </w:rPr>
        <w:t>N</w:t>
      </w:r>
      <w:r w:rsidR="00392460" w:rsidRPr="005932D4">
        <w:rPr>
          <w:rFonts w:ascii="Arial" w:hAnsi="Arial" w:cs="Arial"/>
          <w:b/>
          <w:color w:val="000000"/>
          <w:sz w:val="20"/>
          <w:szCs w:val="20"/>
        </w:rPr>
        <w:t>OTE</w:t>
      </w:r>
      <w:r w:rsidRPr="005932D4">
        <w:rPr>
          <w:rFonts w:ascii="Arial" w:hAnsi="Arial" w:cs="Arial"/>
          <w:b/>
          <w:color w:val="000000"/>
          <w:sz w:val="20"/>
          <w:szCs w:val="20"/>
        </w:rPr>
        <w:t>:</w:t>
      </w:r>
      <w:r w:rsidRPr="002C663B">
        <w:rPr>
          <w:rFonts w:ascii="Arial" w:hAnsi="Arial" w:cs="Arial"/>
          <w:bCs/>
          <w:color w:val="000000"/>
          <w:sz w:val="20"/>
          <w:szCs w:val="20"/>
        </w:rPr>
        <w:t xml:space="preserve"> </w:t>
      </w:r>
      <w:r w:rsidR="00D913DA" w:rsidRPr="002C663B">
        <w:rPr>
          <w:rFonts w:ascii="Arial" w:hAnsi="Arial" w:cs="Arial"/>
          <w:bCs/>
          <w:color w:val="000000"/>
          <w:sz w:val="20"/>
          <w:szCs w:val="20"/>
        </w:rPr>
        <w:t xml:space="preserve">In addition to the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Reasons available to select within the </w:t>
      </w:r>
      <w:proofErr w:type="spellStart"/>
      <w:r w:rsidR="00D913DA" w:rsidRPr="002C663B">
        <w:rPr>
          <w:rFonts w:ascii="Arial" w:hAnsi="Arial" w:cs="Arial"/>
          <w:bCs/>
          <w:color w:val="000000"/>
          <w:sz w:val="20"/>
          <w:szCs w:val="20"/>
        </w:rPr>
        <w:t>MarkeTrak</w:t>
      </w:r>
      <w:proofErr w:type="spellEnd"/>
      <w:r w:rsidR="00D913DA" w:rsidRPr="002C663B">
        <w:rPr>
          <w:rFonts w:ascii="Arial" w:hAnsi="Arial" w:cs="Arial"/>
          <w:bCs/>
          <w:color w:val="000000"/>
          <w:sz w:val="20"/>
          <w:szCs w:val="20"/>
        </w:rPr>
        <w:t xml:space="preserve"> application, there are also </w:t>
      </w:r>
      <w:r w:rsidR="0043300D" w:rsidRPr="002C663B">
        <w:rPr>
          <w:rFonts w:ascii="Arial" w:hAnsi="Arial" w:cs="Arial"/>
          <w:bCs/>
          <w:color w:val="000000"/>
          <w:sz w:val="20"/>
          <w:szCs w:val="20"/>
        </w:rPr>
        <w:t>other</w:t>
      </w:r>
      <w:r w:rsidR="00D913DA" w:rsidRPr="002C663B">
        <w:rPr>
          <w:rFonts w:ascii="Arial" w:hAnsi="Arial" w:cs="Arial"/>
          <w:bCs/>
          <w:color w:val="000000"/>
          <w:sz w:val="20"/>
          <w:szCs w:val="20"/>
        </w:rPr>
        <w:t xml:space="preserve"> Market approved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Reasons related to ‘Invalid Use of the IAG Process’ outlined in the RMG, Section 7.3.2.1.  Market approved reasons to reject an Inadvertent issue for Invalid Use of the IAG process include ‘After the Recission Period (7.3.2.1.1), Breach of Contract (7.3.2.1.2), and Service Connected </w:t>
      </w:r>
      <w:proofErr w:type="gramStart"/>
      <w:r w:rsidR="00D913DA" w:rsidRPr="002C663B">
        <w:rPr>
          <w:rFonts w:ascii="Arial" w:hAnsi="Arial" w:cs="Arial"/>
          <w:bCs/>
          <w:color w:val="000000"/>
          <w:sz w:val="20"/>
          <w:szCs w:val="20"/>
        </w:rPr>
        <w:t>As</w:t>
      </w:r>
      <w:proofErr w:type="gramEnd"/>
      <w:r w:rsidR="00D913DA" w:rsidRPr="002C663B">
        <w:rPr>
          <w:rFonts w:ascii="Arial" w:hAnsi="Arial" w:cs="Arial"/>
          <w:bCs/>
          <w:color w:val="000000"/>
          <w:sz w:val="20"/>
          <w:szCs w:val="20"/>
        </w:rPr>
        <w:t xml:space="preserve"> A Result of Identity Theft (7.3.2.1.3).   When citing an Invalid Use of the IAG Process as the reason the issue was transitioned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the User should select (None) from the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 field and add th</w:t>
      </w:r>
      <w:r w:rsidR="005932D4">
        <w:rPr>
          <w:rFonts w:ascii="Arial" w:hAnsi="Arial" w:cs="Arial"/>
          <w:bCs/>
          <w:color w:val="000000"/>
          <w:sz w:val="20"/>
          <w:szCs w:val="20"/>
        </w:rPr>
        <w:t>e</w:t>
      </w:r>
      <w:r w:rsidR="00D913DA" w:rsidRPr="002C663B">
        <w:rPr>
          <w:rFonts w:ascii="Arial" w:hAnsi="Arial" w:cs="Arial"/>
          <w:bCs/>
          <w:color w:val="000000"/>
          <w:sz w:val="20"/>
          <w:szCs w:val="20"/>
        </w:rPr>
        <w:t xml:space="preserve"> reference in the required Comments. </w:t>
      </w:r>
      <w:proofErr w:type="spellStart"/>
      <w:r w:rsidRPr="005932D4">
        <w:rPr>
          <w:rFonts w:ascii="Arial" w:hAnsi="Arial" w:cs="Arial"/>
          <w:bCs/>
          <w:color w:val="000000"/>
          <w:sz w:val="20"/>
          <w:szCs w:val="20"/>
        </w:rPr>
        <w:t>Unexecutable</w:t>
      </w:r>
      <w:proofErr w:type="spellEnd"/>
      <w:r w:rsidRPr="00E51EF6">
        <w:rPr>
          <w:rFonts w:ascii="Arial" w:hAnsi="Arial" w:cs="Arial"/>
          <w:color w:val="000000"/>
          <w:sz w:val="20"/>
          <w:szCs w:val="20"/>
        </w:rPr>
        <w:t xml:space="preserve"> ends the ability to do any other work on the issue.</w:t>
      </w:r>
      <w:r w:rsidR="00392460">
        <w:rPr>
          <w:rFonts w:ascii="Arial" w:hAnsi="Arial" w:cs="Arial"/>
          <w:color w:val="000000"/>
          <w:sz w:val="20"/>
          <w:szCs w:val="20"/>
        </w:rPr>
        <w:t xml:space="preserve"> </w:t>
      </w:r>
      <w:commentRangeStart w:id="25"/>
      <w:r w:rsidRPr="00E51EF6">
        <w:rPr>
          <w:rFonts w:ascii="Arial" w:hAnsi="Arial" w:cs="Arial"/>
          <w:color w:val="000000"/>
          <w:sz w:val="20"/>
          <w:szCs w:val="20"/>
        </w:rPr>
        <w:t>Also</w:t>
      </w:r>
      <w:r w:rsidR="008F2BD2">
        <w:rPr>
          <w:rFonts w:ascii="Arial" w:hAnsi="Arial" w:cs="Arial"/>
          <w:color w:val="000000"/>
          <w:sz w:val="20"/>
          <w:szCs w:val="20"/>
        </w:rPr>
        <w:t>,</w:t>
      </w:r>
      <w:r w:rsidRPr="00E51EF6">
        <w:rPr>
          <w:rFonts w:ascii="Arial" w:hAnsi="Arial" w:cs="Arial"/>
          <w:color w:val="000000"/>
          <w:sz w:val="20"/>
          <w:szCs w:val="20"/>
        </w:rPr>
        <w:t xml:space="preserve"> </w:t>
      </w:r>
      <w:commentRangeEnd w:id="25"/>
      <w:r w:rsidR="0043300D">
        <w:rPr>
          <w:rStyle w:val="CommentReference"/>
        </w:rPr>
        <w:commentReference w:id="25"/>
      </w:r>
      <w:r w:rsidRPr="00E51EF6">
        <w:rPr>
          <w:rFonts w:ascii="Arial" w:hAnsi="Arial" w:cs="Arial"/>
          <w:color w:val="000000"/>
          <w:sz w:val="20"/>
          <w:szCs w:val="20"/>
        </w:rPr>
        <w:t>when an issue has been Closed by Submitter the Reject Reason and the Invalid IAG reason will show as None. No further action can be taken.</w:t>
      </w:r>
    </w:p>
    <w:p w14:paraId="2C1765B0" w14:textId="77777777" w:rsidR="00DE2725" w:rsidRDefault="00DE2725" w:rsidP="00E51EF6">
      <w:pPr>
        <w:rPr>
          <w:rFonts w:ascii="Arial" w:hAnsi="Arial" w:cs="Arial"/>
          <w:b/>
          <w:color w:val="000000"/>
          <w:sz w:val="20"/>
          <w:szCs w:val="20"/>
        </w:rPr>
      </w:pPr>
    </w:p>
    <w:p w14:paraId="18A4EE60"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f</w:t>
      </w:r>
    </w:p>
    <w:p w14:paraId="0A599FC3" w14:textId="6DC922D4" w:rsidR="00392460" w:rsidRDefault="00F8206F" w:rsidP="00E51EF6">
      <w:pPr>
        <w:rPr>
          <w:rFonts w:ascii="Arial" w:hAnsi="Arial" w:cs="Arial"/>
          <w:b/>
          <w:color w:val="000000"/>
          <w:sz w:val="20"/>
          <w:szCs w:val="20"/>
        </w:rPr>
      </w:pPr>
      <w:r>
        <w:rPr>
          <w:rFonts w:ascii="Arial" w:hAnsi="Arial" w:cs="Arial"/>
          <w:b/>
          <w:noProof/>
          <w:color w:val="000000"/>
          <w:sz w:val="20"/>
          <w:szCs w:val="20"/>
        </w:rPr>
        <w:drawing>
          <wp:inline distT="0" distB="0" distL="0" distR="0" wp14:anchorId="7E465BCD" wp14:editId="46B649CD">
            <wp:extent cx="7002780" cy="12268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02780" cy="1226820"/>
                    </a:xfrm>
                    <a:prstGeom prst="rect">
                      <a:avLst/>
                    </a:prstGeom>
                    <a:noFill/>
                  </pic:spPr>
                </pic:pic>
              </a:graphicData>
            </a:graphic>
          </wp:inline>
        </w:drawing>
      </w:r>
    </w:p>
    <w:p w14:paraId="2B52A8E0" w14:textId="77777777" w:rsidR="003E5242" w:rsidRDefault="003E5242" w:rsidP="00E51EF6">
      <w:pPr>
        <w:rPr>
          <w:rFonts w:ascii="Arial" w:hAnsi="Arial" w:cs="Arial"/>
          <w:color w:val="000000"/>
          <w:sz w:val="20"/>
          <w:szCs w:val="20"/>
        </w:rPr>
      </w:pPr>
    </w:p>
    <w:p w14:paraId="1D255339" w14:textId="77777777" w:rsidR="003E5242" w:rsidRDefault="003E5242" w:rsidP="00E51EF6">
      <w:pPr>
        <w:numPr>
          <w:ilvl w:val="0"/>
          <w:numId w:val="5"/>
        </w:numPr>
        <w:ind w:left="1080"/>
        <w:rPr>
          <w:rFonts w:ascii="Arial" w:hAnsi="Arial" w:cs="Arial"/>
          <w:color w:val="000000"/>
          <w:sz w:val="20"/>
          <w:szCs w:val="20"/>
        </w:rPr>
      </w:pPr>
      <w:r w:rsidRPr="003E5242">
        <w:rPr>
          <w:rFonts w:ascii="Arial" w:hAnsi="Arial" w:cs="Arial"/>
          <w:color w:val="000000"/>
          <w:sz w:val="20"/>
          <w:szCs w:val="20"/>
        </w:rPr>
        <w:t>If CR</w:t>
      </w:r>
      <w:r w:rsidR="00A16B03">
        <w:rPr>
          <w:rFonts w:ascii="Arial" w:hAnsi="Arial" w:cs="Arial"/>
          <w:color w:val="000000"/>
          <w:sz w:val="20"/>
          <w:szCs w:val="20"/>
        </w:rPr>
        <w:t>2</w:t>
      </w:r>
      <w:r w:rsidRPr="003E5242">
        <w:rPr>
          <w:rFonts w:ascii="Arial" w:hAnsi="Arial" w:cs="Arial"/>
          <w:color w:val="000000"/>
          <w:sz w:val="20"/>
          <w:szCs w:val="20"/>
        </w:rPr>
        <w:t xml:space="preserve"> (Losing/Original CR) d</w:t>
      </w:r>
      <w:r w:rsidR="00406A32">
        <w:rPr>
          <w:rFonts w:ascii="Arial" w:hAnsi="Arial" w:cs="Arial"/>
          <w:color w:val="000000"/>
          <w:sz w:val="20"/>
          <w:szCs w:val="20"/>
        </w:rPr>
        <w:t xml:space="preserve">etermines </w:t>
      </w:r>
      <w:r w:rsidRPr="003E5242">
        <w:rPr>
          <w:rFonts w:ascii="Arial" w:hAnsi="Arial" w:cs="Arial"/>
          <w:color w:val="000000"/>
          <w:sz w:val="20"/>
          <w:szCs w:val="20"/>
        </w:rPr>
        <w:t xml:space="preserve">they will need </w:t>
      </w:r>
      <w:r w:rsidR="00406A32">
        <w:rPr>
          <w:rFonts w:ascii="Arial" w:hAnsi="Arial" w:cs="Arial"/>
          <w:color w:val="000000"/>
          <w:sz w:val="20"/>
          <w:szCs w:val="20"/>
        </w:rPr>
        <w:t xml:space="preserve">more information from </w:t>
      </w:r>
      <w:r w:rsidRPr="003E5242">
        <w:rPr>
          <w:rFonts w:ascii="Arial" w:hAnsi="Arial" w:cs="Arial"/>
          <w:color w:val="000000"/>
          <w:sz w:val="20"/>
          <w:szCs w:val="20"/>
        </w:rPr>
        <w:t xml:space="preserve">CR2 (Gaining CR), then they will need to select </w:t>
      </w:r>
      <w:r w:rsidR="005354CE">
        <w:rPr>
          <w:rFonts w:ascii="Arial" w:hAnsi="Arial" w:cs="Arial"/>
          <w:b/>
          <w:color w:val="000000"/>
          <w:sz w:val="20"/>
          <w:szCs w:val="20"/>
        </w:rPr>
        <w:t>Send to Gaining</w:t>
      </w:r>
      <w:r w:rsidRPr="003E5242">
        <w:rPr>
          <w:rFonts w:ascii="Arial" w:hAnsi="Arial" w:cs="Arial"/>
          <w:b/>
          <w:color w:val="000000"/>
          <w:sz w:val="20"/>
          <w:szCs w:val="20"/>
        </w:rPr>
        <w:t xml:space="preserve"> CR. </w:t>
      </w:r>
      <w:r w:rsidRPr="003E5242">
        <w:rPr>
          <w:rFonts w:ascii="Arial" w:hAnsi="Arial" w:cs="Arial"/>
          <w:color w:val="000000"/>
          <w:sz w:val="20"/>
          <w:szCs w:val="20"/>
        </w:rPr>
        <w:t>This transition allows both CR’s to talk back and forth while transitioni</w:t>
      </w:r>
      <w:r w:rsidR="005354CE">
        <w:rPr>
          <w:rFonts w:ascii="Arial" w:hAnsi="Arial" w:cs="Arial"/>
          <w:color w:val="000000"/>
          <w:sz w:val="20"/>
          <w:szCs w:val="20"/>
        </w:rPr>
        <w:t xml:space="preserve">ng the issue back and forth before a </w:t>
      </w:r>
      <w:r w:rsidRPr="003E5242">
        <w:rPr>
          <w:rFonts w:ascii="Arial" w:hAnsi="Arial" w:cs="Arial"/>
          <w:color w:val="000000"/>
          <w:sz w:val="20"/>
          <w:szCs w:val="20"/>
        </w:rPr>
        <w:t>resolution</w:t>
      </w:r>
      <w:r w:rsidR="005354CE">
        <w:rPr>
          <w:rFonts w:ascii="Arial" w:hAnsi="Arial" w:cs="Arial"/>
          <w:color w:val="000000"/>
          <w:sz w:val="20"/>
          <w:szCs w:val="20"/>
        </w:rPr>
        <w:t xml:space="preserve"> is made</w:t>
      </w:r>
      <w:r w:rsidRPr="003E5242">
        <w:rPr>
          <w:rFonts w:ascii="Arial" w:hAnsi="Arial" w:cs="Arial"/>
          <w:color w:val="000000"/>
          <w:sz w:val="20"/>
          <w:szCs w:val="20"/>
        </w:rPr>
        <w:t>.</w:t>
      </w:r>
    </w:p>
    <w:p w14:paraId="3BF66DE0" w14:textId="19D9FCC5" w:rsidR="00017552" w:rsidRDefault="00392460" w:rsidP="00E51EF6">
      <w:pPr>
        <w:numPr>
          <w:ilvl w:val="0"/>
          <w:numId w:val="5"/>
        </w:numPr>
        <w:ind w:left="1080"/>
        <w:rPr>
          <w:rFonts w:ascii="Arial" w:hAnsi="Arial" w:cs="Arial"/>
          <w:color w:val="000000"/>
          <w:sz w:val="20"/>
          <w:szCs w:val="20"/>
        </w:rPr>
      </w:pPr>
      <w:r w:rsidRPr="00884DC2">
        <w:rPr>
          <w:rFonts w:ascii="Arial" w:hAnsi="Arial" w:cs="Arial"/>
          <w:color w:val="000000"/>
          <w:sz w:val="20"/>
          <w:szCs w:val="20"/>
        </w:rPr>
        <w:t xml:space="preserve">If CR2 (Losing/Original CR) determines that an Inadvertent Gain </w:t>
      </w:r>
      <w:r w:rsidRPr="00884DC2">
        <w:rPr>
          <w:rFonts w:ascii="Arial" w:hAnsi="Arial" w:cs="Arial"/>
          <w:b/>
          <w:color w:val="000000"/>
          <w:sz w:val="20"/>
          <w:szCs w:val="20"/>
        </w:rPr>
        <w:t>has</w:t>
      </w:r>
      <w:r w:rsidRPr="00884DC2">
        <w:rPr>
          <w:rFonts w:ascii="Arial" w:hAnsi="Arial" w:cs="Arial"/>
          <w:color w:val="000000"/>
          <w:sz w:val="20"/>
          <w:szCs w:val="20"/>
        </w:rPr>
        <w:t xml:space="preserve"> taken place, they will </w:t>
      </w:r>
      <w:r w:rsidR="00D86735" w:rsidRPr="002C663B">
        <w:rPr>
          <w:rFonts w:ascii="Arial" w:hAnsi="Arial" w:cs="Arial"/>
          <w:color w:val="000000"/>
          <w:sz w:val="20"/>
          <w:szCs w:val="20"/>
        </w:rPr>
        <w:t xml:space="preserve">send the back-dated Move </w:t>
      </w:r>
      <w:proofErr w:type="gramStart"/>
      <w:r w:rsidR="00D86735" w:rsidRPr="002C663B">
        <w:rPr>
          <w:rFonts w:ascii="Arial" w:hAnsi="Arial" w:cs="Arial"/>
          <w:color w:val="000000"/>
          <w:sz w:val="20"/>
          <w:szCs w:val="20"/>
        </w:rPr>
        <w:t>In</w:t>
      </w:r>
      <w:proofErr w:type="gramEnd"/>
      <w:r w:rsidR="00D86735" w:rsidRPr="002C663B">
        <w:rPr>
          <w:rFonts w:ascii="Arial" w:hAnsi="Arial" w:cs="Arial"/>
          <w:color w:val="000000"/>
          <w:sz w:val="20"/>
          <w:szCs w:val="20"/>
        </w:rPr>
        <w:t xml:space="preserve"> with the Inadvertent Gain/Loss indicator “IA” in the BGN07 field.  CR2 will then click the </w:t>
      </w:r>
      <w:r w:rsidR="00D86735" w:rsidRPr="002C663B">
        <w:rPr>
          <w:rFonts w:ascii="Arial" w:hAnsi="Arial" w:cs="Arial"/>
          <w:b/>
          <w:bCs/>
          <w:color w:val="000000"/>
          <w:sz w:val="20"/>
          <w:szCs w:val="20"/>
        </w:rPr>
        <w:t xml:space="preserve">Provide Regaining BGN02 </w:t>
      </w:r>
      <w:r w:rsidR="00D86735" w:rsidRPr="002C663B">
        <w:rPr>
          <w:rFonts w:ascii="Arial" w:hAnsi="Arial" w:cs="Arial"/>
          <w:color w:val="000000"/>
          <w:sz w:val="20"/>
          <w:szCs w:val="20"/>
        </w:rPr>
        <w:t xml:space="preserve">button and enter the Regaining BGN02 from the EDI transaction, </w:t>
      </w:r>
      <w:r w:rsidRPr="00884DC2">
        <w:rPr>
          <w:rFonts w:ascii="Arial" w:hAnsi="Arial" w:cs="Arial"/>
          <w:color w:val="000000"/>
          <w:sz w:val="20"/>
          <w:szCs w:val="20"/>
        </w:rPr>
        <w:t xml:space="preserve">enter the proposed regain date, add comments and </w:t>
      </w:r>
      <w:proofErr w:type="gramStart"/>
      <w:r w:rsidRPr="00884DC2">
        <w:rPr>
          <w:rFonts w:ascii="Arial" w:hAnsi="Arial" w:cs="Arial"/>
          <w:color w:val="000000"/>
          <w:sz w:val="20"/>
          <w:szCs w:val="20"/>
        </w:rPr>
        <w:t xml:space="preserve">select  </w:t>
      </w:r>
      <w:r w:rsidRPr="00884DC2">
        <w:rPr>
          <w:rFonts w:ascii="Arial" w:hAnsi="Arial" w:cs="Arial"/>
          <w:b/>
          <w:color w:val="000000"/>
          <w:sz w:val="20"/>
          <w:szCs w:val="20"/>
        </w:rPr>
        <w:t>OK</w:t>
      </w:r>
      <w:proofErr w:type="gramEnd"/>
      <w:r w:rsidR="00D86735" w:rsidRPr="002C663B">
        <w:rPr>
          <w:rFonts w:ascii="Arial" w:hAnsi="Arial" w:cs="Arial"/>
          <w:color w:val="000000"/>
          <w:sz w:val="20"/>
          <w:szCs w:val="20"/>
        </w:rPr>
        <w:t xml:space="preserve">.  The issue transitions to a state of </w:t>
      </w:r>
      <w:r w:rsidR="00D86735" w:rsidRPr="002C663B">
        <w:rPr>
          <w:rFonts w:ascii="Arial" w:hAnsi="Arial" w:cs="Arial"/>
          <w:b/>
          <w:bCs/>
          <w:i/>
          <w:iCs/>
          <w:color w:val="000000"/>
          <w:sz w:val="20"/>
          <w:szCs w:val="20"/>
        </w:rPr>
        <w:t>Regaining Transaction Submitted (PC)</w:t>
      </w:r>
      <w:r w:rsidRPr="00884DC2">
        <w:rPr>
          <w:rFonts w:ascii="Arial" w:hAnsi="Arial" w:cs="Arial"/>
          <w:color w:val="000000"/>
          <w:sz w:val="20"/>
          <w:szCs w:val="20"/>
        </w:rPr>
        <w:t>.</w:t>
      </w:r>
      <w:r w:rsidR="00A16B03" w:rsidRPr="00884DC2">
        <w:rPr>
          <w:rFonts w:ascii="Arial" w:hAnsi="Arial" w:cs="Arial"/>
          <w:color w:val="000000"/>
          <w:sz w:val="20"/>
          <w:szCs w:val="20"/>
        </w:rPr>
        <w:t xml:space="preserve"> (</w:t>
      </w:r>
      <w:r w:rsidR="00A16B03" w:rsidRPr="00884DC2">
        <w:rPr>
          <w:rFonts w:ascii="Arial" w:hAnsi="Arial" w:cs="Arial"/>
          <w:b/>
          <w:color w:val="000000"/>
          <w:sz w:val="20"/>
          <w:szCs w:val="20"/>
        </w:rPr>
        <w:t>Fig 2.1.3.</w:t>
      </w:r>
      <w:r w:rsidR="005D3634" w:rsidRPr="00884DC2">
        <w:rPr>
          <w:rFonts w:ascii="Arial" w:hAnsi="Arial" w:cs="Arial"/>
          <w:b/>
          <w:color w:val="000000"/>
          <w:sz w:val="20"/>
          <w:szCs w:val="20"/>
        </w:rPr>
        <w:t>4</w:t>
      </w:r>
      <w:r w:rsidR="00A16B03" w:rsidRPr="00884DC2">
        <w:rPr>
          <w:rFonts w:ascii="Arial" w:hAnsi="Arial" w:cs="Arial"/>
          <w:b/>
          <w:color w:val="000000"/>
          <w:sz w:val="20"/>
          <w:szCs w:val="20"/>
        </w:rPr>
        <w:t>g</w:t>
      </w:r>
      <w:r w:rsidR="00A16B03" w:rsidRPr="00884DC2">
        <w:rPr>
          <w:rFonts w:ascii="Arial" w:hAnsi="Arial" w:cs="Arial"/>
          <w:color w:val="000000"/>
          <w:sz w:val="20"/>
          <w:szCs w:val="20"/>
        </w:rPr>
        <w:t>)</w:t>
      </w:r>
    </w:p>
    <w:p w14:paraId="10BA848F" w14:textId="77777777" w:rsidR="00884DC2" w:rsidRPr="00884DC2" w:rsidRDefault="00884DC2" w:rsidP="002C663B">
      <w:pPr>
        <w:ind w:left="720"/>
        <w:rPr>
          <w:rFonts w:ascii="Arial" w:hAnsi="Arial" w:cs="Arial"/>
          <w:color w:val="000000"/>
          <w:sz w:val="20"/>
          <w:szCs w:val="20"/>
        </w:rPr>
      </w:pPr>
    </w:p>
    <w:p w14:paraId="77E1FEBE" w14:textId="35A5B445" w:rsidR="0003634B" w:rsidRDefault="00017552" w:rsidP="00E51EF6">
      <w:pPr>
        <w:rPr>
          <w:rFonts w:ascii="Arial" w:hAnsi="Arial" w:cs="Arial"/>
          <w:b/>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The Reinstatement date shall be a day beyond the date of </w:t>
      </w:r>
      <w:proofErr w:type="gramStart"/>
      <w:r>
        <w:rPr>
          <w:rFonts w:ascii="Arial" w:hAnsi="Arial" w:cs="Arial"/>
          <w:color w:val="000000"/>
          <w:sz w:val="20"/>
          <w:szCs w:val="20"/>
        </w:rPr>
        <w:t>loss</w:t>
      </w:r>
      <w:proofErr w:type="gramEnd"/>
      <w:r>
        <w:rPr>
          <w:rFonts w:ascii="Arial" w:hAnsi="Arial" w:cs="Arial"/>
          <w:color w:val="000000"/>
          <w:sz w:val="20"/>
          <w:szCs w:val="20"/>
        </w:rPr>
        <w:t xml:space="preserve">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26"/>
      <w:r w:rsidR="008F2BD2">
        <w:rPr>
          <w:rFonts w:ascii="Arial" w:hAnsi="Arial" w:cs="Arial"/>
          <w:color w:val="000000"/>
          <w:sz w:val="20"/>
          <w:szCs w:val="20"/>
        </w:rPr>
        <w:t>calendar</w:t>
      </w:r>
      <w:commentRangeEnd w:id="26"/>
      <w:r w:rsidR="0043300D">
        <w:rPr>
          <w:rStyle w:val="CommentReference"/>
        </w:rPr>
        <w:commentReference w:id="26"/>
      </w:r>
      <w:r w:rsidR="008F2BD2">
        <w:rPr>
          <w:rFonts w:ascii="Arial" w:hAnsi="Arial" w:cs="Arial"/>
          <w:color w:val="000000"/>
          <w:sz w:val="20"/>
          <w:szCs w:val="20"/>
        </w:rPr>
        <w:t xml:space="preserve"> </w:t>
      </w:r>
      <w:r>
        <w:rPr>
          <w:rFonts w:ascii="Arial" w:hAnsi="Arial" w:cs="Arial"/>
          <w:color w:val="000000"/>
          <w:sz w:val="20"/>
          <w:szCs w:val="20"/>
        </w:rPr>
        <w:t xml:space="preserve">days past the date of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4F17FD63" w14:textId="77777777" w:rsidR="001D064C" w:rsidRDefault="001D064C" w:rsidP="00E51EF6">
      <w:pPr>
        <w:rPr>
          <w:rFonts w:ascii="Arial" w:hAnsi="Arial" w:cs="Arial"/>
          <w:b/>
          <w:color w:val="000000"/>
          <w:sz w:val="20"/>
          <w:szCs w:val="20"/>
        </w:rPr>
      </w:pPr>
    </w:p>
    <w:p w14:paraId="1FF56523" w14:textId="77777777" w:rsidR="001D064C" w:rsidRDefault="001D064C" w:rsidP="00E51EF6">
      <w:pPr>
        <w:rPr>
          <w:rFonts w:ascii="Arial" w:hAnsi="Arial" w:cs="Arial"/>
          <w:b/>
          <w:color w:val="000000"/>
          <w:sz w:val="20"/>
          <w:szCs w:val="20"/>
        </w:rPr>
      </w:pPr>
    </w:p>
    <w:p w14:paraId="42BF0EB1" w14:textId="77777777" w:rsidR="001D064C" w:rsidRDefault="001D064C" w:rsidP="00E51EF6">
      <w:pPr>
        <w:rPr>
          <w:rFonts w:ascii="Arial" w:hAnsi="Arial" w:cs="Arial"/>
          <w:b/>
          <w:color w:val="000000"/>
          <w:sz w:val="20"/>
          <w:szCs w:val="20"/>
        </w:rPr>
      </w:pPr>
    </w:p>
    <w:p w14:paraId="22E931AE" w14:textId="77777777" w:rsidR="001D064C" w:rsidRDefault="001D064C" w:rsidP="00E51EF6">
      <w:pPr>
        <w:rPr>
          <w:rFonts w:ascii="Arial" w:hAnsi="Arial" w:cs="Arial"/>
          <w:b/>
          <w:color w:val="000000"/>
          <w:sz w:val="20"/>
          <w:szCs w:val="20"/>
        </w:rPr>
      </w:pPr>
    </w:p>
    <w:p w14:paraId="1C1F75AB" w14:textId="77777777" w:rsidR="001D064C" w:rsidRDefault="001D064C" w:rsidP="00E51EF6">
      <w:pPr>
        <w:rPr>
          <w:rFonts w:ascii="Arial" w:hAnsi="Arial" w:cs="Arial"/>
          <w:b/>
          <w:color w:val="000000"/>
          <w:sz w:val="20"/>
          <w:szCs w:val="20"/>
        </w:rPr>
      </w:pPr>
    </w:p>
    <w:p w14:paraId="54F6A1D6" w14:textId="77777777" w:rsidR="001D064C" w:rsidRDefault="001D064C" w:rsidP="00E51EF6">
      <w:pPr>
        <w:rPr>
          <w:rFonts w:ascii="Arial" w:hAnsi="Arial" w:cs="Arial"/>
          <w:b/>
          <w:color w:val="000000"/>
          <w:sz w:val="20"/>
          <w:szCs w:val="20"/>
        </w:rPr>
      </w:pPr>
    </w:p>
    <w:p w14:paraId="2FA1A00D" w14:textId="77777777" w:rsidR="001D064C" w:rsidRDefault="001D064C" w:rsidP="00E51EF6">
      <w:pPr>
        <w:rPr>
          <w:rFonts w:ascii="Arial" w:hAnsi="Arial" w:cs="Arial"/>
          <w:b/>
          <w:color w:val="000000"/>
          <w:sz w:val="20"/>
          <w:szCs w:val="20"/>
        </w:rPr>
      </w:pPr>
    </w:p>
    <w:p w14:paraId="3B49DC8E" w14:textId="77777777" w:rsidR="001D064C" w:rsidRDefault="001D064C" w:rsidP="00E51EF6">
      <w:pPr>
        <w:rPr>
          <w:rFonts w:ascii="Arial" w:hAnsi="Arial" w:cs="Arial"/>
          <w:b/>
          <w:color w:val="000000"/>
          <w:sz w:val="20"/>
          <w:szCs w:val="20"/>
        </w:rPr>
      </w:pPr>
    </w:p>
    <w:p w14:paraId="17B55777" w14:textId="77777777" w:rsidR="001D064C" w:rsidRDefault="001D064C" w:rsidP="00E51EF6">
      <w:pPr>
        <w:rPr>
          <w:rFonts w:ascii="Arial" w:hAnsi="Arial" w:cs="Arial"/>
          <w:b/>
          <w:color w:val="000000"/>
          <w:sz w:val="20"/>
          <w:szCs w:val="20"/>
        </w:rPr>
      </w:pPr>
    </w:p>
    <w:p w14:paraId="6339EABF" w14:textId="77777777" w:rsidR="001D064C" w:rsidRDefault="001D064C" w:rsidP="00E51EF6">
      <w:pPr>
        <w:rPr>
          <w:rFonts w:ascii="Arial" w:hAnsi="Arial" w:cs="Arial"/>
          <w:b/>
          <w:color w:val="000000"/>
          <w:sz w:val="20"/>
          <w:szCs w:val="20"/>
        </w:rPr>
      </w:pPr>
    </w:p>
    <w:p w14:paraId="65FD3C33" w14:textId="77777777" w:rsidR="001D064C" w:rsidRDefault="001D064C" w:rsidP="00E51EF6">
      <w:pPr>
        <w:rPr>
          <w:rFonts w:ascii="Arial" w:hAnsi="Arial" w:cs="Arial"/>
          <w:b/>
          <w:color w:val="000000"/>
          <w:sz w:val="20"/>
          <w:szCs w:val="20"/>
        </w:rPr>
      </w:pPr>
    </w:p>
    <w:p w14:paraId="2E9C42BB" w14:textId="77777777" w:rsidR="001D064C" w:rsidRDefault="001D064C" w:rsidP="00E51EF6">
      <w:pPr>
        <w:rPr>
          <w:rFonts w:ascii="Arial" w:hAnsi="Arial" w:cs="Arial"/>
          <w:b/>
          <w:color w:val="000000"/>
          <w:sz w:val="20"/>
          <w:szCs w:val="20"/>
        </w:rPr>
      </w:pPr>
    </w:p>
    <w:p w14:paraId="69410078" w14:textId="77777777" w:rsidR="001D064C" w:rsidRDefault="001D064C" w:rsidP="00E51EF6">
      <w:pPr>
        <w:rPr>
          <w:rFonts w:ascii="Arial" w:hAnsi="Arial" w:cs="Arial"/>
          <w:b/>
          <w:color w:val="000000"/>
          <w:sz w:val="20"/>
          <w:szCs w:val="20"/>
        </w:rPr>
      </w:pPr>
    </w:p>
    <w:p w14:paraId="14A36C64" w14:textId="77777777" w:rsidR="001D064C" w:rsidRDefault="001D064C" w:rsidP="00E51EF6">
      <w:pPr>
        <w:rPr>
          <w:rFonts w:ascii="Arial" w:hAnsi="Arial" w:cs="Arial"/>
          <w:b/>
          <w:color w:val="000000"/>
          <w:sz w:val="20"/>
          <w:szCs w:val="20"/>
        </w:rPr>
      </w:pPr>
    </w:p>
    <w:p w14:paraId="02AFA7F0" w14:textId="77777777" w:rsidR="001D064C" w:rsidRDefault="001D064C" w:rsidP="00E51EF6">
      <w:pPr>
        <w:rPr>
          <w:rFonts w:ascii="Arial" w:hAnsi="Arial" w:cs="Arial"/>
          <w:b/>
          <w:color w:val="000000"/>
          <w:sz w:val="20"/>
          <w:szCs w:val="20"/>
        </w:rPr>
      </w:pPr>
    </w:p>
    <w:p w14:paraId="18F1A4AD" w14:textId="77777777" w:rsidR="001D064C" w:rsidRDefault="001D064C" w:rsidP="00E51EF6">
      <w:pPr>
        <w:rPr>
          <w:rFonts w:ascii="Arial" w:hAnsi="Arial" w:cs="Arial"/>
          <w:b/>
          <w:color w:val="000000"/>
          <w:sz w:val="20"/>
          <w:szCs w:val="20"/>
        </w:rPr>
      </w:pPr>
    </w:p>
    <w:p w14:paraId="0C80FC63" w14:textId="77777777" w:rsidR="001D064C" w:rsidRDefault="001D064C" w:rsidP="00E51EF6">
      <w:pPr>
        <w:rPr>
          <w:rFonts w:ascii="Arial" w:hAnsi="Arial" w:cs="Arial"/>
          <w:b/>
          <w:color w:val="000000"/>
          <w:sz w:val="20"/>
          <w:szCs w:val="20"/>
        </w:rPr>
      </w:pPr>
    </w:p>
    <w:p w14:paraId="1A9DF807" w14:textId="77777777" w:rsidR="001D064C" w:rsidRDefault="001D064C" w:rsidP="00E51EF6">
      <w:pPr>
        <w:rPr>
          <w:rFonts w:ascii="Arial" w:hAnsi="Arial" w:cs="Arial"/>
          <w:b/>
          <w:color w:val="000000"/>
          <w:sz w:val="20"/>
          <w:szCs w:val="20"/>
        </w:rPr>
      </w:pPr>
    </w:p>
    <w:p w14:paraId="59490255" w14:textId="77777777" w:rsidR="001D064C" w:rsidRDefault="001D064C" w:rsidP="00E51EF6">
      <w:pPr>
        <w:rPr>
          <w:rFonts w:ascii="Arial" w:hAnsi="Arial" w:cs="Arial"/>
          <w:b/>
          <w:color w:val="000000"/>
          <w:sz w:val="20"/>
          <w:szCs w:val="20"/>
        </w:rPr>
      </w:pPr>
    </w:p>
    <w:p w14:paraId="64CC5BE8" w14:textId="77777777" w:rsidR="001D064C" w:rsidRDefault="001D064C" w:rsidP="00E51EF6">
      <w:pPr>
        <w:rPr>
          <w:rFonts w:ascii="Arial" w:hAnsi="Arial" w:cs="Arial"/>
          <w:b/>
          <w:color w:val="000000"/>
          <w:sz w:val="20"/>
          <w:szCs w:val="20"/>
        </w:rPr>
      </w:pPr>
    </w:p>
    <w:p w14:paraId="457C85FA" w14:textId="77777777" w:rsidR="001D064C" w:rsidRDefault="001D064C" w:rsidP="00E51EF6">
      <w:pPr>
        <w:rPr>
          <w:rFonts w:ascii="Arial" w:hAnsi="Arial" w:cs="Arial"/>
          <w:b/>
          <w:color w:val="000000"/>
          <w:sz w:val="20"/>
          <w:szCs w:val="20"/>
        </w:rPr>
      </w:pPr>
    </w:p>
    <w:p w14:paraId="26C68CB5" w14:textId="77777777" w:rsidR="001D064C" w:rsidRDefault="001D064C" w:rsidP="00E51EF6">
      <w:pPr>
        <w:rPr>
          <w:rFonts w:ascii="Arial" w:hAnsi="Arial" w:cs="Arial"/>
          <w:b/>
          <w:color w:val="000000"/>
          <w:sz w:val="20"/>
          <w:szCs w:val="20"/>
        </w:rPr>
      </w:pPr>
    </w:p>
    <w:p w14:paraId="6A1441DB" w14:textId="77777777" w:rsidR="001D064C" w:rsidRDefault="001D064C" w:rsidP="00E51EF6">
      <w:pPr>
        <w:rPr>
          <w:rFonts w:ascii="Arial" w:hAnsi="Arial" w:cs="Arial"/>
          <w:b/>
          <w:color w:val="000000"/>
          <w:sz w:val="20"/>
          <w:szCs w:val="20"/>
        </w:rPr>
      </w:pPr>
    </w:p>
    <w:p w14:paraId="525508A9" w14:textId="77777777" w:rsidR="001D064C" w:rsidRDefault="001D064C" w:rsidP="00E51EF6">
      <w:pPr>
        <w:rPr>
          <w:rFonts w:ascii="Arial" w:hAnsi="Arial" w:cs="Arial"/>
          <w:b/>
          <w:color w:val="000000"/>
          <w:sz w:val="20"/>
          <w:szCs w:val="20"/>
        </w:rPr>
      </w:pPr>
    </w:p>
    <w:p w14:paraId="195B451E" w14:textId="0DE2C647" w:rsidR="004C1F58" w:rsidRDefault="00A16B03"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g</w:t>
      </w:r>
    </w:p>
    <w:p w14:paraId="5D7749BE" w14:textId="6593D0E8" w:rsidR="00A16B03" w:rsidRPr="00E51EF6" w:rsidRDefault="00D16754" w:rsidP="00E51EF6">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83328" behindDoc="0" locked="0" layoutInCell="1" allowOverlap="1" wp14:anchorId="1E0BA7F4" wp14:editId="0163DD4C">
                <wp:simplePos x="0" y="0"/>
                <wp:positionH relativeFrom="column">
                  <wp:posOffset>1873927</wp:posOffset>
                </wp:positionH>
                <wp:positionV relativeFrom="paragraph">
                  <wp:posOffset>4349597</wp:posOffset>
                </wp:positionV>
                <wp:extent cx="1337226" cy="215444"/>
                <wp:effectExtent l="0" t="0" r="0" b="0"/>
                <wp:wrapNone/>
                <wp:docPr id="1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1F7BECE" w14:textId="3C4893F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1E0BA7F4" id="_x0000_s1030" type="#_x0000_t202" style="position:absolute;margin-left:147.55pt;margin-top:342.5pt;width:105.3pt;height:16.95pt;z-index:251683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" filled="f" stroked="f">
                <v:textbox style="mso-fit-shape-to-text:t">
                  <w:txbxContent>
                    <w:p w14:paraId="51F7BECE" w14:textId="3C4893F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D86735" w:rsidRPr="00D86735">
        <w:rPr>
          <w:noProof/>
        </w:rPr>
        <w:drawing>
          <wp:inline distT="0" distB="0" distL="0" distR="0" wp14:anchorId="7638A8BE" wp14:editId="38AB73E2">
            <wp:extent cx="6400800" cy="479649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00800" cy="4796495"/>
                    </a:xfrm>
                    <a:prstGeom prst="rect">
                      <a:avLst/>
                    </a:prstGeom>
                    <a:noFill/>
                    <a:ln>
                      <a:noFill/>
                    </a:ln>
                  </pic:spPr>
                </pic:pic>
              </a:graphicData>
            </a:graphic>
          </wp:inline>
        </w:drawing>
      </w:r>
    </w:p>
    <w:p w14:paraId="39B44495" w14:textId="77777777" w:rsidR="004C1F58" w:rsidRPr="00DE453F" w:rsidRDefault="004C1F58" w:rsidP="00E51EF6"/>
    <w:p w14:paraId="53B7D83A"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DE453F">
        <w:rPr>
          <w:rFonts w:ascii="Arial" w:hAnsi="Arial" w:cs="Arial"/>
          <w:color w:val="000000"/>
          <w:sz w:val="20"/>
          <w:szCs w:val="20"/>
        </w:rPr>
        <w:t xml:space="preserve"> and internal systems for the successful delivery and completion of the EDI transaction being sent by CR2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4EEF0994" w14:textId="77777777" w:rsidR="004C1F58" w:rsidRPr="00DE453F" w:rsidRDefault="004C1F58" w:rsidP="004C1F58">
      <w:pPr>
        <w:ind w:left="720"/>
        <w:rPr>
          <w:rFonts w:ascii="Arial" w:hAnsi="Arial" w:cs="Arial"/>
          <w:color w:val="000000"/>
          <w:sz w:val="20"/>
          <w:szCs w:val="20"/>
        </w:rPr>
      </w:pPr>
    </w:p>
    <w:p w14:paraId="434F4ACE"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Once the regaining transaction has been successfully sent to the Market by CR2 (Losing/Original CR), Siebel Will Automatically:</w:t>
      </w:r>
    </w:p>
    <w:p w14:paraId="53F5AB15" w14:textId="48A81C48"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r w:rsidR="000E581E">
        <w:rPr>
          <w:rFonts w:ascii="Arial" w:hAnsi="Arial" w:cs="Arial"/>
          <w:color w:val="000000"/>
          <w:sz w:val="20"/>
          <w:szCs w:val="20"/>
        </w:rPr>
        <w:t>.</w:t>
      </w:r>
    </w:p>
    <w:p w14:paraId="12B13433" w14:textId="77777777"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p>
    <w:p w14:paraId="332C4DC3" w14:textId="77777777" w:rsidR="004C1F58"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5B00563" w14:textId="7BAFD0B0" w:rsidR="002D73B1" w:rsidRPr="00DE453F" w:rsidRDefault="002D73B1" w:rsidP="000F71E2">
      <w:pPr>
        <w:numPr>
          <w:ilvl w:val="0"/>
          <w:numId w:val="6"/>
        </w:numPr>
        <w:ind w:left="1440"/>
        <w:rPr>
          <w:rFonts w:ascii="Arial" w:hAnsi="Arial" w:cs="Arial"/>
          <w:color w:val="000000"/>
          <w:sz w:val="20"/>
          <w:szCs w:val="20"/>
        </w:rPr>
      </w:pPr>
      <w:r>
        <w:rPr>
          <w:rFonts w:ascii="Arial" w:hAnsi="Arial" w:cs="Arial"/>
          <w:color w:val="000000"/>
          <w:sz w:val="20"/>
          <w:szCs w:val="20"/>
        </w:rPr>
        <w:t xml:space="preserve">Issues remaining in a state </w:t>
      </w:r>
      <w:r w:rsidRPr="002C663B">
        <w:rPr>
          <w:rFonts w:ascii="Arial" w:hAnsi="Arial" w:cs="Arial"/>
          <w:b/>
          <w:bCs/>
          <w:i/>
          <w:iCs/>
          <w:color w:val="000000"/>
          <w:sz w:val="20"/>
          <w:szCs w:val="20"/>
        </w:rPr>
        <w:t>of 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w:t>
      </w:r>
      <w:r w:rsidRPr="002C663B">
        <w:rPr>
          <w:rFonts w:ascii="Arial" w:hAnsi="Arial" w:cs="Arial"/>
          <w:b/>
          <w:bCs/>
          <w:i/>
          <w:iCs/>
          <w:color w:val="000000"/>
          <w:sz w:val="20"/>
          <w:szCs w:val="20"/>
        </w:rPr>
        <w:t>New (Losing CR Re-Submit)</w:t>
      </w:r>
      <w:r>
        <w:rPr>
          <w:rFonts w:ascii="Arial" w:hAnsi="Arial" w:cs="Arial"/>
          <w:color w:val="000000"/>
          <w:sz w:val="20"/>
          <w:szCs w:val="20"/>
        </w:rPr>
        <w:t xml:space="preserve"> with the following comment: “Regaining Transaction has been idle for too long. Please review and re-submit transaction.”</w:t>
      </w:r>
    </w:p>
    <w:p w14:paraId="0CCB6EC0" w14:textId="77777777" w:rsidR="004C1F58" w:rsidRPr="00DE453F" w:rsidRDefault="004C1F58" w:rsidP="004C1F58">
      <w:pPr>
        <w:ind w:left="1080"/>
        <w:rPr>
          <w:rFonts w:ascii="Arial" w:hAnsi="Arial" w:cs="Arial"/>
          <w:color w:val="000000"/>
          <w:sz w:val="20"/>
          <w:szCs w:val="20"/>
        </w:rPr>
      </w:pPr>
    </w:p>
    <w:p w14:paraId="73646FAC" w14:textId="18859938" w:rsidR="004C1F58" w:rsidRDefault="004C1F58" w:rsidP="00E51EF6">
      <w:pPr>
        <w:rPr>
          <w:rFonts w:ascii="Arial" w:hAnsi="Arial" w:cs="Arial"/>
          <w:color w:val="000000"/>
          <w:sz w:val="20"/>
          <w:szCs w:val="20"/>
        </w:rPr>
      </w:pPr>
      <w:r w:rsidRPr="00E51EF6">
        <w:rPr>
          <w:rFonts w:ascii="Arial" w:hAnsi="Arial" w:cs="Arial"/>
          <w:b/>
          <w:color w:val="000000"/>
          <w:sz w:val="20"/>
          <w:szCs w:val="20"/>
        </w:rPr>
        <w:t>N</w:t>
      </w:r>
      <w:r w:rsidR="000F71E2">
        <w:rPr>
          <w:rFonts w:ascii="Arial" w:hAnsi="Arial" w:cs="Arial"/>
          <w:b/>
          <w:color w:val="000000"/>
          <w:sz w:val="20"/>
          <w:szCs w:val="20"/>
        </w:rPr>
        <w:t>OTE</w:t>
      </w:r>
      <w:r w:rsidRPr="00E51EF6">
        <w:rPr>
          <w:rFonts w:ascii="Arial" w:hAnsi="Arial" w:cs="Arial"/>
          <w:b/>
          <w:color w:val="000000"/>
          <w:sz w:val="20"/>
          <w:szCs w:val="20"/>
        </w:rPr>
        <w:t xml:space="preserve"> – </w:t>
      </w:r>
      <w:r w:rsidR="00292D0A" w:rsidRPr="00E51EF6">
        <w:rPr>
          <w:rFonts w:ascii="Arial" w:hAnsi="Arial" w:cs="Arial"/>
          <w:b/>
          <w:color w:val="000000"/>
          <w:sz w:val="20"/>
          <w:szCs w:val="20"/>
        </w:rPr>
        <w:t>Auto Close Transition</w:t>
      </w:r>
      <w:r w:rsidR="000F71E2">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r w:rsidRPr="002C663B">
        <w:rPr>
          <w:rFonts w:ascii="Arial" w:hAnsi="Arial" w:cs="Arial"/>
          <w:b/>
          <w:i/>
          <w:iCs/>
          <w:color w:val="000000"/>
          <w:sz w:val="20"/>
          <w:szCs w:val="20"/>
        </w:rPr>
        <w:t>New (Losing CR submit)</w:t>
      </w:r>
      <w:r w:rsidR="0089079E">
        <w:rPr>
          <w:rFonts w:ascii="Arial" w:hAnsi="Arial" w:cs="Arial"/>
          <w:color w:val="000000"/>
          <w:sz w:val="20"/>
          <w:szCs w:val="20"/>
        </w:rPr>
        <w:t xml:space="preserve"> or </w:t>
      </w:r>
      <w:r w:rsidR="0089079E" w:rsidRPr="002C663B">
        <w:rPr>
          <w:rFonts w:ascii="Arial" w:hAnsi="Arial" w:cs="Arial"/>
          <w:b/>
          <w:i/>
          <w:iCs/>
          <w:color w:val="000000"/>
          <w:sz w:val="20"/>
          <w:szCs w:val="20"/>
        </w:rPr>
        <w:t>In</w:t>
      </w:r>
      <w:r w:rsidR="0089079E" w:rsidRPr="002C663B">
        <w:rPr>
          <w:rFonts w:ascii="Arial" w:hAnsi="Arial" w:cs="Arial"/>
          <w:i/>
          <w:iCs/>
          <w:color w:val="000000"/>
          <w:sz w:val="20"/>
          <w:szCs w:val="20"/>
        </w:rPr>
        <w:t xml:space="preserve"> </w:t>
      </w:r>
      <w:r w:rsidR="0089079E" w:rsidRPr="002C663B">
        <w:rPr>
          <w:rFonts w:ascii="Arial" w:hAnsi="Arial" w:cs="Arial"/>
          <w:b/>
          <w:i/>
          <w:iCs/>
          <w:color w:val="000000"/>
          <w:sz w:val="20"/>
          <w:szCs w:val="20"/>
        </w:rPr>
        <w:t xml:space="preserve">Progress (Submit </w:t>
      </w:r>
      <w:proofErr w:type="gramStart"/>
      <w:r w:rsidR="0089079E" w:rsidRPr="002C663B">
        <w:rPr>
          <w:rFonts w:ascii="Arial" w:hAnsi="Arial" w:cs="Arial"/>
          <w:b/>
          <w:i/>
          <w:iCs/>
          <w:color w:val="000000"/>
          <w:sz w:val="20"/>
          <w:szCs w:val="20"/>
        </w:rPr>
        <w:t>Regaining)</w:t>
      </w:r>
      <w:r w:rsidR="0089079E">
        <w:rPr>
          <w:rFonts w:ascii="Arial" w:hAnsi="Arial" w:cs="Arial"/>
          <w:color w:val="000000"/>
          <w:sz w:val="20"/>
          <w:szCs w:val="20"/>
        </w:rPr>
        <w:t xml:space="preserve"> </w:t>
      </w:r>
      <w:r w:rsidRPr="00DE453F">
        <w:rPr>
          <w:rFonts w:ascii="Arial" w:hAnsi="Arial" w:cs="Arial"/>
          <w:color w:val="000000"/>
          <w:sz w:val="20"/>
          <w:szCs w:val="20"/>
        </w:rPr>
        <w:t xml:space="preserve"> and</w:t>
      </w:r>
      <w:proofErr w:type="gramEnd"/>
      <w:r w:rsidRPr="00DE453F">
        <w:rPr>
          <w:rFonts w:ascii="Arial" w:hAnsi="Arial" w:cs="Arial"/>
          <w:color w:val="000000"/>
          <w:sz w:val="20"/>
          <w:szCs w:val="20"/>
        </w:rPr>
        <w:t xml:space="preserve"> remains unmodified for 20 </w:t>
      </w:r>
      <w:commentRangeStart w:id="27"/>
      <w:r w:rsidR="008F2BD2">
        <w:rPr>
          <w:rFonts w:ascii="Arial" w:hAnsi="Arial" w:cs="Arial"/>
          <w:color w:val="000000"/>
          <w:sz w:val="20"/>
          <w:szCs w:val="20"/>
        </w:rPr>
        <w:t>calendar</w:t>
      </w:r>
      <w:commentRangeEnd w:id="27"/>
      <w:r w:rsidR="0043300D">
        <w:rPr>
          <w:rStyle w:val="CommentReference"/>
        </w:rPr>
        <w:commentReference w:id="27"/>
      </w:r>
      <w:r w:rsidR="008F2BD2">
        <w:rPr>
          <w:rFonts w:ascii="Arial" w:hAnsi="Arial" w:cs="Arial"/>
          <w:color w:val="000000"/>
          <w:sz w:val="20"/>
          <w:szCs w:val="20"/>
        </w:rPr>
        <w:t xml:space="preserve"> </w:t>
      </w:r>
      <w:r w:rsidRPr="00DE453F">
        <w:rPr>
          <w:rFonts w:ascii="Arial" w:hAnsi="Arial" w:cs="Arial"/>
          <w:color w:val="000000"/>
          <w:sz w:val="20"/>
          <w:szCs w:val="20"/>
        </w:rPr>
        <w:t>days the issue will Auto Close and transition to a</w:t>
      </w:r>
      <w:r w:rsidR="00EB4738">
        <w:rPr>
          <w:rFonts w:ascii="Arial" w:hAnsi="Arial" w:cs="Arial"/>
          <w:color w:val="000000"/>
          <w:sz w:val="20"/>
          <w:szCs w:val="20"/>
        </w:rPr>
        <w:t xml:space="preserve"> </w:t>
      </w:r>
      <w:r w:rsidRPr="00DE453F">
        <w:rPr>
          <w:rFonts w:ascii="Arial" w:hAnsi="Arial" w:cs="Arial"/>
          <w:color w:val="000000"/>
          <w:sz w:val="20"/>
          <w:szCs w:val="20"/>
        </w:rPr>
        <w:t xml:space="preserve">state of </w:t>
      </w:r>
      <w:r w:rsidRPr="00E51EF6">
        <w:rPr>
          <w:rFonts w:ascii="Arial" w:hAnsi="Arial" w:cs="Arial"/>
          <w:b/>
          <w:color w:val="000000"/>
          <w:sz w:val="20"/>
          <w:szCs w:val="20"/>
        </w:rPr>
        <w:t>Closed – Inactiv</w:t>
      </w:r>
      <w:r w:rsidR="00336F97" w:rsidRPr="00E51EF6">
        <w:rPr>
          <w:rFonts w:ascii="Arial" w:hAnsi="Arial" w:cs="Arial"/>
          <w:b/>
          <w:color w:val="000000"/>
          <w:sz w:val="20"/>
          <w:szCs w:val="20"/>
        </w:rPr>
        <w:t>e</w:t>
      </w:r>
      <w:r w:rsidR="002C5E14">
        <w:rPr>
          <w:rFonts w:ascii="Arial" w:hAnsi="Arial" w:cs="Arial"/>
          <w:b/>
          <w:color w:val="000000"/>
          <w:sz w:val="20"/>
          <w:szCs w:val="20"/>
        </w:rPr>
        <w:t>.</w:t>
      </w:r>
    </w:p>
    <w:p w14:paraId="6F1D14F7" w14:textId="77777777" w:rsidR="004C1F58" w:rsidRPr="00DE453F" w:rsidRDefault="004C1F58" w:rsidP="00E51EF6">
      <w:pPr>
        <w:rPr>
          <w:rFonts w:ascii="Arial" w:hAnsi="Arial" w:cs="Arial"/>
          <w:color w:val="000000"/>
          <w:sz w:val="20"/>
          <w:szCs w:val="20"/>
        </w:rPr>
      </w:pPr>
    </w:p>
    <w:p w14:paraId="49BA2EC2" w14:textId="77777777" w:rsidR="00DD1446" w:rsidRDefault="00696ADC" w:rsidP="00E51EF6">
      <w:pPr>
        <w:pStyle w:val="Heading2"/>
      </w:pPr>
      <w:bookmarkStart w:id="28" w:name="_Toc358108275"/>
      <w:r>
        <w:t xml:space="preserve">2.1.4 </w:t>
      </w:r>
      <w:r w:rsidR="00DD1446" w:rsidRPr="00E51EF6">
        <w:t>Submitting</w:t>
      </w:r>
      <w:r w:rsidR="00DD1446">
        <w:t xml:space="preserve"> a </w:t>
      </w:r>
      <w:r w:rsidR="00741ACD">
        <w:t>Customer Rescission Issue</w:t>
      </w:r>
      <w:bookmarkEnd w:id="28"/>
    </w:p>
    <w:p w14:paraId="06A09907" w14:textId="77777777" w:rsidR="00DD1446" w:rsidRDefault="00DD1446" w:rsidP="00AE376A">
      <w:pPr>
        <w:ind w:left="180"/>
        <w:rPr>
          <w:rFonts w:ascii="Arial" w:hAnsi="Arial" w:cs="Arial"/>
          <w:bCs/>
          <w:iCs/>
          <w:sz w:val="20"/>
          <w:szCs w:val="20"/>
        </w:rPr>
      </w:pPr>
      <w:r>
        <w:rPr>
          <w:rFonts w:ascii="Arial" w:hAnsi="Arial" w:cs="Arial"/>
          <w:bCs/>
          <w:iCs/>
          <w:sz w:val="20"/>
          <w:szCs w:val="20"/>
        </w:rPr>
        <w:t>Per the Retail Market Guide Section 7.</w:t>
      </w:r>
      <w:r w:rsidR="003D4138">
        <w:rPr>
          <w:rFonts w:ascii="Arial" w:hAnsi="Arial" w:cs="Arial"/>
          <w:bCs/>
          <w:iCs/>
          <w:sz w:val="20"/>
          <w:szCs w:val="20"/>
        </w:rPr>
        <w:t>3</w:t>
      </w:r>
      <w:r>
        <w:rPr>
          <w:rFonts w:ascii="Arial" w:hAnsi="Arial" w:cs="Arial"/>
          <w:bCs/>
          <w:iCs/>
          <w:sz w:val="20"/>
          <w:szCs w:val="20"/>
        </w:rPr>
        <w:t xml:space="preserve">.5, only the gaining CR in a rescission scenario may utilize the </w:t>
      </w:r>
      <w:proofErr w:type="gramStart"/>
      <w:r>
        <w:rPr>
          <w:rFonts w:ascii="Arial" w:hAnsi="Arial" w:cs="Arial"/>
          <w:bCs/>
          <w:iCs/>
          <w:sz w:val="20"/>
          <w:szCs w:val="20"/>
        </w:rPr>
        <w:t>rescission-based</w:t>
      </w:r>
      <w:proofErr w:type="gramEnd"/>
      <w:r>
        <w:rPr>
          <w:rFonts w:ascii="Arial" w:hAnsi="Arial" w:cs="Arial"/>
          <w:bCs/>
          <w:iCs/>
          <w:sz w:val="20"/>
          <w:szCs w:val="20"/>
        </w:rPr>
        <w:t xml:space="preserve"> </w:t>
      </w:r>
      <w:proofErr w:type="spellStart"/>
      <w:r>
        <w:rPr>
          <w:rFonts w:ascii="Arial" w:hAnsi="Arial" w:cs="Arial"/>
          <w:bCs/>
          <w:iCs/>
          <w:sz w:val="20"/>
          <w:szCs w:val="20"/>
        </w:rPr>
        <w:t>MarkeTrak</w:t>
      </w:r>
      <w:proofErr w:type="spellEnd"/>
      <w:r>
        <w:rPr>
          <w:rFonts w:ascii="Arial" w:hAnsi="Arial" w:cs="Arial"/>
          <w:bCs/>
          <w:iCs/>
          <w:sz w:val="20"/>
          <w:szCs w:val="20"/>
        </w:rPr>
        <w:t xml:space="preserve"> process to initiate reinstatement of a customer to its original CR.  If, upon contact with the customer, the gaining CR receives or has received a valid rescission per PUC Rule 25.474(j), the gaining CR should proceed with submission through the </w:t>
      </w:r>
      <w:r>
        <w:rPr>
          <w:rFonts w:ascii="Arial" w:hAnsi="Arial" w:cs="Arial"/>
          <w:bCs/>
          <w:i/>
          <w:iCs/>
          <w:sz w:val="20"/>
          <w:szCs w:val="20"/>
        </w:rPr>
        <w:t>Customer Rescission</w:t>
      </w:r>
      <w:r>
        <w:rPr>
          <w:rFonts w:ascii="Arial" w:hAnsi="Arial" w:cs="Arial"/>
          <w:bCs/>
          <w:iCs/>
          <w:sz w:val="20"/>
          <w:szCs w:val="20"/>
        </w:rPr>
        <w:t xml:space="preserve"> subtype.</w:t>
      </w:r>
    </w:p>
    <w:p w14:paraId="671D8107" w14:textId="5D878D02" w:rsidR="00DD1446" w:rsidRDefault="00DD1446" w:rsidP="000A2A47">
      <w:pPr>
        <w:ind w:left="180"/>
        <w:rPr>
          <w:rFonts w:ascii="Arial" w:hAnsi="Arial" w:cs="Arial"/>
          <w:bCs/>
          <w:iCs/>
          <w:sz w:val="20"/>
          <w:szCs w:val="20"/>
        </w:rPr>
      </w:pPr>
      <w:proofErr w:type="gramStart"/>
      <w:r>
        <w:rPr>
          <w:rFonts w:ascii="Arial" w:hAnsi="Arial" w:cs="Arial"/>
          <w:bCs/>
          <w:iCs/>
          <w:sz w:val="20"/>
          <w:szCs w:val="20"/>
        </w:rPr>
        <w:t>In order for</w:t>
      </w:r>
      <w:proofErr w:type="gramEnd"/>
      <w:r>
        <w:rPr>
          <w:rFonts w:ascii="Arial" w:hAnsi="Arial" w:cs="Arial"/>
          <w:bCs/>
          <w:iCs/>
          <w:sz w:val="20"/>
          <w:szCs w:val="20"/>
        </w:rPr>
        <w:t xml:space="preserve"> an issue to be submitted through this subtype, </w:t>
      </w:r>
      <w:r w:rsidRPr="000976A3">
        <w:rPr>
          <w:rFonts w:ascii="Arial" w:hAnsi="Arial" w:cs="Arial"/>
          <w:bCs/>
          <w:iCs/>
          <w:sz w:val="20"/>
          <w:szCs w:val="20"/>
        </w:rPr>
        <w:t xml:space="preserve">it must be submitted on or before the </w:t>
      </w:r>
      <w:r w:rsidR="000976A3" w:rsidRPr="002C663B">
        <w:rPr>
          <w:rFonts w:ascii="Arial" w:hAnsi="Arial" w:cs="Arial"/>
          <w:bCs/>
          <w:iCs/>
          <w:sz w:val="20"/>
          <w:szCs w:val="20"/>
        </w:rPr>
        <w:t>fifteenth</w:t>
      </w:r>
      <w:r w:rsidRPr="000976A3">
        <w:rPr>
          <w:rFonts w:ascii="Arial" w:hAnsi="Arial" w:cs="Arial"/>
          <w:bCs/>
          <w:iCs/>
          <w:sz w:val="20"/>
          <w:szCs w:val="20"/>
        </w:rPr>
        <w:t xml:space="preserve"> (</w:t>
      </w:r>
      <w:r w:rsidR="000976A3" w:rsidRPr="002C663B">
        <w:rPr>
          <w:rFonts w:ascii="Arial" w:hAnsi="Arial" w:cs="Arial"/>
          <w:bCs/>
          <w:iCs/>
          <w:sz w:val="20"/>
          <w:szCs w:val="20"/>
        </w:rPr>
        <w:t>1</w:t>
      </w:r>
      <w:r w:rsidRPr="000976A3">
        <w:rPr>
          <w:rFonts w:ascii="Arial" w:hAnsi="Arial" w:cs="Arial"/>
          <w:bCs/>
          <w:iCs/>
          <w:sz w:val="20"/>
          <w:szCs w:val="20"/>
        </w:rPr>
        <w:t>5</w:t>
      </w:r>
      <w:r w:rsidRPr="000976A3">
        <w:rPr>
          <w:rFonts w:ascii="Arial" w:hAnsi="Arial" w:cs="Arial"/>
          <w:bCs/>
          <w:iCs/>
          <w:sz w:val="20"/>
          <w:szCs w:val="20"/>
          <w:vertAlign w:val="superscript"/>
        </w:rPr>
        <w:t>th</w:t>
      </w:r>
      <w:r w:rsidRPr="000976A3">
        <w:rPr>
          <w:rFonts w:ascii="Arial" w:hAnsi="Arial" w:cs="Arial"/>
          <w:bCs/>
          <w:iCs/>
          <w:sz w:val="20"/>
          <w:szCs w:val="20"/>
        </w:rPr>
        <w:t>) calendar day following ERCOT’s established First Available Switch Date (FASD).</w:t>
      </w:r>
      <w:r>
        <w:rPr>
          <w:rFonts w:ascii="Arial" w:hAnsi="Arial" w:cs="Arial"/>
          <w:bCs/>
          <w:iCs/>
          <w:sz w:val="20"/>
          <w:szCs w:val="20"/>
        </w:rPr>
        <w:t xml:space="preserve">  Should a matter of rescission need to be resolved, but a </w:t>
      </w:r>
      <w:r>
        <w:rPr>
          <w:rFonts w:ascii="Arial" w:hAnsi="Arial" w:cs="Arial"/>
          <w:bCs/>
          <w:i/>
          <w:iCs/>
          <w:sz w:val="20"/>
          <w:szCs w:val="20"/>
        </w:rPr>
        <w:t>Customer Rescission</w:t>
      </w:r>
      <w:r>
        <w:rPr>
          <w:rFonts w:ascii="Arial" w:hAnsi="Arial" w:cs="Arial"/>
          <w:bCs/>
          <w:iCs/>
          <w:sz w:val="20"/>
          <w:szCs w:val="20"/>
        </w:rPr>
        <w:t xml:space="preserve"> issue has not been submitted for this purpose within the specified timeframe, the two CRs should work to resolve this issue through the </w:t>
      </w:r>
      <w:r>
        <w:rPr>
          <w:rFonts w:ascii="Arial" w:hAnsi="Arial" w:cs="Arial"/>
          <w:bCs/>
          <w:i/>
          <w:iCs/>
          <w:sz w:val="20"/>
          <w:szCs w:val="20"/>
        </w:rPr>
        <w:t>Inadvertent Gaining</w:t>
      </w:r>
      <w:r>
        <w:rPr>
          <w:rFonts w:ascii="Arial" w:hAnsi="Arial" w:cs="Arial"/>
          <w:bCs/>
          <w:iCs/>
          <w:sz w:val="20"/>
          <w:szCs w:val="20"/>
        </w:rPr>
        <w:t xml:space="preserve"> subtype as outlined in Section 2.1.3.2.  The submitter should include any details, (ex. customer name), which may expedite resolution of the issue.</w:t>
      </w:r>
    </w:p>
    <w:p w14:paraId="7850C995" w14:textId="514DC937" w:rsidR="00965564" w:rsidRDefault="00965564" w:rsidP="006E4F0B">
      <w:pPr>
        <w:ind w:left="180"/>
        <w:rPr>
          <w:rFonts w:ascii="Arial" w:hAnsi="Arial" w:cs="Arial"/>
          <w:bCs/>
          <w:iCs/>
          <w:sz w:val="20"/>
          <w:szCs w:val="20"/>
        </w:rPr>
      </w:pPr>
    </w:p>
    <w:p w14:paraId="302D28F6" w14:textId="0B671D13" w:rsidR="00965564" w:rsidRPr="002C663B" w:rsidRDefault="00965564" w:rsidP="00965564">
      <w:pPr>
        <w:pStyle w:val="BodyText2"/>
        <w:spacing w:after="0" w:line="240" w:lineRule="auto"/>
        <w:ind w:left="180"/>
        <w:rPr>
          <w:b w:val="0"/>
          <w:bCs w:val="0"/>
          <w:iCs w:val="0"/>
          <w:sz w:val="20"/>
          <w:szCs w:val="20"/>
        </w:rPr>
      </w:pPr>
      <w:r w:rsidRPr="00DE453F">
        <w:rPr>
          <w:b w:val="0"/>
          <w:bCs w:val="0"/>
          <w:color w:val="000000"/>
          <w:sz w:val="20"/>
          <w:szCs w:val="20"/>
        </w:rPr>
        <w:t xml:space="preserve">If the </w:t>
      </w:r>
      <w:r>
        <w:rPr>
          <w:b w:val="0"/>
          <w:bCs w:val="0"/>
          <w:color w:val="000000"/>
          <w:sz w:val="20"/>
          <w:szCs w:val="20"/>
        </w:rPr>
        <w:t xml:space="preserve">Gaining and Losing CRs both agree to the Customer Rescission </w:t>
      </w:r>
      <w:proofErr w:type="spellStart"/>
      <w:r>
        <w:rPr>
          <w:b w:val="0"/>
          <w:bCs w:val="0"/>
          <w:color w:val="000000"/>
          <w:sz w:val="20"/>
          <w:szCs w:val="20"/>
        </w:rPr>
        <w:t>MarkeTrak</w:t>
      </w:r>
      <w:proofErr w:type="spellEnd"/>
      <w:r>
        <w:rPr>
          <w:b w:val="0"/>
          <w:bCs w:val="0"/>
          <w:color w:val="000000"/>
          <w:sz w:val="20"/>
          <w:szCs w:val="20"/>
        </w:rPr>
        <w:t xml:space="preserve">, </w:t>
      </w:r>
      <w:r w:rsidRPr="002C663B">
        <w:rPr>
          <w:b w:val="0"/>
          <w:bCs w:val="0"/>
          <w:iCs w:val="0"/>
          <w:sz w:val="20"/>
          <w:szCs w:val="20"/>
        </w:rPr>
        <w:t xml:space="preserve">the Losing CR shall submit </w:t>
      </w:r>
      <w:r>
        <w:rPr>
          <w:b w:val="0"/>
          <w:bCs w:val="0"/>
          <w:iCs w:val="0"/>
          <w:sz w:val="20"/>
          <w:szCs w:val="20"/>
        </w:rPr>
        <w:t>a</w:t>
      </w:r>
      <w:r w:rsidRPr="002C663B">
        <w:rPr>
          <w:b w:val="0"/>
          <w:bCs w:val="0"/>
          <w:iCs w:val="0"/>
          <w:sz w:val="20"/>
          <w:szCs w:val="20"/>
        </w:rPr>
        <w:t xml:space="preserve"> backdated 814_16 Move </w:t>
      </w:r>
      <w:proofErr w:type="gramStart"/>
      <w:r w:rsidRPr="002C663B">
        <w:rPr>
          <w:b w:val="0"/>
          <w:bCs w:val="0"/>
          <w:iCs w:val="0"/>
          <w:sz w:val="20"/>
          <w:szCs w:val="20"/>
        </w:rPr>
        <w:t>In</w:t>
      </w:r>
      <w:proofErr w:type="gramEnd"/>
      <w:r w:rsidRPr="002C663B">
        <w:rPr>
          <w:b w:val="0"/>
          <w:bCs w:val="0"/>
          <w:iCs w:val="0"/>
          <w:sz w:val="20"/>
          <w:szCs w:val="20"/>
        </w:rPr>
        <w:t xml:space="preserve"> Request with </w:t>
      </w:r>
      <w:r w:rsidRPr="002C663B">
        <w:rPr>
          <w:b w:val="0"/>
          <w:bCs w:val="0"/>
          <w:sz w:val="20"/>
          <w:szCs w:val="20"/>
        </w:rPr>
        <w:t>the Customer Rescission indicator “CR” found in the BGN07 field,</w:t>
      </w:r>
      <w:r w:rsidRPr="002C663B">
        <w:rPr>
          <w:b w:val="0"/>
          <w:bCs w:val="0"/>
          <w:iCs w:val="0"/>
          <w:sz w:val="20"/>
          <w:szCs w:val="20"/>
        </w:rPr>
        <w:t xml:space="preserve"> to reinstate the Customer for one day beyond the original date of loss.  </w:t>
      </w:r>
    </w:p>
    <w:p w14:paraId="71EBD609" w14:textId="77777777" w:rsidR="00DD1446" w:rsidRDefault="00DD1446" w:rsidP="00D17EFE"/>
    <w:p w14:paraId="7F7F1811" w14:textId="77777777" w:rsidR="00DD1446" w:rsidRPr="00E51EF6" w:rsidRDefault="00DD1446" w:rsidP="00E51EF6">
      <w:pPr>
        <w:numPr>
          <w:ilvl w:val="0"/>
          <w:numId w:val="57"/>
        </w:numPr>
        <w:ind w:left="1080" w:hanging="720"/>
        <w:rPr>
          <w:b/>
          <w:sz w:val="22"/>
          <w:szCs w:val="22"/>
        </w:rPr>
      </w:pPr>
      <w:r w:rsidRPr="00E51EF6">
        <w:rPr>
          <w:rFonts w:ascii="Arial" w:hAnsi="Arial" w:cs="Arial"/>
          <w:b/>
          <w:sz w:val="22"/>
          <w:szCs w:val="22"/>
        </w:rPr>
        <w:t xml:space="preserve">Main Success Scenario: </w:t>
      </w:r>
    </w:p>
    <w:p w14:paraId="49CB4DAB" w14:textId="77777777" w:rsidR="00DD1446" w:rsidRDefault="00DD1446" w:rsidP="00D17EFE">
      <w:pPr>
        <w:pStyle w:val="NoSpacing"/>
        <w:ind w:left="1080"/>
        <w:rPr>
          <w:rFonts w:ascii="Arial" w:hAnsi="Arial" w:cs="Arial"/>
          <w:sz w:val="20"/>
          <w:szCs w:val="20"/>
        </w:rPr>
      </w:pPr>
    </w:p>
    <w:p w14:paraId="176F7EF4" w14:textId="766289F8" w:rsidR="00DD1446" w:rsidRDefault="00DD1446" w:rsidP="00E51EF6">
      <w:pPr>
        <w:pStyle w:val="NoSpacing"/>
        <w:ind w:left="540"/>
        <w:rPr>
          <w:rFonts w:ascii="Arial" w:hAnsi="Arial" w:cs="Arial"/>
          <w:sz w:val="20"/>
          <w:szCs w:val="20"/>
        </w:rPr>
      </w:pPr>
      <w:r w:rsidRPr="00F33687">
        <w:rPr>
          <w:rFonts w:ascii="Arial" w:hAnsi="Arial" w:cs="Arial"/>
          <w:sz w:val="20"/>
          <w:szCs w:val="20"/>
        </w:rPr>
        <w:t>Gaining CR submits issue, Losing CR agrees to regain,</w:t>
      </w:r>
      <w:r w:rsidR="007B3141">
        <w:rPr>
          <w:rFonts w:ascii="Arial" w:hAnsi="Arial" w:cs="Arial"/>
          <w:sz w:val="20"/>
          <w:szCs w:val="20"/>
        </w:rPr>
        <w:t xml:space="preserve"> </w:t>
      </w:r>
      <w:r w:rsidRPr="00F33687">
        <w:rPr>
          <w:rFonts w:ascii="Arial" w:hAnsi="Arial" w:cs="Arial"/>
          <w:sz w:val="20"/>
          <w:szCs w:val="20"/>
        </w:rPr>
        <w:t>Losing CR submits BDMI, reinstates ESIID one day following DOL</w:t>
      </w:r>
      <w:r w:rsidR="000976A3">
        <w:rPr>
          <w:rFonts w:ascii="Arial" w:hAnsi="Arial" w:cs="Arial"/>
          <w:sz w:val="20"/>
          <w:szCs w:val="20"/>
        </w:rPr>
        <w:t>.</w:t>
      </w:r>
    </w:p>
    <w:p w14:paraId="2B660459" w14:textId="77777777" w:rsidR="006E4F0B" w:rsidRDefault="006E4F0B" w:rsidP="00E51EF6">
      <w:pPr>
        <w:pStyle w:val="NoSpacing"/>
        <w:ind w:left="540"/>
        <w:rPr>
          <w:rFonts w:ascii="Arial" w:hAnsi="Arial" w:cs="Arial"/>
          <w:sz w:val="20"/>
          <w:szCs w:val="20"/>
        </w:rPr>
      </w:pPr>
    </w:p>
    <w:p w14:paraId="03C19C88" w14:textId="5CE58CBD" w:rsidR="006E4F0B" w:rsidRDefault="00F74E95" w:rsidP="00E51EF6">
      <w:pPr>
        <w:pStyle w:val="NoSpacing"/>
        <w:numPr>
          <w:ilvl w:val="0"/>
          <w:numId w:val="24"/>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6E4F0B" w:rsidRPr="000859C6">
        <w:rPr>
          <w:rFonts w:ascii="Arial" w:hAnsi="Arial" w:cs="Arial"/>
          <w:color w:val="000000"/>
          <w:sz w:val="20"/>
          <w:szCs w:val="20"/>
        </w:rPr>
        <w:t>.</w:t>
      </w:r>
      <w:r w:rsidR="006E4F0B" w:rsidRPr="00B715A8">
        <w:rPr>
          <w:rFonts w:ascii="Arial" w:hAnsi="Arial" w:cs="Arial"/>
          <w:color w:val="000000"/>
          <w:sz w:val="20"/>
          <w:szCs w:val="20"/>
        </w:rPr>
        <w:t xml:space="preserve"> (for this example, the Submitter is the CR</w:t>
      </w:r>
      <w:r w:rsidR="006E4F0B">
        <w:rPr>
          <w:rFonts w:ascii="Arial" w:hAnsi="Arial" w:cs="Arial"/>
          <w:color w:val="000000"/>
          <w:sz w:val="20"/>
          <w:szCs w:val="20"/>
        </w:rPr>
        <w:t>1 (</w:t>
      </w:r>
      <w:r w:rsidR="006E4F0B" w:rsidRPr="00DE453F">
        <w:rPr>
          <w:rFonts w:ascii="Arial" w:hAnsi="Arial" w:cs="Arial"/>
          <w:color w:val="000000"/>
          <w:sz w:val="20"/>
          <w:szCs w:val="20"/>
        </w:rPr>
        <w:t>Gaining CR</w:t>
      </w:r>
      <w:r w:rsidR="006E4F0B">
        <w:rPr>
          <w:rFonts w:ascii="Arial" w:hAnsi="Arial" w:cs="Arial"/>
          <w:color w:val="000000"/>
          <w:sz w:val="20"/>
          <w:szCs w:val="20"/>
        </w:rPr>
        <w:t>)</w:t>
      </w:r>
      <w:r w:rsidR="00DD78D7">
        <w:rPr>
          <w:rFonts w:ascii="Arial" w:hAnsi="Arial" w:cs="Arial"/>
          <w:color w:val="000000"/>
          <w:sz w:val="20"/>
          <w:szCs w:val="20"/>
        </w:rPr>
        <w:t>)</w:t>
      </w:r>
    </w:p>
    <w:p w14:paraId="359ECAD9" w14:textId="7381592B" w:rsidR="00DD1446" w:rsidRDefault="00F74E95" w:rsidP="00E51EF6">
      <w:pPr>
        <w:pStyle w:val="NoSpacing"/>
        <w:numPr>
          <w:ilvl w:val="0"/>
          <w:numId w:val="24"/>
        </w:numPr>
        <w:ind w:left="1080"/>
        <w:rPr>
          <w:rFonts w:ascii="Arial" w:hAnsi="Arial" w:cs="Arial"/>
          <w:sz w:val="20"/>
          <w:szCs w:val="20"/>
        </w:rPr>
      </w:pPr>
      <w:r>
        <w:rPr>
          <w:rFonts w:ascii="Arial" w:hAnsi="Arial" w:cs="Arial"/>
          <w:sz w:val="20"/>
          <w:szCs w:val="20"/>
        </w:rPr>
        <w:t>S</w:t>
      </w:r>
      <w:r w:rsidR="00DD1446" w:rsidRPr="00F33687">
        <w:rPr>
          <w:rFonts w:ascii="Arial" w:hAnsi="Arial" w:cs="Arial"/>
          <w:sz w:val="20"/>
          <w:szCs w:val="20"/>
        </w:rPr>
        <w:t xml:space="preserve">elect “Customer Rescission” </w:t>
      </w:r>
      <w:r w:rsidR="006E4F0B">
        <w:rPr>
          <w:rFonts w:ascii="Arial" w:hAnsi="Arial" w:cs="Arial"/>
          <w:sz w:val="20"/>
          <w:szCs w:val="20"/>
        </w:rPr>
        <w:t>sub-type (</w:t>
      </w:r>
      <w:r w:rsidR="006E4F0B">
        <w:rPr>
          <w:rFonts w:ascii="Arial" w:hAnsi="Arial" w:cs="Arial"/>
          <w:b/>
          <w:sz w:val="20"/>
          <w:szCs w:val="20"/>
        </w:rPr>
        <w:t>Fig 2.1.4.1a</w:t>
      </w:r>
      <w:r w:rsidR="006E4F0B">
        <w:rPr>
          <w:rFonts w:ascii="Arial" w:hAnsi="Arial" w:cs="Arial"/>
          <w:sz w:val="20"/>
          <w:szCs w:val="20"/>
        </w:rPr>
        <w:t>)</w:t>
      </w:r>
    </w:p>
    <w:p w14:paraId="27D8BE93" w14:textId="77777777" w:rsidR="006E4F0B" w:rsidRDefault="006A6153" w:rsidP="00E51EF6">
      <w:pPr>
        <w:pStyle w:val="NoSpacing"/>
        <w:rPr>
          <w:rFonts w:ascii="Arial" w:hAnsi="Arial" w:cs="Arial"/>
          <w:sz w:val="20"/>
          <w:szCs w:val="20"/>
        </w:rPr>
      </w:pPr>
      <w:r>
        <w:rPr>
          <w:rFonts w:ascii="Arial" w:hAnsi="Arial" w:cs="Arial"/>
          <w:sz w:val="20"/>
          <w:szCs w:val="20"/>
        </w:rPr>
        <w:t xml:space="preserve"> </w:t>
      </w:r>
    </w:p>
    <w:p w14:paraId="4113DBC7" w14:textId="77777777" w:rsidR="006E4F0B" w:rsidRDefault="006E4F0B" w:rsidP="00E51EF6">
      <w:pPr>
        <w:pStyle w:val="NoSpacing"/>
        <w:rPr>
          <w:rFonts w:ascii="Arial" w:hAnsi="Arial" w:cs="Arial"/>
          <w:b/>
          <w:sz w:val="20"/>
          <w:szCs w:val="20"/>
        </w:rPr>
      </w:pPr>
      <w:r>
        <w:rPr>
          <w:rFonts w:ascii="Arial" w:hAnsi="Arial" w:cs="Arial"/>
          <w:b/>
          <w:sz w:val="20"/>
          <w:szCs w:val="20"/>
        </w:rPr>
        <w:t>Fig 2.1.4.1a</w:t>
      </w:r>
    </w:p>
    <w:p w14:paraId="31E33AFC" w14:textId="2CD900B0" w:rsidR="006E4F0B" w:rsidRDefault="00381291" w:rsidP="00E51EF6">
      <w:pPr>
        <w:pStyle w:val="NoSpacing"/>
        <w:rPr>
          <w:rFonts w:ascii="Arial" w:hAnsi="Arial" w:cs="Arial"/>
          <w:sz w:val="20"/>
          <w:szCs w:val="20"/>
        </w:rPr>
      </w:pPr>
      <w:r w:rsidRPr="00381291">
        <w:rPr>
          <w:noProof/>
        </w:rPr>
        <w:drawing>
          <wp:inline distT="0" distB="0" distL="0" distR="0" wp14:anchorId="0A01760E" wp14:editId="09F695D6">
            <wp:extent cx="5943600" cy="1443436"/>
            <wp:effectExtent l="0" t="0" r="0" b="444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755A9947" w14:textId="77777777" w:rsidR="006537A9" w:rsidRDefault="006537A9" w:rsidP="00E51EF6">
      <w:pPr>
        <w:pStyle w:val="NoSpacing"/>
        <w:rPr>
          <w:rFonts w:ascii="Arial" w:hAnsi="Arial" w:cs="Arial"/>
          <w:sz w:val="20"/>
          <w:szCs w:val="20"/>
        </w:rPr>
      </w:pPr>
    </w:p>
    <w:p w14:paraId="1C2D7A5B" w14:textId="1B78284B" w:rsidR="00DA6BDC" w:rsidRDefault="00DD1446" w:rsidP="002C663B">
      <w:pPr>
        <w:pStyle w:val="NoSpacing"/>
        <w:numPr>
          <w:ilvl w:val="0"/>
          <w:numId w:val="24"/>
        </w:numPr>
        <w:ind w:left="1080"/>
        <w:rPr>
          <w:rFonts w:ascii="Arial" w:hAnsi="Arial" w:cs="Arial"/>
          <w:b/>
          <w:sz w:val="20"/>
          <w:szCs w:val="20"/>
        </w:rPr>
      </w:pPr>
      <w:r>
        <w:rPr>
          <w:rFonts w:ascii="Arial" w:hAnsi="Arial" w:cs="Arial"/>
          <w:sz w:val="20"/>
          <w:szCs w:val="20"/>
        </w:rPr>
        <w:t xml:space="preserve">Gaining CR populates </w:t>
      </w:r>
      <w:r w:rsidR="00BF48BF">
        <w:rPr>
          <w:rFonts w:ascii="Arial" w:hAnsi="Arial" w:cs="Arial"/>
          <w:sz w:val="20"/>
          <w:szCs w:val="20"/>
        </w:rPr>
        <w:t>C</w:t>
      </w:r>
      <w:r>
        <w:rPr>
          <w:rFonts w:ascii="Arial" w:hAnsi="Arial" w:cs="Arial"/>
          <w:sz w:val="20"/>
          <w:szCs w:val="20"/>
        </w:rPr>
        <w:t xml:space="preserve">omments (optional), Original Tran ID, ESIID, and selects </w:t>
      </w:r>
      <w:r w:rsidRPr="00E51EF6">
        <w:rPr>
          <w:rFonts w:ascii="Arial" w:hAnsi="Arial" w:cs="Arial"/>
          <w:b/>
          <w:sz w:val="20"/>
          <w:szCs w:val="20"/>
        </w:rPr>
        <w:t>OK</w:t>
      </w:r>
      <w:r w:rsidR="006E4F0B">
        <w:rPr>
          <w:rFonts w:ascii="Arial" w:hAnsi="Arial" w:cs="Arial"/>
          <w:sz w:val="20"/>
          <w:szCs w:val="20"/>
        </w:rPr>
        <w:t xml:space="preserve"> (</w:t>
      </w:r>
      <w:r w:rsidR="006E4F0B">
        <w:rPr>
          <w:rFonts w:ascii="Arial" w:hAnsi="Arial" w:cs="Arial"/>
          <w:b/>
          <w:sz w:val="20"/>
          <w:szCs w:val="20"/>
        </w:rPr>
        <w:t>Fig 2.1.4.1b</w:t>
      </w:r>
      <w:r w:rsidR="006E4F0B">
        <w:rPr>
          <w:rFonts w:ascii="Arial" w:hAnsi="Arial" w:cs="Arial"/>
          <w:sz w:val="20"/>
          <w:szCs w:val="20"/>
        </w:rPr>
        <w:t>)</w:t>
      </w:r>
    </w:p>
    <w:p w14:paraId="5FA37496" w14:textId="1C19931D" w:rsidR="00BF48BF" w:rsidRDefault="00BF48BF" w:rsidP="00E51EF6">
      <w:pPr>
        <w:pStyle w:val="NoSpacing"/>
        <w:rPr>
          <w:rFonts w:ascii="Arial" w:hAnsi="Arial" w:cs="Arial"/>
          <w:b/>
          <w:sz w:val="20"/>
          <w:szCs w:val="20"/>
        </w:rPr>
      </w:pPr>
      <w:r>
        <w:rPr>
          <w:rFonts w:ascii="Arial" w:hAnsi="Arial" w:cs="Arial"/>
          <w:b/>
          <w:sz w:val="20"/>
          <w:szCs w:val="20"/>
        </w:rPr>
        <w:t>Fig 2.1.4.1b</w:t>
      </w:r>
    </w:p>
    <w:p w14:paraId="1CBC8F90" w14:textId="6A9669CF" w:rsidR="00BF48BF" w:rsidRDefault="00D16754" w:rsidP="00E51EF6">
      <w:pPr>
        <w:pStyle w:val="NoSpacing"/>
        <w:rPr>
          <w:rFonts w:ascii="Arial" w:hAnsi="Arial" w:cs="Arial"/>
          <w:b/>
          <w:sz w:val="20"/>
          <w:szCs w:val="20"/>
        </w:rPr>
      </w:pPr>
      <w:r w:rsidRPr="00D16754">
        <w:rPr>
          <w:rFonts w:ascii="Arial" w:hAnsi="Arial" w:cs="Arial"/>
          <w:b/>
          <w:noProof/>
          <w:sz w:val="20"/>
          <w:szCs w:val="20"/>
        </w:rPr>
        <mc:AlternateContent>
          <mc:Choice Requires="wps">
            <w:drawing>
              <wp:anchor distT="0" distB="0" distL="114300" distR="114300" simplePos="0" relativeHeight="251685376" behindDoc="0" locked="0" layoutInCell="1" allowOverlap="1" wp14:anchorId="27660DEE" wp14:editId="24FC461D">
                <wp:simplePos x="0" y="0"/>
                <wp:positionH relativeFrom="column">
                  <wp:posOffset>2818563</wp:posOffset>
                </wp:positionH>
                <wp:positionV relativeFrom="paragraph">
                  <wp:posOffset>1562519</wp:posOffset>
                </wp:positionV>
                <wp:extent cx="1337226" cy="215444"/>
                <wp:effectExtent l="0" t="0" r="0" b="0"/>
                <wp:wrapNone/>
                <wp:docPr id="20"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182F5885" w14:textId="47614CA9"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27660DEE" id="_x0000_s1031" type="#_x0000_t202" style="position:absolute;margin-left:221.95pt;margin-top:123.05pt;width:105.3pt;height:16.95pt;z-index:251685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w3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" filled="f" stroked="f">
                <v:textbox style="mso-fit-shape-to-text:t">
                  <w:txbxContent>
                    <w:p w14:paraId="182F5885" w14:textId="47614CA9"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B566F1">
        <w:rPr>
          <w:rFonts w:ascii="Arial" w:hAnsi="Arial" w:cs="Arial"/>
          <w:b/>
          <w:noProof/>
          <w:sz w:val="20"/>
          <w:szCs w:val="20"/>
        </w:rPr>
        <w:drawing>
          <wp:inline distT="0" distB="0" distL="0" distR="0" wp14:anchorId="3A765209" wp14:editId="737A60C5">
            <wp:extent cx="6400800" cy="220086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800" cy="2200865"/>
                    </a:xfrm>
                    <a:prstGeom prst="rect">
                      <a:avLst/>
                    </a:prstGeom>
                    <a:noFill/>
                  </pic:spPr>
                </pic:pic>
              </a:graphicData>
            </a:graphic>
          </wp:inline>
        </w:drawing>
      </w:r>
    </w:p>
    <w:p w14:paraId="08DC3E77" w14:textId="77777777" w:rsidR="00BF48BF" w:rsidRDefault="00BF48BF" w:rsidP="00E51EF6">
      <w:pPr>
        <w:pStyle w:val="NoSpacing"/>
        <w:rPr>
          <w:rFonts w:ascii="Arial" w:hAnsi="Arial" w:cs="Arial"/>
          <w:b/>
          <w:sz w:val="20"/>
          <w:szCs w:val="20"/>
        </w:rPr>
      </w:pPr>
    </w:p>
    <w:p w14:paraId="045502B9" w14:textId="77777777" w:rsidR="00DD1446" w:rsidRDefault="00DD1446" w:rsidP="00E51EF6">
      <w:pPr>
        <w:pStyle w:val="NoSpacing"/>
        <w:numPr>
          <w:ilvl w:val="0"/>
          <w:numId w:val="24"/>
        </w:numPr>
        <w:ind w:left="1080"/>
        <w:rPr>
          <w:rFonts w:ascii="Arial" w:hAnsi="Arial" w:cs="Arial"/>
          <w:sz w:val="20"/>
          <w:szCs w:val="20"/>
        </w:rPr>
      </w:pPr>
      <w:r>
        <w:rPr>
          <w:rFonts w:ascii="Arial" w:hAnsi="Arial" w:cs="Arial"/>
          <w:sz w:val="20"/>
          <w:szCs w:val="20"/>
        </w:rPr>
        <w:t>ERCOT validates ESIID, submission timeframe and valid originating transaction.</w:t>
      </w:r>
    </w:p>
    <w:p w14:paraId="4C561C1E" w14:textId="77777777" w:rsidR="00DD1446" w:rsidRPr="001373D2" w:rsidRDefault="00DD1446" w:rsidP="00E51EF6">
      <w:pPr>
        <w:pStyle w:val="NoSpacing"/>
        <w:numPr>
          <w:ilvl w:val="0"/>
          <w:numId w:val="24"/>
        </w:numPr>
        <w:ind w:left="1080"/>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ERCOT </w:t>
      </w:r>
      <w:r>
        <w:rPr>
          <w:rFonts w:ascii="Arial" w:hAnsi="Arial" w:cs="Arial"/>
          <w:sz w:val="20"/>
          <w:szCs w:val="20"/>
        </w:rPr>
        <w:t>updates the issue with the following information:</w:t>
      </w:r>
    </w:p>
    <w:p w14:paraId="1E818B7C"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Losing CR Name and Duns</w:t>
      </w:r>
    </w:p>
    <w:p w14:paraId="6AD0CCB1"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TDSP Name and Duns</w:t>
      </w:r>
    </w:p>
    <w:p w14:paraId="6749886D"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ROR = Y or N</w:t>
      </w:r>
    </w:p>
    <w:p w14:paraId="0B03AD9E"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Start Date</w:t>
      </w:r>
    </w:p>
    <w:p w14:paraId="27284F15" w14:textId="77777777" w:rsidR="00DD1446" w:rsidRPr="00F33687"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Regain Date – auto populated by ERCOT.</w:t>
      </w:r>
      <w:r w:rsidR="00BF48BF">
        <w:rPr>
          <w:rFonts w:ascii="Arial" w:hAnsi="Arial" w:cs="Arial"/>
          <w:sz w:val="20"/>
          <w:szCs w:val="20"/>
        </w:rPr>
        <w:t xml:space="preserve"> </w:t>
      </w:r>
      <w:r>
        <w:rPr>
          <w:rFonts w:ascii="Arial" w:hAnsi="Arial" w:cs="Arial"/>
          <w:sz w:val="20"/>
          <w:szCs w:val="20"/>
        </w:rPr>
        <w:t>Calculation is Gaining CR Start Date plus 1 calendar day.</w:t>
      </w:r>
    </w:p>
    <w:p w14:paraId="506E9372" w14:textId="6BBF2239" w:rsidR="00DD1446" w:rsidRPr="00F33687" w:rsidRDefault="00DD1446" w:rsidP="00E51EF6">
      <w:pPr>
        <w:pStyle w:val="ListParagraph"/>
        <w:numPr>
          <w:ilvl w:val="0"/>
          <w:numId w:val="24"/>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r w:rsidR="002860B1">
        <w:rPr>
          <w:rFonts w:ascii="Arial" w:hAnsi="Arial" w:cs="Arial"/>
          <w:sz w:val="20"/>
          <w:szCs w:val="20"/>
        </w:rPr>
        <w:t xml:space="preserve">.  </w:t>
      </w:r>
      <w:r w:rsidR="002860B1" w:rsidRPr="002C397F">
        <w:rPr>
          <w:rFonts w:ascii="Arial" w:hAnsi="Arial" w:cs="Arial"/>
          <w:b/>
          <w:sz w:val="20"/>
          <w:szCs w:val="20"/>
        </w:rPr>
        <w:t>NOTE</w:t>
      </w:r>
      <w:r w:rsidR="002860B1">
        <w:rPr>
          <w:rFonts w:ascii="Arial" w:hAnsi="Arial" w:cs="Arial"/>
          <w:sz w:val="20"/>
          <w:szCs w:val="20"/>
        </w:rPr>
        <w:t xml:space="preserve">: Upon receiving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the Losing CR shall agree to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within two Business Days</w:t>
      </w:r>
      <w:r w:rsidR="00DA6BDC">
        <w:rPr>
          <w:rFonts w:ascii="Arial" w:hAnsi="Arial" w:cs="Arial"/>
          <w:sz w:val="20"/>
          <w:szCs w:val="20"/>
        </w:rPr>
        <w:t>.</w:t>
      </w:r>
      <w:r w:rsidR="002860B1">
        <w:rPr>
          <w:rFonts w:ascii="Arial" w:hAnsi="Arial" w:cs="Arial"/>
          <w:sz w:val="20"/>
          <w:szCs w:val="20"/>
        </w:rPr>
        <w:t xml:space="preserve"> </w:t>
      </w:r>
      <w:r w:rsidR="000976A3">
        <w:rPr>
          <w:rFonts w:ascii="Arial" w:hAnsi="Arial" w:cs="Arial"/>
          <w:sz w:val="20"/>
          <w:szCs w:val="20"/>
        </w:rPr>
        <w:t xml:space="preserve">In addition, the Losing CR shall submit the back-dated Move In request within two </w:t>
      </w:r>
      <w:r w:rsidR="000976A3" w:rsidRPr="00744AEA">
        <w:rPr>
          <w:rFonts w:ascii="Arial" w:hAnsi="Arial" w:cs="Arial"/>
          <w:sz w:val="20"/>
          <w:szCs w:val="20"/>
        </w:rPr>
        <w:t>Business</w:t>
      </w:r>
      <w:r w:rsidR="000976A3">
        <w:rPr>
          <w:rFonts w:ascii="Arial" w:hAnsi="Arial" w:cs="Arial"/>
          <w:sz w:val="20"/>
          <w:szCs w:val="20"/>
        </w:rPr>
        <w:t xml:space="preserve"> days of indicating agreement.</w:t>
      </w:r>
    </w:p>
    <w:p w14:paraId="3D1B6CCF" w14:textId="77777777" w:rsidR="00DD1446" w:rsidRDefault="00DD1446" w:rsidP="00E51EF6">
      <w:pPr>
        <w:pStyle w:val="ListParagraph"/>
        <w:numPr>
          <w:ilvl w:val="0"/>
          <w:numId w:val="24"/>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BF48BF">
        <w:rPr>
          <w:rFonts w:ascii="Arial" w:hAnsi="Arial" w:cs="Arial"/>
          <w:sz w:val="20"/>
          <w:szCs w:val="20"/>
        </w:rPr>
        <w:t xml:space="preserve"> (</w:t>
      </w:r>
      <w:r w:rsidR="00BF48BF">
        <w:rPr>
          <w:rFonts w:ascii="Arial" w:hAnsi="Arial" w:cs="Arial"/>
          <w:b/>
          <w:sz w:val="20"/>
          <w:szCs w:val="20"/>
        </w:rPr>
        <w:t>Fig 2.1.4.1c</w:t>
      </w:r>
      <w:r w:rsidR="00BF48BF">
        <w:rPr>
          <w:rFonts w:ascii="Arial" w:hAnsi="Arial" w:cs="Arial"/>
          <w:sz w:val="20"/>
          <w:szCs w:val="20"/>
        </w:rPr>
        <w:t>)</w:t>
      </w:r>
    </w:p>
    <w:p w14:paraId="602A065B" w14:textId="77777777" w:rsidR="00BF48BF" w:rsidRDefault="00BF48BF" w:rsidP="00E51EF6">
      <w:pPr>
        <w:pStyle w:val="ListParagraph"/>
        <w:ind w:left="0"/>
        <w:contextualSpacing/>
        <w:rPr>
          <w:rFonts w:ascii="Arial" w:hAnsi="Arial" w:cs="Arial"/>
          <w:sz w:val="20"/>
          <w:szCs w:val="20"/>
        </w:rPr>
      </w:pPr>
    </w:p>
    <w:p w14:paraId="4742C400" w14:textId="77777777" w:rsidR="00F862E3" w:rsidRDefault="00BF48BF" w:rsidP="00E51EF6">
      <w:pPr>
        <w:pStyle w:val="ListParagraph"/>
        <w:ind w:left="0"/>
        <w:contextualSpacing/>
        <w:rPr>
          <w:rFonts w:ascii="Arial" w:hAnsi="Arial" w:cs="Arial"/>
          <w:b/>
          <w:sz w:val="20"/>
          <w:szCs w:val="20"/>
        </w:rPr>
      </w:pPr>
      <w:r>
        <w:rPr>
          <w:rFonts w:ascii="Arial" w:hAnsi="Arial" w:cs="Arial"/>
          <w:b/>
          <w:sz w:val="20"/>
          <w:szCs w:val="20"/>
        </w:rPr>
        <w:t>Fig 2.1.4.1c</w:t>
      </w:r>
    </w:p>
    <w:p w14:paraId="6765FFE6" w14:textId="49A707C3" w:rsidR="00BF48BF" w:rsidRDefault="00B566F1" w:rsidP="00E51EF6">
      <w:pPr>
        <w:pStyle w:val="ListParagraph"/>
        <w:ind w:left="0"/>
        <w:contextualSpacing/>
        <w:rPr>
          <w:rFonts w:ascii="Arial" w:hAnsi="Arial" w:cs="Arial"/>
          <w:b/>
          <w:sz w:val="20"/>
          <w:szCs w:val="20"/>
        </w:rPr>
      </w:pPr>
      <w:r>
        <w:rPr>
          <w:rFonts w:ascii="Arial" w:hAnsi="Arial" w:cs="Arial"/>
          <w:b/>
          <w:noProof/>
          <w:sz w:val="20"/>
          <w:szCs w:val="20"/>
        </w:rPr>
        <w:drawing>
          <wp:inline distT="0" distB="0" distL="0" distR="0" wp14:anchorId="0B2D5B74" wp14:editId="3DFD50C7">
            <wp:extent cx="6393180" cy="2811780"/>
            <wp:effectExtent l="0" t="0" r="762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93180" cy="2811780"/>
                    </a:xfrm>
                    <a:prstGeom prst="rect">
                      <a:avLst/>
                    </a:prstGeom>
                    <a:noFill/>
                  </pic:spPr>
                </pic:pic>
              </a:graphicData>
            </a:graphic>
          </wp:inline>
        </w:drawing>
      </w:r>
    </w:p>
    <w:p w14:paraId="4F171AD5" w14:textId="77777777" w:rsidR="00BF48BF" w:rsidRDefault="00BF48BF" w:rsidP="00E51EF6">
      <w:pPr>
        <w:pStyle w:val="ListParagraph"/>
        <w:ind w:left="0"/>
        <w:contextualSpacing/>
        <w:rPr>
          <w:rFonts w:ascii="Arial" w:hAnsi="Arial" w:cs="Arial"/>
          <w:sz w:val="20"/>
          <w:szCs w:val="20"/>
        </w:rPr>
      </w:pPr>
    </w:p>
    <w:p w14:paraId="519AF84E" w14:textId="6BDAFDD2" w:rsidR="00BA0F99" w:rsidRPr="00A318E2" w:rsidRDefault="00DD1446" w:rsidP="002C663B">
      <w:pPr>
        <w:pStyle w:val="ListParagraph"/>
        <w:numPr>
          <w:ilvl w:val="0"/>
          <w:numId w:val="24"/>
        </w:numPr>
        <w:ind w:left="1080"/>
        <w:contextualSpacing/>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4BA1E89E" w14:textId="4A92A70F" w:rsidR="00EA5868" w:rsidRPr="001D064C" w:rsidRDefault="002740FA" w:rsidP="002C663B">
      <w:pPr>
        <w:pStyle w:val="ListParagraph"/>
        <w:numPr>
          <w:ilvl w:val="0"/>
          <w:numId w:val="24"/>
        </w:numPr>
        <w:ind w:left="1080"/>
        <w:contextualSpacing/>
        <w:rPr>
          <w:rFonts w:ascii="Arial" w:hAnsi="Arial" w:cs="Arial"/>
          <w:sz w:val="20"/>
          <w:szCs w:val="20"/>
        </w:rPr>
      </w:pPr>
      <w:r>
        <w:rPr>
          <w:rFonts w:ascii="Arial" w:hAnsi="Arial" w:cs="Arial"/>
          <w:sz w:val="20"/>
          <w:szCs w:val="20"/>
        </w:rPr>
        <w:t xml:space="preserve">The </w:t>
      </w:r>
      <w:r w:rsidR="00DD1446" w:rsidRPr="000976A3">
        <w:rPr>
          <w:rFonts w:ascii="Arial" w:hAnsi="Arial" w:cs="Arial"/>
          <w:sz w:val="20"/>
          <w:szCs w:val="20"/>
        </w:rPr>
        <w:t xml:space="preserve">Losing CR </w:t>
      </w:r>
      <w:r>
        <w:rPr>
          <w:rFonts w:ascii="Arial" w:hAnsi="Arial" w:cs="Arial"/>
          <w:sz w:val="20"/>
          <w:szCs w:val="20"/>
        </w:rPr>
        <w:t xml:space="preserve">reviews the information and agrees to regain the customer.  The Losing CR sends the back-dated Move </w:t>
      </w:r>
      <w:proofErr w:type="gramStart"/>
      <w:r>
        <w:rPr>
          <w:rFonts w:ascii="Arial" w:hAnsi="Arial" w:cs="Arial"/>
          <w:sz w:val="20"/>
          <w:szCs w:val="20"/>
        </w:rPr>
        <w:t>In</w:t>
      </w:r>
      <w:proofErr w:type="gramEnd"/>
      <w:r>
        <w:rPr>
          <w:rFonts w:ascii="Arial" w:hAnsi="Arial" w:cs="Arial"/>
          <w:sz w:val="20"/>
          <w:szCs w:val="20"/>
        </w:rPr>
        <w:t xml:space="preserve"> with the Customer Rescission indicator of “CR” in the BGN07 field.  The Losing CR then </w:t>
      </w:r>
      <w:r w:rsidR="00DD1446" w:rsidRPr="000976A3">
        <w:rPr>
          <w:rFonts w:ascii="Arial" w:hAnsi="Arial" w:cs="Arial"/>
          <w:sz w:val="20"/>
          <w:szCs w:val="20"/>
        </w:rPr>
        <w:t xml:space="preserve">selects </w:t>
      </w:r>
      <w:r w:rsidR="00DD1446" w:rsidRPr="000976A3">
        <w:rPr>
          <w:rFonts w:ascii="Arial" w:hAnsi="Arial" w:cs="Arial"/>
          <w:b/>
          <w:sz w:val="20"/>
          <w:szCs w:val="20"/>
        </w:rPr>
        <w:t>Provide Regaining BGN02</w:t>
      </w:r>
      <w:r>
        <w:rPr>
          <w:rFonts w:ascii="Arial" w:hAnsi="Arial" w:cs="Arial"/>
          <w:b/>
          <w:sz w:val="20"/>
          <w:szCs w:val="20"/>
        </w:rPr>
        <w:t xml:space="preserve"> </w:t>
      </w:r>
      <w:r>
        <w:rPr>
          <w:rFonts w:ascii="Arial" w:hAnsi="Arial" w:cs="Arial"/>
          <w:bCs/>
          <w:sz w:val="20"/>
          <w:szCs w:val="20"/>
        </w:rPr>
        <w:t>and enters the Regaining BGN02 from the EDI transaction.</w:t>
      </w:r>
      <w:r w:rsidR="00EA5868" w:rsidRPr="000976A3">
        <w:rPr>
          <w:rFonts w:ascii="Arial" w:hAnsi="Arial" w:cs="Arial"/>
          <w:sz w:val="20"/>
          <w:szCs w:val="20"/>
        </w:rPr>
        <w:t xml:space="preserve"> (</w:t>
      </w:r>
      <w:r w:rsidR="00EA5868" w:rsidRPr="000976A3">
        <w:rPr>
          <w:rFonts w:ascii="Arial" w:hAnsi="Arial" w:cs="Arial"/>
          <w:b/>
          <w:sz w:val="20"/>
          <w:szCs w:val="20"/>
        </w:rPr>
        <w:t>Fig 2.1.4.1g</w:t>
      </w:r>
      <w:r w:rsidR="00EA5868" w:rsidRPr="000976A3">
        <w:rPr>
          <w:rFonts w:ascii="Arial" w:hAnsi="Arial" w:cs="Arial"/>
          <w:sz w:val="20"/>
          <w:szCs w:val="20"/>
        </w:rPr>
        <w:t>)</w:t>
      </w:r>
    </w:p>
    <w:p w14:paraId="5C48BB80" w14:textId="77777777" w:rsidR="001D064C" w:rsidRDefault="001D064C" w:rsidP="00E51EF6">
      <w:pPr>
        <w:pStyle w:val="ListParagraph"/>
        <w:ind w:left="0"/>
        <w:contextualSpacing/>
        <w:rPr>
          <w:rFonts w:ascii="Arial" w:hAnsi="Arial" w:cs="Arial"/>
          <w:b/>
          <w:sz w:val="20"/>
          <w:szCs w:val="20"/>
        </w:rPr>
      </w:pPr>
    </w:p>
    <w:p w14:paraId="1D65D070" w14:textId="383ECCEF" w:rsidR="00EA5868" w:rsidRDefault="00EA5868" w:rsidP="00E51EF6">
      <w:pPr>
        <w:pStyle w:val="ListParagraph"/>
        <w:ind w:left="0"/>
        <w:contextualSpacing/>
        <w:rPr>
          <w:rFonts w:ascii="Arial" w:hAnsi="Arial" w:cs="Arial"/>
          <w:b/>
          <w:sz w:val="20"/>
          <w:szCs w:val="20"/>
        </w:rPr>
      </w:pPr>
      <w:r>
        <w:rPr>
          <w:rFonts w:ascii="Arial" w:hAnsi="Arial" w:cs="Arial"/>
          <w:b/>
          <w:sz w:val="20"/>
          <w:szCs w:val="20"/>
        </w:rPr>
        <w:t>Fig 2.1.4.1g</w:t>
      </w:r>
    </w:p>
    <w:p w14:paraId="65FA26C3" w14:textId="771FBE5E" w:rsidR="00EA5868" w:rsidRDefault="000976A3" w:rsidP="00E51EF6">
      <w:pPr>
        <w:pStyle w:val="ListParagraph"/>
        <w:ind w:left="0"/>
        <w:contextualSpacing/>
        <w:rPr>
          <w:rFonts w:ascii="Arial" w:hAnsi="Arial" w:cs="Arial"/>
          <w:b/>
          <w:sz w:val="20"/>
          <w:szCs w:val="20"/>
        </w:rPr>
      </w:pPr>
      <w:r w:rsidRPr="000976A3">
        <w:rPr>
          <w:noProof/>
        </w:rPr>
        <w:drawing>
          <wp:inline distT="0" distB="0" distL="0" distR="0" wp14:anchorId="624692ED" wp14:editId="305548FA">
            <wp:extent cx="6309360" cy="204245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09360" cy="2042454"/>
                    </a:xfrm>
                    <a:prstGeom prst="rect">
                      <a:avLst/>
                    </a:prstGeom>
                    <a:noFill/>
                    <a:ln>
                      <a:noFill/>
                    </a:ln>
                  </pic:spPr>
                </pic:pic>
              </a:graphicData>
            </a:graphic>
          </wp:inline>
        </w:drawing>
      </w:r>
    </w:p>
    <w:p w14:paraId="48ADEB05" w14:textId="77777777" w:rsidR="00EA5868" w:rsidRPr="00E51EF6" w:rsidRDefault="00EA5868" w:rsidP="00E51EF6">
      <w:pPr>
        <w:pStyle w:val="ListParagraph"/>
        <w:ind w:left="0"/>
        <w:contextualSpacing/>
        <w:rPr>
          <w:rFonts w:ascii="Arial" w:hAnsi="Arial" w:cs="Arial"/>
          <w:b/>
          <w:sz w:val="20"/>
          <w:szCs w:val="20"/>
        </w:rPr>
      </w:pPr>
    </w:p>
    <w:p w14:paraId="3F018067" w14:textId="77777777" w:rsidR="00BA0F99" w:rsidRPr="00A318E2" w:rsidRDefault="00BA0F99" w:rsidP="002C663B">
      <w:pPr>
        <w:pStyle w:val="ListParagraph"/>
        <w:ind w:left="1080"/>
        <w:contextualSpacing/>
      </w:pPr>
    </w:p>
    <w:p w14:paraId="37A7CAFB" w14:textId="77777777" w:rsidR="00DD1446" w:rsidRDefault="00DD1446" w:rsidP="00E51EF6">
      <w:pPr>
        <w:pStyle w:val="ListParagraph"/>
        <w:numPr>
          <w:ilvl w:val="0"/>
          <w:numId w:val="24"/>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Gaining (Submitting CR) as Responsible MP</w:t>
      </w:r>
    </w:p>
    <w:p w14:paraId="3B22D7AD" w14:textId="77777777" w:rsidR="00DD1446" w:rsidRPr="00BA7FC1" w:rsidRDefault="00DD1446" w:rsidP="00E51EF6">
      <w:pPr>
        <w:pStyle w:val="ListParagraph"/>
        <w:numPr>
          <w:ilvl w:val="0"/>
          <w:numId w:val="24"/>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42B8CF2E" w14:textId="77777777" w:rsidR="00DD1446" w:rsidRPr="008739EC" w:rsidRDefault="00DD1446" w:rsidP="00CD70D3">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46F0EE8D" w14:textId="77777777" w:rsidR="00DD1446" w:rsidRDefault="00DD1446" w:rsidP="00CD70D3">
      <w:pPr>
        <w:numPr>
          <w:ilvl w:val="0"/>
          <w:numId w:val="7"/>
        </w:numPr>
        <w:ind w:left="1440"/>
        <w:rPr>
          <w:color w:val="000000"/>
          <w:sz w:val="20"/>
          <w:szCs w:val="20"/>
        </w:rPr>
      </w:pPr>
      <w:r w:rsidRPr="008739EC">
        <w:rPr>
          <w:rFonts w:ascii="Arial" w:hAnsi="Arial" w:cs="Arial"/>
          <w:color w:val="000000"/>
          <w:sz w:val="20"/>
          <w:szCs w:val="20"/>
        </w:rPr>
        <w:t>Update the issue with the current Regaining Transaction Siebel Status</w:t>
      </w:r>
    </w:p>
    <w:p w14:paraId="23FC8512" w14:textId="77777777" w:rsidR="00DD1446" w:rsidRPr="00550D95" w:rsidRDefault="00DD1446" w:rsidP="00CD70D3">
      <w:pPr>
        <w:numPr>
          <w:ilvl w:val="0"/>
          <w:numId w:val="7"/>
        </w:numPr>
        <w:ind w:left="1440"/>
        <w:rPr>
          <w:color w:val="000000"/>
          <w:sz w:val="20"/>
          <w:szCs w:val="20"/>
        </w:rPr>
      </w:pPr>
      <w:r w:rsidRPr="00B8154F">
        <w:rPr>
          <w:rFonts w:ascii="Arial" w:hAnsi="Arial" w:cs="Arial"/>
          <w:color w:val="000000"/>
          <w:sz w:val="20"/>
          <w:szCs w:val="20"/>
        </w:rPr>
        <w:t xml:space="preserve">The issue will move to a state of </w:t>
      </w:r>
      <w:r w:rsidRPr="00E51EF6">
        <w:rPr>
          <w:rFonts w:ascii="Arial" w:hAnsi="Arial" w:cs="Arial"/>
          <w:b/>
          <w:i/>
          <w:color w:val="000000"/>
          <w:sz w:val="20"/>
          <w:szCs w:val="20"/>
        </w:rPr>
        <w:t>Complete</w:t>
      </w:r>
      <w:r w:rsidRPr="00B8154F">
        <w:rPr>
          <w:rFonts w:ascii="Arial" w:hAnsi="Arial" w:cs="Arial"/>
          <w:color w:val="000000"/>
          <w:sz w:val="20"/>
          <w:szCs w:val="20"/>
        </w:rPr>
        <w:t xml:space="preserve"> with the Submitting MP as the Responsible Party once the Regaining Transaction Siebel Status is Complete.</w:t>
      </w:r>
    </w:p>
    <w:p w14:paraId="2989C1F5" w14:textId="037830D4" w:rsidR="002D73B1" w:rsidRDefault="002D73B1" w:rsidP="00CD70D3">
      <w:pPr>
        <w:numPr>
          <w:ilvl w:val="0"/>
          <w:numId w:val="7"/>
        </w:numPr>
        <w:ind w:left="1440"/>
        <w:rPr>
          <w:color w:val="000000"/>
          <w:sz w:val="20"/>
          <w:szCs w:val="20"/>
        </w:rPr>
      </w:pPr>
      <w:r>
        <w:rPr>
          <w:rFonts w:ascii="Arial" w:hAnsi="Arial" w:cs="Arial"/>
          <w:color w:val="000000"/>
          <w:sz w:val="20"/>
          <w:szCs w:val="20"/>
        </w:rPr>
        <w:t xml:space="preserve">Issues remaining in a state of </w:t>
      </w:r>
      <w:r w:rsidRPr="002C663B">
        <w:rPr>
          <w:rFonts w:ascii="Arial" w:hAnsi="Arial" w:cs="Arial"/>
          <w:b/>
          <w:i/>
          <w:iCs/>
          <w:color w:val="000000"/>
          <w:sz w:val="20"/>
          <w:szCs w:val="20"/>
        </w:rPr>
        <w:t>Regaining Transaction Submitted (PC)</w:t>
      </w:r>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2C663B">
        <w:rPr>
          <w:rFonts w:ascii="Arial" w:hAnsi="Arial" w:cs="Arial"/>
          <w:b/>
          <w:i/>
          <w:iCs/>
          <w:color w:val="000000"/>
          <w:sz w:val="20"/>
          <w:szCs w:val="20"/>
        </w:rPr>
        <w:t>New (Losing CR Re-Submit)</w:t>
      </w:r>
      <w:r>
        <w:rPr>
          <w:rFonts w:ascii="Arial" w:hAnsi="Arial" w:cs="Arial"/>
          <w:color w:val="000000"/>
          <w:sz w:val="20"/>
          <w:szCs w:val="20"/>
        </w:rPr>
        <w:t xml:space="preserve"> with the following comment: “Regaining Transaction has been idle for too long. Please review and re-submit transaction.”</w:t>
      </w:r>
    </w:p>
    <w:p w14:paraId="24E2933F" w14:textId="77777777" w:rsidR="00DD1446" w:rsidRDefault="00DD1446" w:rsidP="00D17EFE">
      <w:pPr>
        <w:ind w:firstLine="720"/>
        <w:rPr>
          <w:color w:val="000000"/>
          <w:sz w:val="20"/>
          <w:szCs w:val="20"/>
        </w:rPr>
      </w:pPr>
    </w:p>
    <w:p w14:paraId="2337970E" w14:textId="34F5E199" w:rsidR="00DD1446" w:rsidRPr="00E51EF6" w:rsidRDefault="00DD1446" w:rsidP="00E51EF6">
      <w:pPr>
        <w:pStyle w:val="ListParagraph"/>
        <w:numPr>
          <w:ilvl w:val="0"/>
          <w:numId w:val="57"/>
        </w:numPr>
        <w:ind w:left="1080" w:hanging="720"/>
        <w:rPr>
          <w:b/>
          <w:color w:val="000000"/>
          <w:sz w:val="22"/>
          <w:szCs w:val="22"/>
        </w:rPr>
      </w:pPr>
      <w:r w:rsidRPr="00E51EF6">
        <w:rPr>
          <w:rFonts w:ascii="Arial" w:hAnsi="Arial" w:cs="Arial"/>
          <w:b/>
          <w:color w:val="000000"/>
          <w:sz w:val="22"/>
          <w:szCs w:val="22"/>
        </w:rPr>
        <w:t xml:space="preserve">Example: CR Submits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 Outside Allowed Timeframe, </w:t>
      </w:r>
      <w:r w:rsidR="005B46B0">
        <w:rPr>
          <w:rFonts w:ascii="Arial" w:hAnsi="Arial" w:cs="Arial"/>
          <w:b/>
          <w:color w:val="000000"/>
          <w:sz w:val="22"/>
          <w:szCs w:val="22"/>
        </w:rPr>
        <w:t>f</w:t>
      </w:r>
      <w:r w:rsidRPr="00E51EF6">
        <w:rPr>
          <w:rFonts w:ascii="Arial" w:hAnsi="Arial" w:cs="Arial"/>
          <w:b/>
          <w:color w:val="000000"/>
          <w:sz w:val="22"/>
          <w:szCs w:val="22"/>
        </w:rPr>
        <w:t xml:space="preserve">or a BGN which was not an 814_01 transaction.  </w:t>
      </w:r>
    </w:p>
    <w:p w14:paraId="26AAAC49" w14:textId="77777777" w:rsidR="00DD1446" w:rsidRDefault="00DD1446" w:rsidP="00D17EFE">
      <w:pPr>
        <w:rPr>
          <w:color w:val="000000"/>
          <w:sz w:val="20"/>
          <w:szCs w:val="20"/>
        </w:rPr>
      </w:pPr>
    </w:p>
    <w:p w14:paraId="7CA028D5" w14:textId="57DC8758" w:rsidR="00DD1446" w:rsidRDefault="00DD1446" w:rsidP="00E51EF6">
      <w:pPr>
        <w:ind w:left="540"/>
        <w:rPr>
          <w:color w:val="000000"/>
          <w:sz w:val="20"/>
          <w:szCs w:val="20"/>
        </w:rPr>
      </w:pPr>
      <w:r>
        <w:rPr>
          <w:rFonts w:ascii="Arial" w:hAnsi="Arial" w:cs="Arial"/>
          <w:color w:val="000000"/>
          <w:sz w:val="20"/>
          <w:szCs w:val="20"/>
        </w:rPr>
        <w:t xml:space="preserve">If the user attempts to submit an ESIID/BGN combination where the originating transaction is outside the </w:t>
      </w:r>
      <w:r w:rsidR="00F6051B">
        <w:rPr>
          <w:rFonts w:ascii="Arial" w:hAnsi="Arial" w:cs="Arial"/>
          <w:color w:val="000000"/>
          <w:sz w:val="20"/>
          <w:szCs w:val="20"/>
        </w:rPr>
        <w:t>15</w:t>
      </w:r>
      <w:r>
        <w:rPr>
          <w:rFonts w:ascii="Arial" w:hAnsi="Arial" w:cs="Arial"/>
          <w:color w:val="000000"/>
          <w:sz w:val="20"/>
          <w:szCs w:val="20"/>
        </w:rPr>
        <w:t xml:space="preserve"> calendar day window, or is not an 814_01,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will not allow the issue to proceed.  The user may either cancel the </w:t>
      </w:r>
      <w:proofErr w:type="gramStart"/>
      <w:r>
        <w:rPr>
          <w:rFonts w:ascii="Arial" w:hAnsi="Arial" w:cs="Arial"/>
          <w:color w:val="000000"/>
          <w:sz w:val="20"/>
          <w:szCs w:val="20"/>
        </w:rPr>
        <w:t>submission, or</w:t>
      </w:r>
      <w:proofErr w:type="gramEnd"/>
      <w:r>
        <w:rPr>
          <w:rFonts w:ascii="Arial" w:hAnsi="Arial" w:cs="Arial"/>
          <w:color w:val="000000"/>
          <w:sz w:val="20"/>
          <w:szCs w:val="20"/>
        </w:rPr>
        <w:t xml:space="preserve"> enter a valid ESIID/BGN combination and attempt to proceed.</w:t>
      </w:r>
    </w:p>
    <w:p w14:paraId="274B7C0D" w14:textId="77777777" w:rsidR="00DD1446" w:rsidRDefault="00DD1446" w:rsidP="00E51EF6">
      <w:pPr>
        <w:rPr>
          <w:color w:val="000000"/>
          <w:sz w:val="20"/>
          <w:szCs w:val="20"/>
        </w:rPr>
      </w:pPr>
    </w:p>
    <w:p w14:paraId="15E2BE31" w14:textId="77777777"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Gaining CR attempts to submit issue, ERCOT displays error message, Gaining CR enters new ESIID which passes validation, issue proceeds.</w:t>
      </w:r>
    </w:p>
    <w:p w14:paraId="36A70B82" w14:textId="77777777" w:rsidR="00CD70D3" w:rsidRDefault="00CD70D3" w:rsidP="00E51EF6">
      <w:pPr>
        <w:pStyle w:val="ListParagraph"/>
        <w:ind w:left="540"/>
        <w:contextualSpacing/>
        <w:rPr>
          <w:rFonts w:ascii="Arial" w:hAnsi="Arial" w:cs="Arial"/>
          <w:sz w:val="20"/>
          <w:szCs w:val="20"/>
        </w:rPr>
      </w:pPr>
    </w:p>
    <w:p w14:paraId="41714C6C" w14:textId="58631A85" w:rsidR="00CD70D3" w:rsidRDefault="00DD78D7" w:rsidP="00E51EF6">
      <w:pPr>
        <w:pStyle w:val="ListParagraph"/>
        <w:numPr>
          <w:ilvl w:val="0"/>
          <w:numId w:val="25"/>
        </w:numPr>
        <w:ind w:left="1080"/>
        <w:contextualSpacing/>
        <w:rPr>
          <w:rFonts w:ascii="Arial" w:hAnsi="Arial" w:cs="Arial"/>
          <w:sz w:val="20"/>
          <w:szCs w:val="20"/>
        </w:rPr>
      </w:pPr>
      <w:r>
        <w:rPr>
          <w:rFonts w:ascii="Arial" w:hAnsi="Arial" w:cs="Arial"/>
          <w:color w:val="000000"/>
          <w:sz w:val="20"/>
          <w:szCs w:val="20"/>
        </w:rPr>
        <w:t>Click the “+NEW” icon on the toolbar.</w:t>
      </w:r>
      <w:r w:rsidR="00CD70D3" w:rsidRPr="00B715A8">
        <w:rPr>
          <w:rFonts w:ascii="Arial" w:hAnsi="Arial" w:cs="Arial"/>
          <w:color w:val="000000"/>
          <w:sz w:val="20"/>
          <w:szCs w:val="20"/>
        </w:rPr>
        <w:t xml:space="preserve"> (for this example, the Submitter is the CR</w:t>
      </w:r>
      <w:r w:rsidR="00CD70D3">
        <w:rPr>
          <w:rFonts w:ascii="Arial" w:hAnsi="Arial" w:cs="Arial"/>
          <w:color w:val="000000"/>
          <w:sz w:val="20"/>
          <w:szCs w:val="20"/>
        </w:rPr>
        <w:t>1 (</w:t>
      </w:r>
      <w:r w:rsidR="00CD70D3" w:rsidRPr="00DE453F">
        <w:rPr>
          <w:rFonts w:ascii="Arial" w:hAnsi="Arial" w:cs="Arial"/>
          <w:color w:val="000000"/>
          <w:sz w:val="20"/>
          <w:szCs w:val="20"/>
        </w:rPr>
        <w:t>Gaining CR</w:t>
      </w:r>
      <w:r w:rsidR="00CD70D3">
        <w:rPr>
          <w:rFonts w:ascii="Arial" w:hAnsi="Arial" w:cs="Arial"/>
          <w:color w:val="000000"/>
          <w:sz w:val="20"/>
          <w:szCs w:val="20"/>
        </w:rPr>
        <w:t>)</w:t>
      </w:r>
      <w:r w:rsidR="00CD70D3" w:rsidRPr="00B715A8">
        <w:rPr>
          <w:rFonts w:ascii="Arial" w:hAnsi="Arial" w:cs="Arial"/>
          <w:color w:val="000000"/>
          <w:sz w:val="20"/>
          <w:szCs w:val="20"/>
        </w:rPr>
        <w:t>)</w:t>
      </w:r>
    </w:p>
    <w:p w14:paraId="328DAF0A" w14:textId="48B5AD53" w:rsidR="00DD1446" w:rsidRDefault="00DD78D7" w:rsidP="00E51EF6">
      <w:pPr>
        <w:pStyle w:val="ListParagraph"/>
        <w:numPr>
          <w:ilvl w:val="0"/>
          <w:numId w:val="25"/>
        </w:numPr>
        <w:ind w:left="1080"/>
        <w:contextualSpacing/>
        <w:rPr>
          <w:rFonts w:ascii="Arial" w:hAnsi="Arial" w:cs="Arial"/>
          <w:sz w:val="20"/>
          <w:szCs w:val="20"/>
        </w:rPr>
      </w:pPr>
      <w:r>
        <w:rPr>
          <w:rFonts w:ascii="Arial" w:hAnsi="Arial" w:cs="Arial"/>
          <w:sz w:val="20"/>
          <w:szCs w:val="20"/>
        </w:rPr>
        <w:t>S</w:t>
      </w:r>
      <w:r w:rsidR="00CD70D3" w:rsidRPr="00F33687">
        <w:rPr>
          <w:rFonts w:ascii="Arial" w:hAnsi="Arial" w:cs="Arial"/>
          <w:sz w:val="20"/>
          <w:szCs w:val="20"/>
        </w:rPr>
        <w:t xml:space="preserve">elect “Customer Rescission” </w:t>
      </w:r>
      <w:r w:rsidR="00CD70D3">
        <w:rPr>
          <w:rFonts w:ascii="Arial" w:hAnsi="Arial" w:cs="Arial"/>
          <w:sz w:val="20"/>
          <w:szCs w:val="20"/>
        </w:rPr>
        <w:t>sub-type</w:t>
      </w:r>
    </w:p>
    <w:p w14:paraId="0080EA61" w14:textId="77777777"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populates comments (optional), enters ESIID, Original Tran ID, and selects </w:t>
      </w:r>
      <w:r w:rsidRPr="00E51EF6">
        <w:rPr>
          <w:rFonts w:ascii="Arial" w:hAnsi="Arial" w:cs="Arial"/>
          <w:b/>
          <w:sz w:val="20"/>
          <w:szCs w:val="20"/>
        </w:rPr>
        <w:t>OK</w:t>
      </w:r>
    </w:p>
    <w:p w14:paraId="6CAC333F" w14:textId="42410FDD"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ESIID,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 determines ESIID/BGN did not pass validation for one of these reasons (814_01 or </w:t>
      </w:r>
      <w:r w:rsidR="00C452C2">
        <w:rPr>
          <w:rFonts w:ascii="Arial" w:hAnsi="Arial" w:cs="Arial"/>
          <w:sz w:val="20"/>
          <w:szCs w:val="20"/>
        </w:rPr>
        <w:t>1</w:t>
      </w:r>
      <w:r>
        <w:rPr>
          <w:rFonts w:ascii="Arial" w:hAnsi="Arial" w:cs="Arial"/>
          <w:sz w:val="20"/>
          <w:szCs w:val="20"/>
        </w:rPr>
        <w:t>5 calendar day error)</w:t>
      </w:r>
      <w:r w:rsidR="00C452C2">
        <w:rPr>
          <w:rFonts w:ascii="Arial" w:hAnsi="Arial" w:cs="Arial"/>
          <w:sz w:val="20"/>
          <w:szCs w:val="20"/>
        </w:rPr>
        <w:t>.</w:t>
      </w:r>
    </w:p>
    <w:p w14:paraId="2536F7F1" w14:textId="550A6368"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Error message is displayed</w:t>
      </w:r>
      <w:r w:rsidRPr="003521F7">
        <w:rPr>
          <w:rFonts w:ascii="Arial" w:hAnsi="Arial" w:cs="Arial"/>
          <w:sz w:val="20"/>
          <w:szCs w:val="20"/>
        </w:rPr>
        <w:t xml:space="preserve">: </w:t>
      </w:r>
      <w:r w:rsidRPr="00E51EF6">
        <w:rPr>
          <w:rFonts w:ascii="Arial" w:hAnsi="Arial" w:cs="Arial"/>
          <w:b/>
          <w:sz w:val="20"/>
          <w:szCs w:val="20"/>
        </w:rPr>
        <w:t xml:space="preserve">“This issue is unable to proceed because the </w:t>
      </w:r>
      <w:proofErr w:type="spellStart"/>
      <w:r w:rsidR="00AF5341">
        <w:rPr>
          <w:rFonts w:ascii="Arial" w:hAnsi="Arial" w:cs="Arial"/>
          <w:b/>
          <w:sz w:val="20"/>
          <w:szCs w:val="20"/>
        </w:rPr>
        <w:t>tran</w:t>
      </w:r>
      <w:proofErr w:type="spellEnd"/>
      <w:r w:rsidR="00AF5341">
        <w:rPr>
          <w:rFonts w:ascii="Arial" w:hAnsi="Arial" w:cs="Arial"/>
          <w:b/>
          <w:sz w:val="20"/>
          <w:szCs w:val="20"/>
        </w:rPr>
        <w:t xml:space="preserve"> type for this Global ID is not an 814_01</w:t>
      </w:r>
      <w:r w:rsidRPr="00E51EF6">
        <w:rPr>
          <w:rFonts w:ascii="Arial" w:hAnsi="Arial" w:cs="Arial"/>
          <w:b/>
          <w:sz w:val="20"/>
          <w:szCs w:val="20"/>
        </w:rPr>
        <w:t>.  Please enter a different ESIID</w:t>
      </w:r>
      <w:r w:rsidR="00D21033">
        <w:rPr>
          <w:rFonts w:ascii="Arial" w:hAnsi="Arial" w:cs="Arial"/>
          <w:b/>
          <w:sz w:val="20"/>
          <w:szCs w:val="20"/>
        </w:rPr>
        <w:t>/Original Tran ID</w:t>
      </w:r>
      <w:r w:rsidRPr="00E51EF6">
        <w:rPr>
          <w:rFonts w:ascii="Arial" w:hAnsi="Arial" w:cs="Arial"/>
          <w:b/>
          <w:sz w:val="20"/>
          <w:szCs w:val="20"/>
        </w:rPr>
        <w:t xml:space="preserve"> or consult the Retail Market Guide to determine the proper course of action.”</w:t>
      </w:r>
      <w:r w:rsidR="00CD70D3">
        <w:rPr>
          <w:rFonts w:ascii="Arial" w:hAnsi="Arial" w:cs="Arial"/>
          <w:sz w:val="20"/>
          <w:szCs w:val="20"/>
        </w:rPr>
        <w:t xml:space="preserve"> </w:t>
      </w:r>
      <w:proofErr w:type="spellStart"/>
      <w:r w:rsidR="00D21033" w:rsidRPr="00D21033">
        <w:rPr>
          <w:rFonts w:ascii="Arial" w:hAnsi="Arial" w:cs="Arial"/>
          <w:sz w:val="20"/>
          <w:szCs w:val="20"/>
        </w:rPr>
        <w:t>And/Or</w:t>
      </w:r>
      <w:proofErr w:type="spellEnd"/>
      <w:r w:rsidR="00D21033" w:rsidRPr="002C397F">
        <w:rPr>
          <w:rFonts w:ascii="Arial" w:hAnsi="Arial" w:cs="Arial"/>
          <w:b/>
          <w:bCs/>
          <w:sz w:val="20"/>
          <w:szCs w:val="20"/>
        </w:rPr>
        <w:t xml:space="preserve"> “Error: This issue is unable to proceed because the effective date of the originating transaction at this premise was more than </w:t>
      </w:r>
      <w:r w:rsidR="005B46B0">
        <w:rPr>
          <w:rFonts w:ascii="Arial" w:hAnsi="Arial" w:cs="Arial"/>
          <w:b/>
          <w:bCs/>
          <w:sz w:val="20"/>
          <w:szCs w:val="20"/>
        </w:rPr>
        <w:t>1</w:t>
      </w:r>
      <w:r w:rsidR="00D21033" w:rsidRPr="002C397F">
        <w:rPr>
          <w:rFonts w:ascii="Arial" w:hAnsi="Arial" w:cs="Arial"/>
          <w:b/>
          <w:bCs/>
          <w:sz w:val="20"/>
          <w:szCs w:val="20"/>
        </w:rPr>
        <w:t>5 calendar days in the past. Please enter a different ESIID or consult the Retail Market Guide to determine the proper course of action</w:t>
      </w:r>
      <w:proofErr w:type="gramStart"/>
      <w:r w:rsidR="00D21033" w:rsidRPr="002C397F">
        <w:rPr>
          <w:rFonts w:ascii="Arial" w:hAnsi="Arial" w:cs="Arial"/>
          <w:b/>
          <w:bCs/>
          <w:sz w:val="20"/>
          <w:szCs w:val="20"/>
        </w:rPr>
        <w:t>.”</w:t>
      </w:r>
      <w:r w:rsidR="00CD70D3" w:rsidRPr="002C397F">
        <w:rPr>
          <w:rFonts w:ascii="Arial" w:hAnsi="Arial" w:cs="Arial"/>
          <w:b/>
          <w:bCs/>
          <w:sz w:val="20"/>
          <w:szCs w:val="20"/>
        </w:rPr>
        <w:t>(</w:t>
      </w:r>
      <w:proofErr w:type="gramEnd"/>
      <w:r w:rsidR="00CD70D3">
        <w:rPr>
          <w:rFonts w:ascii="Arial" w:hAnsi="Arial" w:cs="Arial"/>
          <w:b/>
          <w:sz w:val="20"/>
          <w:szCs w:val="20"/>
        </w:rPr>
        <w:t>Fig 2.1.4.2a</w:t>
      </w:r>
      <w:r w:rsidR="00CD70D3">
        <w:rPr>
          <w:rFonts w:ascii="Arial" w:hAnsi="Arial" w:cs="Arial"/>
          <w:sz w:val="20"/>
          <w:szCs w:val="20"/>
        </w:rPr>
        <w:t>)</w:t>
      </w:r>
    </w:p>
    <w:p w14:paraId="48D2A7E6" w14:textId="77777777" w:rsidR="00DA7C55" w:rsidRDefault="00DA7C55" w:rsidP="00E51EF6">
      <w:pPr>
        <w:contextualSpacing/>
        <w:rPr>
          <w:rFonts w:ascii="Arial" w:hAnsi="Arial" w:cs="Arial"/>
          <w:noProof/>
          <w:sz w:val="20"/>
          <w:szCs w:val="20"/>
        </w:rPr>
      </w:pPr>
    </w:p>
    <w:p w14:paraId="54800A1B" w14:textId="77777777" w:rsidR="00DA7C55" w:rsidRDefault="00DA7C55" w:rsidP="00E51EF6">
      <w:pPr>
        <w:contextualSpacing/>
        <w:rPr>
          <w:rFonts w:ascii="Arial" w:hAnsi="Arial" w:cs="Arial"/>
          <w:b/>
          <w:noProof/>
          <w:sz w:val="20"/>
          <w:szCs w:val="20"/>
        </w:rPr>
      </w:pPr>
      <w:r>
        <w:rPr>
          <w:rFonts w:ascii="Arial" w:hAnsi="Arial" w:cs="Arial"/>
          <w:b/>
          <w:noProof/>
          <w:sz w:val="20"/>
          <w:szCs w:val="20"/>
        </w:rPr>
        <w:t>Fig 2.1.4.2a</w:t>
      </w:r>
    </w:p>
    <w:p w14:paraId="4F1088B2" w14:textId="2B02224B" w:rsidR="008D516E" w:rsidRDefault="00D21033" w:rsidP="00E51EF6">
      <w:pPr>
        <w:contextualSpacing/>
        <w:rPr>
          <w:rFonts w:ascii="Arial" w:hAnsi="Arial" w:cs="Arial"/>
          <w:b/>
          <w:noProof/>
          <w:sz w:val="20"/>
          <w:szCs w:val="20"/>
        </w:rPr>
      </w:pPr>
      <w:r>
        <w:rPr>
          <w:rFonts w:ascii="Arial" w:hAnsi="Arial" w:cs="Arial"/>
          <w:b/>
          <w:noProof/>
          <w:sz w:val="20"/>
          <w:szCs w:val="20"/>
        </w:rPr>
        <w:drawing>
          <wp:inline distT="0" distB="0" distL="0" distR="0" wp14:anchorId="4E592182" wp14:editId="60B2B9BD">
            <wp:extent cx="6400800" cy="1694335"/>
            <wp:effectExtent l="0" t="0" r="0" b="12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1">
                      <a:extLst>
                        <a:ext uri="{28A0092B-C50C-407E-A947-70E740481C1C}">
                          <a14:useLocalDpi xmlns:a14="http://schemas.microsoft.com/office/drawing/2010/main" val="0"/>
                        </a:ext>
                      </a:extLst>
                    </a:blip>
                    <a:srcRect b="43233"/>
                    <a:stretch/>
                  </pic:blipFill>
                  <pic:spPr bwMode="auto">
                    <a:xfrm>
                      <a:off x="0" y="0"/>
                      <a:ext cx="6400800" cy="1694335"/>
                    </a:xfrm>
                    <a:prstGeom prst="rect">
                      <a:avLst/>
                    </a:prstGeom>
                    <a:noFill/>
                    <a:ln>
                      <a:noFill/>
                    </a:ln>
                    <a:extLst>
                      <a:ext uri="{53640926-AAD7-44D8-BBD7-CCE9431645EC}">
                        <a14:shadowObscured xmlns:a14="http://schemas.microsoft.com/office/drawing/2010/main"/>
                      </a:ext>
                    </a:extLst>
                  </pic:spPr>
                </pic:pic>
              </a:graphicData>
            </a:graphic>
          </wp:inline>
        </w:drawing>
      </w:r>
    </w:p>
    <w:p w14:paraId="0BEA6639" w14:textId="36DFB1C7" w:rsidR="002740FA" w:rsidRDefault="002740FA" w:rsidP="00E51EF6">
      <w:pPr>
        <w:contextualSpacing/>
        <w:rPr>
          <w:rFonts w:ascii="Arial" w:hAnsi="Arial" w:cs="Arial"/>
          <w:b/>
          <w:noProof/>
          <w:sz w:val="20"/>
          <w:szCs w:val="20"/>
        </w:rPr>
      </w:pPr>
      <w:r w:rsidRPr="002740FA">
        <w:rPr>
          <w:noProof/>
        </w:rPr>
        <w:drawing>
          <wp:inline distT="0" distB="0" distL="0" distR="0" wp14:anchorId="37932D4C" wp14:editId="5A2E6FCF">
            <wp:extent cx="6400800" cy="1234340"/>
            <wp:effectExtent l="19050" t="19050" r="19050" b="234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1234340"/>
                    </a:xfrm>
                    <a:prstGeom prst="rect">
                      <a:avLst/>
                    </a:prstGeom>
                    <a:noFill/>
                    <a:ln>
                      <a:solidFill>
                        <a:schemeClr val="tx1"/>
                      </a:solidFill>
                    </a:ln>
                  </pic:spPr>
                </pic:pic>
              </a:graphicData>
            </a:graphic>
          </wp:inline>
        </w:drawing>
      </w:r>
    </w:p>
    <w:p w14:paraId="4858FB2A" w14:textId="77777777" w:rsidR="00587F2A" w:rsidRPr="008126AB" w:rsidRDefault="00587F2A" w:rsidP="00E51EF6">
      <w:pPr>
        <w:contextualSpacing/>
        <w:rPr>
          <w:rFonts w:ascii="Arial" w:hAnsi="Arial" w:cs="Arial"/>
          <w:sz w:val="20"/>
          <w:szCs w:val="20"/>
        </w:rPr>
      </w:pPr>
    </w:p>
    <w:p w14:paraId="18A866AF" w14:textId="0AD79428"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enters new ESIID/Original Tran ID and clicks </w:t>
      </w:r>
      <w:r w:rsidRPr="002C663B">
        <w:rPr>
          <w:rFonts w:ascii="Arial" w:hAnsi="Arial" w:cs="Arial"/>
          <w:b/>
          <w:bCs/>
          <w:sz w:val="20"/>
          <w:szCs w:val="20"/>
        </w:rPr>
        <w:t>OK</w:t>
      </w:r>
      <w:r w:rsidR="002C5E14">
        <w:rPr>
          <w:rFonts w:ascii="Arial" w:hAnsi="Arial" w:cs="Arial"/>
          <w:sz w:val="20"/>
          <w:szCs w:val="20"/>
        </w:rPr>
        <w:t>.</w:t>
      </w:r>
    </w:p>
    <w:p w14:paraId="0F77F4AF"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w:t>
      </w:r>
    </w:p>
    <w:p w14:paraId="07F29E64"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Validation is successful and the issue is created and follows normal Customer Rescission workflow.</w:t>
      </w:r>
    </w:p>
    <w:p w14:paraId="01B31A61" w14:textId="77777777" w:rsidR="00DD1446" w:rsidRDefault="00DD1446" w:rsidP="00D17EFE">
      <w:pPr>
        <w:ind w:left="1920"/>
        <w:rPr>
          <w:color w:val="000000"/>
          <w:sz w:val="20"/>
          <w:szCs w:val="20"/>
        </w:rPr>
      </w:pPr>
    </w:p>
    <w:p w14:paraId="4F07A99E" w14:textId="77777777" w:rsidR="00DD1446" w:rsidRPr="00E51EF6" w:rsidRDefault="00DD1446" w:rsidP="00E51EF6">
      <w:pPr>
        <w:numPr>
          <w:ilvl w:val="0"/>
          <w:numId w:val="57"/>
        </w:numPr>
        <w:ind w:left="1080" w:hanging="720"/>
        <w:rPr>
          <w:b/>
          <w:color w:val="000000"/>
          <w:sz w:val="22"/>
          <w:szCs w:val="22"/>
        </w:rPr>
      </w:pPr>
      <w:r w:rsidRPr="00E51EF6">
        <w:rPr>
          <w:rFonts w:ascii="Arial" w:hAnsi="Arial" w:cs="Arial"/>
          <w:b/>
          <w:color w:val="000000"/>
          <w:sz w:val="22"/>
          <w:szCs w:val="22"/>
        </w:rPr>
        <w:t xml:space="preserve">Losing CR Unexecutes </w:t>
      </w:r>
      <w:proofErr w:type="spellStart"/>
      <w:r w:rsidRPr="00E51EF6">
        <w:rPr>
          <w:rFonts w:ascii="Arial" w:hAnsi="Arial" w:cs="Arial"/>
          <w:b/>
          <w:color w:val="000000"/>
          <w:sz w:val="22"/>
          <w:szCs w:val="22"/>
        </w:rPr>
        <w:t>MarkeTrak</w:t>
      </w:r>
      <w:proofErr w:type="spellEnd"/>
      <w:r w:rsidRPr="00E51EF6">
        <w:rPr>
          <w:rFonts w:ascii="Arial" w:hAnsi="Arial" w:cs="Arial"/>
          <w:b/>
          <w:color w:val="000000"/>
          <w:sz w:val="22"/>
          <w:szCs w:val="22"/>
        </w:rPr>
        <w:t xml:space="preserve">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w:t>
      </w:r>
    </w:p>
    <w:p w14:paraId="7402FCF2" w14:textId="77777777" w:rsidR="00DD1446" w:rsidRDefault="00DD1446" w:rsidP="00D17EFE">
      <w:pPr>
        <w:ind w:left="1920"/>
        <w:rPr>
          <w:color w:val="000000"/>
          <w:sz w:val="20"/>
          <w:szCs w:val="20"/>
        </w:rPr>
      </w:pPr>
    </w:p>
    <w:p w14:paraId="31AECBFF" w14:textId="77777777" w:rsidR="00DD1446" w:rsidRDefault="00DD1446" w:rsidP="00E51EF6">
      <w:pPr>
        <w:ind w:left="540"/>
        <w:rPr>
          <w:color w:val="000000"/>
          <w:sz w:val="20"/>
          <w:szCs w:val="20"/>
        </w:rPr>
      </w:pPr>
      <w:r>
        <w:rPr>
          <w:rFonts w:ascii="Arial" w:hAnsi="Arial" w:cs="Arial"/>
          <w:color w:val="000000"/>
          <w:sz w:val="20"/>
          <w:szCs w:val="20"/>
        </w:rPr>
        <w:t xml:space="preserve">The Losing CR may choose to </w:t>
      </w:r>
      <w:r w:rsidRPr="002C663B">
        <w:rPr>
          <w:rFonts w:ascii="Arial" w:hAnsi="Arial" w:cs="Arial"/>
          <w:b/>
          <w:bCs/>
          <w:color w:val="000000"/>
          <w:sz w:val="20"/>
          <w:szCs w:val="20"/>
        </w:rPr>
        <w:t>Unexecute</w:t>
      </w:r>
      <w:r>
        <w:rPr>
          <w:rFonts w:ascii="Arial" w:hAnsi="Arial" w:cs="Arial"/>
          <w:color w:val="000000"/>
          <w:sz w:val="20"/>
          <w:szCs w:val="20"/>
        </w:rPr>
        <w:t xml:space="preserve"> the issue upon receipt.  This does not automatically end the ability to do any further work within the issue; the Gaining CR may choose to accept the </w:t>
      </w:r>
      <w:proofErr w:type="spellStart"/>
      <w:r w:rsidRPr="002C663B">
        <w:rPr>
          <w:rFonts w:ascii="Arial" w:hAnsi="Arial" w:cs="Arial"/>
          <w:b/>
          <w:bCs/>
          <w:color w:val="000000"/>
          <w:sz w:val="20"/>
          <w:szCs w:val="20"/>
        </w:rPr>
        <w:t>Unexecutable</w:t>
      </w:r>
      <w:proofErr w:type="spellEnd"/>
      <w:r>
        <w:rPr>
          <w:rFonts w:ascii="Arial" w:hAnsi="Arial" w:cs="Arial"/>
          <w:color w:val="000000"/>
          <w:sz w:val="20"/>
          <w:szCs w:val="20"/>
        </w:rPr>
        <w:t xml:space="preserve"> </w:t>
      </w:r>
      <w:proofErr w:type="gramStart"/>
      <w:r>
        <w:rPr>
          <w:rFonts w:ascii="Arial" w:hAnsi="Arial" w:cs="Arial"/>
          <w:color w:val="000000"/>
          <w:sz w:val="20"/>
          <w:szCs w:val="20"/>
        </w:rPr>
        <w:t>transition, or</w:t>
      </w:r>
      <w:proofErr w:type="gramEnd"/>
      <w:r>
        <w:rPr>
          <w:rFonts w:ascii="Arial" w:hAnsi="Arial" w:cs="Arial"/>
          <w:color w:val="000000"/>
          <w:sz w:val="20"/>
          <w:szCs w:val="20"/>
        </w:rPr>
        <w:t xml:space="preserve"> may proceed.</w:t>
      </w:r>
    </w:p>
    <w:p w14:paraId="19D4C7B0" w14:textId="77777777" w:rsidR="00DD1446" w:rsidRDefault="00DD1446" w:rsidP="00D17EFE">
      <w:pPr>
        <w:ind w:left="1920"/>
        <w:rPr>
          <w:color w:val="000000"/>
          <w:sz w:val="20"/>
          <w:szCs w:val="20"/>
        </w:rPr>
      </w:pPr>
    </w:p>
    <w:p w14:paraId="12FD5A72" w14:textId="425B9B76"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xml:space="preserve">: Gaining CR submits issue, Losing CR clicks </w:t>
      </w:r>
      <w:proofErr w:type="spellStart"/>
      <w:r w:rsidRPr="002C663B">
        <w:rPr>
          <w:rFonts w:ascii="Arial" w:hAnsi="Arial" w:cs="Arial"/>
          <w:b/>
          <w:bCs/>
          <w:sz w:val="20"/>
          <w:szCs w:val="20"/>
        </w:rPr>
        <w:t>Unexecutable</w:t>
      </w:r>
      <w:proofErr w:type="spellEnd"/>
      <w:r>
        <w:rPr>
          <w:rFonts w:ascii="Arial" w:hAnsi="Arial" w:cs="Arial"/>
          <w:sz w:val="20"/>
          <w:szCs w:val="20"/>
        </w:rPr>
        <w:t>, Gaining CR returns issue to Losing CR, Losing CR agrees to regain</w:t>
      </w:r>
      <w:r w:rsidR="00F6051B">
        <w:rPr>
          <w:rFonts w:ascii="Arial" w:hAnsi="Arial" w:cs="Arial"/>
          <w:sz w:val="20"/>
          <w:szCs w:val="20"/>
        </w:rPr>
        <w:t>.</w:t>
      </w:r>
    </w:p>
    <w:p w14:paraId="1C838109" w14:textId="77777777" w:rsidR="00DA7C55" w:rsidRDefault="00DA7C55" w:rsidP="00E51EF6">
      <w:pPr>
        <w:pStyle w:val="ListParagraph"/>
        <w:ind w:left="540"/>
        <w:contextualSpacing/>
        <w:rPr>
          <w:rFonts w:ascii="Arial" w:hAnsi="Arial" w:cs="Arial"/>
          <w:sz w:val="20"/>
          <w:szCs w:val="20"/>
        </w:rPr>
      </w:pPr>
    </w:p>
    <w:p w14:paraId="7BFA03E4" w14:textId="28AB5B1C"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color w:val="000000"/>
          <w:sz w:val="20"/>
          <w:szCs w:val="20"/>
        </w:rPr>
        <w:t>Click the “+NEW” icon on the toolbar</w:t>
      </w:r>
      <w:r w:rsidR="009759B2" w:rsidRPr="000859C6">
        <w:rPr>
          <w:rFonts w:ascii="Arial" w:hAnsi="Arial" w:cs="Arial"/>
          <w:color w:val="000000"/>
          <w:sz w:val="20"/>
          <w:szCs w:val="20"/>
        </w:rPr>
        <w:t>.</w:t>
      </w:r>
      <w:r w:rsidR="009759B2" w:rsidRPr="00B715A8">
        <w:rPr>
          <w:rFonts w:ascii="Arial" w:hAnsi="Arial" w:cs="Arial"/>
          <w:color w:val="000000"/>
          <w:sz w:val="20"/>
          <w:szCs w:val="20"/>
        </w:rPr>
        <w:t xml:space="preserve"> (for this example, the Submitter is the CR</w:t>
      </w:r>
      <w:r w:rsidR="009759B2">
        <w:rPr>
          <w:rFonts w:ascii="Arial" w:hAnsi="Arial" w:cs="Arial"/>
          <w:color w:val="000000"/>
          <w:sz w:val="20"/>
          <w:szCs w:val="20"/>
        </w:rPr>
        <w:t>1 (</w:t>
      </w:r>
      <w:r w:rsidR="009759B2" w:rsidRPr="00DE453F">
        <w:rPr>
          <w:rFonts w:ascii="Arial" w:hAnsi="Arial" w:cs="Arial"/>
          <w:color w:val="000000"/>
          <w:sz w:val="20"/>
          <w:szCs w:val="20"/>
        </w:rPr>
        <w:t>Gaining CR</w:t>
      </w:r>
      <w:r w:rsidR="009759B2">
        <w:rPr>
          <w:rFonts w:ascii="Arial" w:hAnsi="Arial" w:cs="Arial"/>
          <w:color w:val="000000"/>
          <w:sz w:val="20"/>
          <w:szCs w:val="20"/>
        </w:rPr>
        <w:t>)</w:t>
      </w:r>
      <w:r w:rsidR="009759B2" w:rsidRPr="00B715A8">
        <w:rPr>
          <w:rFonts w:ascii="Arial" w:hAnsi="Arial" w:cs="Arial"/>
          <w:color w:val="000000"/>
          <w:sz w:val="20"/>
          <w:szCs w:val="20"/>
        </w:rPr>
        <w:t>)</w:t>
      </w:r>
    </w:p>
    <w:p w14:paraId="417448ED" w14:textId="4B5EAF2E"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S</w:t>
      </w:r>
      <w:r w:rsidR="009759B2" w:rsidRPr="00F33687">
        <w:rPr>
          <w:rFonts w:ascii="Arial" w:hAnsi="Arial" w:cs="Arial"/>
          <w:sz w:val="20"/>
          <w:szCs w:val="20"/>
        </w:rPr>
        <w:t xml:space="preserve">elect “Customer Rescission” </w:t>
      </w:r>
      <w:r w:rsidR="009759B2">
        <w:rPr>
          <w:rFonts w:ascii="Arial" w:hAnsi="Arial" w:cs="Arial"/>
          <w:sz w:val="20"/>
          <w:szCs w:val="20"/>
        </w:rPr>
        <w:t>sub-type (</w:t>
      </w:r>
      <w:r w:rsidR="009759B2">
        <w:rPr>
          <w:rFonts w:ascii="Arial" w:hAnsi="Arial" w:cs="Arial"/>
          <w:b/>
          <w:sz w:val="20"/>
          <w:szCs w:val="20"/>
        </w:rPr>
        <w:t>Fig 2.1.4.3a</w:t>
      </w:r>
      <w:r w:rsidR="009759B2">
        <w:rPr>
          <w:rFonts w:ascii="Arial" w:hAnsi="Arial" w:cs="Arial"/>
          <w:sz w:val="20"/>
          <w:szCs w:val="20"/>
        </w:rPr>
        <w:t>)</w:t>
      </w:r>
    </w:p>
    <w:p w14:paraId="251E72C2" w14:textId="77777777" w:rsidR="009759B2" w:rsidRDefault="009759B2" w:rsidP="00E51EF6">
      <w:pPr>
        <w:pStyle w:val="ListParagraph"/>
        <w:ind w:left="0"/>
        <w:contextualSpacing/>
        <w:rPr>
          <w:rFonts w:ascii="Arial" w:hAnsi="Arial" w:cs="Arial"/>
          <w:sz w:val="20"/>
          <w:szCs w:val="20"/>
        </w:rPr>
      </w:pPr>
    </w:p>
    <w:p w14:paraId="3DAC5E6D" w14:textId="77777777" w:rsidR="00C452C2" w:rsidRDefault="00C452C2" w:rsidP="00E51EF6">
      <w:pPr>
        <w:pStyle w:val="ListParagraph"/>
        <w:ind w:left="0"/>
        <w:contextualSpacing/>
        <w:rPr>
          <w:rFonts w:ascii="Arial" w:hAnsi="Arial" w:cs="Arial"/>
          <w:b/>
          <w:sz w:val="20"/>
          <w:szCs w:val="20"/>
        </w:rPr>
      </w:pPr>
    </w:p>
    <w:p w14:paraId="36E83114" w14:textId="77777777" w:rsidR="00AE0A21" w:rsidRDefault="00AE0A21" w:rsidP="00E51EF6">
      <w:pPr>
        <w:pStyle w:val="ListParagraph"/>
        <w:ind w:left="0"/>
        <w:contextualSpacing/>
        <w:rPr>
          <w:rFonts w:ascii="Arial" w:hAnsi="Arial" w:cs="Arial"/>
          <w:b/>
          <w:sz w:val="20"/>
          <w:szCs w:val="20"/>
        </w:rPr>
      </w:pPr>
    </w:p>
    <w:p w14:paraId="3B7597F3" w14:textId="77777777" w:rsidR="00AE0A21" w:rsidRDefault="00AE0A21" w:rsidP="00E51EF6">
      <w:pPr>
        <w:pStyle w:val="ListParagraph"/>
        <w:ind w:left="0"/>
        <w:contextualSpacing/>
        <w:rPr>
          <w:rFonts w:ascii="Arial" w:hAnsi="Arial" w:cs="Arial"/>
          <w:b/>
          <w:sz w:val="20"/>
          <w:szCs w:val="20"/>
        </w:rPr>
      </w:pPr>
    </w:p>
    <w:p w14:paraId="1DF91664" w14:textId="77777777" w:rsidR="00AE0A21" w:rsidRDefault="00AE0A21" w:rsidP="00E51EF6">
      <w:pPr>
        <w:pStyle w:val="ListParagraph"/>
        <w:ind w:left="0"/>
        <w:contextualSpacing/>
        <w:rPr>
          <w:rFonts w:ascii="Arial" w:hAnsi="Arial" w:cs="Arial"/>
          <w:b/>
          <w:sz w:val="20"/>
          <w:szCs w:val="20"/>
        </w:rPr>
      </w:pPr>
    </w:p>
    <w:p w14:paraId="21ABC34A" w14:textId="77777777" w:rsidR="00AE0A21" w:rsidRDefault="00AE0A21" w:rsidP="00E51EF6">
      <w:pPr>
        <w:pStyle w:val="ListParagraph"/>
        <w:ind w:left="0"/>
        <w:contextualSpacing/>
        <w:rPr>
          <w:rFonts w:ascii="Arial" w:hAnsi="Arial" w:cs="Arial"/>
          <w:b/>
          <w:sz w:val="20"/>
          <w:szCs w:val="20"/>
        </w:rPr>
      </w:pPr>
    </w:p>
    <w:p w14:paraId="2EC647E4" w14:textId="77777777" w:rsidR="00AE0A21" w:rsidRDefault="00AE0A21" w:rsidP="00E51EF6">
      <w:pPr>
        <w:pStyle w:val="ListParagraph"/>
        <w:ind w:left="0"/>
        <w:contextualSpacing/>
        <w:rPr>
          <w:rFonts w:ascii="Arial" w:hAnsi="Arial" w:cs="Arial"/>
          <w:b/>
          <w:sz w:val="20"/>
          <w:szCs w:val="20"/>
        </w:rPr>
      </w:pPr>
    </w:p>
    <w:p w14:paraId="1302A5AD" w14:textId="77777777" w:rsidR="00AE0A21" w:rsidRDefault="00AE0A21" w:rsidP="00E51EF6">
      <w:pPr>
        <w:pStyle w:val="ListParagraph"/>
        <w:ind w:left="0"/>
        <w:contextualSpacing/>
        <w:rPr>
          <w:rFonts w:ascii="Arial" w:hAnsi="Arial" w:cs="Arial"/>
          <w:b/>
          <w:sz w:val="20"/>
          <w:szCs w:val="20"/>
        </w:rPr>
      </w:pPr>
    </w:p>
    <w:p w14:paraId="1C253AF8" w14:textId="66A99694" w:rsidR="009759B2" w:rsidRDefault="009759B2" w:rsidP="00E51EF6">
      <w:pPr>
        <w:pStyle w:val="ListParagraph"/>
        <w:ind w:left="0"/>
        <w:contextualSpacing/>
        <w:rPr>
          <w:rFonts w:ascii="Arial" w:hAnsi="Arial" w:cs="Arial"/>
          <w:b/>
          <w:sz w:val="20"/>
          <w:szCs w:val="20"/>
        </w:rPr>
      </w:pPr>
      <w:r>
        <w:rPr>
          <w:rFonts w:ascii="Arial" w:hAnsi="Arial" w:cs="Arial"/>
          <w:b/>
          <w:sz w:val="20"/>
          <w:szCs w:val="20"/>
        </w:rPr>
        <w:t>Fig 2.1.4.3a</w:t>
      </w:r>
    </w:p>
    <w:p w14:paraId="5B54024D" w14:textId="75B5FC2B" w:rsidR="00DD1446" w:rsidRDefault="00381291" w:rsidP="00E51EF6">
      <w:pPr>
        <w:pStyle w:val="ListParagraph"/>
        <w:ind w:left="0"/>
        <w:contextualSpacing/>
        <w:rPr>
          <w:rFonts w:ascii="Arial" w:hAnsi="Arial" w:cs="Arial"/>
          <w:sz w:val="20"/>
          <w:szCs w:val="20"/>
        </w:rPr>
      </w:pPr>
      <w:r w:rsidRPr="00381291">
        <w:rPr>
          <w:noProof/>
        </w:rPr>
        <w:drawing>
          <wp:inline distT="0" distB="0" distL="0" distR="0" wp14:anchorId="3BF6ED27" wp14:editId="71F0A30F">
            <wp:extent cx="5943600" cy="1443436"/>
            <wp:effectExtent l="0" t="0" r="0" b="44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40E92561" w14:textId="77777777" w:rsidR="00BA0F99" w:rsidRPr="000237EB" w:rsidRDefault="00BA0F99" w:rsidP="00E51EF6">
      <w:pPr>
        <w:contextualSpacing/>
        <w:rPr>
          <w:rFonts w:ascii="Arial" w:hAnsi="Arial" w:cs="Arial"/>
          <w:sz w:val="20"/>
          <w:szCs w:val="20"/>
        </w:rPr>
      </w:pPr>
    </w:p>
    <w:p w14:paraId="4B4BD92C" w14:textId="77777777" w:rsidR="00D50458" w:rsidRDefault="00D50458"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populates Comments (optional), Original Tran ID, ESIID, and selects </w:t>
      </w:r>
      <w:r w:rsidR="00DD1446" w:rsidRPr="00E51EF6">
        <w:rPr>
          <w:rFonts w:ascii="Arial" w:hAnsi="Arial" w:cs="Arial"/>
          <w:b/>
          <w:sz w:val="20"/>
          <w:szCs w:val="20"/>
        </w:rPr>
        <w:t>OK</w:t>
      </w:r>
      <w:r w:rsidR="009759B2">
        <w:rPr>
          <w:rFonts w:ascii="Arial" w:hAnsi="Arial" w:cs="Arial"/>
          <w:sz w:val="20"/>
          <w:szCs w:val="20"/>
        </w:rPr>
        <w:t xml:space="preserve"> (</w:t>
      </w:r>
      <w:r>
        <w:rPr>
          <w:rFonts w:ascii="Arial" w:hAnsi="Arial" w:cs="Arial"/>
          <w:b/>
          <w:sz w:val="20"/>
          <w:szCs w:val="20"/>
        </w:rPr>
        <w:t>Fig 2.1</w:t>
      </w:r>
      <w:r w:rsidR="009759B2">
        <w:rPr>
          <w:rFonts w:ascii="Arial" w:hAnsi="Arial" w:cs="Arial"/>
          <w:b/>
          <w:sz w:val="20"/>
          <w:szCs w:val="20"/>
        </w:rPr>
        <w:t>.4.3b</w:t>
      </w:r>
      <w:r w:rsidR="009759B2">
        <w:rPr>
          <w:rFonts w:ascii="Arial" w:hAnsi="Arial" w:cs="Arial"/>
          <w:sz w:val="20"/>
          <w:szCs w:val="20"/>
        </w:rPr>
        <w:t>)</w:t>
      </w:r>
    </w:p>
    <w:p w14:paraId="37D74C25" w14:textId="77777777" w:rsidR="00D50458" w:rsidRDefault="00D50458" w:rsidP="00E51EF6">
      <w:pPr>
        <w:pStyle w:val="ListParagraph"/>
        <w:ind w:left="0"/>
        <w:contextualSpacing/>
        <w:rPr>
          <w:rFonts w:ascii="Arial" w:hAnsi="Arial" w:cs="Arial"/>
          <w:sz w:val="20"/>
          <w:szCs w:val="20"/>
        </w:rPr>
      </w:pPr>
    </w:p>
    <w:p w14:paraId="5990F524" w14:textId="77777777"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t>Fig 2.1.4.3b</w:t>
      </w:r>
    </w:p>
    <w:p w14:paraId="6A6CF23C" w14:textId="283808F0" w:rsidR="00297A5C" w:rsidRDefault="00D16754" w:rsidP="00E51EF6">
      <w:pPr>
        <w:pStyle w:val="ListParagraph"/>
        <w:ind w:left="0"/>
        <w:contextualSpacing/>
        <w:rPr>
          <w:rFonts w:ascii="Arial" w:hAnsi="Arial" w:cs="Arial"/>
          <w:b/>
          <w:sz w:val="20"/>
          <w:szCs w:val="20"/>
        </w:rPr>
      </w:pPr>
      <w:r w:rsidRPr="00D16754">
        <w:rPr>
          <w:rFonts w:ascii="Arial" w:hAnsi="Arial" w:cs="Arial"/>
          <w:b/>
          <w:noProof/>
          <w:sz w:val="20"/>
          <w:szCs w:val="20"/>
        </w:rPr>
        <mc:AlternateContent>
          <mc:Choice Requires="wps">
            <w:drawing>
              <wp:anchor distT="0" distB="0" distL="114300" distR="114300" simplePos="0" relativeHeight="251687424" behindDoc="0" locked="0" layoutInCell="1" allowOverlap="1" wp14:anchorId="08BBA699" wp14:editId="56A063AD">
                <wp:simplePos x="0" y="0"/>
                <wp:positionH relativeFrom="column">
                  <wp:posOffset>2743200</wp:posOffset>
                </wp:positionH>
                <wp:positionV relativeFrom="paragraph">
                  <wp:posOffset>1240971</wp:posOffset>
                </wp:positionV>
                <wp:extent cx="1337226" cy="215444"/>
                <wp:effectExtent l="0" t="0" r="0" b="0"/>
                <wp:wrapNone/>
                <wp:docPr id="21"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5A11A89" w14:textId="7AC6D8BE"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08BBA699" id="_x0000_s1032" type="#_x0000_t202" style="position:absolute;margin-left:3in;margin-top:97.7pt;width:105.3pt;height:16.95pt;z-index:251687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" filled="f" stroked="f">
                <v:textbox style="mso-fit-shape-to-text:t">
                  <w:txbxContent>
                    <w:p w14:paraId="05A11A89" w14:textId="7AC6D8BE"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297A5C" w:rsidRPr="00297A5C">
        <w:rPr>
          <w:noProof/>
        </w:rPr>
        <w:drawing>
          <wp:inline distT="0" distB="0" distL="0" distR="0" wp14:anchorId="1EDCC274" wp14:editId="04CC9098">
            <wp:extent cx="6242945" cy="1920240"/>
            <wp:effectExtent l="0" t="0" r="571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42945" cy="1920240"/>
                    </a:xfrm>
                    <a:prstGeom prst="rect">
                      <a:avLst/>
                    </a:prstGeom>
                    <a:noFill/>
                    <a:ln>
                      <a:noFill/>
                    </a:ln>
                  </pic:spPr>
                </pic:pic>
              </a:graphicData>
            </a:graphic>
          </wp:inline>
        </w:drawing>
      </w:r>
    </w:p>
    <w:p w14:paraId="29194DC8" w14:textId="234C8C63" w:rsidR="008D516E" w:rsidRDefault="008D516E" w:rsidP="00E51EF6">
      <w:pPr>
        <w:pStyle w:val="ListParagraph"/>
        <w:ind w:left="0"/>
        <w:contextualSpacing/>
        <w:rPr>
          <w:rFonts w:ascii="Arial" w:hAnsi="Arial" w:cs="Arial"/>
          <w:b/>
          <w:sz w:val="20"/>
          <w:szCs w:val="20"/>
        </w:rPr>
      </w:pPr>
    </w:p>
    <w:p w14:paraId="4AC9B41E" w14:textId="77777777" w:rsidR="002C2E3F" w:rsidRPr="000237EB" w:rsidRDefault="002C2E3F" w:rsidP="00E51EF6">
      <w:pPr>
        <w:pStyle w:val="ListParagraph"/>
        <w:ind w:left="0"/>
        <w:contextualSpacing/>
      </w:pPr>
    </w:p>
    <w:p w14:paraId="370FC129" w14:textId="77777777" w:rsidR="00DD1446" w:rsidRDefault="00DD1446" w:rsidP="00D50458">
      <w:pPr>
        <w:pStyle w:val="ListParagraph"/>
        <w:numPr>
          <w:ilvl w:val="0"/>
          <w:numId w:val="26"/>
        </w:numPr>
        <w:ind w:left="1080"/>
        <w:contextualSpacing/>
        <w:rPr>
          <w:rFonts w:ascii="Arial" w:hAnsi="Arial" w:cs="Arial"/>
          <w:sz w:val="20"/>
          <w:szCs w:val="20"/>
        </w:rPr>
      </w:pPr>
      <w:r>
        <w:rPr>
          <w:rFonts w:ascii="Arial" w:hAnsi="Arial" w:cs="Arial"/>
          <w:sz w:val="20"/>
          <w:szCs w:val="20"/>
        </w:rPr>
        <w:t>ERCOT validates ESIID, submission timeframe and valid originating transaction.</w:t>
      </w:r>
    </w:p>
    <w:p w14:paraId="727208B3" w14:textId="77777777" w:rsidR="00DD1446" w:rsidRDefault="00DD1446" w:rsidP="00D50458">
      <w:pPr>
        <w:pStyle w:val="ListParagraph"/>
        <w:numPr>
          <w:ilvl w:val="0"/>
          <w:numId w:val="26"/>
        </w:numPr>
        <w:ind w:left="1080"/>
        <w:contextualSpacing/>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w:t>
      </w:r>
      <w:r>
        <w:rPr>
          <w:rFonts w:ascii="Arial" w:hAnsi="Arial" w:cs="Arial"/>
          <w:sz w:val="20"/>
          <w:szCs w:val="20"/>
        </w:rPr>
        <w:t>ERCOT updates the issue with the following information:</w:t>
      </w:r>
      <w:r w:rsidRPr="00F33687">
        <w:rPr>
          <w:rFonts w:ascii="Arial" w:hAnsi="Arial" w:cs="Arial"/>
          <w:sz w:val="20"/>
          <w:szCs w:val="20"/>
        </w:rPr>
        <w:t xml:space="preserve"> </w:t>
      </w:r>
    </w:p>
    <w:p w14:paraId="1BC4ADD2"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Losing CR Name and Duns</w:t>
      </w:r>
    </w:p>
    <w:p w14:paraId="634D0F41"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TDSP Name and Duns</w:t>
      </w:r>
    </w:p>
    <w:p w14:paraId="1E4F12C6"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ROR = Y or N</w:t>
      </w:r>
    </w:p>
    <w:p w14:paraId="5A8FE775"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Start Date</w:t>
      </w:r>
    </w:p>
    <w:p w14:paraId="5DAF4FD0" w14:textId="77777777" w:rsidR="00DD1446" w:rsidRPr="00F33687"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Regain Date – auto populated by ERCOT. Calculation is Gaining CR Start Date plus 1 calendar day.</w:t>
      </w:r>
    </w:p>
    <w:p w14:paraId="2995D660"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p>
    <w:p w14:paraId="744DE55B" w14:textId="77777777" w:rsidR="00DD1446" w:rsidRDefault="00DD1446" w:rsidP="00D50458">
      <w:pPr>
        <w:pStyle w:val="ListParagraph"/>
        <w:numPr>
          <w:ilvl w:val="0"/>
          <w:numId w:val="26"/>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D50458">
        <w:rPr>
          <w:rFonts w:ascii="Arial" w:hAnsi="Arial" w:cs="Arial"/>
          <w:sz w:val="20"/>
          <w:szCs w:val="20"/>
        </w:rPr>
        <w:t xml:space="preserve"> (</w:t>
      </w:r>
      <w:r w:rsidR="00D50458">
        <w:rPr>
          <w:rFonts w:ascii="Arial" w:hAnsi="Arial" w:cs="Arial"/>
          <w:b/>
          <w:sz w:val="20"/>
          <w:szCs w:val="20"/>
        </w:rPr>
        <w:t>Fig 2.1.4.3c</w:t>
      </w:r>
      <w:r w:rsidR="00D50458">
        <w:rPr>
          <w:rFonts w:ascii="Arial" w:hAnsi="Arial" w:cs="Arial"/>
          <w:sz w:val="20"/>
          <w:szCs w:val="20"/>
        </w:rPr>
        <w:t>)</w:t>
      </w:r>
    </w:p>
    <w:p w14:paraId="6B64D502" w14:textId="77777777" w:rsidR="00D50458" w:rsidRDefault="00D50458" w:rsidP="00E51EF6">
      <w:pPr>
        <w:pStyle w:val="ListParagraph"/>
        <w:ind w:left="0"/>
        <w:contextualSpacing/>
        <w:rPr>
          <w:rFonts w:ascii="Arial" w:hAnsi="Arial" w:cs="Arial"/>
          <w:sz w:val="20"/>
          <w:szCs w:val="20"/>
        </w:rPr>
      </w:pPr>
    </w:p>
    <w:p w14:paraId="1A7CBBDD" w14:textId="77777777" w:rsidR="00AE0A21" w:rsidRDefault="00AE0A21" w:rsidP="00E51EF6">
      <w:pPr>
        <w:pStyle w:val="ListParagraph"/>
        <w:ind w:left="0"/>
        <w:contextualSpacing/>
        <w:rPr>
          <w:rFonts w:ascii="Arial" w:hAnsi="Arial" w:cs="Arial"/>
          <w:b/>
          <w:sz w:val="20"/>
          <w:szCs w:val="20"/>
        </w:rPr>
      </w:pPr>
    </w:p>
    <w:p w14:paraId="0AA457A2" w14:textId="77777777" w:rsidR="00AE0A21" w:rsidRDefault="00AE0A21" w:rsidP="00E51EF6">
      <w:pPr>
        <w:pStyle w:val="ListParagraph"/>
        <w:ind w:left="0"/>
        <w:contextualSpacing/>
        <w:rPr>
          <w:rFonts w:ascii="Arial" w:hAnsi="Arial" w:cs="Arial"/>
          <w:b/>
          <w:sz w:val="20"/>
          <w:szCs w:val="20"/>
        </w:rPr>
      </w:pPr>
    </w:p>
    <w:p w14:paraId="53E9F8BB" w14:textId="77777777" w:rsidR="00AE0A21" w:rsidRDefault="00AE0A21" w:rsidP="00E51EF6">
      <w:pPr>
        <w:pStyle w:val="ListParagraph"/>
        <w:ind w:left="0"/>
        <w:contextualSpacing/>
        <w:rPr>
          <w:rFonts w:ascii="Arial" w:hAnsi="Arial" w:cs="Arial"/>
          <w:b/>
          <w:sz w:val="20"/>
          <w:szCs w:val="20"/>
        </w:rPr>
      </w:pPr>
    </w:p>
    <w:p w14:paraId="30DD35C9" w14:textId="77777777" w:rsidR="00AE0A21" w:rsidRDefault="00AE0A21" w:rsidP="00E51EF6">
      <w:pPr>
        <w:pStyle w:val="ListParagraph"/>
        <w:ind w:left="0"/>
        <w:contextualSpacing/>
        <w:rPr>
          <w:rFonts w:ascii="Arial" w:hAnsi="Arial" w:cs="Arial"/>
          <w:b/>
          <w:sz w:val="20"/>
          <w:szCs w:val="20"/>
        </w:rPr>
      </w:pPr>
    </w:p>
    <w:p w14:paraId="7E2F50F7" w14:textId="77777777" w:rsidR="00AE0A21" w:rsidRDefault="00AE0A21" w:rsidP="00E51EF6">
      <w:pPr>
        <w:pStyle w:val="ListParagraph"/>
        <w:ind w:left="0"/>
        <w:contextualSpacing/>
        <w:rPr>
          <w:rFonts w:ascii="Arial" w:hAnsi="Arial" w:cs="Arial"/>
          <w:b/>
          <w:sz w:val="20"/>
          <w:szCs w:val="20"/>
        </w:rPr>
      </w:pPr>
    </w:p>
    <w:p w14:paraId="6C5A020F" w14:textId="77777777" w:rsidR="00AE0A21" w:rsidRDefault="00AE0A21" w:rsidP="00E51EF6">
      <w:pPr>
        <w:pStyle w:val="ListParagraph"/>
        <w:ind w:left="0"/>
        <w:contextualSpacing/>
        <w:rPr>
          <w:rFonts w:ascii="Arial" w:hAnsi="Arial" w:cs="Arial"/>
          <w:b/>
          <w:sz w:val="20"/>
          <w:szCs w:val="20"/>
        </w:rPr>
      </w:pPr>
    </w:p>
    <w:p w14:paraId="1513A906" w14:textId="77777777" w:rsidR="00AE0A21" w:rsidRDefault="00AE0A21" w:rsidP="00E51EF6">
      <w:pPr>
        <w:pStyle w:val="ListParagraph"/>
        <w:ind w:left="0"/>
        <w:contextualSpacing/>
        <w:rPr>
          <w:rFonts w:ascii="Arial" w:hAnsi="Arial" w:cs="Arial"/>
          <w:b/>
          <w:sz w:val="20"/>
          <w:szCs w:val="20"/>
        </w:rPr>
      </w:pPr>
    </w:p>
    <w:p w14:paraId="2797CF35" w14:textId="77777777" w:rsidR="00AE0A21" w:rsidRDefault="00AE0A21" w:rsidP="00E51EF6">
      <w:pPr>
        <w:pStyle w:val="ListParagraph"/>
        <w:ind w:left="0"/>
        <w:contextualSpacing/>
        <w:rPr>
          <w:rFonts w:ascii="Arial" w:hAnsi="Arial" w:cs="Arial"/>
          <w:b/>
          <w:sz w:val="20"/>
          <w:szCs w:val="20"/>
        </w:rPr>
      </w:pPr>
    </w:p>
    <w:p w14:paraId="7443C4D7" w14:textId="77777777" w:rsidR="00AE0A21" w:rsidRDefault="00AE0A21" w:rsidP="00E51EF6">
      <w:pPr>
        <w:pStyle w:val="ListParagraph"/>
        <w:ind w:left="0"/>
        <w:contextualSpacing/>
        <w:rPr>
          <w:rFonts w:ascii="Arial" w:hAnsi="Arial" w:cs="Arial"/>
          <w:b/>
          <w:sz w:val="20"/>
          <w:szCs w:val="20"/>
        </w:rPr>
      </w:pPr>
    </w:p>
    <w:p w14:paraId="0203FF0F" w14:textId="77777777" w:rsidR="00AE0A21" w:rsidRDefault="00AE0A21" w:rsidP="00E51EF6">
      <w:pPr>
        <w:pStyle w:val="ListParagraph"/>
        <w:ind w:left="0"/>
        <w:contextualSpacing/>
        <w:rPr>
          <w:rFonts w:ascii="Arial" w:hAnsi="Arial" w:cs="Arial"/>
          <w:b/>
          <w:sz w:val="20"/>
          <w:szCs w:val="20"/>
        </w:rPr>
      </w:pPr>
    </w:p>
    <w:p w14:paraId="6AE50720" w14:textId="77777777" w:rsidR="00AE0A21" w:rsidRDefault="00AE0A21" w:rsidP="00E51EF6">
      <w:pPr>
        <w:pStyle w:val="ListParagraph"/>
        <w:ind w:left="0"/>
        <w:contextualSpacing/>
        <w:rPr>
          <w:rFonts w:ascii="Arial" w:hAnsi="Arial" w:cs="Arial"/>
          <w:b/>
          <w:sz w:val="20"/>
          <w:szCs w:val="20"/>
        </w:rPr>
      </w:pPr>
    </w:p>
    <w:p w14:paraId="164C9ECC" w14:textId="020A9439"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t>Fig 2.1.4.3c</w:t>
      </w:r>
    </w:p>
    <w:p w14:paraId="73D61670" w14:textId="48745762" w:rsidR="00F36BAF" w:rsidRDefault="00F36BAF" w:rsidP="00E51EF6">
      <w:pPr>
        <w:pStyle w:val="ListParagraph"/>
        <w:ind w:left="0"/>
        <w:contextualSpacing/>
        <w:rPr>
          <w:rFonts w:ascii="Arial" w:hAnsi="Arial" w:cs="Arial"/>
          <w:b/>
          <w:sz w:val="20"/>
          <w:szCs w:val="20"/>
        </w:rPr>
      </w:pPr>
      <w:r w:rsidRPr="00F36BAF">
        <w:rPr>
          <w:noProof/>
        </w:rPr>
        <w:drawing>
          <wp:inline distT="0" distB="0" distL="0" distR="0" wp14:anchorId="3E504B52" wp14:editId="5C221BF4">
            <wp:extent cx="6372884" cy="18288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72884" cy="1828800"/>
                    </a:xfrm>
                    <a:prstGeom prst="rect">
                      <a:avLst/>
                    </a:prstGeom>
                    <a:noFill/>
                    <a:ln>
                      <a:noFill/>
                    </a:ln>
                  </pic:spPr>
                </pic:pic>
              </a:graphicData>
            </a:graphic>
          </wp:inline>
        </w:drawing>
      </w:r>
    </w:p>
    <w:p w14:paraId="1474AF56" w14:textId="0FA6AF43" w:rsidR="00D50458" w:rsidRDefault="00D50458" w:rsidP="00E51EF6">
      <w:pPr>
        <w:pStyle w:val="ListParagraph"/>
        <w:ind w:left="0"/>
        <w:contextualSpacing/>
        <w:rPr>
          <w:rFonts w:ascii="Arial" w:hAnsi="Arial" w:cs="Arial"/>
          <w:b/>
          <w:sz w:val="20"/>
          <w:szCs w:val="20"/>
        </w:rPr>
      </w:pPr>
    </w:p>
    <w:p w14:paraId="5B7724B2" w14:textId="77777777" w:rsidR="00D50458" w:rsidRPr="00E51EF6" w:rsidRDefault="00D50458" w:rsidP="00E51EF6">
      <w:pPr>
        <w:pStyle w:val="ListParagraph"/>
        <w:ind w:left="0"/>
        <w:contextualSpacing/>
        <w:rPr>
          <w:rFonts w:ascii="Arial" w:hAnsi="Arial" w:cs="Arial"/>
          <w:b/>
          <w:sz w:val="20"/>
          <w:szCs w:val="20"/>
        </w:rPr>
      </w:pPr>
    </w:p>
    <w:p w14:paraId="04C7B22F"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6888855D" w14:textId="28BBB567" w:rsidR="00F6051B" w:rsidRPr="002C663B" w:rsidRDefault="00DD1446" w:rsidP="002C663B">
      <w:pPr>
        <w:pStyle w:val="ListParagraph"/>
        <w:numPr>
          <w:ilvl w:val="0"/>
          <w:numId w:val="74"/>
        </w:numPr>
        <w:contextualSpacing/>
        <w:rPr>
          <w:rFonts w:ascii="Arial" w:hAnsi="Arial" w:cs="Arial"/>
          <w:sz w:val="20"/>
          <w:szCs w:val="20"/>
        </w:rPr>
      </w:pPr>
      <w:r>
        <w:rPr>
          <w:rFonts w:ascii="Arial" w:hAnsi="Arial" w:cs="Arial"/>
          <w:sz w:val="20"/>
          <w:szCs w:val="20"/>
        </w:rPr>
        <w:t xml:space="preserve">Losing CR selects </w:t>
      </w:r>
      <w:proofErr w:type="spellStart"/>
      <w:r w:rsidRPr="00E51EF6">
        <w:rPr>
          <w:rFonts w:ascii="Arial" w:hAnsi="Arial" w:cs="Arial"/>
          <w:b/>
          <w:sz w:val="20"/>
          <w:szCs w:val="20"/>
        </w:rPr>
        <w:t>Unexecutable</w:t>
      </w:r>
      <w:proofErr w:type="spellEnd"/>
      <w:r>
        <w:rPr>
          <w:rFonts w:ascii="Arial" w:hAnsi="Arial" w:cs="Arial"/>
          <w:sz w:val="20"/>
          <w:szCs w:val="20"/>
        </w:rPr>
        <w:t xml:space="preserve"> and enters </w:t>
      </w:r>
      <w:r w:rsidR="00F6051B">
        <w:rPr>
          <w:rFonts w:ascii="Arial" w:hAnsi="Arial" w:cs="Arial"/>
          <w:sz w:val="20"/>
          <w:szCs w:val="20"/>
        </w:rPr>
        <w:t xml:space="preserve">a </w:t>
      </w:r>
      <w:r>
        <w:rPr>
          <w:rFonts w:ascii="Arial" w:hAnsi="Arial" w:cs="Arial"/>
          <w:sz w:val="20"/>
          <w:szCs w:val="20"/>
        </w:rPr>
        <w:t xml:space="preserve">required </w:t>
      </w:r>
      <w:proofErr w:type="spellStart"/>
      <w:r w:rsidR="00F6051B" w:rsidRPr="002C663B">
        <w:rPr>
          <w:rFonts w:ascii="Arial" w:hAnsi="Arial" w:cs="Arial"/>
          <w:b/>
          <w:bCs/>
          <w:sz w:val="20"/>
          <w:szCs w:val="20"/>
        </w:rPr>
        <w:t>Unexecutable</w:t>
      </w:r>
      <w:proofErr w:type="spellEnd"/>
      <w:r w:rsidR="00F6051B" w:rsidRPr="002C663B">
        <w:rPr>
          <w:rFonts w:ascii="Arial" w:hAnsi="Arial" w:cs="Arial"/>
          <w:b/>
          <w:bCs/>
          <w:sz w:val="20"/>
          <w:szCs w:val="20"/>
        </w:rPr>
        <w:t xml:space="preserve"> Reason</w:t>
      </w:r>
      <w:r w:rsidR="00F6051B">
        <w:rPr>
          <w:rFonts w:ascii="Arial" w:hAnsi="Arial" w:cs="Arial"/>
          <w:sz w:val="20"/>
          <w:szCs w:val="20"/>
        </w:rPr>
        <w:t xml:space="preserve"> </w:t>
      </w:r>
      <w:r w:rsidR="00F6051B" w:rsidRPr="002C663B">
        <w:rPr>
          <w:rFonts w:ascii="Arial" w:hAnsi="Arial" w:cs="Arial"/>
          <w:b/>
          <w:bCs/>
          <w:sz w:val="20"/>
          <w:szCs w:val="20"/>
        </w:rPr>
        <w:t>(Fig 2.1.4.3d</w:t>
      </w:r>
      <w:r w:rsidR="00F6051B">
        <w:rPr>
          <w:rFonts w:ascii="Arial" w:hAnsi="Arial" w:cs="Arial"/>
          <w:b/>
          <w:bCs/>
          <w:sz w:val="20"/>
          <w:szCs w:val="20"/>
        </w:rPr>
        <w:t>/Fig 2.1.4.3e</w:t>
      </w:r>
      <w:r w:rsidR="00F6051B" w:rsidRPr="002C663B">
        <w:rPr>
          <w:rFonts w:ascii="Arial" w:hAnsi="Arial" w:cs="Arial"/>
          <w:b/>
          <w:bCs/>
          <w:sz w:val="20"/>
          <w:szCs w:val="20"/>
        </w:rPr>
        <w:t>)</w:t>
      </w:r>
      <w:r w:rsidR="00F6051B">
        <w:rPr>
          <w:rFonts w:ascii="Arial" w:hAnsi="Arial" w:cs="Arial"/>
          <w:sz w:val="20"/>
          <w:szCs w:val="20"/>
        </w:rPr>
        <w:t>.</w:t>
      </w:r>
      <w:r>
        <w:rPr>
          <w:rFonts w:ascii="Arial" w:hAnsi="Arial" w:cs="Arial"/>
          <w:sz w:val="20"/>
          <w:szCs w:val="20"/>
        </w:rPr>
        <w:t xml:space="preserve"> </w:t>
      </w:r>
      <w:r w:rsidR="00F6051B">
        <w:rPr>
          <w:rFonts w:ascii="Arial" w:hAnsi="Arial" w:cs="Arial"/>
          <w:sz w:val="20"/>
          <w:szCs w:val="20"/>
        </w:rPr>
        <w:t>Valid Reject Reasons include the following:</w:t>
      </w:r>
    </w:p>
    <w:p w14:paraId="3626DE9F" w14:textId="77777777" w:rsidR="00F6051B" w:rsidRPr="002C663B" w:rsidRDefault="00F6051B" w:rsidP="002C663B">
      <w:pPr>
        <w:ind w:left="1515"/>
        <w:rPr>
          <w:rFonts w:ascii="Arial" w:hAnsi="Arial" w:cs="Arial"/>
          <w:b/>
          <w:color w:val="FF0000"/>
          <w:sz w:val="20"/>
          <w:szCs w:val="20"/>
        </w:rPr>
      </w:pPr>
      <w:r w:rsidRPr="002C663B">
        <w:rPr>
          <w:rFonts w:ascii="Arial" w:hAnsi="Arial" w:cs="Arial"/>
          <w:b/>
          <w:color w:val="FF0000"/>
          <w:sz w:val="20"/>
          <w:szCs w:val="20"/>
        </w:rPr>
        <w:t>Duplicate Issue</w:t>
      </w:r>
    </w:p>
    <w:p w14:paraId="0C374FDC" w14:textId="77777777" w:rsidR="00F6051B" w:rsidRPr="002C663B" w:rsidRDefault="00F6051B" w:rsidP="002C663B">
      <w:pPr>
        <w:ind w:left="1515"/>
        <w:rPr>
          <w:rFonts w:ascii="Arial" w:hAnsi="Arial" w:cs="Arial"/>
          <w:b/>
          <w:color w:val="FF0000"/>
          <w:sz w:val="20"/>
          <w:szCs w:val="20"/>
        </w:rPr>
      </w:pPr>
      <w:r w:rsidRPr="002C663B">
        <w:rPr>
          <w:rFonts w:ascii="Arial" w:hAnsi="Arial" w:cs="Arial"/>
          <w:b/>
          <w:color w:val="FF0000"/>
          <w:sz w:val="20"/>
          <w:szCs w:val="20"/>
        </w:rPr>
        <w:t>New Transaction Completed</w:t>
      </w:r>
    </w:p>
    <w:p w14:paraId="40FF5315" w14:textId="77777777" w:rsidR="00F6051B" w:rsidRDefault="00F6051B">
      <w:pPr>
        <w:ind w:left="1515"/>
        <w:rPr>
          <w:rFonts w:ascii="Arial" w:hAnsi="Arial" w:cs="Arial"/>
          <w:b/>
          <w:color w:val="FF0000"/>
          <w:sz w:val="20"/>
          <w:szCs w:val="20"/>
        </w:rPr>
      </w:pPr>
      <w:r w:rsidRPr="002C663B">
        <w:rPr>
          <w:rFonts w:ascii="Arial" w:hAnsi="Arial" w:cs="Arial"/>
          <w:b/>
          <w:color w:val="FF0000"/>
          <w:sz w:val="20"/>
          <w:szCs w:val="20"/>
        </w:rPr>
        <w:t xml:space="preserve">*If (None) is selected comments are required </w:t>
      </w:r>
    </w:p>
    <w:p w14:paraId="3981103D" w14:textId="77777777" w:rsidR="00D913DA" w:rsidRDefault="00D913DA">
      <w:pPr>
        <w:ind w:left="1515"/>
        <w:rPr>
          <w:rFonts w:ascii="Arial" w:hAnsi="Arial" w:cs="Arial"/>
          <w:b/>
          <w:color w:val="FF0000"/>
          <w:sz w:val="20"/>
          <w:szCs w:val="20"/>
        </w:rPr>
      </w:pPr>
    </w:p>
    <w:p w14:paraId="19BDDB8E" w14:textId="4771011C" w:rsidR="00D913DA" w:rsidRPr="002C663B" w:rsidRDefault="00D913DA" w:rsidP="00D913DA">
      <w:pPr>
        <w:rPr>
          <w:rFonts w:ascii="Arial" w:hAnsi="Arial" w:cs="Arial"/>
          <w:bCs/>
          <w:color w:val="000000"/>
          <w:sz w:val="20"/>
          <w:szCs w:val="20"/>
        </w:rPr>
      </w:pPr>
      <w:commentRangeStart w:id="29"/>
      <w:r w:rsidRPr="005932D4">
        <w:rPr>
          <w:rFonts w:ascii="Arial" w:hAnsi="Arial" w:cs="Arial"/>
          <w:b/>
          <w:color w:val="000000"/>
          <w:sz w:val="20"/>
          <w:szCs w:val="20"/>
        </w:rPr>
        <w:t>NOTE</w:t>
      </w:r>
      <w:r w:rsidRPr="002C663B">
        <w:rPr>
          <w:rFonts w:ascii="Arial" w:hAnsi="Arial" w:cs="Arial"/>
          <w:bCs/>
          <w:color w:val="000000"/>
          <w:sz w:val="20"/>
          <w:szCs w:val="20"/>
        </w:rPr>
        <w:t xml:space="preserve">: In addition to the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Reasons available to select within the </w:t>
      </w:r>
      <w:proofErr w:type="spellStart"/>
      <w:r w:rsidRPr="002C663B">
        <w:rPr>
          <w:rFonts w:ascii="Arial" w:hAnsi="Arial" w:cs="Arial"/>
          <w:bCs/>
          <w:color w:val="000000"/>
          <w:sz w:val="20"/>
          <w:szCs w:val="20"/>
        </w:rPr>
        <w:t>MarkeTrak</w:t>
      </w:r>
      <w:proofErr w:type="spellEnd"/>
      <w:r w:rsidRPr="002C663B">
        <w:rPr>
          <w:rFonts w:ascii="Arial" w:hAnsi="Arial" w:cs="Arial"/>
          <w:bCs/>
          <w:color w:val="000000"/>
          <w:sz w:val="20"/>
          <w:szCs w:val="20"/>
        </w:rPr>
        <w:t xml:space="preserve"> application, there are also another Market approved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Reasons related to ‘Invalid Use of the IAG Process’ outlined in the RMG, Section 7.3.2.1.  Market approved reasons to reject an Inadvertent issue for Invalid Use of the IAG process include ‘After the Recission Period (7.3.2.1.1), Breach of Contract (7.3.2.1.2), and Service Connected </w:t>
      </w:r>
      <w:proofErr w:type="gramStart"/>
      <w:r w:rsidRPr="002C663B">
        <w:rPr>
          <w:rFonts w:ascii="Arial" w:hAnsi="Arial" w:cs="Arial"/>
          <w:bCs/>
          <w:color w:val="000000"/>
          <w:sz w:val="20"/>
          <w:szCs w:val="20"/>
        </w:rPr>
        <w:t>As</w:t>
      </w:r>
      <w:proofErr w:type="gramEnd"/>
      <w:r w:rsidRPr="002C663B">
        <w:rPr>
          <w:rFonts w:ascii="Arial" w:hAnsi="Arial" w:cs="Arial"/>
          <w:bCs/>
          <w:color w:val="000000"/>
          <w:sz w:val="20"/>
          <w:szCs w:val="20"/>
        </w:rPr>
        <w:t xml:space="preserve"> A Result of Identity Theft (7.3.2.1.3).   When citing an Invalid Use of the IAG Process as the reason the issue was transitioned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the User should select (None) from the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 field and add the reference in the required Comments. </w:t>
      </w:r>
      <w:proofErr w:type="spellStart"/>
      <w:r w:rsidRPr="002C663B">
        <w:rPr>
          <w:rFonts w:ascii="Arial" w:hAnsi="Arial" w:cs="Arial"/>
          <w:bCs/>
          <w:color w:val="000000"/>
          <w:sz w:val="20"/>
          <w:szCs w:val="20"/>
        </w:rPr>
        <w:t>Unexecutable</w:t>
      </w:r>
      <w:proofErr w:type="spellEnd"/>
      <w:r w:rsidRPr="00634DF6">
        <w:rPr>
          <w:rFonts w:ascii="Arial" w:hAnsi="Arial" w:cs="Arial"/>
          <w:bCs/>
          <w:color w:val="000000"/>
          <w:sz w:val="20"/>
          <w:szCs w:val="20"/>
        </w:rPr>
        <w:t xml:space="preserve"> ends the ability to do any other work on the issue. Also, when an issue has been Closed by Submitter the Reject Reason and the Invalid IAG reason will show as None. No further action can be taken.</w:t>
      </w:r>
      <w:commentRangeEnd w:id="29"/>
      <w:r w:rsidR="00526E4A" w:rsidRPr="00634DF6">
        <w:rPr>
          <w:rStyle w:val="CommentReference"/>
          <w:bCs/>
        </w:rPr>
        <w:commentReference w:id="29"/>
      </w:r>
    </w:p>
    <w:p w14:paraId="38A45DA9" w14:textId="77777777" w:rsidR="00D913DA" w:rsidRPr="002C663B" w:rsidRDefault="00D913DA" w:rsidP="002C663B">
      <w:pPr>
        <w:ind w:left="720"/>
        <w:rPr>
          <w:rFonts w:ascii="Arial" w:hAnsi="Arial" w:cs="Arial"/>
          <w:b/>
          <w:color w:val="FF0000"/>
          <w:sz w:val="20"/>
          <w:szCs w:val="20"/>
        </w:rPr>
      </w:pPr>
    </w:p>
    <w:p w14:paraId="554E0845" w14:textId="77777777" w:rsidR="00BA0F99" w:rsidRDefault="00BA0F99" w:rsidP="00E51EF6">
      <w:pPr>
        <w:pStyle w:val="ListParagraph"/>
        <w:ind w:left="0"/>
        <w:contextualSpacing/>
        <w:rPr>
          <w:rFonts w:ascii="Arial" w:hAnsi="Arial" w:cs="Arial"/>
          <w:sz w:val="20"/>
          <w:szCs w:val="20"/>
        </w:rPr>
      </w:pPr>
    </w:p>
    <w:p w14:paraId="2DA0117D" w14:textId="77777777"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t>Fig 2.1.4.3d</w:t>
      </w:r>
    </w:p>
    <w:p w14:paraId="4292C443" w14:textId="6F8A29E8" w:rsidR="00F36BAF" w:rsidRDefault="00F36BAF" w:rsidP="00E51EF6">
      <w:pPr>
        <w:pStyle w:val="ListParagraph"/>
        <w:ind w:left="0"/>
        <w:contextualSpacing/>
        <w:rPr>
          <w:rFonts w:ascii="Arial" w:hAnsi="Arial" w:cs="Arial"/>
          <w:b/>
          <w:sz w:val="20"/>
          <w:szCs w:val="20"/>
        </w:rPr>
      </w:pPr>
      <w:r w:rsidRPr="00F36BAF">
        <w:rPr>
          <w:noProof/>
        </w:rPr>
        <w:drawing>
          <wp:inline distT="0" distB="0" distL="0" distR="0" wp14:anchorId="79BA99D4" wp14:editId="434B3CDD">
            <wp:extent cx="6362065" cy="1974850"/>
            <wp:effectExtent l="0" t="0" r="63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66971" cy="1976373"/>
                    </a:xfrm>
                    <a:prstGeom prst="rect">
                      <a:avLst/>
                    </a:prstGeom>
                    <a:noFill/>
                    <a:ln>
                      <a:noFill/>
                    </a:ln>
                  </pic:spPr>
                </pic:pic>
              </a:graphicData>
            </a:graphic>
          </wp:inline>
        </w:drawing>
      </w:r>
    </w:p>
    <w:p w14:paraId="70CBBAC1" w14:textId="002EEF1F" w:rsidR="00D50458" w:rsidRDefault="00D50458" w:rsidP="00E51EF6">
      <w:pPr>
        <w:pStyle w:val="ListParagraph"/>
        <w:ind w:left="0"/>
        <w:contextualSpacing/>
        <w:rPr>
          <w:rFonts w:ascii="Arial" w:hAnsi="Arial" w:cs="Arial"/>
          <w:b/>
          <w:sz w:val="20"/>
          <w:szCs w:val="20"/>
        </w:rPr>
      </w:pPr>
    </w:p>
    <w:p w14:paraId="6E77F434" w14:textId="1D77F0D4" w:rsidR="00AF0CC8" w:rsidRDefault="00AF0CC8" w:rsidP="00E51EF6">
      <w:pPr>
        <w:contextualSpacing/>
        <w:rPr>
          <w:rFonts w:ascii="Arial" w:hAnsi="Arial" w:cs="Arial"/>
          <w:b/>
          <w:sz w:val="20"/>
          <w:szCs w:val="20"/>
        </w:rPr>
      </w:pPr>
      <w:r>
        <w:rPr>
          <w:rFonts w:ascii="Arial" w:hAnsi="Arial" w:cs="Arial"/>
          <w:b/>
          <w:sz w:val="20"/>
          <w:szCs w:val="20"/>
        </w:rPr>
        <w:t>Fig 2.1.4.3e</w:t>
      </w:r>
    </w:p>
    <w:p w14:paraId="7CDB8686" w14:textId="11F1D616" w:rsidR="00F36BAF" w:rsidRDefault="00F36BAF" w:rsidP="00E51EF6">
      <w:pPr>
        <w:contextualSpacing/>
        <w:rPr>
          <w:rFonts w:ascii="Arial" w:hAnsi="Arial" w:cs="Arial"/>
          <w:b/>
          <w:sz w:val="20"/>
          <w:szCs w:val="20"/>
        </w:rPr>
      </w:pPr>
      <w:r w:rsidRPr="00F36BAF">
        <w:rPr>
          <w:noProof/>
        </w:rPr>
        <w:drawing>
          <wp:inline distT="0" distB="0" distL="0" distR="0" wp14:anchorId="58409719" wp14:editId="08A208B7">
            <wp:extent cx="5943600" cy="16084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1608455"/>
                    </a:xfrm>
                    <a:prstGeom prst="rect">
                      <a:avLst/>
                    </a:prstGeom>
                    <a:noFill/>
                    <a:ln>
                      <a:noFill/>
                    </a:ln>
                  </pic:spPr>
                </pic:pic>
              </a:graphicData>
            </a:graphic>
          </wp:inline>
        </w:drawing>
      </w:r>
    </w:p>
    <w:p w14:paraId="5F8E57FA" w14:textId="77777777" w:rsidR="00BA0F99" w:rsidRPr="000237EB" w:rsidRDefault="00BA0F99" w:rsidP="00E51EF6">
      <w:pPr>
        <w:contextualSpacing/>
        <w:rPr>
          <w:rFonts w:ascii="Arial" w:hAnsi="Arial" w:cs="Arial"/>
          <w:sz w:val="20"/>
          <w:szCs w:val="20"/>
        </w:rPr>
      </w:pPr>
    </w:p>
    <w:p w14:paraId="72D207C1" w14:textId="77777777" w:rsidR="00DD1446" w:rsidRPr="00232476" w:rsidRDefault="00DD1446" w:rsidP="00E51EF6">
      <w:pPr>
        <w:pStyle w:val="ListParagraph"/>
        <w:numPr>
          <w:ilvl w:val="0"/>
          <w:numId w:val="26"/>
        </w:numPr>
        <w:ind w:left="1080"/>
        <w:contextualSpacing/>
        <w:rPr>
          <w:rFonts w:ascii="Arial" w:hAnsi="Arial" w:cs="Arial"/>
          <w:sz w:val="20"/>
          <w:szCs w:val="20"/>
        </w:rPr>
      </w:pPr>
      <w:r w:rsidRPr="006752AB">
        <w:rPr>
          <w:rFonts w:ascii="Arial" w:hAnsi="Arial" w:cs="Arial"/>
          <w:sz w:val="20"/>
          <w:szCs w:val="20"/>
        </w:rPr>
        <w:t xml:space="preserve">Issue is in a state of </w:t>
      </w:r>
      <w:proofErr w:type="spellStart"/>
      <w:r w:rsidRPr="00E51EF6">
        <w:rPr>
          <w:rFonts w:ascii="Arial" w:hAnsi="Arial" w:cs="Arial"/>
          <w:b/>
          <w:i/>
          <w:sz w:val="20"/>
          <w:szCs w:val="20"/>
        </w:rPr>
        <w:t>Unexecutable</w:t>
      </w:r>
      <w:proofErr w:type="spellEnd"/>
      <w:r w:rsidRPr="00E51EF6">
        <w:rPr>
          <w:rFonts w:ascii="Arial" w:hAnsi="Arial" w:cs="Arial"/>
          <w:b/>
          <w:i/>
          <w:sz w:val="20"/>
          <w:szCs w:val="20"/>
        </w:rPr>
        <w:t xml:space="preserve"> (PC)</w:t>
      </w:r>
      <w:r w:rsidRPr="006752AB">
        <w:rPr>
          <w:rFonts w:ascii="Arial" w:hAnsi="Arial" w:cs="Arial"/>
          <w:sz w:val="20"/>
          <w:szCs w:val="20"/>
        </w:rPr>
        <w:t xml:space="preserve"> with Gaining CR as Responsible MP</w:t>
      </w:r>
    </w:p>
    <w:p w14:paraId="7E807391" w14:textId="77777777" w:rsidR="00DD1446" w:rsidRDefault="00DD1446"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Return to Losing CR</w:t>
      </w:r>
      <w:r>
        <w:rPr>
          <w:rFonts w:ascii="Arial" w:hAnsi="Arial" w:cs="Arial"/>
          <w:sz w:val="20"/>
          <w:szCs w:val="20"/>
        </w:rPr>
        <w:t xml:space="preserve"> and enters required comments.</w:t>
      </w:r>
      <w:r w:rsidR="00AF0CC8">
        <w:rPr>
          <w:rFonts w:ascii="Arial" w:hAnsi="Arial" w:cs="Arial"/>
          <w:sz w:val="20"/>
          <w:szCs w:val="20"/>
        </w:rPr>
        <w:t xml:space="preserve"> (</w:t>
      </w:r>
      <w:r w:rsidR="00AF0CC8">
        <w:rPr>
          <w:rFonts w:ascii="Arial" w:hAnsi="Arial" w:cs="Arial"/>
          <w:b/>
          <w:sz w:val="20"/>
          <w:szCs w:val="20"/>
        </w:rPr>
        <w:t>Fig 2.1.4.3f</w:t>
      </w:r>
      <w:r w:rsidR="00AF0CC8">
        <w:rPr>
          <w:rFonts w:ascii="Arial" w:hAnsi="Arial" w:cs="Arial"/>
          <w:sz w:val="20"/>
          <w:szCs w:val="20"/>
        </w:rPr>
        <w:t>)</w:t>
      </w:r>
    </w:p>
    <w:p w14:paraId="20DE76A4" w14:textId="77777777" w:rsidR="00AF0CC8" w:rsidRPr="002C74F2" w:rsidRDefault="00AF0CC8" w:rsidP="00E51EF6">
      <w:pPr>
        <w:pStyle w:val="ListParagraph"/>
        <w:numPr>
          <w:ilvl w:val="0"/>
          <w:numId w:val="61"/>
        </w:numPr>
        <w:ind w:left="1440"/>
        <w:contextualSpacing/>
        <w:rPr>
          <w:rFonts w:ascii="Arial" w:hAnsi="Arial" w:cs="Arial"/>
          <w:sz w:val="20"/>
          <w:szCs w:val="20"/>
        </w:rPr>
      </w:pPr>
      <w:r>
        <w:rPr>
          <w:rFonts w:ascii="Arial" w:hAnsi="Arial" w:cs="Arial"/>
          <w:sz w:val="20"/>
          <w:szCs w:val="20"/>
        </w:rPr>
        <w:t xml:space="preserve">Gaining CR may choose </w:t>
      </w:r>
      <w:r w:rsidRPr="00E51EF6">
        <w:rPr>
          <w:rFonts w:ascii="Arial" w:hAnsi="Arial" w:cs="Arial"/>
          <w:b/>
          <w:sz w:val="20"/>
          <w:szCs w:val="20"/>
        </w:rPr>
        <w:t>Accept</w:t>
      </w:r>
      <w:r>
        <w:rPr>
          <w:rFonts w:ascii="Arial" w:hAnsi="Arial" w:cs="Arial"/>
          <w:sz w:val="20"/>
          <w:szCs w:val="20"/>
        </w:rPr>
        <w:t xml:space="preserve"> transition to close issue (</w:t>
      </w:r>
      <w:r>
        <w:rPr>
          <w:rFonts w:ascii="Arial" w:hAnsi="Arial" w:cs="Arial"/>
          <w:b/>
          <w:sz w:val="20"/>
          <w:szCs w:val="20"/>
        </w:rPr>
        <w:t>Fig 2.1.4.3f</w:t>
      </w:r>
      <w:r>
        <w:rPr>
          <w:rFonts w:ascii="Arial" w:hAnsi="Arial" w:cs="Arial"/>
          <w:sz w:val="20"/>
          <w:szCs w:val="20"/>
        </w:rPr>
        <w:t>)</w:t>
      </w:r>
    </w:p>
    <w:p w14:paraId="117A39E3" w14:textId="77777777" w:rsidR="0003634B" w:rsidRDefault="0003634B" w:rsidP="00E51EF6">
      <w:pPr>
        <w:pStyle w:val="ListParagraph"/>
        <w:ind w:left="0"/>
        <w:contextualSpacing/>
        <w:rPr>
          <w:rFonts w:ascii="Arial" w:hAnsi="Arial" w:cs="Arial"/>
          <w:b/>
          <w:sz w:val="20"/>
          <w:szCs w:val="20"/>
        </w:rPr>
      </w:pPr>
    </w:p>
    <w:p w14:paraId="190B77CF" w14:textId="77777777" w:rsidR="00AF0CC8" w:rsidRDefault="00AF0CC8" w:rsidP="00E51EF6">
      <w:pPr>
        <w:pStyle w:val="ListParagraph"/>
        <w:ind w:left="0"/>
        <w:contextualSpacing/>
        <w:rPr>
          <w:rFonts w:ascii="Arial" w:hAnsi="Arial" w:cs="Arial"/>
          <w:b/>
          <w:sz w:val="20"/>
          <w:szCs w:val="20"/>
        </w:rPr>
      </w:pPr>
      <w:r>
        <w:rPr>
          <w:rFonts w:ascii="Arial" w:hAnsi="Arial" w:cs="Arial"/>
          <w:b/>
          <w:sz w:val="20"/>
          <w:szCs w:val="20"/>
        </w:rPr>
        <w:t>Fig 2.1.4.3f</w:t>
      </w:r>
    </w:p>
    <w:p w14:paraId="67FFF878" w14:textId="1E2B234E" w:rsidR="00AF0CC8" w:rsidRDefault="004800EA" w:rsidP="00E51EF6">
      <w:pPr>
        <w:pStyle w:val="ListParagraph"/>
        <w:ind w:left="0"/>
        <w:contextualSpacing/>
        <w:rPr>
          <w:rFonts w:ascii="Arial" w:hAnsi="Arial" w:cs="Arial"/>
          <w:sz w:val="20"/>
          <w:szCs w:val="20"/>
        </w:rPr>
      </w:pPr>
      <w:r>
        <w:rPr>
          <w:rFonts w:ascii="Arial" w:hAnsi="Arial" w:cs="Arial"/>
          <w:noProof/>
          <w:sz w:val="20"/>
          <w:szCs w:val="20"/>
        </w:rPr>
        <w:drawing>
          <wp:inline distT="0" distB="0" distL="0" distR="0" wp14:anchorId="6CD33E4A" wp14:editId="6BC1DFC6">
            <wp:extent cx="6583680" cy="1774019"/>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83680" cy="1774019"/>
                    </a:xfrm>
                    <a:prstGeom prst="rect">
                      <a:avLst/>
                    </a:prstGeom>
                    <a:noFill/>
                  </pic:spPr>
                </pic:pic>
              </a:graphicData>
            </a:graphic>
          </wp:inline>
        </w:drawing>
      </w:r>
    </w:p>
    <w:p w14:paraId="61EBFD3E" w14:textId="77777777" w:rsidR="00BA0F99" w:rsidRPr="000237EB" w:rsidRDefault="00BA0F99" w:rsidP="00E51EF6">
      <w:pPr>
        <w:contextualSpacing/>
        <w:rPr>
          <w:rFonts w:ascii="Arial" w:hAnsi="Arial" w:cs="Arial"/>
          <w:sz w:val="20"/>
          <w:szCs w:val="20"/>
        </w:rPr>
      </w:pPr>
    </w:p>
    <w:p w14:paraId="355F11B6" w14:textId="77777777"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New (Losing CR)</w:t>
      </w:r>
      <w:r>
        <w:rPr>
          <w:rFonts w:ascii="Arial" w:hAnsi="Arial" w:cs="Arial"/>
          <w:sz w:val="20"/>
          <w:szCs w:val="20"/>
        </w:rPr>
        <w:t xml:space="preserve"> with the Losing CR as Responsible MP.</w:t>
      </w:r>
    </w:p>
    <w:p w14:paraId="1B3732F5" w14:textId="2800EA06"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Losing CR selects </w:t>
      </w:r>
      <w:r w:rsidRPr="00E51EF6">
        <w:rPr>
          <w:rFonts w:ascii="Arial" w:hAnsi="Arial" w:cs="Arial"/>
          <w:b/>
          <w:sz w:val="20"/>
          <w:szCs w:val="20"/>
        </w:rPr>
        <w:t>Begin Working</w:t>
      </w:r>
      <w:r w:rsidR="002C5E14">
        <w:rPr>
          <w:rFonts w:ascii="Arial" w:hAnsi="Arial" w:cs="Arial"/>
          <w:b/>
          <w:sz w:val="20"/>
          <w:szCs w:val="20"/>
        </w:rPr>
        <w:t>.</w:t>
      </w:r>
    </w:p>
    <w:p w14:paraId="2FAAB18E" w14:textId="0B5A9E4C" w:rsidR="00DD1446" w:rsidRPr="002C663B" w:rsidRDefault="00DD1446" w:rsidP="00AF0CC8">
      <w:pPr>
        <w:pStyle w:val="ListParagraph"/>
        <w:numPr>
          <w:ilvl w:val="0"/>
          <w:numId w:val="27"/>
        </w:numPr>
        <w:ind w:left="1080"/>
        <w:contextualSpacing/>
        <w:rPr>
          <w:rFonts w:ascii="Arial" w:hAnsi="Arial" w:cs="Arial"/>
          <w:sz w:val="20"/>
          <w:szCs w:val="20"/>
        </w:rPr>
      </w:pPr>
      <w:r w:rsidRPr="00C452C2">
        <w:rPr>
          <w:rFonts w:ascii="Arial" w:hAnsi="Arial" w:cs="Arial"/>
          <w:sz w:val="20"/>
          <w:szCs w:val="20"/>
        </w:rPr>
        <w:t xml:space="preserve">Issue is in a state of </w:t>
      </w:r>
      <w:r w:rsidRPr="00C452C2">
        <w:rPr>
          <w:rFonts w:ascii="Arial" w:hAnsi="Arial" w:cs="Arial"/>
          <w:b/>
          <w:i/>
          <w:sz w:val="20"/>
          <w:szCs w:val="20"/>
        </w:rPr>
        <w:t>In Progress (Losing CR)</w:t>
      </w:r>
      <w:r w:rsidRPr="00C452C2">
        <w:rPr>
          <w:rFonts w:ascii="Arial" w:hAnsi="Arial" w:cs="Arial"/>
          <w:sz w:val="20"/>
          <w:szCs w:val="20"/>
        </w:rPr>
        <w:t xml:space="preserve"> with the Losing CR as Responsible MP</w:t>
      </w:r>
      <w:r w:rsidR="002C5E14">
        <w:rPr>
          <w:rFonts w:ascii="Arial" w:hAnsi="Arial" w:cs="Arial"/>
          <w:sz w:val="20"/>
          <w:szCs w:val="20"/>
        </w:rPr>
        <w:t>.</w:t>
      </w:r>
    </w:p>
    <w:p w14:paraId="5FF87620" w14:textId="2664655C" w:rsidR="00BA0F99" w:rsidRDefault="002740FA" w:rsidP="002C663B">
      <w:pPr>
        <w:pStyle w:val="ListParagraph"/>
        <w:numPr>
          <w:ilvl w:val="0"/>
          <w:numId w:val="27"/>
        </w:numPr>
        <w:ind w:left="1080"/>
        <w:contextualSpacing/>
      </w:pPr>
      <w:r>
        <w:rPr>
          <w:rFonts w:ascii="Arial" w:hAnsi="Arial" w:cs="Arial"/>
          <w:sz w:val="20"/>
          <w:szCs w:val="20"/>
        </w:rPr>
        <w:t xml:space="preserve">The </w:t>
      </w:r>
      <w:r w:rsidRPr="000976A3">
        <w:rPr>
          <w:rFonts w:ascii="Arial" w:hAnsi="Arial" w:cs="Arial"/>
          <w:sz w:val="20"/>
          <w:szCs w:val="20"/>
        </w:rPr>
        <w:t xml:space="preserve">Losing CR </w:t>
      </w:r>
      <w:r>
        <w:rPr>
          <w:rFonts w:ascii="Arial" w:hAnsi="Arial" w:cs="Arial"/>
          <w:sz w:val="20"/>
          <w:szCs w:val="20"/>
        </w:rPr>
        <w:t xml:space="preserve">reviews the information and agrees to regain the customer.  The Losing CR sends the back-dated Move </w:t>
      </w:r>
      <w:proofErr w:type="gramStart"/>
      <w:r>
        <w:rPr>
          <w:rFonts w:ascii="Arial" w:hAnsi="Arial" w:cs="Arial"/>
          <w:sz w:val="20"/>
          <w:szCs w:val="20"/>
        </w:rPr>
        <w:t>In</w:t>
      </w:r>
      <w:proofErr w:type="gramEnd"/>
      <w:r>
        <w:rPr>
          <w:rFonts w:ascii="Arial" w:hAnsi="Arial" w:cs="Arial"/>
          <w:sz w:val="20"/>
          <w:szCs w:val="20"/>
        </w:rPr>
        <w:t xml:space="preserve"> with the Customer Rescission indicator of “CR” in the BGN07 field.  The Losing CR then </w:t>
      </w:r>
      <w:r w:rsidRPr="000976A3">
        <w:rPr>
          <w:rFonts w:ascii="Arial" w:hAnsi="Arial" w:cs="Arial"/>
          <w:sz w:val="20"/>
          <w:szCs w:val="20"/>
        </w:rPr>
        <w:t xml:space="preserve">selects </w:t>
      </w:r>
      <w:r w:rsidRPr="000976A3">
        <w:rPr>
          <w:rFonts w:ascii="Arial" w:hAnsi="Arial" w:cs="Arial"/>
          <w:b/>
          <w:sz w:val="20"/>
          <w:szCs w:val="20"/>
        </w:rPr>
        <w:t>Provide Regaining BGN02</w:t>
      </w:r>
      <w:r>
        <w:rPr>
          <w:rFonts w:ascii="Arial" w:hAnsi="Arial" w:cs="Arial"/>
          <w:b/>
          <w:sz w:val="20"/>
          <w:szCs w:val="20"/>
        </w:rPr>
        <w:t xml:space="preserve"> </w:t>
      </w:r>
      <w:r>
        <w:rPr>
          <w:rFonts w:ascii="Arial" w:hAnsi="Arial" w:cs="Arial"/>
          <w:bCs/>
          <w:sz w:val="20"/>
          <w:szCs w:val="20"/>
        </w:rPr>
        <w:t>and enters the Regaining BGN02 from the EDI transaction.</w:t>
      </w:r>
      <w:r w:rsidR="00B04F46">
        <w:rPr>
          <w:rFonts w:ascii="Arial" w:hAnsi="Arial" w:cs="Arial"/>
          <w:bCs/>
          <w:sz w:val="20"/>
          <w:szCs w:val="20"/>
        </w:rPr>
        <w:t xml:space="preserve"> </w:t>
      </w:r>
      <w:r w:rsidR="00B04F46">
        <w:rPr>
          <w:rFonts w:ascii="Arial" w:hAnsi="Arial" w:cs="Arial"/>
          <w:b/>
          <w:sz w:val="20"/>
          <w:szCs w:val="20"/>
        </w:rPr>
        <w:t>(Fig 2.1.4.3g)</w:t>
      </w:r>
    </w:p>
    <w:p w14:paraId="1B1B7445" w14:textId="77777777" w:rsidR="00F6051B" w:rsidRDefault="00F6051B" w:rsidP="00E51EF6">
      <w:pPr>
        <w:pStyle w:val="ListParagraph"/>
        <w:ind w:left="0"/>
        <w:contextualSpacing/>
        <w:rPr>
          <w:rFonts w:ascii="Arial" w:hAnsi="Arial" w:cs="Arial"/>
          <w:b/>
          <w:sz w:val="20"/>
          <w:szCs w:val="20"/>
        </w:rPr>
      </w:pPr>
    </w:p>
    <w:p w14:paraId="0688338B" w14:textId="77777777" w:rsidR="00AE0A21" w:rsidRDefault="00AE0A21" w:rsidP="00E51EF6">
      <w:pPr>
        <w:pStyle w:val="ListParagraph"/>
        <w:ind w:left="0"/>
        <w:contextualSpacing/>
        <w:rPr>
          <w:rFonts w:ascii="Arial" w:hAnsi="Arial" w:cs="Arial"/>
          <w:b/>
          <w:sz w:val="20"/>
          <w:szCs w:val="20"/>
        </w:rPr>
      </w:pPr>
    </w:p>
    <w:p w14:paraId="2B410D41" w14:textId="77777777" w:rsidR="00AE0A21" w:rsidRDefault="00AE0A21" w:rsidP="00E51EF6">
      <w:pPr>
        <w:pStyle w:val="ListParagraph"/>
        <w:ind w:left="0"/>
        <w:contextualSpacing/>
        <w:rPr>
          <w:rFonts w:ascii="Arial" w:hAnsi="Arial" w:cs="Arial"/>
          <w:b/>
          <w:sz w:val="20"/>
          <w:szCs w:val="20"/>
        </w:rPr>
      </w:pPr>
    </w:p>
    <w:p w14:paraId="6AC40006" w14:textId="77777777" w:rsidR="00AE0A21" w:rsidRDefault="00AE0A21" w:rsidP="00E51EF6">
      <w:pPr>
        <w:pStyle w:val="ListParagraph"/>
        <w:ind w:left="0"/>
        <w:contextualSpacing/>
        <w:rPr>
          <w:rFonts w:ascii="Arial" w:hAnsi="Arial" w:cs="Arial"/>
          <w:b/>
          <w:sz w:val="20"/>
          <w:szCs w:val="20"/>
        </w:rPr>
      </w:pPr>
    </w:p>
    <w:p w14:paraId="0E9C167B" w14:textId="77777777" w:rsidR="00AE0A21" w:rsidRDefault="00AE0A21" w:rsidP="00E51EF6">
      <w:pPr>
        <w:pStyle w:val="ListParagraph"/>
        <w:ind w:left="0"/>
        <w:contextualSpacing/>
        <w:rPr>
          <w:rFonts w:ascii="Arial" w:hAnsi="Arial" w:cs="Arial"/>
          <w:b/>
          <w:sz w:val="20"/>
          <w:szCs w:val="20"/>
        </w:rPr>
      </w:pPr>
    </w:p>
    <w:p w14:paraId="1BC17652" w14:textId="77777777" w:rsidR="00AE0A21" w:rsidRDefault="00AE0A21" w:rsidP="00E51EF6">
      <w:pPr>
        <w:pStyle w:val="ListParagraph"/>
        <w:ind w:left="0"/>
        <w:contextualSpacing/>
        <w:rPr>
          <w:rFonts w:ascii="Arial" w:hAnsi="Arial" w:cs="Arial"/>
          <w:b/>
          <w:sz w:val="20"/>
          <w:szCs w:val="20"/>
        </w:rPr>
      </w:pPr>
    </w:p>
    <w:p w14:paraId="2C14691B" w14:textId="77777777" w:rsidR="00AE0A21" w:rsidRDefault="00AE0A21" w:rsidP="00E51EF6">
      <w:pPr>
        <w:pStyle w:val="ListParagraph"/>
        <w:ind w:left="0"/>
        <w:contextualSpacing/>
        <w:rPr>
          <w:rFonts w:ascii="Arial" w:hAnsi="Arial" w:cs="Arial"/>
          <w:b/>
          <w:sz w:val="20"/>
          <w:szCs w:val="20"/>
        </w:rPr>
      </w:pPr>
    </w:p>
    <w:p w14:paraId="7B2FF314" w14:textId="77777777" w:rsidR="00AE0A21" w:rsidRDefault="00AE0A21" w:rsidP="00E51EF6">
      <w:pPr>
        <w:pStyle w:val="ListParagraph"/>
        <w:ind w:left="0"/>
        <w:contextualSpacing/>
        <w:rPr>
          <w:rFonts w:ascii="Arial" w:hAnsi="Arial" w:cs="Arial"/>
          <w:b/>
          <w:sz w:val="20"/>
          <w:szCs w:val="20"/>
        </w:rPr>
      </w:pPr>
    </w:p>
    <w:p w14:paraId="64F29F0C" w14:textId="77777777" w:rsidR="00AE0A21" w:rsidRDefault="00AE0A21" w:rsidP="00E51EF6">
      <w:pPr>
        <w:pStyle w:val="ListParagraph"/>
        <w:ind w:left="0"/>
        <w:contextualSpacing/>
        <w:rPr>
          <w:rFonts w:ascii="Arial" w:hAnsi="Arial" w:cs="Arial"/>
          <w:b/>
          <w:sz w:val="20"/>
          <w:szCs w:val="20"/>
        </w:rPr>
      </w:pPr>
    </w:p>
    <w:p w14:paraId="38C320C5" w14:textId="77777777" w:rsidR="00AE0A21" w:rsidRDefault="00AE0A21" w:rsidP="00E51EF6">
      <w:pPr>
        <w:pStyle w:val="ListParagraph"/>
        <w:ind w:left="0"/>
        <w:contextualSpacing/>
        <w:rPr>
          <w:rFonts w:ascii="Arial" w:hAnsi="Arial" w:cs="Arial"/>
          <w:b/>
          <w:sz w:val="20"/>
          <w:szCs w:val="20"/>
        </w:rPr>
      </w:pPr>
    </w:p>
    <w:p w14:paraId="7B9A4309" w14:textId="77777777" w:rsidR="00AE0A21" w:rsidRDefault="00AE0A21" w:rsidP="00E51EF6">
      <w:pPr>
        <w:pStyle w:val="ListParagraph"/>
        <w:ind w:left="0"/>
        <w:contextualSpacing/>
        <w:rPr>
          <w:rFonts w:ascii="Arial" w:hAnsi="Arial" w:cs="Arial"/>
          <w:b/>
          <w:sz w:val="20"/>
          <w:szCs w:val="20"/>
        </w:rPr>
      </w:pPr>
    </w:p>
    <w:p w14:paraId="03AE47A0" w14:textId="77777777" w:rsidR="00AE0A21" w:rsidRDefault="00AE0A21" w:rsidP="00E51EF6">
      <w:pPr>
        <w:pStyle w:val="ListParagraph"/>
        <w:ind w:left="0"/>
        <w:contextualSpacing/>
        <w:rPr>
          <w:rFonts w:ascii="Arial" w:hAnsi="Arial" w:cs="Arial"/>
          <w:b/>
          <w:sz w:val="20"/>
          <w:szCs w:val="20"/>
        </w:rPr>
      </w:pPr>
    </w:p>
    <w:p w14:paraId="5E784458" w14:textId="77777777" w:rsidR="00AE0A21" w:rsidRDefault="00AE0A21" w:rsidP="00E51EF6">
      <w:pPr>
        <w:pStyle w:val="ListParagraph"/>
        <w:ind w:left="0"/>
        <w:contextualSpacing/>
        <w:rPr>
          <w:rFonts w:ascii="Arial" w:hAnsi="Arial" w:cs="Arial"/>
          <w:b/>
          <w:sz w:val="20"/>
          <w:szCs w:val="20"/>
        </w:rPr>
      </w:pPr>
    </w:p>
    <w:p w14:paraId="1861B1A6" w14:textId="77777777" w:rsidR="00AE0A21" w:rsidRDefault="00AE0A21" w:rsidP="00E51EF6">
      <w:pPr>
        <w:pStyle w:val="ListParagraph"/>
        <w:ind w:left="0"/>
        <w:contextualSpacing/>
        <w:rPr>
          <w:rFonts w:ascii="Arial" w:hAnsi="Arial" w:cs="Arial"/>
          <w:b/>
          <w:sz w:val="20"/>
          <w:szCs w:val="20"/>
        </w:rPr>
      </w:pPr>
    </w:p>
    <w:p w14:paraId="036BF676" w14:textId="77777777" w:rsidR="00AE0A21" w:rsidRDefault="00AE0A21" w:rsidP="00E51EF6">
      <w:pPr>
        <w:pStyle w:val="ListParagraph"/>
        <w:ind w:left="0"/>
        <w:contextualSpacing/>
        <w:rPr>
          <w:rFonts w:ascii="Arial" w:hAnsi="Arial" w:cs="Arial"/>
          <w:b/>
          <w:sz w:val="20"/>
          <w:szCs w:val="20"/>
        </w:rPr>
      </w:pPr>
    </w:p>
    <w:p w14:paraId="32113EA3" w14:textId="77777777" w:rsidR="00AE0A21" w:rsidRDefault="00AE0A21" w:rsidP="00E51EF6">
      <w:pPr>
        <w:pStyle w:val="ListParagraph"/>
        <w:ind w:left="0"/>
        <w:contextualSpacing/>
        <w:rPr>
          <w:rFonts w:ascii="Arial" w:hAnsi="Arial" w:cs="Arial"/>
          <w:b/>
          <w:sz w:val="20"/>
          <w:szCs w:val="20"/>
        </w:rPr>
      </w:pPr>
    </w:p>
    <w:p w14:paraId="6C03F923" w14:textId="77777777" w:rsidR="00AE0A21" w:rsidRDefault="00AE0A21" w:rsidP="00E51EF6">
      <w:pPr>
        <w:pStyle w:val="ListParagraph"/>
        <w:ind w:left="0"/>
        <w:contextualSpacing/>
        <w:rPr>
          <w:rFonts w:ascii="Arial" w:hAnsi="Arial" w:cs="Arial"/>
          <w:b/>
          <w:sz w:val="20"/>
          <w:szCs w:val="20"/>
        </w:rPr>
      </w:pPr>
    </w:p>
    <w:p w14:paraId="5B9A050C" w14:textId="77777777" w:rsidR="00AE0A21" w:rsidRDefault="00AE0A21" w:rsidP="00E51EF6">
      <w:pPr>
        <w:pStyle w:val="ListParagraph"/>
        <w:ind w:left="0"/>
        <w:contextualSpacing/>
        <w:rPr>
          <w:rFonts w:ascii="Arial" w:hAnsi="Arial" w:cs="Arial"/>
          <w:b/>
          <w:sz w:val="20"/>
          <w:szCs w:val="20"/>
        </w:rPr>
      </w:pPr>
    </w:p>
    <w:p w14:paraId="59D89299" w14:textId="74913A7C" w:rsidR="008F4AA6" w:rsidRDefault="008F4AA6" w:rsidP="00E51EF6">
      <w:pPr>
        <w:pStyle w:val="ListParagraph"/>
        <w:ind w:left="0"/>
        <w:contextualSpacing/>
        <w:rPr>
          <w:rFonts w:ascii="Arial" w:hAnsi="Arial" w:cs="Arial"/>
          <w:b/>
          <w:sz w:val="20"/>
          <w:szCs w:val="20"/>
        </w:rPr>
      </w:pPr>
      <w:r>
        <w:rPr>
          <w:rFonts w:ascii="Arial" w:hAnsi="Arial" w:cs="Arial"/>
          <w:b/>
          <w:sz w:val="20"/>
          <w:szCs w:val="20"/>
        </w:rPr>
        <w:t>Fig 2.1.4.3</w:t>
      </w:r>
      <w:r w:rsidR="00B04F46">
        <w:rPr>
          <w:rFonts w:ascii="Arial" w:hAnsi="Arial" w:cs="Arial"/>
          <w:b/>
          <w:sz w:val="20"/>
          <w:szCs w:val="20"/>
        </w:rPr>
        <w:t>g</w:t>
      </w:r>
    </w:p>
    <w:p w14:paraId="263B2E39" w14:textId="1232C92D" w:rsidR="00BA0F99" w:rsidRPr="000237EB" w:rsidRDefault="00B04F46" w:rsidP="002C663B">
      <w:pPr>
        <w:pStyle w:val="ListParagraph"/>
        <w:ind w:left="0"/>
        <w:contextualSpacing/>
      </w:pPr>
      <w:r w:rsidRPr="00B04F46">
        <w:rPr>
          <w:rFonts w:ascii="Arial" w:hAnsi="Arial" w:cs="Arial"/>
          <w:b/>
          <w:sz w:val="20"/>
          <w:szCs w:val="20"/>
        </w:rPr>
        <w:t xml:space="preserve"> </w:t>
      </w:r>
      <w:r w:rsidRPr="00B04F46">
        <w:rPr>
          <w:noProof/>
        </w:rPr>
        <w:drawing>
          <wp:inline distT="0" distB="0" distL="0" distR="0" wp14:anchorId="6C8B8EAB" wp14:editId="47E1A415">
            <wp:extent cx="5574998" cy="438912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74998" cy="4389120"/>
                    </a:xfrm>
                    <a:prstGeom prst="rect">
                      <a:avLst/>
                    </a:prstGeom>
                    <a:noFill/>
                    <a:ln>
                      <a:noFill/>
                    </a:ln>
                  </pic:spPr>
                </pic:pic>
              </a:graphicData>
            </a:graphic>
          </wp:inline>
        </w:drawing>
      </w:r>
    </w:p>
    <w:p w14:paraId="3DEBD946" w14:textId="13F53CA0" w:rsidR="00BA0F99" w:rsidRPr="000237EB" w:rsidRDefault="00DD1446" w:rsidP="00E51EF6">
      <w:pPr>
        <w:pStyle w:val="ListParagraph"/>
        <w:ind w:left="0"/>
        <w:rPr>
          <w:rFonts w:ascii="Arial" w:hAnsi="Arial" w:cs="Arial"/>
          <w:sz w:val="20"/>
          <w:szCs w:val="20"/>
        </w:rPr>
      </w:pPr>
      <w:r w:rsidRPr="002D73B1">
        <w:rPr>
          <w:rFonts w:ascii="Arial" w:hAnsi="Arial" w:cs="Arial"/>
          <w:sz w:val="20"/>
          <w:szCs w:val="20"/>
        </w:rPr>
        <w:t>Losing CR populates all required information</w:t>
      </w:r>
      <w:r w:rsidR="008F4AA6" w:rsidRPr="002D73B1">
        <w:rPr>
          <w:rFonts w:ascii="Arial" w:hAnsi="Arial" w:cs="Arial"/>
          <w:sz w:val="20"/>
          <w:szCs w:val="20"/>
        </w:rPr>
        <w:t xml:space="preserve"> and selects </w:t>
      </w:r>
      <w:r w:rsidR="008F4AA6" w:rsidRPr="002D73B1">
        <w:rPr>
          <w:rFonts w:ascii="Arial" w:hAnsi="Arial" w:cs="Arial"/>
          <w:b/>
          <w:sz w:val="20"/>
          <w:szCs w:val="20"/>
        </w:rPr>
        <w:t>OK</w:t>
      </w:r>
      <w:r w:rsidR="00B04F46">
        <w:rPr>
          <w:rFonts w:ascii="Arial" w:hAnsi="Arial" w:cs="Arial"/>
          <w:b/>
          <w:sz w:val="20"/>
          <w:szCs w:val="20"/>
        </w:rPr>
        <w:t>.</w:t>
      </w:r>
    </w:p>
    <w:p w14:paraId="151A49E9" w14:textId="77777777" w:rsidR="00744AEA" w:rsidRPr="00744AEA" w:rsidRDefault="00744AEA" w:rsidP="00A00947">
      <w:pPr>
        <w:pStyle w:val="ListParagraph"/>
        <w:numPr>
          <w:ilvl w:val="0"/>
          <w:numId w:val="28"/>
        </w:numPr>
        <w:ind w:left="1080"/>
        <w:contextualSpacing/>
        <w:rPr>
          <w:rFonts w:ascii="Arial" w:hAnsi="Arial" w:cs="Arial"/>
          <w:vanish/>
          <w:sz w:val="20"/>
          <w:szCs w:val="20"/>
        </w:rPr>
      </w:pPr>
    </w:p>
    <w:p w14:paraId="1BFB2E12" w14:textId="4F6C9EF0" w:rsidR="00DD1446" w:rsidRDefault="00B04F46" w:rsidP="00A00947">
      <w:pPr>
        <w:pStyle w:val="ListParagraph"/>
        <w:numPr>
          <w:ilvl w:val="0"/>
          <w:numId w:val="28"/>
        </w:numPr>
        <w:ind w:left="1080"/>
        <w:contextualSpacing/>
        <w:rPr>
          <w:rFonts w:ascii="Arial" w:hAnsi="Arial" w:cs="Arial"/>
          <w:sz w:val="20"/>
          <w:szCs w:val="20"/>
        </w:rPr>
      </w:pPr>
      <w:r>
        <w:rPr>
          <w:rFonts w:ascii="Arial" w:hAnsi="Arial" w:cs="Arial"/>
          <w:sz w:val="20"/>
          <w:szCs w:val="20"/>
        </w:rPr>
        <w:t xml:space="preserve">The </w:t>
      </w:r>
      <w:r w:rsidR="00DD1446">
        <w:rPr>
          <w:rFonts w:ascii="Arial" w:hAnsi="Arial" w:cs="Arial"/>
          <w:sz w:val="20"/>
          <w:szCs w:val="20"/>
        </w:rPr>
        <w:t xml:space="preserve">Issue is in a state of </w:t>
      </w:r>
      <w:r w:rsidR="00DD1446" w:rsidRPr="00E51EF6">
        <w:rPr>
          <w:rFonts w:ascii="Arial" w:hAnsi="Arial" w:cs="Arial"/>
          <w:b/>
          <w:i/>
          <w:sz w:val="20"/>
          <w:szCs w:val="20"/>
        </w:rPr>
        <w:t>Regaining Transaction Submitted (PC)</w:t>
      </w:r>
      <w:r w:rsidR="00DD1446">
        <w:rPr>
          <w:rFonts w:ascii="Arial" w:hAnsi="Arial" w:cs="Arial"/>
          <w:sz w:val="20"/>
          <w:szCs w:val="20"/>
        </w:rPr>
        <w:t xml:space="preserve"> with the Gaining (Submitting CR) as Responsible MP</w:t>
      </w:r>
      <w:r w:rsidR="003A2F05">
        <w:rPr>
          <w:rFonts w:ascii="Arial" w:hAnsi="Arial" w:cs="Arial"/>
          <w:sz w:val="20"/>
          <w:szCs w:val="20"/>
        </w:rPr>
        <w:t>.</w:t>
      </w:r>
    </w:p>
    <w:p w14:paraId="0E2321A3" w14:textId="77777777" w:rsidR="00DD1446" w:rsidRDefault="00DD1446" w:rsidP="00A00947">
      <w:pPr>
        <w:pStyle w:val="ListParagraph"/>
        <w:numPr>
          <w:ilvl w:val="0"/>
          <w:numId w:val="28"/>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74CE2D6C"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24B185D1"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Update the issue with the current Regaining Transaction Siebel Status</w:t>
      </w:r>
    </w:p>
    <w:p w14:paraId="496766E3" w14:textId="77777777" w:rsidR="00DD1446" w:rsidRPr="00550D95" w:rsidRDefault="00DD1446"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t>The issue will move to a</w:t>
      </w:r>
      <w:r w:rsidRPr="008739EC">
        <w:rPr>
          <w:rFonts w:ascii="Arial" w:hAnsi="Arial" w:cs="Arial"/>
          <w:color w:val="000000"/>
          <w:sz w:val="20"/>
          <w:szCs w:val="20"/>
        </w:rPr>
        <w:t xml:space="preserv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1EE2E2A4" w14:textId="30AAD9CE" w:rsidR="002D73B1" w:rsidRDefault="002D73B1"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t xml:space="preserve">Issues remaining in a state of </w:t>
      </w:r>
      <w:r w:rsidRPr="002C663B">
        <w:rPr>
          <w:rFonts w:ascii="Arial" w:hAnsi="Arial" w:cs="Arial"/>
          <w:b/>
          <w:i/>
          <w:iCs/>
          <w:color w:val="000000"/>
          <w:sz w:val="20"/>
          <w:szCs w:val="20"/>
        </w:rPr>
        <w:t>Regaining Transaction Submitted (PC)</w:t>
      </w:r>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2C663B">
        <w:rPr>
          <w:rFonts w:ascii="Arial" w:hAnsi="Arial" w:cs="Arial"/>
          <w:b/>
          <w:i/>
          <w:iCs/>
          <w:color w:val="000000"/>
          <w:sz w:val="20"/>
          <w:szCs w:val="20"/>
        </w:rPr>
        <w:t>New (Losing CR Re-Submit)</w:t>
      </w:r>
      <w:r>
        <w:rPr>
          <w:rFonts w:ascii="Arial" w:hAnsi="Arial" w:cs="Arial"/>
          <w:color w:val="000000"/>
          <w:sz w:val="20"/>
          <w:szCs w:val="20"/>
        </w:rPr>
        <w:t xml:space="preserve"> with the following comment: “Regaining Transaction has been idle for too long.  Please review and re-submit transaction.”</w:t>
      </w:r>
    </w:p>
    <w:p w14:paraId="011D6EB2" w14:textId="77777777" w:rsidR="00DD1446" w:rsidRPr="00D17EFE" w:rsidRDefault="00DD1446" w:rsidP="00D17EFE">
      <w:pPr>
        <w:rPr>
          <w:sz w:val="20"/>
          <w:szCs w:val="20"/>
        </w:rPr>
      </w:pPr>
    </w:p>
    <w:p w14:paraId="612C5038" w14:textId="77777777" w:rsidR="00DD1446" w:rsidRPr="00D17EFE" w:rsidRDefault="00696ADC" w:rsidP="00E51EF6">
      <w:pPr>
        <w:pStyle w:val="Heading2"/>
        <w:rPr>
          <w:rFonts w:ascii="Times New Roman" w:hAnsi="Times New Roman" w:cs="Times New Roman"/>
        </w:rPr>
      </w:pPr>
      <w:bookmarkStart w:id="30" w:name="_Toc358108276"/>
      <w:r>
        <w:t xml:space="preserve">2.1.5 </w:t>
      </w:r>
      <w:r w:rsidR="00DD1446" w:rsidRPr="00612810">
        <w:t>Redirect Fees Subtype</w:t>
      </w:r>
      <w:bookmarkEnd w:id="30"/>
    </w:p>
    <w:p w14:paraId="7C0E5EF7" w14:textId="77777777" w:rsidR="00DD1446" w:rsidRPr="00D17EFE" w:rsidRDefault="00DD1446" w:rsidP="00E51EF6">
      <w:pPr>
        <w:pStyle w:val="ListParagraph"/>
        <w:ind w:left="180"/>
        <w:rPr>
          <w:sz w:val="20"/>
          <w:szCs w:val="20"/>
        </w:rPr>
      </w:pPr>
      <w:r w:rsidRPr="00D17EFE">
        <w:rPr>
          <w:rFonts w:ascii="Arial" w:hAnsi="Arial" w:cs="Arial"/>
          <w:sz w:val="20"/>
          <w:szCs w:val="20"/>
        </w:rPr>
        <w:t xml:space="preserve">During instances where an inadvertent gain causes a lights-out scenario (due to Move-out or disconnect for non-pay), the Losing CR must use the </w:t>
      </w:r>
      <w:r w:rsidRPr="00D17EFE">
        <w:rPr>
          <w:rFonts w:ascii="Arial" w:hAnsi="Arial" w:cs="Arial"/>
          <w:i/>
          <w:sz w:val="20"/>
          <w:szCs w:val="20"/>
        </w:rPr>
        <w:t>Redirect Fees</w:t>
      </w:r>
      <w:r w:rsidRPr="00D17EFE">
        <w:rPr>
          <w:rFonts w:ascii="Arial" w:hAnsi="Arial" w:cs="Arial"/>
          <w:sz w:val="20"/>
          <w:szCs w:val="20"/>
        </w:rPr>
        <w:t xml:space="preserve"> subtype to request that charges associated with the IAG are directed to the Gaining CR</w:t>
      </w:r>
      <w:r w:rsidR="007352CD">
        <w:rPr>
          <w:rFonts w:ascii="Arial" w:hAnsi="Arial" w:cs="Arial"/>
          <w:sz w:val="20"/>
          <w:szCs w:val="20"/>
        </w:rPr>
        <w:t xml:space="preserve"> and the </w:t>
      </w:r>
      <w:proofErr w:type="spellStart"/>
      <w:r w:rsidR="007352CD">
        <w:rPr>
          <w:rFonts w:ascii="Arial" w:hAnsi="Arial" w:cs="Arial"/>
          <w:sz w:val="20"/>
          <w:szCs w:val="20"/>
        </w:rPr>
        <w:t>MarkeTrak</w:t>
      </w:r>
      <w:proofErr w:type="spellEnd"/>
      <w:r w:rsidR="007352CD">
        <w:rPr>
          <w:rFonts w:ascii="Arial" w:hAnsi="Arial" w:cs="Arial"/>
          <w:sz w:val="20"/>
          <w:szCs w:val="20"/>
        </w:rPr>
        <w:t xml:space="preserve"> must be submitted within three Retail Business Days following receipt of the 810_02 TDSP invoice containing discretionary fees as a result of the Inadvertent Gain.</w:t>
      </w:r>
      <w:r w:rsidRPr="00D17EFE">
        <w:rPr>
          <w:rFonts w:ascii="Arial" w:hAnsi="Arial" w:cs="Arial"/>
          <w:sz w:val="20"/>
          <w:szCs w:val="20"/>
        </w:rPr>
        <w:t xml:space="preserve">  If the lights-out scenario occurs while an existing IAG issue is underway, the Losing CR must still create a separate issue under this subtype, and “item link” the existing IAG issue.  If the gaining CR agrees that an inadvertent gain has occurred, including agreement within a related inadvertent gain issue, then the gaining CR shall agree to the losing CR’s </w:t>
      </w:r>
      <w:r w:rsidRPr="00D17EFE">
        <w:rPr>
          <w:rFonts w:ascii="Arial" w:hAnsi="Arial" w:cs="Arial"/>
          <w:i/>
          <w:sz w:val="20"/>
          <w:szCs w:val="20"/>
        </w:rPr>
        <w:t xml:space="preserve">Redirect Fees </w:t>
      </w:r>
      <w:proofErr w:type="spellStart"/>
      <w:r w:rsidRPr="00D17EFE">
        <w:rPr>
          <w:rFonts w:ascii="Arial" w:hAnsi="Arial" w:cs="Arial"/>
          <w:sz w:val="20"/>
          <w:szCs w:val="20"/>
        </w:rPr>
        <w:t>MarkeTrak</w:t>
      </w:r>
      <w:proofErr w:type="spellEnd"/>
      <w:r w:rsidRPr="00D17EFE">
        <w:rPr>
          <w:rFonts w:ascii="Arial" w:hAnsi="Arial" w:cs="Arial"/>
          <w:sz w:val="20"/>
          <w:szCs w:val="20"/>
        </w:rPr>
        <w:t xml:space="preserve"> issue and shall not dispute any of the valid TDSP fees associated with returning the ESI ID to the losing CR.</w:t>
      </w:r>
    </w:p>
    <w:p w14:paraId="4E5E213E" w14:textId="77777777" w:rsidR="00DD1446" w:rsidRDefault="00DD1446" w:rsidP="00D17EFE">
      <w:pPr>
        <w:pStyle w:val="ListParagraph"/>
        <w:ind w:left="1920"/>
      </w:pPr>
    </w:p>
    <w:p w14:paraId="0C2E1694" w14:textId="77777777" w:rsidR="00DD1446" w:rsidRDefault="00DD1446" w:rsidP="00E51EF6">
      <w:pPr>
        <w:ind w:left="180"/>
        <w:rPr>
          <w:rFonts w:ascii="Arial" w:hAnsi="Arial" w:cs="Arial"/>
          <w:bCs/>
          <w:iCs/>
          <w:sz w:val="20"/>
          <w:szCs w:val="20"/>
        </w:rPr>
      </w:pPr>
      <w:r>
        <w:rPr>
          <w:rFonts w:ascii="Arial" w:hAnsi="Arial" w:cs="Arial"/>
          <w:bCs/>
          <w:iCs/>
          <w:sz w:val="20"/>
          <w:szCs w:val="20"/>
        </w:rPr>
        <w:t>The submitter should include any details, (ex. customer name), which may expedite resolution of the issue.</w:t>
      </w:r>
    </w:p>
    <w:p w14:paraId="5F24D114" w14:textId="77777777" w:rsidR="00DD1446" w:rsidRDefault="00DD1446" w:rsidP="00E51EF6">
      <w:pPr>
        <w:pStyle w:val="ListParagraph"/>
        <w:ind w:left="0"/>
      </w:pPr>
    </w:p>
    <w:p w14:paraId="2275D7A4" w14:textId="77777777" w:rsidR="00DD1446" w:rsidRDefault="00DD1446" w:rsidP="00E51EF6">
      <w:pPr>
        <w:numPr>
          <w:ilvl w:val="0"/>
          <w:numId w:val="63"/>
        </w:numPr>
        <w:ind w:left="1080" w:hanging="720"/>
        <w:rPr>
          <w:rFonts w:ascii="Arial" w:hAnsi="Arial" w:cs="Arial"/>
          <w:b/>
          <w:sz w:val="22"/>
          <w:szCs w:val="22"/>
        </w:rPr>
      </w:pPr>
      <w:r w:rsidRPr="00E51EF6">
        <w:rPr>
          <w:rFonts w:ascii="Arial" w:hAnsi="Arial" w:cs="Arial"/>
          <w:b/>
          <w:sz w:val="22"/>
          <w:szCs w:val="22"/>
        </w:rPr>
        <w:t>Main Success Scenario: Losing CR creates issue, Gaining CR agrees, TDSP confirms reversal of fees.</w:t>
      </w:r>
    </w:p>
    <w:p w14:paraId="1DDE6D38" w14:textId="77777777" w:rsidR="00A00947" w:rsidRPr="00E51EF6" w:rsidRDefault="00A00947" w:rsidP="00E51EF6">
      <w:pPr>
        <w:rPr>
          <w:rFonts w:ascii="Arial" w:hAnsi="Arial" w:cs="Arial"/>
          <w:b/>
          <w:sz w:val="22"/>
          <w:szCs w:val="22"/>
        </w:rPr>
      </w:pPr>
    </w:p>
    <w:p w14:paraId="7910D17C" w14:textId="7371A767" w:rsidR="00256E0D"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FE71AE" w:rsidRPr="00B715A8">
        <w:rPr>
          <w:rFonts w:ascii="Arial" w:hAnsi="Arial" w:cs="Arial"/>
          <w:color w:val="000000"/>
          <w:sz w:val="20"/>
          <w:szCs w:val="20"/>
        </w:rPr>
        <w:t xml:space="preserve"> (for this example, the Submitter is the CR</w:t>
      </w:r>
      <w:r w:rsidR="00FE71AE">
        <w:rPr>
          <w:rFonts w:ascii="Arial" w:hAnsi="Arial" w:cs="Arial"/>
          <w:color w:val="000000"/>
          <w:sz w:val="20"/>
          <w:szCs w:val="20"/>
        </w:rPr>
        <w:t>1 (Losing/Original CR)</w:t>
      </w:r>
      <w:r w:rsidR="00DD78D7">
        <w:rPr>
          <w:rFonts w:ascii="Arial" w:hAnsi="Arial" w:cs="Arial"/>
          <w:color w:val="000000"/>
          <w:sz w:val="20"/>
          <w:szCs w:val="20"/>
        </w:rPr>
        <w:t>)</w:t>
      </w:r>
    </w:p>
    <w:p w14:paraId="15418194" w14:textId="4F9FF85B" w:rsidR="00FE71AE"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S</w:t>
      </w:r>
      <w:r w:rsidR="00FE71AE">
        <w:rPr>
          <w:rFonts w:ascii="Arial" w:hAnsi="Arial" w:cs="Arial"/>
          <w:color w:val="000000"/>
          <w:sz w:val="20"/>
          <w:szCs w:val="20"/>
        </w:rPr>
        <w:t xml:space="preserve">elect IAG – </w:t>
      </w:r>
      <w:r w:rsidR="00FE71AE" w:rsidRPr="003A01B0">
        <w:rPr>
          <w:rFonts w:ascii="Arial" w:hAnsi="Arial" w:cs="Arial"/>
          <w:sz w:val="20"/>
          <w:szCs w:val="20"/>
        </w:rPr>
        <w:t>Redirect Fees</w:t>
      </w:r>
      <w:r w:rsidR="00FE71AE">
        <w:rPr>
          <w:rFonts w:ascii="Arial" w:hAnsi="Arial" w:cs="Arial"/>
          <w:sz w:val="20"/>
          <w:szCs w:val="20"/>
        </w:rPr>
        <w:t xml:space="preserve"> (</w:t>
      </w:r>
      <w:r w:rsidR="00FE71AE">
        <w:rPr>
          <w:rFonts w:ascii="Arial" w:hAnsi="Arial" w:cs="Arial"/>
          <w:b/>
          <w:sz w:val="20"/>
          <w:szCs w:val="20"/>
        </w:rPr>
        <w:t>Fig 2.1.5.1a</w:t>
      </w:r>
      <w:r w:rsidR="00FE71AE">
        <w:rPr>
          <w:rFonts w:ascii="Arial" w:hAnsi="Arial" w:cs="Arial"/>
          <w:sz w:val="20"/>
          <w:szCs w:val="20"/>
        </w:rPr>
        <w:t>)</w:t>
      </w:r>
    </w:p>
    <w:p w14:paraId="0D14C43D" w14:textId="77777777" w:rsidR="0000730F" w:rsidRDefault="0000730F" w:rsidP="00E51EF6">
      <w:pPr>
        <w:pStyle w:val="NoSpacing"/>
        <w:rPr>
          <w:rFonts w:ascii="Arial" w:hAnsi="Arial" w:cs="Arial"/>
          <w:sz w:val="20"/>
          <w:szCs w:val="20"/>
        </w:rPr>
      </w:pPr>
    </w:p>
    <w:p w14:paraId="70B917D9" w14:textId="77777777" w:rsidR="00FE71AE" w:rsidRDefault="00FE71AE" w:rsidP="00E51EF6">
      <w:pPr>
        <w:pStyle w:val="NoSpacing"/>
        <w:rPr>
          <w:rFonts w:ascii="Arial" w:hAnsi="Arial" w:cs="Arial"/>
          <w:b/>
          <w:sz w:val="20"/>
          <w:szCs w:val="20"/>
        </w:rPr>
      </w:pPr>
      <w:r>
        <w:rPr>
          <w:rFonts w:ascii="Arial" w:hAnsi="Arial" w:cs="Arial"/>
          <w:b/>
          <w:sz w:val="20"/>
          <w:szCs w:val="20"/>
        </w:rPr>
        <w:t>Fig 2.1.5.1a</w:t>
      </w:r>
    </w:p>
    <w:p w14:paraId="07D4C8CF" w14:textId="6DEC56B1" w:rsidR="00FE71AE" w:rsidRDefault="005A3FBD" w:rsidP="00E51EF6">
      <w:pPr>
        <w:pStyle w:val="NoSpacing"/>
        <w:rPr>
          <w:rFonts w:ascii="Arial" w:hAnsi="Arial" w:cs="Arial"/>
          <w:b/>
          <w:sz w:val="20"/>
          <w:szCs w:val="20"/>
        </w:rPr>
      </w:pPr>
      <w:r w:rsidRPr="005A3FBD">
        <w:rPr>
          <w:noProof/>
        </w:rPr>
        <w:drawing>
          <wp:inline distT="0" distB="0" distL="0" distR="0" wp14:anchorId="3834990B" wp14:editId="1F31EC0E">
            <wp:extent cx="5943600" cy="1402631"/>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1402631"/>
                    </a:xfrm>
                    <a:prstGeom prst="rect">
                      <a:avLst/>
                    </a:prstGeom>
                    <a:noFill/>
                    <a:ln>
                      <a:noFill/>
                    </a:ln>
                  </pic:spPr>
                </pic:pic>
              </a:graphicData>
            </a:graphic>
          </wp:inline>
        </w:drawing>
      </w:r>
    </w:p>
    <w:p w14:paraId="0928731C" w14:textId="77777777" w:rsidR="00BA0F99" w:rsidRDefault="00BA0F99" w:rsidP="00E51EF6">
      <w:pPr>
        <w:pStyle w:val="NoSpacing"/>
        <w:rPr>
          <w:rFonts w:ascii="Arial" w:hAnsi="Arial" w:cs="Arial"/>
          <w:sz w:val="20"/>
          <w:szCs w:val="20"/>
        </w:rPr>
      </w:pPr>
    </w:p>
    <w:p w14:paraId="6FD4BEB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Losing CR populates all required information</w:t>
      </w:r>
      <w:r w:rsidR="00FE71AE">
        <w:rPr>
          <w:rFonts w:ascii="Arial" w:hAnsi="Arial" w:cs="Arial"/>
          <w:sz w:val="20"/>
          <w:szCs w:val="20"/>
        </w:rPr>
        <w:t xml:space="preserve"> and select </w:t>
      </w:r>
      <w:r w:rsidR="00FE71AE">
        <w:rPr>
          <w:rFonts w:ascii="Arial" w:hAnsi="Arial" w:cs="Arial"/>
          <w:b/>
          <w:sz w:val="20"/>
          <w:szCs w:val="20"/>
        </w:rPr>
        <w:t>OK</w:t>
      </w:r>
      <w:r w:rsidR="00FE71AE">
        <w:rPr>
          <w:rFonts w:ascii="Arial" w:hAnsi="Arial" w:cs="Arial"/>
          <w:sz w:val="20"/>
          <w:szCs w:val="20"/>
        </w:rPr>
        <w:t xml:space="preserve"> (</w:t>
      </w:r>
      <w:r w:rsidR="00FE71AE">
        <w:rPr>
          <w:rFonts w:ascii="Arial" w:hAnsi="Arial" w:cs="Arial"/>
          <w:b/>
          <w:sz w:val="20"/>
          <w:szCs w:val="20"/>
        </w:rPr>
        <w:t>Fig 2.1.5.1b</w:t>
      </w:r>
      <w:r w:rsidR="00FE71AE">
        <w:rPr>
          <w:rFonts w:ascii="Arial" w:hAnsi="Arial" w:cs="Arial"/>
          <w:sz w:val="20"/>
          <w:szCs w:val="20"/>
        </w:rPr>
        <w:t>)</w:t>
      </w:r>
    </w:p>
    <w:p w14:paraId="4FA4EECF"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56A58F0"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5BE2AB94"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21DD360B" w14:textId="77777777" w:rsidR="00FE71AE" w:rsidRPr="0023247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3E6EFF57" w14:textId="77777777" w:rsidR="00FE71AE" w:rsidRDefault="00FE71AE" w:rsidP="00E51EF6">
      <w:pPr>
        <w:pStyle w:val="NoSpacing"/>
        <w:ind w:left="1440"/>
        <w:rPr>
          <w:rFonts w:ascii="Arial" w:hAnsi="Arial" w:cs="Arial"/>
          <w:b/>
          <w:color w:val="FF0000"/>
          <w:sz w:val="20"/>
          <w:szCs w:val="20"/>
        </w:rPr>
      </w:pPr>
    </w:p>
    <w:p w14:paraId="4346810D" w14:textId="77777777" w:rsidR="00FE71AE" w:rsidRDefault="00AE376A" w:rsidP="00E51EF6">
      <w:pPr>
        <w:pStyle w:val="NoSpacing"/>
        <w:rPr>
          <w:rFonts w:ascii="Arial" w:hAnsi="Arial" w:cs="Arial"/>
          <w:b/>
          <w:sz w:val="20"/>
          <w:szCs w:val="20"/>
        </w:rPr>
      </w:pPr>
      <w:r>
        <w:rPr>
          <w:rFonts w:ascii="Arial" w:hAnsi="Arial" w:cs="Arial"/>
          <w:b/>
          <w:sz w:val="20"/>
          <w:szCs w:val="20"/>
        </w:rPr>
        <w:t>Fig 2.1.5.1b</w:t>
      </w:r>
    </w:p>
    <w:p w14:paraId="02D19E67" w14:textId="01ACD811" w:rsidR="00AE376A" w:rsidRPr="00E51EF6" w:rsidRDefault="00D16754" w:rsidP="00E51EF6">
      <w:pPr>
        <w:pStyle w:val="NoSpacing"/>
        <w:rPr>
          <w:rFonts w:ascii="Arial" w:hAnsi="Arial" w:cs="Arial"/>
          <w:b/>
          <w:sz w:val="20"/>
          <w:szCs w:val="20"/>
        </w:rPr>
      </w:pPr>
      <w:r w:rsidRPr="00D16754">
        <w:rPr>
          <w:rFonts w:ascii="Arial" w:hAnsi="Arial" w:cs="Arial"/>
          <w:b/>
          <w:noProof/>
          <w:sz w:val="20"/>
          <w:szCs w:val="20"/>
        </w:rPr>
        <mc:AlternateContent>
          <mc:Choice Requires="wps">
            <w:drawing>
              <wp:anchor distT="0" distB="0" distL="114300" distR="114300" simplePos="0" relativeHeight="251689472" behindDoc="0" locked="0" layoutInCell="1" allowOverlap="1" wp14:anchorId="5EE9AA3D" wp14:editId="134EE0A9">
                <wp:simplePos x="0" y="0"/>
                <wp:positionH relativeFrom="column">
                  <wp:posOffset>5847917</wp:posOffset>
                </wp:positionH>
                <wp:positionV relativeFrom="paragraph">
                  <wp:posOffset>1519171</wp:posOffset>
                </wp:positionV>
                <wp:extent cx="1337226" cy="215444"/>
                <wp:effectExtent l="0" t="0" r="0" b="0"/>
                <wp:wrapNone/>
                <wp:docPr id="22"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F827B02"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6071C39D"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5EE9AA3D" id="_x0000_s1033" type="#_x0000_t202" style="position:absolute;margin-left:460.45pt;margin-top:119.6pt;width:105.3pt;height:16.95pt;z-index:251689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Uji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" filled="f" stroked="f">
                <v:textbox style="mso-fit-shape-to-text:t">
                  <w:txbxContent>
                    <w:p w14:paraId="5F827B02"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6071C39D"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v:textbox>
              </v:shape>
            </w:pict>
          </mc:Fallback>
        </mc:AlternateContent>
      </w:r>
      <w:r w:rsidR="00F1355A">
        <w:rPr>
          <w:rFonts w:ascii="Arial" w:hAnsi="Arial" w:cs="Arial"/>
          <w:b/>
          <w:noProof/>
          <w:sz w:val="20"/>
          <w:szCs w:val="20"/>
        </w:rPr>
        <w:drawing>
          <wp:inline distT="0" distB="0" distL="0" distR="0" wp14:anchorId="4352C1DF" wp14:editId="1D744548">
            <wp:extent cx="6400800" cy="2232129"/>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0800" cy="2232129"/>
                    </a:xfrm>
                    <a:prstGeom prst="rect">
                      <a:avLst/>
                    </a:prstGeom>
                    <a:noFill/>
                  </pic:spPr>
                </pic:pic>
              </a:graphicData>
            </a:graphic>
          </wp:inline>
        </w:drawing>
      </w:r>
    </w:p>
    <w:p w14:paraId="3EB67E41" w14:textId="77777777" w:rsidR="00E106A5" w:rsidRDefault="00E106A5" w:rsidP="00E51EF6">
      <w:pPr>
        <w:pStyle w:val="NoSpacing"/>
        <w:rPr>
          <w:rFonts w:ascii="Arial" w:hAnsi="Arial" w:cs="Arial"/>
          <w:sz w:val="20"/>
          <w:szCs w:val="20"/>
        </w:rPr>
      </w:pPr>
    </w:p>
    <w:p w14:paraId="7A165D3A"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47037434"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Premise Type is populated</w:t>
      </w:r>
    </w:p>
    <w:p w14:paraId="6A8DCBB9"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5CCD7A6E"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1DEC253"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69D1C75C"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2FDA1320"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AE376A">
        <w:rPr>
          <w:rFonts w:ascii="Arial" w:hAnsi="Arial" w:cs="Arial"/>
          <w:b/>
          <w:sz w:val="20"/>
          <w:szCs w:val="20"/>
        </w:rPr>
        <w:t xml:space="preserve"> </w:t>
      </w:r>
      <w:r w:rsidR="00AE376A">
        <w:rPr>
          <w:rFonts w:ascii="Arial" w:hAnsi="Arial" w:cs="Arial"/>
          <w:sz w:val="20"/>
          <w:szCs w:val="20"/>
        </w:rPr>
        <w:t>(</w:t>
      </w:r>
      <w:r w:rsidR="00AE376A">
        <w:rPr>
          <w:rFonts w:ascii="Arial" w:hAnsi="Arial" w:cs="Arial"/>
          <w:b/>
          <w:sz w:val="20"/>
          <w:szCs w:val="20"/>
        </w:rPr>
        <w:t>Fig 2.1.5.1c</w:t>
      </w:r>
      <w:r w:rsidR="00AE376A">
        <w:rPr>
          <w:rFonts w:ascii="Arial" w:hAnsi="Arial" w:cs="Arial"/>
          <w:sz w:val="20"/>
          <w:szCs w:val="20"/>
        </w:rPr>
        <w:t>)</w:t>
      </w:r>
    </w:p>
    <w:p w14:paraId="5C1C9262" w14:textId="77777777" w:rsidR="00BA0F99" w:rsidRDefault="00BA0F99" w:rsidP="00E51EF6">
      <w:pPr>
        <w:pStyle w:val="NoSpacing"/>
        <w:rPr>
          <w:rFonts w:ascii="Arial" w:hAnsi="Arial" w:cs="Arial"/>
          <w:sz w:val="20"/>
          <w:szCs w:val="20"/>
        </w:rPr>
      </w:pPr>
    </w:p>
    <w:p w14:paraId="4F2898AF" w14:textId="77777777" w:rsidR="00AE376A" w:rsidRDefault="00AE376A" w:rsidP="00E51EF6">
      <w:pPr>
        <w:pStyle w:val="NoSpacing"/>
        <w:rPr>
          <w:rFonts w:ascii="Arial" w:hAnsi="Arial" w:cs="Arial"/>
          <w:b/>
          <w:sz w:val="20"/>
          <w:szCs w:val="20"/>
        </w:rPr>
      </w:pPr>
      <w:r>
        <w:rPr>
          <w:rFonts w:ascii="Arial" w:hAnsi="Arial" w:cs="Arial"/>
          <w:b/>
          <w:sz w:val="20"/>
          <w:szCs w:val="20"/>
        </w:rPr>
        <w:t>Fig 2.1.5.1c</w:t>
      </w:r>
    </w:p>
    <w:p w14:paraId="63765EAB" w14:textId="6FB86E73" w:rsidR="00AE376A" w:rsidRDefault="00F1355A" w:rsidP="00E51EF6">
      <w:pPr>
        <w:pStyle w:val="NoSpacing"/>
        <w:rPr>
          <w:rFonts w:ascii="Arial" w:hAnsi="Arial" w:cs="Arial"/>
          <w:sz w:val="20"/>
          <w:szCs w:val="20"/>
        </w:rPr>
      </w:pPr>
      <w:r>
        <w:rPr>
          <w:rFonts w:ascii="Arial" w:hAnsi="Arial" w:cs="Arial"/>
          <w:noProof/>
          <w:sz w:val="20"/>
          <w:szCs w:val="20"/>
        </w:rPr>
        <w:drawing>
          <wp:inline distT="0" distB="0" distL="0" distR="0" wp14:anchorId="3BE9A7D3" wp14:editId="49DF0A82">
            <wp:extent cx="6400800" cy="1572357"/>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00800" cy="1572357"/>
                    </a:xfrm>
                    <a:prstGeom prst="rect">
                      <a:avLst/>
                    </a:prstGeom>
                    <a:noFill/>
                  </pic:spPr>
                </pic:pic>
              </a:graphicData>
            </a:graphic>
          </wp:inline>
        </w:drawing>
      </w:r>
    </w:p>
    <w:p w14:paraId="4F1AB1F1" w14:textId="77777777" w:rsidR="00BA0F99" w:rsidRDefault="00BA0F99" w:rsidP="00E51EF6">
      <w:pPr>
        <w:pStyle w:val="NoSpacing"/>
        <w:rPr>
          <w:rFonts w:ascii="Arial" w:hAnsi="Arial" w:cs="Arial"/>
          <w:sz w:val="20"/>
          <w:szCs w:val="20"/>
        </w:rPr>
      </w:pPr>
    </w:p>
    <w:p w14:paraId="4E295300"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226208C9"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25F7BC12"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2BF6C918" w14:textId="77777777" w:rsidR="00566E67"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Redirect Fees</w:t>
      </w:r>
      <w:r w:rsidR="00566E67">
        <w:rPr>
          <w:rFonts w:ascii="Arial" w:hAnsi="Arial" w:cs="Arial"/>
          <w:b/>
          <w:sz w:val="20"/>
          <w:szCs w:val="20"/>
        </w:rPr>
        <w:t xml:space="preserve"> </w:t>
      </w:r>
      <w:r w:rsidR="00566E67">
        <w:rPr>
          <w:rFonts w:ascii="Arial" w:hAnsi="Arial" w:cs="Arial"/>
          <w:sz w:val="20"/>
          <w:szCs w:val="20"/>
        </w:rPr>
        <w:t>(</w:t>
      </w:r>
      <w:r w:rsidR="00566E67">
        <w:rPr>
          <w:rFonts w:ascii="Arial" w:hAnsi="Arial" w:cs="Arial"/>
          <w:b/>
          <w:sz w:val="20"/>
          <w:szCs w:val="20"/>
        </w:rPr>
        <w:t>Fig 2.1.5.1d</w:t>
      </w:r>
      <w:r w:rsidR="00566E67">
        <w:rPr>
          <w:rFonts w:ascii="Arial" w:hAnsi="Arial" w:cs="Arial"/>
          <w:sz w:val="20"/>
          <w:szCs w:val="20"/>
        </w:rPr>
        <w:t>)</w:t>
      </w:r>
    </w:p>
    <w:p w14:paraId="2DA82563" w14:textId="77777777" w:rsidR="00381291" w:rsidRDefault="00381291" w:rsidP="00E51EF6">
      <w:pPr>
        <w:pStyle w:val="NoSpacing"/>
        <w:rPr>
          <w:rFonts w:ascii="Arial" w:hAnsi="Arial" w:cs="Arial"/>
          <w:b/>
          <w:sz w:val="20"/>
          <w:szCs w:val="20"/>
        </w:rPr>
      </w:pPr>
    </w:p>
    <w:p w14:paraId="0DA6AC58" w14:textId="0D6214BD" w:rsidR="00566E67" w:rsidRDefault="00566E67" w:rsidP="00E51EF6">
      <w:pPr>
        <w:pStyle w:val="NoSpacing"/>
        <w:rPr>
          <w:rFonts w:ascii="Arial" w:hAnsi="Arial" w:cs="Arial"/>
          <w:b/>
          <w:sz w:val="20"/>
          <w:szCs w:val="20"/>
        </w:rPr>
      </w:pPr>
      <w:r>
        <w:rPr>
          <w:rFonts w:ascii="Arial" w:hAnsi="Arial" w:cs="Arial"/>
          <w:b/>
          <w:sz w:val="20"/>
          <w:szCs w:val="20"/>
        </w:rPr>
        <w:t>Fig 2.1.5.1d</w:t>
      </w:r>
    </w:p>
    <w:p w14:paraId="4E2E5421" w14:textId="6E93BCF0" w:rsidR="00DD1446" w:rsidRDefault="00F1355A" w:rsidP="00E51EF6">
      <w:pPr>
        <w:pStyle w:val="NoSpacing"/>
        <w:rPr>
          <w:rFonts w:ascii="Arial" w:hAnsi="Arial" w:cs="Arial"/>
          <w:sz w:val="20"/>
          <w:szCs w:val="20"/>
        </w:rPr>
      </w:pPr>
      <w:r>
        <w:rPr>
          <w:rFonts w:ascii="Arial" w:hAnsi="Arial" w:cs="Arial"/>
          <w:noProof/>
          <w:sz w:val="20"/>
          <w:szCs w:val="20"/>
        </w:rPr>
        <w:drawing>
          <wp:inline distT="0" distB="0" distL="0" distR="0" wp14:anchorId="163FF702" wp14:editId="0B70C052">
            <wp:extent cx="6492240" cy="1694757"/>
            <wp:effectExtent l="0" t="0" r="3810"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92240" cy="1694757"/>
                    </a:xfrm>
                    <a:prstGeom prst="rect">
                      <a:avLst/>
                    </a:prstGeom>
                    <a:noFill/>
                  </pic:spPr>
                </pic:pic>
              </a:graphicData>
            </a:graphic>
          </wp:inline>
        </w:drawing>
      </w:r>
    </w:p>
    <w:p w14:paraId="625E5D9D" w14:textId="77777777" w:rsidR="00E11595" w:rsidRDefault="00E11595" w:rsidP="00E51EF6">
      <w:pPr>
        <w:pStyle w:val="NoSpacing"/>
        <w:rPr>
          <w:rFonts w:ascii="Arial" w:hAnsi="Arial" w:cs="Arial"/>
          <w:sz w:val="20"/>
          <w:szCs w:val="20"/>
        </w:rPr>
      </w:pPr>
    </w:p>
    <w:p w14:paraId="593A31E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Losing CR as Responsible MP</w:t>
      </w:r>
    </w:p>
    <w:p w14:paraId="2898DA36" w14:textId="77777777" w:rsidR="00DD1446" w:rsidRPr="003521F7" w:rsidRDefault="00566E67" w:rsidP="00E51EF6">
      <w:pPr>
        <w:pStyle w:val="NoSpacing"/>
        <w:numPr>
          <w:ilvl w:val="1"/>
          <w:numId w:val="29"/>
        </w:numPr>
        <w:ind w:left="1080"/>
        <w:rPr>
          <w:rFonts w:ascii="Arial" w:hAnsi="Arial" w:cs="Arial"/>
          <w:sz w:val="20"/>
          <w:szCs w:val="20"/>
        </w:rPr>
      </w:pPr>
      <w:r>
        <w:rPr>
          <w:rFonts w:ascii="Arial" w:hAnsi="Arial" w:cs="Arial"/>
          <w:sz w:val="20"/>
          <w:szCs w:val="20"/>
        </w:rPr>
        <w:t>Once the</w:t>
      </w:r>
      <w:r w:rsidRPr="00BA7FC1">
        <w:rPr>
          <w:rFonts w:ascii="Arial" w:hAnsi="Arial" w:cs="Arial"/>
          <w:color w:val="000000"/>
          <w:sz w:val="20"/>
          <w:szCs w:val="20"/>
        </w:rPr>
        <w:t xml:space="preserve"> regaining transaction has been successfully sent to the </w:t>
      </w:r>
      <w:r>
        <w:rPr>
          <w:rFonts w:ascii="Arial" w:hAnsi="Arial" w:cs="Arial"/>
          <w:color w:val="000000"/>
          <w:sz w:val="20"/>
          <w:szCs w:val="20"/>
        </w:rPr>
        <w:t>Market by (Losing/Original CR),</w:t>
      </w:r>
      <w:r>
        <w:rPr>
          <w:rFonts w:ascii="Arial" w:hAnsi="Arial" w:cs="Arial"/>
          <w:sz w:val="20"/>
          <w:szCs w:val="20"/>
        </w:rPr>
        <w:t xml:space="preserve"> </w:t>
      </w:r>
      <w:r w:rsidRPr="008F431B">
        <w:rPr>
          <w:rFonts w:ascii="Arial" w:hAnsi="Arial" w:cs="Arial"/>
          <w:color w:val="000000"/>
          <w:sz w:val="20"/>
          <w:szCs w:val="20"/>
        </w:rPr>
        <w:t>Siebel will automatically:</w:t>
      </w:r>
    </w:p>
    <w:p w14:paraId="0AF8100E"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698C92AB"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Update the issue with the current Regaining Transaction Siebel Status</w:t>
      </w:r>
    </w:p>
    <w:p w14:paraId="50E3A30E" w14:textId="77777777" w:rsidR="00DD1446" w:rsidRPr="004C1CEB"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 xml:space="preserve">Assign the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47F3305E" w14:textId="77777777" w:rsidR="00DD1446" w:rsidRDefault="00DD1446" w:rsidP="00D17EFE">
      <w:pPr>
        <w:pStyle w:val="NoSpacing"/>
        <w:rPr>
          <w:rFonts w:ascii="Times New Roman" w:eastAsia="Times New Roman" w:hAnsi="Times New Roman"/>
          <w:sz w:val="24"/>
          <w:szCs w:val="24"/>
        </w:rPr>
      </w:pPr>
    </w:p>
    <w:p w14:paraId="57936FA5" w14:textId="77777777" w:rsidR="00DD1446" w:rsidRDefault="00DD1446" w:rsidP="00E51EF6">
      <w:pPr>
        <w:pStyle w:val="NoSpacing"/>
        <w:numPr>
          <w:ilvl w:val="0"/>
          <w:numId w:val="63"/>
        </w:numPr>
        <w:ind w:left="1080" w:hanging="720"/>
        <w:rPr>
          <w:rFonts w:ascii="Arial" w:hAnsi="Arial" w:cs="Arial"/>
          <w:sz w:val="20"/>
          <w:szCs w:val="20"/>
        </w:rPr>
      </w:pPr>
      <w:r w:rsidRPr="00E51EF6">
        <w:rPr>
          <w:rFonts w:ascii="Arial" w:hAnsi="Arial" w:cs="Arial"/>
          <w:b/>
        </w:rPr>
        <w:t>Extension Scenario:</w:t>
      </w:r>
      <w:r w:rsidRPr="00E51EF6">
        <w:rPr>
          <w:rFonts w:ascii="Arial" w:hAnsi="Arial" w:cs="Arial"/>
          <w:b/>
          <w:sz w:val="20"/>
          <w:szCs w:val="20"/>
        </w:rPr>
        <w:t xml:space="preserve"> </w:t>
      </w:r>
      <w:r w:rsidRPr="00E51EF6">
        <w:rPr>
          <w:rFonts w:ascii="Arial" w:hAnsi="Arial" w:cs="Arial"/>
          <w:b/>
        </w:rPr>
        <w:t>Losing CR creates issue, Gaining CR agrees, TDSP chooses “Send to Losing CR”, Losing CR closes issue</w:t>
      </w:r>
    </w:p>
    <w:p w14:paraId="4E2F038D" w14:textId="77777777" w:rsidR="009A21CA" w:rsidRDefault="009A21CA" w:rsidP="00E51EF6">
      <w:pPr>
        <w:pStyle w:val="NoSpacing"/>
        <w:rPr>
          <w:rFonts w:ascii="Arial" w:hAnsi="Arial" w:cs="Arial"/>
          <w:sz w:val="20"/>
          <w:szCs w:val="20"/>
        </w:rPr>
      </w:pPr>
    </w:p>
    <w:p w14:paraId="7CA826AA" w14:textId="50129C26"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Click the “+NEW” icon from the toolbar</w:t>
      </w:r>
      <w:r w:rsidR="009A21CA" w:rsidRPr="000859C6">
        <w:rPr>
          <w:rFonts w:ascii="Arial" w:hAnsi="Arial" w:cs="Arial"/>
          <w:color w:val="000000"/>
          <w:sz w:val="20"/>
          <w:szCs w:val="20"/>
        </w:rPr>
        <w:t>.</w:t>
      </w:r>
      <w:r w:rsidR="009A21CA" w:rsidRPr="00B715A8">
        <w:rPr>
          <w:rFonts w:ascii="Arial" w:hAnsi="Arial" w:cs="Arial"/>
          <w:color w:val="000000"/>
          <w:sz w:val="20"/>
          <w:szCs w:val="20"/>
        </w:rPr>
        <w:t xml:space="preserve"> (for this example, the Submitter is the CR</w:t>
      </w:r>
      <w:r w:rsidR="009A21CA">
        <w:rPr>
          <w:rFonts w:ascii="Arial" w:hAnsi="Arial" w:cs="Arial"/>
          <w:color w:val="000000"/>
          <w:sz w:val="20"/>
          <w:szCs w:val="20"/>
        </w:rPr>
        <w:t>1 (Losing/Original CR)</w:t>
      </w:r>
      <w:r w:rsidR="009A21CA" w:rsidRPr="00B715A8">
        <w:rPr>
          <w:rFonts w:ascii="Arial" w:hAnsi="Arial" w:cs="Arial"/>
          <w:color w:val="000000"/>
          <w:sz w:val="20"/>
          <w:szCs w:val="20"/>
        </w:rPr>
        <w:t>)</w:t>
      </w:r>
    </w:p>
    <w:p w14:paraId="59E03DEB" w14:textId="32355C24"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S</w:t>
      </w:r>
      <w:r w:rsidR="009A21CA">
        <w:rPr>
          <w:rFonts w:ascii="Arial" w:hAnsi="Arial" w:cs="Arial"/>
          <w:color w:val="000000"/>
          <w:sz w:val="20"/>
          <w:szCs w:val="20"/>
        </w:rPr>
        <w:t xml:space="preserve">elect IAG – </w:t>
      </w:r>
      <w:r w:rsidR="009A21CA" w:rsidRPr="003A01B0">
        <w:rPr>
          <w:rFonts w:ascii="Arial" w:hAnsi="Arial" w:cs="Arial"/>
          <w:sz w:val="20"/>
          <w:szCs w:val="20"/>
        </w:rPr>
        <w:t>Redirect Fees</w:t>
      </w:r>
      <w:r w:rsidR="009A21CA">
        <w:rPr>
          <w:rFonts w:ascii="Arial" w:hAnsi="Arial" w:cs="Arial"/>
          <w:sz w:val="20"/>
          <w:szCs w:val="20"/>
        </w:rPr>
        <w:t xml:space="preserve"> (</w:t>
      </w:r>
      <w:r w:rsidR="009A21CA">
        <w:rPr>
          <w:rFonts w:ascii="Arial" w:hAnsi="Arial" w:cs="Arial"/>
          <w:b/>
          <w:sz w:val="20"/>
          <w:szCs w:val="20"/>
        </w:rPr>
        <w:t>Fig 2.1.5.2a</w:t>
      </w:r>
      <w:r w:rsidR="009A21CA">
        <w:rPr>
          <w:rFonts w:ascii="Arial" w:hAnsi="Arial" w:cs="Arial"/>
          <w:sz w:val="20"/>
          <w:szCs w:val="20"/>
        </w:rPr>
        <w:t>)</w:t>
      </w:r>
    </w:p>
    <w:p w14:paraId="4F9E277C" w14:textId="77777777" w:rsidR="00F6051B" w:rsidRDefault="00F6051B" w:rsidP="00E51EF6">
      <w:pPr>
        <w:pStyle w:val="NoSpacing"/>
        <w:rPr>
          <w:rFonts w:ascii="Arial" w:hAnsi="Arial" w:cs="Arial"/>
          <w:b/>
          <w:sz w:val="20"/>
          <w:szCs w:val="20"/>
        </w:rPr>
      </w:pPr>
    </w:p>
    <w:p w14:paraId="60478754" w14:textId="77777777" w:rsidR="001D064C" w:rsidRDefault="001D064C" w:rsidP="00E51EF6">
      <w:pPr>
        <w:pStyle w:val="NoSpacing"/>
        <w:rPr>
          <w:rFonts w:ascii="Arial" w:hAnsi="Arial" w:cs="Arial"/>
          <w:b/>
          <w:sz w:val="20"/>
          <w:szCs w:val="20"/>
        </w:rPr>
      </w:pPr>
    </w:p>
    <w:p w14:paraId="4A967C7D" w14:textId="77777777" w:rsidR="001D064C" w:rsidRDefault="001D064C" w:rsidP="00E51EF6">
      <w:pPr>
        <w:pStyle w:val="NoSpacing"/>
        <w:rPr>
          <w:rFonts w:ascii="Arial" w:hAnsi="Arial" w:cs="Arial"/>
          <w:b/>
          <w:sz w:val="20"/>
          <w:szCs w:val="20"/>
        </w:rPr>
      </w:pPr>
    </w:p>
    <w:p w14:paraId="5885C168" w14:textId="77777777" w:rsidR="001D064C" w:rsidRDefault="001D064C" w:rsidP="00E51EF6">
      <w:pPr>
        <w:pStyle w:val="NoSpacing"/>
        <w:rPr>
          <w:rFonts w:ascii="Arial" w:hAnsi="Arial" w:cs="Arial"/>
          <w:b/>
          <w:sz w:val="20"/>
          <w:szCs w:val="20"/>
        </w:rPr>
      </w:pPr>
    </w:p>
    <w:p w14:paraId="41BF1D8B" w14:textId="14D55E0C" w:rsidR="00D57CA2" w:rsidRDefault="009A21CA" w:rsidP="00E51EF6">
      <w:pPr>
        <w:pStyle w:val="NoSpacing"/>
        <w:rPr>
          <w:rFonts w:ascii="Arial" w:hAnsi="Arial" w:cs="Arial"/>
          <w:b/>
          <w:sz w:val="20"/>
          <w:szCs w:val="20"/>
        </w:rPr>
      </w:pPr>
      <w:r>
        <w:rPr>
          <w:rFonts w:ascii="Arial" w:hAnsi="Arial" w:cs="Arial"/>
          <w:b/>
          <w:sz w:val="20"/>
          <w:szCs w:val="20"/>
        </w:rPr>
        <w:t>Fig 2.1.5.2a</w:t>
      </w:r>
    </w:p>
    <w:p w14:paraId="5BDD4220" w14:textId="441C8FA5" w:rsidR="00D57CA2"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7F9D91DB" wp14:editId="68C7899C">
            <wp:extent cx="6583680" cy="1395396"/>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83680" cy="1395396"/>
                    </a:xfrm>
                    <a:prstGeom prst="rect">
                      <a:avLst/>
                    </a:prstGeom>
                    <a:noFill/>
                  </pic:spPr>
                </pic:pic>
              </a:graphicData>
            </a:graphic>
          </wp:inline>
        </w:drawing>
      </w:r>
    </w:p>
    <w:p w14:paraId="523E9D4A" w14:textId="77777777" w:rsidR="00BA0F99" w:rsidRDefault="00BA0F99" w:rsidP="00E51EF6">
      <w:pPr>
        <w:pStyle w:val="NoSpacing"/>
        <w:rPr>
          <w:rFonts w:ascii="Arial" w:hAnsi="Arial" w:cs="Arial"/>
          <w:sz w:val="20"/>
          <w:szCs w:val="20"/>
        </w:rPr>
      </w:pPr>
    </w:p>
    <w:p w14:paraId="47250DA7" w14:textId="77777777" w:rsidR="00DD144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Losing CR populates all required information</w:t>
      </w:r>
      <w:r w:rsidR="00D57CA2">
        <w:rPr>
          <w:rFonts w:ascii="Arial" w:hAnsi="Arial" w:cs="Arial"/>
          <w:sz w:val="20"/>
          <w:szCs w:val="20"/>
        </w:rPr>
        <w:t xml:space="preserve"> and selects </w:t>
      </w:r>
      <w:r w:rsidR="00D57CA2">
        <w:rPr>
          <w:rFonts w:ascii="Arial" w:hAnsi="Arial" w:cs="Arial"/>
          <w:b/>
          <w:sz w:val="20"/>
          <w:szCs w:val="20"/>
        </w:rPr>
        <w:t>OK</w:t>
      </w:r>
      <w:r w:rsidR="00D57CA2">
        <w:rPr>
          <w:rFonts w:ascii="Arial" w:hAnsi="Arial" w:cs="Arial"/>
          <w:sz w:val="20"/>
          <w:szCs w:val="20"/>
        </w:rPr>
        <w:t xml:space="preserve"> (</w:t>
      </w:r>
      <w:r w:rsidR="00D57CA2">
        <w:rPr>
          <w:rFonts w:ascii="Arial" w:hAnsi="Arial" w:cs="Arial"/>
          <w:b/>
          <w:sz w:val="20"/>
          <w:szCs w:val="20"/>
        </w:rPr>
        <w:t>Fig 2.1.5.2b</w:t>
      </w:r>
      <w:r w:rsidR="00D57CA2">
        <w:rPr>
          <w:rFonts w:ascii="Arial" w:hAnsi="Arial" w:cs="Arial"/>
          <w:sz w:val="20"/>
          <w:szCs w:val="20"/>
        </w:rPr>
        <w:t>)</w:t>
      </w:r>
    </w:p>
    <w:p w14:paraId="73899D7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16B3B0C"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09C4FA3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64C045C1" w14:textId="77777777" w:rsidR="00DD144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166E05F4" w14:textId="77777777" w:rsidR="00381291" w:rsidRDefault="00381291" w:rsidP="00E51EF6">
      <w:pPr>
        <w:pStyle w:val="NoSpacing"/>
        <w:rPr>
          <w:rFonts w:ascii="Arial" w:hAnsi="Arial" w:cs="Arial"/>
          <w:b/>
          <w:color w:val="000000"/>
          <w:sz w:val="20"/>
          <w:szCs w:val="20"/>
        </w:rPr>
      </w:pPr>
    </w:p>
    <w:p w14:paraId="3B07F0C9" w14:textId="675A6B81" w:rsidR="00D57CA2" w:rsidRPr="00FF7A4F" w:rsidRDefault="00D57CA2" w:rsidP="00E51EF6">
      <w:pPr>
        <w:pStyle w:val="NoSpacing"/>
        <w:rPr>
          <w:rFonts w:ascii="Arial" w:hAnsi="Arial" w:cs="Arial"/>
          <w:b/>
          <w:color w:val="000000"/>
          <w:sz w:val="20"/>
          <w:szCs w:val="20"/>
        </w:rPr>
      </w:pPr>
      <w:r w:rsidRPr="00FF7A4F">
        <w:rPr>
          <w:rFonts w:ascii="Arial" w:hAnsi="Arial" w:cs="Arial"/>
          <w:b/>
          <w:color w:val="000000"/>
          <w:sz w:val="20"/>
          <w:szCs w:val="20"/>
        </w:rPr>
        <w:t>Fig 2.1.5.2b</w:t>
      </w:r>
    </w:p>
    <w:p w14:paraId="3AAD33A6" w14:textId="241B6AAE" w:rsidR="00D57CA2" w:rsidRPr="00E51EF6" w:rsidRDefault="00D16754" w:rsidP="00E51EF6">
      <w:pPr>
        <w:pStyle w:val="NoSpacing"/>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91520" behindDoc="0" locked="0" layoutInCell="1" allowOverlap="1" wp14:anchorId="4AD863A9" wp14:editId="77FF67A6">
                <wp:simplePos x="0" y="0"/>
                <wp:positionH relativeFrom="column">
                  <wp:posOffset>5872536</wp:posOffset>
                </wp:positionH>
                <wp:positionV relativeFrom="paragraph">
                  <wp:posOffset>1506855</wp:posOffset>
                </wp:positionV>
                <wp:extent cx="1337226" cy="215444"/>
                <wp:effectExtent l="0" t="0" r="0" b="0"/>
                <wp:wrapNone/>
                <wp:docPr id="23"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263F0671"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1551A67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AD863A9" id="_x0000_s1034" type="#_x0000_t202" style="position:absolute;margin-left:462.4pt;margin-top:118.65pt;width:105.3pt;height:16.95pt;z-index:251691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kbO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" filled="f" stroked="f">
                <v:textbox style="mso-fit-shape-to-text:t">
                  <w:txbxContent>
                    <w:p w14:paraId="263F0671"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1551A67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v:textbox>
              </v:shape>
            </w:pict>
          </mc:Fallback>
        </mc:AlternateContent>
      </w:r>
      <w:r w:rsidR="001C5B63">
        <w:rPr>
          <w:rFonts w:ascii="Arial" w:hAnsi="Arial" w:cs="Arial"/>
          <w:b/>
          <w:noProof/>
          <w:color w:val="000000"/>
          <w:sz w:val="20"/>
          <w:szCs w:val="20"/>
        </w:rPr>
        <w:drawing>
          <wp:inline distT="0" distB="0" distL="0" distR="0" wp14:anchorId="33FA7F22" wp14:editId="17444224">
            <wp:extent cx="6492240" cy="2264017"/>
            <wp:effectExtent l="0" t="0" r="3810" b="31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92240" cy="2264017"/>
                    </a:xfrm>
                    <a:prstGeom prst="rect">
                      <a:avLst/>
                    </a:prstGeom>
                    <a:noFill/>
                  </pic:spPr>
                </pic:pic>
              </a:graphicData>
            </a:graphic>
          </wp:inline>
        </w:drawing>
      </w:r>
    </w:p>
    <w:p w14:paraId="21A33EF9" w14:textId="77777777" w:rsidR="00DD1446" w:rsidRDefault="00DD1446" w:rsidP="00E51EF6">
      <w:pPr>
        <w:pStyle w:val="NoSpacing"/>
        <w:rPr>
          <w:rFonts w:ascii="Arial" w:hAnsi="Arial" w:cs="Arial"/>
          <w:sz w:val="20"/>
          <w:szCs w:val="20"/>
        </w:rPr>
      </w:pPr>
    </w:p>
    <w:p w14:paraId="0EB39DDE"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1BBC0519"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Premise Type is populated</w:t>
      </w:r>
    </w:p>
    <w:p w14:paraId="171C5372" w14:textId="77777777" w:rsidR="00DD1446" w:rsidRPr="003521F7" w:rsidRDefault="00DD1446" w:rsidP="00E51EF6">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34B9FB34"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DE6DBF8"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7C91B060"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7C2859AB" w14:textId="77777777" w:rsidR="00BA0F99" w:rsidRPr="00E51EF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D57CA2">
        <w:rPr>
          <w:rFonts w:ascii="Arial" w:hAnsi="Arial" w:cs="Arial"/>
          <w:sz w:val="20"/>
          <w:szCs w:val="20"/>
        </w:rPr>
        <w:t xml:space="preserve"> (</w:t>
      </w:r>
      <w:r w:rsidR="00D57CA2">
        <w:rPr>
          <w:rFonts w:ascii="Arial" w:hAnsi="Arial" w:cs="Arial"/>
          <w:b/>
          <w:sz w:val="20"/>
          <w:szCs w:val="20"/>
        </w:rPr>
        <w:t>Fig 2.1.5.2c</w:t>
      </w:r>
      <w:r w:rsidR="00D57CA2">
        <w:rPr>
          <w:rFonts w:ascii="Arial" w:hAnsi="Arial" w:cs="Arial"/>
          <w:sz w:val="20"/>
          <w:szCs w:val="20"/>
        </w:rPr>
        <w:t>)</w:t>
      </w:r>
    </w:p>
    <w:p w14:paraId="3304ECA2" w14:textId="77777777" w:rsidR="00D57CA2" w:rsidRDefault="00D57CA2" w:rsidP="00E51EF6">
      <w:pPr>
        <w:pStyle w:val="NoSpacing"/>
        <w:rPr>
          <w:rFonts w:ascii="Arial" w:hAnsi="Arial" w:cs="Arial"/>
          <w:b/>
          <w:sz w:val="20"/>
          <w:szCs w:val="20"/>
        </w:rPr>
      </w:pPr>
      <w:r>
        <w:rPr>
          <w:rFonts w:ascii="Arial" w:hAnsi="Arial" w:cs="Arial"/>
          <w:b/>
          <w:sz w:val="20"/>
          <w:szCs w:val="20"/>
        </w:rPr>
        <w:t>Fig 2.1.5.2c</w:t>
      </w:r>
    </w:p>
    <w:p w14:paraId="5EF6D1E6" w14:textId="2BE6F979" w:rsidR="00D57CA2" w:rsidRDefault="001C5B63" w:rsidP="00E51EF6">
      <w:pPr>
        <w:pStyle w:val="NoSpacing"/>
        <w:rPr>
          <w:rFonts w:ascii="Arial" w:hAnsi="Arial" w:cs="Arial"/>
          <w:b/>
          <w:sz w:val="20"/>
          <w:szCs w:val="20"/>
        </w:rPr>
      </w:pPr>
      <w:r>
        <w:rPr>
          <w:rFonts w:ascii="Arial" w:hAnsi="Arial" w:cs="Arial"/>
          <w:b/>
          <w:noProof/>
          <w:sz w:val="20"/>
          <w:szCs w:val="20"/>
        </w:rPr>
        <w:drawing>
          <wp:inline distT="0" distB="0" distL="0" distR="0" wp14:anchorId="228510EA" wp14:editId="4974EC66">
            <wp:extent cx="6492240" cy="1594944"/>
            <wp:effectExtent l="0" t="0" r="381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92240" cy="1594944"/>
                    </a:xfrm>
                    <a:prstGeom prst="rect">
                      <a:avLst/>
                    </a:prstGeom>
                    <a:noFill/>
                  </pic:spPr>
                </pic:pic>
              </a:graphicData>
            </a:graphic>
          </wp:inline>
        </w:drawing>
      </w:r>
    </w:p>
    <w:p w14:paraId="3DDF5699" w14:textId="77777777" w:rsidR="00BA0F99" w:rsidRDefault="00BA0F99" w:rsidP="00E51EF6">
      <w:pPr>
        <w:pStyle w:val="NoSpacing"/>
        <w:rPr>
          <w:rFonts w:ascii="Arial" w:hAnsi="Arial" w:cs="Arial"/>
          <w:sz w:val="20"/>
          <w:szCs w:val="20"/>
        </w:rPr>
      </w:pPr>
    </w:p>
    <w:p w14:paraId="3C09F09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645FB5DB"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46D08D11"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49C09E5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Return to Losing CR</w:t>
      </w:r>
      <w:r w:rsidR="0016083E">
        <w:rPr>
          <w:rFonts w:ascii="Arial" w:hAnsi="Arial" w:cs="Arial"/>
          <w:b/>
          <w:sz w:val="20"/>
          <w:szCs w:val="20"/>
        </w:rPr>
        <w:t xml:space="preserve"> </w:t>
      </w:r>
      <w:r w:rsidR="0016083E">
        <w:rPr>
          <w:rFonts w:ascii="Arial" w:hAnsi="Arial" w:cs="Arial"/>
          <w:sz w:val="20"/>
          <w:szCs w:val="20"/>
        </w:rPr>
        <w:t>(</w:t>
      </w:r>
      <w:r w:rsidR="0016083E">
        <w:rPr>
          <w:rFonts w:ascii="Arial" w:hAnsi="Arial" w:cs="Arial"/>
          <w:b/>
          <w:sz w:val="20"/>
          <w:szCs w:val="20"/>
        </w:rPr>
        <w:t>Fig 2.1.2.2d</w:t>
      </w:r>
      <w:r w:rsidR="0016083E">
        <w:rPr>
          <w:rFonts w:ascii="Arial" w:hAnsi="Arial" w:cs="Arial"/>
          <w:sz w:val="20"/>
          <w:szCs w:val="20"/>
        </w:rPr>
        <w:t>)</w:t>
      </w:r>
    </w:p>
    <w:p w14:paraId="7D874F49" w14:textId="77777777" w:rsidR="00D57CA2" w:rsidRDefault="00D57CA2" w:rsidP="00E51EF6">
      <w:pPr>
        <w:pStyle w:val="NoSpacing"/>
        <w:rPr>
          <w:rFonts w:ascii="Arial" w:hAnsi="Arial" w:cs="Arial"/>
          <w:sz w:val="20"/>
          <w:szCs w:val="20"/>
        </w:rPr>
      </w:pPr>
    </w:p>
    <w:p w14:paraId="4AF9A200" w14:textId="77777777" w:rsidR="0016083E" w:rsidRDefault="00D57CA2" w:rsidP="00E51EF6">
      <w:pPr>
        <w:pStyle w:val="NoSpacing"/>
        <w:rPr>
          <w:rFonts w:ascii="Arial" w:hAnsi="Arial" w:cs="Arial"/>
          <w:sz w:val="20"/>
          <w:szCs w:val="20"/>
        </w:rPr>
      </w:pPr>
      <w:r>
        <w:rPr>
          <w:rFonts w:ascii="Arial" w:hAnsi="Arial" w:cs="Arial"/>
          <w:b/>
          <w:sz w:val="20"/>
          <w:szCs w:val="20"/>
        </w:rPr>
        <w:t xml:space="preserve">NOTE: </w:t>
      </w:r>
      <w:r>
        <w:rPr>
          <w:rFonts w:ascii="Arial" w:hAnsi="Arial" w:cs="Arial"/>
          <w:sz w:val="20"/>
          <w:szCs w:val="20"/>
        </w:rPr>
        <w:t>Comments required for this transition.</w:t>
      </w:r>
    </w:p>
    <w:p w14:paraId="17D4FE10" w14:textId="77777777" w:rsidR="00381291" w:rsidRDefault="00381291" w:rsidP="00E51EF6">
      <w:pPr>
        <w:pStyle w:val="NoSpacing"/>
        <w:rPr>
          <w:rFonts w:ascii="Arial" w:hAnsi="Arial" w:cs="Arial"/>
          <w:b/>
          <w:sz w:val="20"/>
          <w:szCs w:val="20"/>
        </w:rPr>
      </w:pPr>
    </w:p>
    <w:p w14:paraId="5D692AA4" w14:textId="1BBACE47" w:rsidR="0016083E" w:rsidRDefault="0016083E" w:rsidP="00E51EF6">
      <w:pPr>
        <w:pStyle w:val="NoSpacing"/>
        <w:rPr>
          <w:rFonts w:ascii="Arial" w:hAnsi="Arial" w:cs="Arial"/>
          <w:b/>
          <w:sz w:val="20"/>
          <w:szCs w:val="20"/>
        </w:rPr>
      </w:pPr>
      <w:r>
        <w:rPr>
          <w:rFonts w:ascii="Arial" w:hAnsi="Arial" w:cs="Arial"/>
          <w:b/>
          <w:sz w:val="20"/>
          <w:szCs w:val="20"/>
        </w:rPr>
        <w:t>Fig 2.1.2.2d</w:t>
      </w:r>
    </w:p>
    <w:p w14:paraId="2695C18D" w14:textId="69FD9003" w:rsidR="00DD1446"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11D0A793" wp14:editId="6BCD820D">
            <wp:extent cx="6400800" cy="1670887"/>
            <wp:effectExtent l="0" t="0" r="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1670887"/>
                    </a:xfrm>
                    <a:prstGeom prst="rect">
                      <a:avLst/>
                    </a:prstGeom>
                    <a:noFill/>
                  </pic:spPr>
                </pic:pic>
              </a:graphicData>
            </a:graphic>
          </wp:inline>
        </w:drawing>
      </w:r>
      <w:r w:rsidR="0016083E" w:rsidDel="00D57CA2">
        <w:rPr>
          <w:rFonts w:ascii="Arial" w:hAnsi="Arial" w:cs="Arial"/>
          <w:sz w:val="20"/>
          <w:szCs w:val="20"/>
        </w:rPr>
        <w:t xml:space="preserve"> </w:t>
      </w:r>
    </w:p>
    <w:p w14:paraId="5A2F0E3F" w14:textId="77777777" w:rsidR="00F5189C" w:rsidRDefault="00F5189C" w:rsidP="00E51EF6">
      <w:pPr>
        <w:pStyle w:val="NoSpacing"/>
        <w:rPr>
          <w:rFonts w:ascii="Arial" w:hAnsi="Arial" w:cs="Arial"/>
          <w:sz w:val="20"/>
          <w:szCs w:val="20"/>
        </w:rPr>
      </w:pPr>
    </w:p>
    <w:p w14:paraId="5A42606D"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 xml:space="preserve">Return to Losing CR </w:t>
      </w:r>
      <w:r w:rsidR="0016083E" w:rsidRPr="00E51EF6">
        <w:rPr>
          <w:rFonts w:ascii="Arial" w:hAnsi="Arial" w:cs="Arial"/>
          <w:b/>
          <w:i/>
          <w:sz w:val="20"/>
          <w:szCs w:val="20"/>
        </w:rPr>
        <w:t>(</w:t>
      </w:r>
      <w:r w:rsidRPr="00E51EF6">
        <w:rPr>
          <w:rFonts w:ascii="Arial" w:hAnsi="Arial" w:cs="Arial"/>
          <w:b/>
          <w:i/>
          <w:sz w:val="20"/>
          <w:szCs w:val="20"/>
        </w:rPr>
        <w:t>PC</w:t>
      </w:r>
      <w:r w:rsidR="0016083E" w:rsidRPr="00E51EF6">
        <w:rPr>
          <w:rFonts w:ascii="Arial" w:hAnsi="Arial" w:cs="Arial"/>
          <w:b/>
          <w:i/>
          <w:sz w:val="20"/>
          <w:szCs w:val="20"/>
        </w:rPr>
        <w:t>)</w:t>
      </w:r>
      <w:r>
        <w:rPr>
          <w:rFonts w:ascii="Arial" w:hAnsi="Arial" w:cs="Arial"/>
          <w:sz w:val="20"/>
          <w:szCs w:val="20"/>
        </w:rPr>
        <w:t xml:space="preserve"> with the Losing CR as Responsible MP</w:t>
      </w:r>
    </w:p>
    <w:p w14:paraId="3F7A11C3"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Losing CR selects the </w:t>
      </w:r>
      <w:r w:rsidRPr="00E51EF6">
        <w:rPr>
          <w:rFonts w:ascii="Arial" w:hAnsi="Arial" w:cs="Arial"/>
          <w:b/>
          <w:sz w:val="20"/>
          <w:szCs w:val="20"/>
        </w:rPr>
        <w:t>Accept</w:t>
      </w:r>
      <w:r>
        <w:rPr>
          <w:rFonts w:ascii="Arial" w:hAnsi="Arial" w:cs="Arial"/>
          <w:sz w:val="20"/>
          <w:szCs w:val="20"/>
        </w:rPr>
        <w:t xml:space="preserve"> transition.</w:t>
      </w:r>
      <w:r w:rsidR="0016083E">
        <w:rPr>
          <w:rFonts w:ascii="Arial" w:hAnsi="Arial" w:cs="Arial"/>
          <w:sz w:val="20"/>
          <w:szCs w:val="20"/>
        </w:rPr>
        <w:t xml:space="preserve"> (</w:t>
      </w:r>
      <w:r w:rsidR="0016083E">
        <w:rPr>
          <w:rFonts w:ascii="Arial" w:hAnsi="Arial" w:cs="Arial"/>
          <w:b/>
          <w:sz w:val="20"/>
          <w:szCs w:val="20"/>
        </w:rPr>
        <w:t>Fig 2.1.5.2e</w:t>
      </w:r>
      <w:proofErr w:type="gramStart"/>
      <w:r w:rsidR="0016083E">
        <w:rPr>
          <w:rFonts w:ascii="Arial" w:hAnsi="Arial" w:cs="Arial"/>
          <w:sz w:val="20"/>
          <w:szCs w:val="20"/>
        </w:rPr>
        <w:t>)</w:t>
      </w:r>
      <w:r>
        <w:rPr>
          <w:rFonts w:ascii="Arial" w:hAnsi="Arial" w:cs="Arial"/>
          <w:sz w:val="20"/>
          <w:szCs w:val="20"/>
        </w:rPr>
        <w:t xml:space="preserve">  Issue</w:t>
      </w:r>
      <w:proofErr w:type="gramEnd"/>
      <w:r>
        <w:rPr>
          <w:rFonts w:ascii="Arial" w:hAnsi="Arial" w:cs="Arial"/>
          <w:sz w:val="20"/>
          <w:szCs w:val="20"/>
        </w:rPr>
        <w:t xml:space="preserve"> is now closed.</w:t>
      </w:r>
    </w:p>
    <w:p w14:paraId="4908295A" w14:textId="77777777" w:rsidR="008D516E" w:rsidRDefault="008D516E" w:rsidP="00E51EF6">
      <w:pPr>
        <w:pStyle w:val="NoSpacing"/>
        <w:rPr>
          <w:rFonts w:ascii="Arial" w:hAnsi="Arial" w:cs="Arial"/>
          <w:b/>
          <w:sz w:val="20"/>
          <w:szCs w:val="20"/>
        </w:rPr>
      </w:pPr>
    </w:p>
    <w:p w14:paraId="59272E6C" w14:textId="77777777" w:rsidR="0016083E" w:rsidRDefault="0016083E" w:rsidP="00E51EF6">
      <w:pPr>
        <w:pStyle w:val="NoSpacing"/>
        <w:rPr>
          <w:rFonts w:ascii="Arial" w:hAnsi="Arial" w:cs="Arial"/>
          <w:b/>
          <w:sz w:val="20"/>
          <w:szCs w:val="20"/>
        </w:rPr>
      </w:pPr>
      <w:r>
        <w:rPr>
          <w:rFonts w:ascii="Arial" w:hAnsi="Arial" w:cs="Arial"/>
          <w:b/>
          <w:sz w:val="20"/>
          <w:szCs w:val="20"/>
        </w:rPr>
        <w:t>Fig 2.1.5.2e</w:t>
      </w:r>
    </w:p>
    <w:p w14:paraId="4F2CBF13" w14:textId="35CF9874" w:rsidR="008D516E" w:rsidRPr="00E51EF6" w:rsidRDefault="00104C6C" w:rsidP="00E51EF6">
      <w:pPr>
        <w:pStyle w:val="NoSpacing"/>
        <w:rPr>
          <w:rFonts w:ascii="Arial" w:hAnsi="Arial" w:cs="Arial"/>
          <w:b/>
          <w:sz w:val="20"/>
          <w:szCs w:val="20"/>
        </w:rPr>
      </w:pPr>
      <w:r>
        <w:rPr>
          <w:rFonts w:ascii="Arial" w:hAnsi="Arial" w:cs="Arial"/>
          <w:b/>
          <w:noProof/>
          <w:sz w:val="20"/>
          <w:szCs w:val="20"/>
        </w:rPr>
        <w:drawing>
          <wp:inline distT="0" distB="0" distL="0" distR="0" wp14:anchorId="5715356E" wp14:editId="2E5AA16B">
            <wp:extent cx="6492240" cy="1729525"/>
            <wp:effectExtent l="0" t="0" r="381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92240" cy="1729525"/>
                    </a:xfrm>
                    <a:prstGeom prst="rect">
                      <a:avLst/>
                    </a:prstGeom>
                    <a:noFill/>
                  </pic:spPr>
                </pic:pic>
              </a:graphicData>
            </a:graphic>
          </wp:inline>
        </w:drawing>
      </w:r>
    </w:p>
    <w:p w14:paraId="02AB0D94" w14:textId="77777777" w:rsidR="00F66FDF" w:rsidRPr="00E51EF6" w:rsidRDefault="00F66FDF" w:rsidP="00E51EF6">
      <w:pPr>
        <w:pStyle w:val="NoSpacing"/>
        <w:rPr>
          <w:rFonts w:ascii="Arial" w:hAnsi="Arial" w:cs="Arial"/>
          <w:sz w:val="20"/>
          <w:szCs w:val="20"/>
        </w:rPr>
      </w:pPr>
    </w:p>
    <w:sectPr w:rsidR="00F66FDF" w:rsidRPr="00E51EF6" w:rsidSect="00F66FDF">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 w:author="Stewart, Tammy" w:date="2024-06-11T09:33:00Z" w:initials="ST">
    <w:p w14:paraId="69933B3E" w14:textId="77777777" w:rsidR="00526E4A" w:rsidRDefault="008E2057" w:rsidP="00282845">
      <w:pPr>
        <w:pStyle w:val="CommentText"/>
      </w:pPr>
      <w:r>
        <w:rPr>
          <w:rStyle w:val="CommentReference"/>
        </w:rPr>
        <w:annotationRef/>
      </w:r>
      <w:r w:rsidR="00526E4A">
        <w:t>06/2024 comment - add all customer details per the RMG.</w:t>
      </w:r>
    </w:p>
  </w:comment>
  <w:comment w:id="15" w:author="Stewart, Tammy" w:date="2024-06-11T09:34:00Z" w:initials="ST">
    <w:p w14:paraId="24ECAEAA" w14:textId="77777777" w:rsidR="00526E4A" w:rsidRDefault="008E2057" w:rsidP="00390EED">
      <w:pPr>
        <w:pStyle w:val="CommentText"/>
      </w:pPr>
      <w:r>
        <w:rPr>
          <w:rStyle w:val="CommentReference"/>
        </w:rPr>
        <w:annotationRef/>
      </w:r>
      <w:r w:rsidR="00526E4A">
        <w:t>06/2024 comments - clarify the purpose of the bracket - this edit is repeated several times in this document.</w:t>
      </w:r>
    </w:p>
  </w:comment>
  <w:comment w:id="18" w:author="Stewart, Tammy" w:date="2024-06-11T10:09:00Z" w:initials="ST">
    <w:p w14:paraId="0A8F252B" w14:textId="77777777" w:rsidR="0043300D" w:rsidRDefault="0043300D" w:rsidP="00721406">
      <w:pPr>
        <w:pStyle w:val="CommentText"/>
      </w:pPr>
      <w:r>
        <w:rPr>
          <w:rStyle w:val="CommentReference"/>
        </w:rPr>
        <w:annotationRef/>
      </w:r>
      <w:r>
        <w:t>06/24 comments - add reference to 'Calendar' days.</w:t>
      </w:r>
    </w:p>
  </w:comment>
  <w:comment w:id="19" w:author="Stewart, Tammy" w:date="2024-06-11T09:50:00Z" w:initials="ST">
    <w:p w14:paraId="42ED4F31" w14:textId="77777777" w:rsidR="0043300D" w:rsidRDefault="00526E4A" w:rsidP="00E42AFD">
      <w:pPr>
        <w:pStyle w:val="CommentText"/>
      </w:pPr>
      <w:r>
        <w:rPr>
          <w:rStyle w:val="CommentReference"/>
        </w:rPr>
        <w:annotationRef/>
      </w:r>
      <w:r w:rsidR="0043300D">
        <w:t>06/24 comment - moved this paragraph below bullet point 13 instead of before.  Also added 'Calendar' days reference.</w:t>
      </w:r>
    </w:p>
  </w:comment>
  <w:comment w:id="20" w:author="Stewart, Tammy" w:date="2024-06-11T10:08:00Z" w:initials="ST">
    <w:p w14:paraId="057BD6C5" w14:textId="735E621F" w:rsidR="0043300D" w:rsidRDefault="0043300D" w:rsidP="00A94C5F">
      <w:pPr>
        <w:pStyle w:val="CommentText"/>
      </w:pPr>
      <w:r>
        <w:rPr>
          <w:rStyle w:val="CommentReference"/>
        </w:rPr>
        <w:annotationRef/>
      </w:r>
      <w:r>
        <w:t>06/2024 comments - add reference to 'Calendar' days.</w:t>
      </w:r>
    </w:p>
  </w:comment>
  <w:comment w:id="21" w:author="Stewart, Tammy" w:date="2024-06-11T10:10:00Z" w:initials="ST">
    <w:p w14:paraId="01FB51B9" w14:textId="77777777" w:rsidR="0043300D" w:rsidRDefault="0043300D" w:rsidP="006A281A">
      <w:pPr>
        <w:pStyle w:val="CommentText"/>
      </w:pPr>
      <w:r>
        <w:rPr>
          <w:rStyle w:val="CommentReference"/>
        </w:rPr>
        <w:annotationRef/>
      </w:r>
      <w:r>
        <w:t>06/24 comments - Added 'Calendar' days reference.</w:t>
      </w:r>
    </w:p>
  </w:comment>
  <w:comment w:id="22" w:author="Stewart, Tammy" w:date="2024-06-11T10:11:00Z" w:initials="ST">
    <w:p w14:paraId="56EB0F44" w14:textId="77777777" w:rsidR="0043300D" w:rsidRDefault="0043300D" w:rsidP="0061224A">
      <w:pPr>
        <w:pStyle w:val="CommentText"/>
      </w:pPr>
      <w:r>
        <w:rPr>
          <w:rStyle w:val="CommentReference"/>
        </w:rPr>
        <w:annotationRef/>
      </w:r>
      <w:r>
        <w:t>06/24 comments - Added 'Calendar' days reference.</w:t>
      </w:r>
    </w:p>
  </w:comment>
  <w:comment w:id="23" w:author="Stewart, Tammy" w:date="2024-06-11T10:12:00Z" w:initials="ST">
    <w:p w14:paraId="681F4620" w14:textId="77777777" w:rsidR="0043300D" w:rsidRDefault="0043300D" w:rsidP="00CA4409">
      <w:pPr>
        <w:pStyle w:val="CommentText"/>
      </w:pPr>
      <w:r>
        <w:rPr>
          <w:rStyle w:val="CommentReference"/>
        </w:rPr>
        <w:annotationRef/>
      </w:r>
      <w:r>
        <w:t>06/24 comments - Added 'Calendar' days reference.</w:t>
      </w:r>
    </w:p>
  </w:comment>
  <w:comment w:id="24" w:author="Stewart, Tammy" w:date="2024-06-11T10:18:00Z" w:initials="ST">
    <w:p w14:paraId="42FB8DC5" w14:textId="77777777" w:rsidR="00593750" w:rsidRDefault="00593750" w:rsidP="00A368E0">
      <w:pPr>
        <w:pStyle w:val="CommentText"/>
      </w:pPr>
      <w:r>
        <w:rPr>
          <w:rStyle w:val="CommentReference"/>
        </w:rPr>
        <w:annotationRef/>
      </w:r>
      <w:r>
        <w:t>05/24 comments - changed description to better clarify the scenario.</w:t>
      </w:r>
    </w:p>
  </w:comment>
  <w:comment w:id="25" w:author="Stewart, Tammy" w:date="2024-06-11T10:16:00Z" w:initials="ST">
    <w:p w14:paraId="42039988" w14:textId="41464E12" w:rsidR="0043300D" w:rsidRDefault="0043300D" w:rsidP="00F56780">
      <w:pPr>
        <w:pStyle w:val="CommentText"/>
      </w:pPr>
      <w:r>
        <w:rPr>
          <w:rStyle w:val="CommentReference"/>
        </w:rPr>
        <w:annotationRef/>
      </w:r>
      <w:r>
        <w:t>06/24 comments - punctuation correction.</w:t>
      </w:r>
    </w:p>
  </w:comment>
  <w:comment w:id="26" w:author="Stewart, Tammy" w:date="2024-06-11T10:12:00Z" w:initials="ST">
    <w:p w14:paraId="31D24429" w14:textId="1A91B44B" w:rsidR="0043300D" w:rsidRDefault="0043300D" w:rsidP="00A36289">
      <w:pPr>
        <w:pStyle w:val="CommentText"/>
      </w:pPr>
      <w:r>
        <w:rPr>
          <w:rStyle w:val="CommentReference"/>
        </w:rPr>
        <w:annotationRef/>
      </w:r>
      <w:r>
        <w:t>06/24 - Added 'Calendar' days reference.</w:t>
      </w:r>
    </w:p>
  </w:comment>
  <w:comment w:id="27" w:author="Stewart, Tammy" w:date="2024-06-11T10:13:00Z" w:initials="ST">
    <w:p w14:paraId="22862850" w14:textId="77777777" w:rsidR="0043300D" w:rsidRDefault="0043300D" w:rsidP="0081462F">
      <w:pPr>
        <w:pStyle w:val="CommentText"/>
      </w:pPr>
      <w:r>
        <w:rPr>
          <w:rStyle w:val="CommentReference"/>
        </w:rPr>
        <w:annotationRef/>
      </w:r>
      <w:r>
        <w:t>06/24 comments - Added 'Calendar' days reference.</w:t>
      </w:r>
    </w:p>
  </w:comment>
  <w:comment w:id="29" w:author="Stewart, Tammy" w:date="2024-06-11T09:51:00Z" w:initials="ST">
    <w:p w14:paraId="13EDA711" w14:textId="67F593B0" w:rsidR="00526E4A" w:rsidRDefault="00526E4A" w:rsidP="00940E25">
      <w:pPr>
        <w:pStyle w:val="CommentText"/>
      </w:pPr>
      <w:r>
        <w:rPr>
          <w:rStyle w:val="CommentReference"/>
        </w:rPr>
        <w:annotationRef/>
      </w:r>
      <w:r>
        <w:t>06/24 comments - add additional invalid iag reasons per the RMG.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9933B3E" w15:done="0"/>
  <w15:commentEx w15:paraId="24ECAEAA" w15:done="0"/>
  <w15:commentEx w15:paraId="0A8F252B" w15:done="0"/>
  <w15:commentEx w15:paraId="42ED4F31" w15:done="0"/>
  <w15:commentEx w15:paraId="057BD6C5" w15:done="0"/>
  <w15:commentEx w15:paraId="01FB51B9" w15:done="0"/>
  <w15:commentEx w15:paraId="56EB0F44" w15:done="0"/>
  <w15:commentEx w15:paraId="681F4620" w15:done="0"/>
  <w15:commentEx w15:paraId="42FB8DC5" w15:done="0"/>
  <w15:commentEx w15:paraId="42039988" w15:done="0"/>
  <w15:commentEx w15:paraId="31D24429" w15:done="0"/>
  <w15:commentEx w15:paraId="22862850" w15:done="0"/>
  <w15:commentEx w15:paraId="13EDA7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12987F" w16cex:dateUtc="2024-06-11T14:33:00Z"/>
  <w16cex:commentExtensible w16cex:durableId="2A12989F" w16cex:dateUtc="2024-06-11T14:34:00Z"/>
  <w16cex:commentExtensible w16cex:durableId="2A12A0D0" w16cex:dateUtc="2024-06-11T15:09:00Z"/>
  <w16cex:commentExtensible w16cex:durableId="2A129C7D" w16cex:dateUtc="2024-06-11T14:50:00Z"/>
  <w16cex:commentExtensible w16cex:durableId="2A12A0B5" w16cex:dateUtc="2024-06-11T15:08:00Z"/>
  <w16cex:commentExtensible w16cex:durableId="2A12A127" w16cex:dateUtc="2024-06-11T15:10:00Z"/>
  <w16cex:commentExtensible w16cex:durableId="2A12A14E" w16cex:dateUtc="2024-06-11T15:11:00Z"/>
  <w16cex:commentExtensible w16cex:durableId="2A12A179" w16cex:dateUtc="2024-06-11T15:12:00Z"/>
  <w16cex:commentExtensible w16cex:durableId="2A12A30F" w16cex:dateUtc="2024-06-11T15:18:00Z"/>
  <w16cex:commentExtensible w16cex:durableId="2A12A26C" w16cex:dateUtc="2024-06-11T15:16:00Z"/>
  <w16cex:commentExtensible w16cex:durableId="2A12A1A0" w16cex:dateUtc="2024-06-11T15:12:00Z"/>
  <w16cex:commentExtensible w16cex:durableId="2A12A1D0" w16cex:dateUtc="2024-06-11T15:13:00Z"/>
  <w16cex:commentExtensible w16cex:durableId="2A129CBC" w16cex:dateUtc="2024-06-11T14: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9933B3E" w16cid:durableId="2A12987F"/>
  <w16cid:commentId w16cid:paraId="24ECAEAA" w16cid:durableId="2A12989F"/>
  <w16cid:commentId w16cid:paraId="0A8F252B" w16cid:durableId="2A12A0D0"/>
  <w16cid:commentId w16cid:paraId="42ED4F31" w16cid:durableId="2A129C7D"/>
  <w16cid:commentId w16cid:paraId="057BD6C5" w16cid:durableId="2A12A0B5"/>
  <w16cid:commentId w16cid:paraId="01FB51B9" w16cid:durableId="2A12A127"/>
  <w16cid:commentId w16cid:paraId="56EB0F44" w16cid:durableId="2A12A14E"/>
  <w16cid:commentId w16cid:paraId="681F4620" w16cid:durableId="2A12A179"/>
  <w16cid:commentId w16cid:paraId="42FB8DC5" w16cid:durableId="2A12A30F"/>
  <w16cid:commentId w16cid:paraId="42039988" w16cid:durableId="2A12A26C"/>
  <w16cid:commentId w16cid:paraId="31D24429" w16cid:durableId="2A12A1A0"/>
  <w16cid:commentId w16cid:paraId="22862850" w16cid:durableId="2A12A1D0"/>
  <w16cid:commentId w16cid:paraId="13EDA711" w16cid:durableId="2A129C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02A19" w14:textId="77777777" w:rsidR="005A3FBD" w:rsidRDefault="005A3FBD" w:rsidP="001E4EDC">
      <w:r>
        <w:separator/>
      </w:r>
    </w:p>
  </w:endnote>
  <w:endnote w:type="continuationSeparator" w:id="0">
    <w:p w14:paraId="4096A3BC" w14:textId="77777777" w:rsidR="005A3FBD" w:rsidRDefault="005A3FBD" w:rsidP="001E4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7FCEA" w14:textId="77777777" w:rsidR="005A3FBD" w:rsidRPr="008279C2" w:rsidRDefault="005A3FBD" w:rsidP="00E83631">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36</w:t>
    </w:r>
    <w:r w:rsidRPr="008279C2">
      <w:rPr>
        <w:rStyle w:val="PageNumber"/>
        <w:rFonts w:ascii="Arial" w:hAnsi="Arial" w:cs="Arial"/>
        <w:sz w:val="20"/>
        <w:szCs w:val="20"/>
      </w:rPr>
      <w:fldChar w:fldCharType="end"/>
    </w:r>
  </w:p>
  <w:p w14:paraId="74BE7A4A" w14:textId="47AD390C" w:rsidR="005A3FBD" w:rsidRPr="008279C2" w:rsidRDefault="005A3FBD" w:rsidP="00E83631">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sidR="002C663B">
      <w:rPr>
        <w:rFonts w:ascii="Arial" w:hAnsi="Arial" w:cs="Arial"/>
        <w:sz w:val="20"/>
        <w:szCs w:val="20"/>
      </w:rPr>
      <w:t xml:space="preserve"> – 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5D99" w14:textId="04716BC9" w:rsidR="005A3FBD" w:rsidRDefault="005A3FBD">
    <w:pPr>
      <w:pStyle w:val="Footer"/>
    </w:pPr>
    <w:proofErr w:type="spellStart"/>
    <w:r w:rsidRPr="008279C2">
      <w:rPr>
        <w:rFonts w:ascii="Arial" w:hAnsi="Arial" w:cs="Arial"/>
        <w:sz w:val="20"/>
        <w:szCs w:val="20"/>
      </w:rPr>
      <w:t>Mark</w:t>
    </w:r>
    <w:r>
      <w:rPr>
        <w:rFonts w:ascii="Arial" w:hAnsi="Arial" w:cs="Arial"/>
        <w:sz w:val="20"/>
        <w:szCs w:val="20"/>
      </w:rPr>
      <w:t>eTrak</w:t>
    </w:r>
    <w:proofErr w:type="spellEnd"/>
    <w:r>
      <w:rPr>
        <w:rFonts w:ascii="Arial" w:hAnsi="Arial" w:cs="Arial"/>
        <w:sz w:val="20"/>
        <w:szCs w:val="20"/>
      </w:rPr>
      <w:t xml:space="preserve"> Users </w:t>
    </w:r>
    <w:proofErr w:type="gramStart"/>
    <w:r>
      <w:rPr>
        <w:rFonts w:ascii="Arial" w:hAnsi="Arial" w:cs="Arial"/>
        <w:sz w:val="20"/>
        <w:szCs w:val="20"/>
      </w:rPr>
      <w:t>Guide</w:t>
    </w:r>
    <w:r w:rsidR="002C3228">
      <w:rPr>
        <w:rFonts w:ascii="Arial" w:hAnsi="Arial" w:cs="Arial"/>
        <w:sz w:val="20"/>
        <w:szCs w:val="20"/>
      </w:rPr>
      <w:t xml:space="preserve"> </w:t>
    </w:r>
    <w:r w:rsidR="002C663B">
      <w:rPr>
        <w:rFonts w:ascii="Arial" w:hAnsi="Arial" w:cs="Arial"/>
        <w:sz w:val="20"/>
        <w:szCs w:val="20"/>
      </w:rPr>
      <w:t xml:space="preserve"> -</w:t>
    </w:r>
    <w:proofErr w:type="gramEnd"/>
    <w:r w:rsidR="002C663B">
      <w:rPr>
        <w:rFonts w:ascii="Arial" w:hAnsi="Arial" w:cs="Arial"/>
        <w:sz w:val="20"/>
        <w:szCs w:val="20"/>
      </w:rPr>
      <w:t xml:space="preserve"> November 11,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6D982" w14:textId="77777777" w:rsidR="005A3FBD" w:rsidRDefault="005A3FBD" w:rsidP="001E4EDC">
      <w:r>
        <w:separator/>
      </w:r>
    </w:p>
  </w:footnote>
  <w:footnote w:type="continuationSeparator" w:id="0">
    <w:p w14:paraId="267E9038" w14:textId="77777777" w:rsidR="005A3FBD" w:rsidRDefault="005A3FBD" w:rsidP="001E4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73E90"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C1939"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p w14:paraId="23507F2B" w14:textId="77777777" w:rsidR="005A3FBD" w:rsidRDefault="005A3F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64A3"/>
    <w:multiLevelType w:val="hybridMultilevel"/>
    <w:tmpl w:val="37D6923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 w15:restartNumberingAfterBreak="0">
    <w:nsid w:val="0271468F"/>
    <w:multiLevelType w:val="hybridMultilevel"/>
    <w:tmpl w:val="2024820A"/>
    <w:lvl w:ilvl="0" w:tplc="251CE804">
      <w:start w:val="1"/>
      <w:numFmt w:val="bullet"/>
      <w:lvlText w:val=""/>
      <w:lvlJc w:val="left"/>
      <w:pPr>
        <w:ind w:left="360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0312086B"/>
    <w:multiLevelType w:val="hybridMultilevel"/>
    <w:tmpl w:val="EAB4B72E"/>
    <w:lvl w:ilvl="0" w:tplc="FFFFFFFF">
      <w:start w:val="1"/>
      <w:numFmt w:val="decimal"/>
      <w:lvlText w:val="%1."/>
      <w:lvlJc w:val="left"/>
      <w:pPr>
        <w:ind w:left="1080" w:hanging="360"/>
      </w:pPr>
    </w:lvl>
    <w:lvl w:ilvl="1" w:tplc="FFFFFFFF">
      <w:start w:val="1"/>
      <w:numFmt w:val="bullet"/>
      <w:lvlText w:val=""/>
      <w:lvlJc w:val="left"/>
      <w:pPr>
        <w:ind w:left="2160" w:hanging="360"/>
      </w:pPr>
      <w:rPr>
        <w:rFonts w:ascii="Symbol" w:hAnsi="Symbol" w:hint="default"/>
        <w:sz w:val="24"/>
        <w:szCs w:val="24"/>
      </w:r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5CA4D0C"/>
    <w:multiLevelType w:val="hybridMultilevel"/>
    <w:tmpl w:val="188CFE9E"/>
    <w:lvl w:ilvl="0" w:tplc="BF9445A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06407230"/>
    <w:multiLevelType w:val="multilevel"/>
    <w:tmpl w:val="ED3CA4BC"/>
    <w:lvl w:ilvl="0">
      <w:start w:val="2"/>
      <w:numFmt w:val="decimal"/>
      <w:lvlText w:val="%1"/>
      <w:lvlJc w:val="left"/>
      <w:pPr>
        <w:ind w:left="660" w:hanging="660"/>
      </w:pPr>
      <w:rPr>
        <w:rFonts w:ascii="Times New Roman" w:eastAsia="Times New Roman" w:hAnsi="Times New Roman" w:cs="Times New Roman" w:hint="default"/>
        <w:sz w:val="24"/>
      </w:rPr>
    </w:lvl>
    <w:lvl w:ilvl="1">
      <w:start w:val="1"/>
      <w:numFmt w:val="decimal"/>
      <w:lvlText w:val="%1.%2"/>
      <w:lvlJc w:val="left"/>
      <w:pPr>
        <w:ind w:left="900" w:hanging="660"/>
      </w:pPr>
      <w:rPr>
        <w:rFonts w:ascii="Times New Roman" w:eastAsia="Times New Roman" w:hAnsi="Times New Roman" w:cs="Times New Roman" w:hint="default"/>
        <w:sz w:val="24"/>
      </w:rPr>
    </w:lvl>
    <w:lvl w:ilvl="2">
      <w:start w:val="5"/>
      <w:numFmt w:val="decimal"/>
      <w:lvlText w:val="%1.%2.%3"/>
      <w:lvlJc w:val="left"/>
      <w:pPr>
        <w:ind w:left="1200" w:hanging="720"/>
      </w:pPr>
      <w:rPr>
        <w:rFonts w:ascii="Times New Roman" w:eastAsia="Times New Roman" w:hAnsi="Times New Roman" w:cs="Times New Roman" w:hint="default"/>
        <w:sz w:val="24"/>
      </w:rPr>
    </w:lvl>
    <w:lvl w:ilvl="3">
      <w:start w:val="2"/>
      <w:numFmt w:val="decimal"/>
      <w:lvlText w:val="%1.%2.%3.%4"/>
      <w:lvlJc w:val="left"/>
      <w:pPr>
        <w:ind w:left="1440" w:hanging="720"/>
      </w:pPr>
      <w:rPr>
        <w:rFonts w:ascii="Times New Roman" w:eastAsia="Times New Roman" w:hAnsi="Times New Roman" w:cs="Times New Roman" w:hint="default"/>
        <w:sz w:val="24"/>
      </w:rPr>
    </w:lvl>
    <w:lvl w:ilvl="4">
      <w:start w:val="1"/>
      <w:numFmt w:val="decimal"/>
      <w:lvlText w:val="%1.%2.%3.%4.%5"/>
      <w:lvlJc w:val="left"/>
      <w:pPr>
        <w:ind w:left="2040" w:hanging="1080"/>
      </w:pPr>
      <w:rPr>
        <w:rFonts w:ascii="Times New Roman" w:eastAsia="Times New Roman" w:hAnsi="Times New Roman" w:cs="Times New Roman" w:hint="default"/>
        <w:sz w:val="24"/>
      </w:rPr>
    </w:lvl>
    <w:lvl w:ilvl="5">
      <w:start w:val="1"/>
      <w:numFmt w:val="decimal"/>
      <w:lvlText w:val="%1.%2.%3.%4.%5.%6"/>
      <w:lvlJc w:val="left"/>
      <w:pPr>
        <w:ind w:left="2280" w:hanging="1080"/>
      </w:pPr>
      <w:rPr>
        <w:rFonts w:ascii="Times New Roman" w:eastAsia="Times New Roman" w:hAnsi="Times New Roman" w:cs="Times New Roman" w:hint="default"/>
        <w:sz w:val="24"/>
      </w:rPr>
    </w:lvl>
    <w:lvl w:ilvl="6">
      <w:start w:val="1"/>
      <w:numFmt w:val="decimal"/>
      <w:lvlText w:val="%1.%2.%3.%4.%5.%6.%7"/>
      <w:lvlJc w:val="left"/>
      <w:pPr>
        <w:ind w:left="2880" w:hanging="1440"/>
      </w:pPr>
      <w:rPr>
        <w:rFonts w:ascii="Times New Roman" w:eastAsia="Times New Roman" w:hAnsi="Times New Roman" w:cs="Times New Roman" w:hint="default"/>
        <w:sz w:val="24"/>
      </w:rPr>
    </w:lvl>
    <w:lvl w:ilvl="7">
      <w:start w:val="1"/>
      <w:numFmt w:val="decimal"/>
      <w:lvlText w:val="%1.%2.%3.%4.%5.%6.%7.%8"/>
      <w:lvlJc w:val="left"/>
      <w:pPr>
        <w:ind w:left="3120" w:hanging="1440"/>
      </w:pPr>
      <w:rPr>
        <w:rFonts w:ascii="Times New Roman" w:eastAsia="Times New Roman" w:hAnsi="Times New Roman" w:cs="Times New Roman" w:hint="default"/>
        <w:sz w:val="24"/>
      </w:rPr>
    </w:lvl>
    <w:lvl w:ilvl="8">
      <w:start w:val="1"/>
      <w:numFmt w:val="decimal"/>
      <w:lvlText w:val="%1.%2.%3.%4.%5.%6.%7.%8.%9"/>
      <w:lvlJc w:val="left"/>
      <w:pPr>
        <w:ind w:left="3720" w:hanging="1800"/>
      </w:pPr>
      <w:rPr>
        <w:rFonts w:ascii="Times New Roman" w:eastAsia="Times New Roman" w:hAnsi="Times New Roman" w:cs="Times New Roman" w:hint="default"/>
        <w:sz w:val="24"/>
      </w:rPr>
    </w:lvl>
  </w:abstractNum>
  <w:abstractNum w:abstractNumId="5" w15:restartNumberingAfterBreak="0">
    <w:nsid w:val="083A543C"/>
    <w:multiLevelType w:val="hybridMultilevel"/>
    <w:tmpl w:val="A030C2F8"/>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372221"/>
    <w:multiLevelType w:val="hybridMultilevel"/>
    <w:tmpl w:val="5E8A615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04C736F"/>
    <w:multiLevelType w:val="hybridMultilevel"/>
    <w:tmpl w:val="CEEA8BD4"/>
    <w:lvl w:ilvl="0" w:tplc="5AAA9A32">
      <w:start w:val="1"/>
      <w:numFmt w:val="decimal"/>
      <w:lvlText w:val="2.1.5.%1"/>
      <w:lvlJc w:val="left"/>
      <w:pPr>
        <w:ind w:left="1860" w:hanging="360"/>
      </w:pPr>
      <w:rPr>
        <w:rFonts w:ascii="Arial" w:hAnsi="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084D50"/>
    <w:multiLevelType w:val="hybridMultilevel"/>
    <w:tmpl w:val="787210F8"/>
    <w:lvl w:ilvl="0" w:tplc="59D6EF46">
      <w:start w:val="1"/>
      <w:numFmt w:val="decimal"/>
      <w:lvlText w:val="2.1.%1"/>
      <w:lvlJc w:val="left"/>
      <w:pPr>
        <w:ind w:left="1440" w:hanging="360"/>
      </w:pPr>
      <w:rPr>
        <w:rFonts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59240CE"/>
    <w:multiLevelType w:val="hybridMultilevel"/>
    <w:tmpl w:val="7E82C46A"/>
    <w:lvl w:ilvl="0" w:tplc="30D0F4EC">
      <w:start w:val="1"/>
      <w:numFmt w:val="decimal"/>
      <w:lvlText w:val="%1."/>
      <w:lvlJc w:val="left"/>
      <w:pPr>
        <w:ind w:left="2520" w:hanging="720"/>
      </w:pPr>
    </w:lvl>
    <w:lvl w:ilvl="1" w:tplc="04090001">
      <w:start w:val="1"/>
      <w:numFmt w:val="bullet"/>
      <w:lvlText w:val=""/>
      <w:lvlJc w:val="left"/>
      <w:pPr>
        <w:tabs>
          <w:tab w:val="num" w:pos="2880"/>
        </w:tabs>
        <w:ind w:left="2880" w:hanging="360"/>
      </w:pPr>
      <w:rPr>
        <w:rFonts w:ascii="Symbol" w:hAnsi="Symbol"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10" w15:restartNumberingAfterBreak="0">
    <w:nsid w:val="162E1501"/>
    <w:multiLevelType w:val="hybridMultilevel"/>
    <w:tmpl w:val="7ECE349E"/>
    <w:lvl w:ilvl="0" w:tplc="41BC2CE6">
      <w:start w:val="1"/>
      <w:numFmt w:val="bullet"/>
      <w:lvlText w:val=""/>
      <w:lvlJc w:val="left"/>
      <w:pPr>
        <w:ind w:left="1800" w:hanging="360"/>
      </w:pPr>
      <w:rPr>
        <w:rFonts w:ascii="Symbol" w:hAnsi="Symbol" w:hint="default"/>
        <w:color w:val="auto"/>
      </w:rPr>
    </w:lvl>
    <w:lvl w:ilvl="1" w:tplc="20B4E50A">
      <w:start w:val="1"/>
      <w:numFmt w:val="bullet"/>
      <w:lvlText w:val=""/>
      <w:lvlJc w:val="left"/>
      <w:pPr>
        <w:ind w:left="2880" w:hanging="360"/>
      </w:pPr>
      <w:rPr>
        <w:rFonts w:ascii="Symbol" w:hAnsi="Symbol" w:hint="default"/>
        <w:sz w:val="20"/>
        <w:szCs w:val="20"/>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197B46F0"/>
    <w:multiLevelType w:val="hybridMultilevel"/>
    <w:tmpl w:val="CB8EAD56"/>
    <w:lvl w:ilvl="0" w:tplc="DBBE86E0">
      <w:start w:val="1"/>
      <w:numFmt w:val="lowerLetter"/>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2" w15:restartNumberingAfterBreak="0">
    <w:nsid w:val="1AD62FD2"/>
    <w:multiLevelType w:val="hybridMultilevel"/>
    <w:tmpl w:val="28781152"/>
    <w:lvl w:ilvl="0" w:tplc="BCD4AFE4">
      <w:start w:val="1"/>
      <w:numFmt w:val="decimal"/>
      <w:lvlText w:val="%1."/>
      <w:lvlJc w:val="left"/>
      <w:pPr>
        <w:ind w:left="1080" w:hanging="360"/>
      </w:pPr>
      <w:rPr>
        <w:b w:val="0"/>
        <w:bCs/>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AF73E0C"/>
    <w:multiLevelType w:val="hybridMultilevel"/>
    <w:tmpl w:val="546E79F8"/>
    <w:lvl w:ilvl="0" w:tplc="CBBEF794">
      <w:start w:val="1"/>
      <w:numFmt w:val="decimal"/>
      <w:lvlText w:val="2.1.3.%1"/>
      <w:lvlJc w:val="left"/>
      <w:pPr>
        <w:ind w:left="216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891356"/>
    <w:multiLevelType w:val="hybridMultilevel"/>
    <w:tmpl w:val="4C746522"/>
    <w:lvl w:ilvl="0" w:tplc="41BC2CE6">
      <w:start w:val="1"/>
      <w:numFmt w:val="bullet"/>
      <w:lvlText w:val=""/>
      <w:lvlJc w:val="left"/>
      <w:pPr>
        <w:ind w:left="1800" w:hanging="360"/>
      </w:pPr>
      <w:rPr>
        <w:rFonts w:ascii="Symbol" w:hAnsi="Symbol" w:hint="default"/>
        <w:color w:val="auto"/>
      </w:rPr>
    </w:lvl>
    <w:lvl w:ilvl="1" w:tplc="454AA74E">
      <w:numFmt w:val="bullet"/>
      <w:lvlText w:val="-"/>
      <w:lvlJc w:val="left"/>
      <w:pPr>
        <w:ind w:left="2880" w:hanging="360"/>
      </w:pPr>
      <w:rPr>
        <w:rFonts w:ascii="Arial" w:eastAsia="Times New Roman" w:hAnsi="Arial" w:cs="Arial" w:hint="default"/>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1DB73E11"/>
    <w:multiLevelType w:val="hybridMultilevel"/>
    <w:tmpl w:val="6340F378"/>
    <w:lvl w:ilvl="0" w:tplc="E1F0684C">
      <w:start w:val="1"/>
      <w:numFmt w:val="bullet"/>
      <w:lvlText w:val=""/>
      <w:lvlJc w:val="left"/>
      <w:pPr>
        <w:ind w:left="2520" w:hanging="360"/>
      </w:pPr>
      <w:rPr>
        <w:rFonts w:ascii="Symbol" w:hAnsi="Symbol" w:hint="default"/>
        <w:color w:val="auto"/>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6" w15:restartNumberingAfterBreak="0">
    <w:nsid w:val="20326498"/>
    <w:multiLevelType w:val="hybridMultilevel"/>
    <w:tmpl w:val="CC1A9A22"/>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2D61E60"/>
    <w:multiLevelType w:val="hybridMultilevel"/>
    <w:tmpl w:val="128CC3E6"/>
    <w:lvl w:ilvl="0" w:tplc="C398106A">
      <w:start w:val="1"/>
      <w:numFmt w:val="bullet"/>
      <w:lvlText w:val=""/>
      <w:lvlJc w:val="left"/>
      <w:pPr>
        <w:ind w:left="2520" w:hanging="360"/>
      </w:pPr>
      <w:rPr>
        <w:rFonts w:ascii="Symbol" w:hAnsi="Symbol" w:hint="default"/>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15:restartNumberingAfterBreak="0">
    <w:nsid w:val="238277A5"/>
    <w:multiLevelType w:val="hybridMultilevel"/>
    <w:tmpl w:val="8B8853C0"/>
    <w:lvl w:ilvl="0" w:tplc="FFFFFFFF">
      <w:start w:val="1"/>
      <w:numFmt w:val="decimal"/>
      <w:lvlText w:val="%1."/>
      <w:lvlJc w:val="left"/>
      <w:pPr>
        <w:tabs>
          <w:tab w:val="num" w:pos="1080"/>
        </w:tabs>
        <w:ind w:left="1080" w:hanging="360"/>
      </w:pPr>
      <w:rPr>
        <w:rFonts w:ascii="Arial" w:hAnsi="Arial" w:cs="Arial" w:hint="default"/>
        <w:b w:val="0"/>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224616"/>
    <w:multiLevelType w:val="hybridMultilevel"/>
    <w:tmpl w:val="BB542386"/>
    <w:lvl w:ilvl="0" w:tplc="6012FD3C">
      <w:start w:val="1"/>
      <w:numFmt w:val="decimal"/>
      <w:lvlText w:val="%1."/>
      <w:lvlJc w:val="left"/>
      <w:pPr>
        <w:ind w:left="4320" w:hanging="360"/>
      </w:pPr>
      <w:rPr>
        <w:color w:val="auto"/>
        <w:sz w:val="20"/>
        <w:szCs w:val="2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B900DC1C">
      <w:start w:val="1"/>
      <w:numFmt w:val="decimal"/>
      <w:lvlText w:val="%4."/>
      <w:lvlJc w:val="left"/>
      <w:pPr>
        <w:ind w:left="5040" w:hanging="360"/>
      </w:pPr>
      <w:rPr>
        <w:sz w:val="20"/>
        <w:szCs w:val="20"/>
      </w:r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0" w15:restartNumberingAfterBreak="0">
    <w:nsid w:val="254E5F8F"/>
    <w:multiLevelType w:val="hybridMultilevel"/>
    <w:tmpl w:val="2F0C3674"/>
    <w:lvl w:ilvl="0" w:tplc="47CE29EE">
      <w:start w:val="1"/>
      <w:numFmt w:val="decimal"/>
      <w:pStyle w:val="Style1"/>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0254F9"/>
    <w:multiLevelType w:val="hybridMultilevel"/>
    <w:tmpl w:val="085875C8"/>
    <w:lvl w:ilvl="0" w:tplc="71B0FFCE">
      <w:start w:val="1"/>
      <w:numFmt w:val="decimal"/>
      <w:lvlText w:val="%1."/>
      <w:lvlJc w:val="left"/>
      <w:pPr>
        <w:ind w:left="810" w:hanging="360"/>
      </w:pPr>
      <w:rPr>
        <w:rFonts w:hint="default"/>
      </w:rPr>
    </w:lvl>
    <w:lvl w:ilvl="1" w:tplc="055C100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8E13EA"/>
    <w:multiLevelType w:val="hybridMultilevel"/>
    <w:tmpl w:val="75DE6AAC"/>
    <w:lvl w:ilvl="0" w:tplc="C62614EE">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23" w15:restartNumberingAfterBreak="0">
    <w:nsid w:val="29710CA3"/>
    <w:multiLevelType w:val="hybridMultilevel"/>
    <w:tmpl w:val="0A56E23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15:restartNumberingAfterBreak="0">
    <w:nsid w:val="2B7C6A59"/>
    <w:multiLevelType w:val="hybridMultilevel"/>
    <w:tmpl w:val="CB6C907E"/>
    <w:lvl w:ilvl="0" w:tplc="59A803BE">
      <w:start w:val="1"/>
      <w:numFmt w:val="decimal"/>
      <w:lvlText w:val="2.1.%1"/>
      <w:lvlJc w:val="left"/>
      <w:pPr>
        <w:ind w:left="72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D432DF7"/>
    <w:multiLevelType w:val="hybridMultilevel"/>
    <w:tmpl w:val="4BD6A4C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6" w15:restartNumberingAfterBreak="0">
    <w:nsid w:val="2D7D3F71"/>
    <w:multiLevelType w:val="hybridMultilevel"/>
    <w:tmpl w:val="0C92B43E"/>
    <w:lvl w:ilvl="0" w:tplc="23AE24C8">
      <w:start w:val="1"/>
      <w:numFmt w:val="bullet"/>
      <w:lvlText w:val=""/>
      <w:lvlJc w:val="left"/>
      <w:pPr>
        <w:ind w:left="2520" w:hanging="360"/>
      </w:pPr>
      <w:rPr>
        <w:rFonts w:ascii="Symbol" w:hAnsi="Symbol" w:hint="default"/>
        <w:sz w:val="20"/>
        <w:szCs w:val="20"/>
      </w:rPr>
    </w:lvl>
    <w:lvl w:ilvl="1" w:tplc="454AA74E">
      <w:numFmt w:val="bullet"/>
      <w:lvlText w:val="-"/>
      <w:lvlJc w:val="left"/>
      <w:pPr>
        <w:ind w:left="3600" w:hanging="360"/>
      </w:pPr>
      <w:rPr>
        <w:rFonts w:ascii="Arial" w:eastAsia="Times New Roman" w:hAnsi="Arial" w:cs="Arial" w:hint="default"/>
      </w:rPr>
    </w:lvl>
    <w:lvl w:ilvl="2" w:tplc="0409001B">
      <w:start w:val="1"/>
      <w:numFmt w:val="lowerRoman"/>
      <w:lvlText w:val="%3."/>
      <w:lvlJc w:val="right"/>
      <w:pPr>
        <w:ind w:left="4320" w:hanging="180"/>
      </w:pPr>
    </w:lvl>
    <w:lvl w:ilvl="3" w:tplc="0409000F">
      <w:start w:val="1"/>
      <w:numFmt w:val="decimal"/>
      <w:lvlText w:val="%4."/>
      <w:lvlJc w:val="left"/>
      <w:pPr>
        <w:ind w:left="5040" w:hanging="360"/>
      </w:pPr>
    </w:lvl>
    <w:lvl w:ilvl="4" w:tplc="04090019">
      <w:start w:val="1"/>
      <w:numFmt w:val="lowerLetter"/>
      <w:lvlText w:val="%5."/>
      <w:lvlJc w:val="left"/>
      <w:pPr>
        <w:ind w:left="5760" w:hanging="360"/>
      </w:pPr>
    </w:lvl>
    <w:lvl w:ilvl="5" w:tplc="0409001B">
      <w:start w:val="1"/>
      <w:numFmt w:val="lowerRoman"/>
      <w:lvlText w:val="%6."/>
      <w:lvlJc w:val="right"/>
      <w:pPr>
        <w:ind w:left="6480" w:hanging="180"/>
      </w:pPr>
    </w:lvl>
    <w:lvl w:ilvl="6" w:tplc="0409000F">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7" w15:restartNumberingAfterBreak="0">
    <w:nsid w:val="2E3153E3"/>
    <w:multiLevelType w:val="hybridMultilevel"/>
    <w:tmpl w:val="27348238"/>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0091441"/>
    <w:multiLevelType w:val="hybridMultilevel"/>
    <w:tmpl w:val="4EA2EB80"/>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05E2FBF"/>
    <w:multiLevelType w:val="hybridMultilevel"/>
    <w:tmpl w:val="E0583E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31F23B2D"/>
    <w:multiLevelType w:val="hybridMultilevel"/>
    <w:tmpl w:val="F36AD230"/>
    <w:lvl w:ilvl="0" w:tplc="59D6EF46">
      <w:start w:val="1"/>
      <w:numFmt w:val="decimal"/>
      <w:lvlText w:val="2.1.%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1FE148D"/>
    <w:multiLevelType w:val="hybridMultilevel"/>
    <w:tmpl w:val="FEE8BFF6"/>
    <w:lvl w:ilvl="0" w:tplc="DA6AB308">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32" w15:restartNumberingAfterBreak="0">
    <w:nsid w:val="3582748C"/>
    <w:multiLevelType w:val="multilevel"/>
    <w:tmpl w:val="300461B0"/>
    <w:lvl w:ilvl="0">
      <w:start w:val="2"/>
      <w:numFmt w:val="decimal"/>
      <w:lvlText w:val="%1"/>
      <w:lvlJc w:val="left"/>
      <w:pPr>
        <w:ind w:left="840" w:hanging="840"/>
      </w:pPr>
      <w:rPr>
        <w:rFonts w:hint="default"/>
      </w:rPr>
    </w:lvl>
    <w:lvl w:ilvl="1">
      <w:start w:val="1"/>
      <w:numFmt w:val="decimal"/>
      <w:lvlText w:val="%1.%2"/>
      <w:lvlJc w:val="left"/>
      <w:pPr>
        <w:ind w:left="1200" w:hanging="840"/>
      </w:pPr>
      <w:rPr>
        <w:rFonts w:hint="default"/>
      </w:rPr>
    </w:lvl>
    <w:lvl w:ilvl="2">
      <w:start w:val="3"/>
      <w:numFmt w:val="decimal"/>
      <w:lvlText w:val="%1.%2.%3"/>
      <w:lvlJc w:val="left"/>
      <w:pPr>
        <w:ind w:left="1560" w:hanging="840"/>
      </w:pPr>
      <w:rPr>
        <w:rFonts w:hint="default"/>
      </w:rPr>
    </w:lvl>
    <w:lvl w:ilvl="3">
      <w:start w:val="1"/>
      <w:numFmt w:val="decimal"/>
      <w:lvlText w:val="%1.%2.%3.%4"/>
      <w:lvlJc w:val="left"/>
      <w:pPr>
        <w:ind w:left="1920" w:hanging="840"/>
      </w:pPr>
      <w:rPr>
        <w:rFonts w:ascii="Arial" w:hAnsi="Arial" w:cs="Arial" w:hint="default"/>
        <w:sz w:val="20"/>
        <w:szCs w:val="20"/>
      </w:rPr>
    </w:lvl>
    <w:lvl w:ilvl="4">
      <w:start w:val="1"/>
      <w:numFmt w:val="decimal"/>
      <w:lvlText w:val="2.1.3.%5"/>
      <w:lvlJc w:val="left"/>
      <w:pPr>
        <w:ind w:left="2520" w:hanging="1080"/>
      </w:pPr>
      <w:rPr>
        <w:rFonts w:ascii="Arial" w:hAnsi="Arial" w:cs="Arial" w:hint="default"/>
        <w:b/>
        <w:sz w:val="22"/>
        <w:szCs w:val="22"/>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39E12E6D"/>
    <w:multiLevelType w:val="hybridMultilevel"/>
    <w:tmpl w:val="8E222EBC"/>
    <w:lvl w:ilvl="0" w:tplc="69402E3C">
      <w:start w:val="1"/>
      <w:numFmt w:val="bullet"/>
      <w:lvlText w:val=""/>
      <w:lvlJc w:val="left"/>
      <w:pPr>
        <w:ind w:left="360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3A0D4499"/>
    <w:multiLevelType w:val="multilevel"/>
    <w:tmpl w:val="7BA60F88"/>
    <w:lvl w:ilvl="0">
      <w:start w:val="2"/>
      <w:numFmt w:val="decimal"/>
      <w:lvlText w:val="%1"/>
      <w:lvlJc w:val="left"/>
      <w:pPr>
        <w:ind w:left="660" w:hanging="660"/>
      </w:pPr>
      <w:rPr>
        <w:rFonts w:hint="default"/>
      </w:rPr>
    </w:lvl>
    <w:lvl w:ilvl="1">
      <w:start w:val="1"/>
      <w:numFmt w:val="decimal"/>
      <w:lvlText w:val="%1.%2"/>
      <w:lvlJc w:val="left"/>
      <w:pPr>
        <w:ind w:left="1140" w:hanging="660"/>
      </w:pPr>
      <w:rPr>
        <w:rFonts w:hint="default"/>
      </w:rPr>
    </w:lvl>
    <w:lvl w:ilvl="2">
      <w:start w:val="4"/>
      <w:numFmt w:val="decimal"/>
      <w:lvlText w:val="%1.%2.%3"/>
      <w:lvlJc w:val="left"/>
      <w:pPr>
        <w:ind w:left="1680" w:hanging="720"/>
      </w:pPr>
      <w:rPr>
        <w:rFonts w:hint="default"/>
        <w:b/>
        <w:sz w:val="22"/>
        <w:szCs w:val="22"/>
      </w:rPr>
    </w:lvl>
    <w:lvl w:ilvl="3">
      <w:start w:val="2"/>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5" w15:restartNumberingAfterBreak="0">
    <w:nsid w:val="3B0862DD"/>
    <w:multiLevelType w:val="hybridMultilevel"/>
    <w:tmpl w:val="EF10BF86"/>
    <w:lvl w:ilvl="0" w:tplc="B900DC1C">
      <w:start w:val="1"/>
      <w:numFmt w:val="decimal"/>
      <w:lvlText w:val="%1."/>
      <w:lvlJc w:val="left"/>
      <w:pPr>
        <w:ind w:left="1800" w:hanging="360"/>
      </w:pPr>
      <w:rPr>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3BE1761F"/>
    <w:multiLevelType w:val="hybridMultilevel"/>
    <w:tmpl w:val="6678A746"/>
    <w:lvl w:ilvl="0" w:tplc="D3E825D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7" w15:restartNumberingAfterBreak="0">
    <w:nsid w:val="3C427FD7"/>
    <w:multiLevelType w:val="hybridMultilevel"/>
    <w:tmpl w:val="8F2AB652"/>
    <w:lvl w:ilvl="0" w:tplc="D4A69B18">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41D434C8"/>
    <w:multiLevelType w:val="hybridMultilevel"/>
    <w:tmpl w:val="27BA8B74"/>
    <w:lvl w:ilvl="0" w:tplc="2598B4BA">
      <w:start w:val="7"/>
      <w:numFmt w:val="decimal"/>
      <w:lvlText w:val="%1."/>
      <w:lvlJc w:val="left"/>
      <w:pPr>
        <w:ind w:left="108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9" w15:restartNumberingAfterBreak="0">
    <w:nsid w:val="42BF57C8"/>
    <w:multiLevelType w:val="hybridMultilevel"/>
    <w:tmpl w:val="A8AC76D4"/>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15:restartNumberingAfterBreak="0">
    <w:nsid w:val="4654422B"/>
    <w:multiLevelType w:val="hybridMultilevel"/>
    <w:tmpl w:val="96E202EC"/>
    <w:lvl w:ilvl="0" w:tplc="B088C712">
      <w:start w:val="1"/>
      <w:numFmt w:val="decimal"/>
      <w:lvlText w:val="2.1.4.%1"/>
      <w:lvlJc w:val="left"/>
      <w:pPr>
        <w:ind w:left="1800" w:hanging="360"/>
      </w:pPr>
      <w:rPr>
        <w:rFonts w:ascii="Arial" w:hAnsi="Arial" w:cs="Arial"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1B0667"/>
    <w:multiLevelType w:val="hybridMultilevel"/>
    <w:tmpl w:val="F350C77E"/>
    <w:lvl w:ilvl="0" w:tplc="04090001">
      <w:start w:val="1"/>
      <w:numFmt w:val="bullet"/>
      <w:lvlText w:val=""/>
      <w:lvlJc w:val="left"/>
      <w:pPr>
        <w:ind w:left="2160" w:hanging="360"/>
      </w:pPr>
      <w:rPr>
        <w:rFonts w:ascii="Symbol" w:hAnsi="Symbol" w:hint="default"/>
        <w:color w:val="auto"/>
        <w:sz w:val="20"/>
        <w:szCs w:val="20"/>
      </w:rPr>
    </w:lvl>
    <w:lvl w:ilvl="1" w:tplc="454AA74E">
      <w:numFmt w:val="bullet"/>
      <w:lvlText w:val="-"/>
      <w:lvlJc w:val="left"/>
      <w:pPr>
        <w:ind w:left="2880" w:hanging="360"/>
      </w:pPr>
      <w:rPr>
        <w:rFonts w:ascii="Arial" w:eastAsia="Times New Roman" w:hAnsi="Arial" w:cs="Arial"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15:restartNumberingAfterBreak="0">
    <w:nsid w:val="48B913FF"/>
    <w:multiLevelType w:val="hybridMultilevel"/>
    <w:tmpl w:val="D25C8EA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49434FD9"/>
    <w:multiLevelType w:val="hybridMultilevel"/>
    <w:tmpl w:val="026A1C38"/>
    <w:lvl w:ilvl="0" w:tplc="10305BFC">
      <w:start w:val="1"/>
      <w:numFmt w:val="decimal"/>
      <w:lvlText w:val="%1."/>
      <w:lvlJc w:val="left"/>
      <w:pPr>
        <w:ind w:left="2880" w:hanging="360"/>
      </w:pPr>
      <w:rPr>
        <w:rFonts w:ascii="Arial" w:hAnsi="Arial" w:hint="default"/>
        <w:b w:val="0"/>
        <w:i w:val="0"/>
        <w:position w:val="0"/>
        <w:sz w:val="22"/>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4" w15:restartNumberingAfterBreak="0">
    <w:nsid w:val="4B3503ED"/>
    <w:multiLevelType w:val="hybridMultilevel"/>
    <w:tmpl w:val="A686E0C0"/>
    <w:lvl w:ilvl="0" w:tplc="251CE804">
      <w:start w:val="1"/>
      <w:numFmt w:val="bullet"/>
      <w:lvlText w:val=""/>
      <w:lvlJc w:val="left"/>
      <w:pPr>
        <w:ind w:left="3600" w:hanging="360"/>
      </w:pPr>
      <w:rPr>
        <w:rFonts w:ascii="Symbol" w:hAnsi="Symbol" w:hint="default"/>
        <w:sz w:val="24"/>
        <w:szCs w:val="24"/>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4BFC4092"/>
    <w:multiLevelType w:val="hybridMultilevel"/>
    <w:tmpl w:val="CC0A45FA"/>
    <w:lvl w:ilvl="0" w:tplc="30D0F4EC">
      <w:start w:val="1"/>
      <w:numFmt w:val="decimal"/>
      <w:lvlText w:val="%1."/>
      <w:lvlJc w:val="left"/>
      <w:pPr>
        <w:ind w:left="25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18F1209"/>
    <w:multiLevelType w:val="hybridMultilevel"/>
    <w:tmpl w:val="5E8ECDCC"/>
    <w:lvl w:ilvl="0" w:tplc="04090001">
      <w:start w:val="1"/>
      <w:numFmt w:val="bullet"/>
      <w:lvlText w:val=""/>
      <w:lvlJc w:val="left"/>
      <w:pPr>
        <w:ind w:left="2160" w:hanging="360"/>
      </w:pPr>
      <w:rPr>
        <w:rFonts w:ascii="Symbol" w:hAnsi="Symbol" w:hint="default"/>
      </w:rPr>
    </w:lvl>
    <w:lvl w:ilvl="1" w:tplc="FFFFFFFF">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7" w15:restartNumberingAfterBreak="0">
    <w:nsid w:val="52500691"/>
    <w:multiLevelType w:val="hybridMultilevel"/>
    <w:tmpl w:val="D8DADDF6"/>
    <w:lvl w:ilvl="0" w:tplc="30D0F4EC">
      <w:start w:val="1"/>
      <w:numFmt w:val="decimal"/>
      <w:lvlText w:val="%1."/>
      <w:lvlJc w:val="left"/>
      <w:pPr>
        <w:ind w:left="2520" w:hanging="720"/>
      </w:pPr>
    </w:lvl>
    <w:lvl w:ilvl="1" w:tplc="CF602DE6">
      <w:start w:val="1"/>
      <w:numFmt w:val="bullet"/>
      <w:lvlText w:val="o"/>
      <w:lvlJc w:val="left"/>
      <w:pPr>
        <w:tabs>
          <w:tab w:val="num" w:pos="2880"/>
        </w:tabs>
        <w:ind w:left="2880" w:hanging="360"/>
      </w:pPr>
      <w:rPr>
        <w:rFonts w:ascii="Symbol" w:hAnsi="Symbol" w:cs="Courier New"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48" w15:restartNumberingAfterBreak="0">
    <w:nsid w:val="543A751C"/>
    <w:multiLevelType w:val="hybridMultilevel"/>
    <w:tmpl w:val="085875C8"/>
    <w:lvl w:ilvl="0" w:tplc="FFFFFFFF">
      <w:start w:val="1"/>
      <w:numFmt w:val="decimal"/>
      <w:lvlText w:val="%1."/>
      <w:lvlJc w:val="left"/>
      <w:pPr>
        <w:ind w:left="81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5957469"/>
    <w:multiLevelType w:val="hybridMultilevel"/>
    <w:tmpl w:val="3D96F8A2"/>
    <w:lvl w:ilvl="0" w:tplc="71B0FF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597E0CA5"/>
    <w:multiLevelType w:val="hybridMultilevel"/>
    <w:tmpl w:val="959E675E"/>
    <w:lvl w:ilvl="0" w:tplc="9C66919C">
      <w:start w:val="11"/>
      <w:numFmt w:val="decimal"/>
      <w:lvlText w:val="%1."/>
      <w:lvlJc w:val="left"/>
      <w:pPr>
        <w:ind w:left="18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3B376D"/>
    <w:multiLevelType w:val="hybridMultilevel"/>
    <w:tmpl w:val="BD0C05C0"/>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01">
      <w:start w:val="1"/>
      <w:numFmt w:val="bullet"/>
      <w:lvlText w:val=""/>
      <w:lvlJc w:val="left"/>
      <w:pPr>
        <w:tabs>
          <w:tab w:val="num" w:pos="3420"/>
        </w:tabs>
        <w:ind w:left="3420" w:hanging="360"/>
      </w:pPr>
      <w:rPr>
        <w:rFonts w:ascii="Symbol" w:hAnsi="Symbol" w:hint="default"/>
      </w:r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2" w15:restartNumberingAfterBreak="0">
    <w:nsid w:val="5EA7682F"/>
    <w:multiLevelType w:val="hybridMultilevel"/>
    <w:tmpl w:val="47C0FC5A"/>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5EEA725B"/>
    <w:multiLevelType w:val="hybridMultilevel"/>
    <w:tmpl w:val="E33642C6"/>
    <w:lvl w:ilvl="0" w:tplc="CBDAE1CC">
      <w:start w:val="1"/>
      <w:numFmt w:val="decimal"/>
      <w:lvlText w:val="%1."/>
      <w:lvlJc w:val="left"/>
      <w:pPr>
        <w:ind w:left="1800" w:hanging="360"/>
      </w:pPr>
      <w:rPr>
        <w:rFonts w:hint="default"/>
        <w:b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15:restartNumberingAfterBreak="0">
    <w:nsid w:val="62D14ACF"/>
    <w:multiLevelType w:val="hybridMultilevel"/>
    <w:tmpl w:val="6DF23FAC"/>
    <w:lvl w:ilvl="0" w:tplc="F7A29FA0">
      <w:start w:val="1"/>
      <w:numFmt w:val="bullet"/>
      <w:lvlText w:val=""/>
      <w:lvlJc w:val="left"/>
      <w:pPr>
        <w:ind w:left="378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62F04A5D"/>
    <w:multiLevelType w:val="hybridMultilevel"/>
    <w:tmpl w:val="0BB8F6D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65B50F2D"/>
    <w:multiLevelType w:val="hybridMultilevel"/>
    <w:tmpl w:val="F7D68EC2"/>
    <w:lvl w:ilvl="0" w:tplc="F7A29FA0">
      <w:start w:val="1"/>
      <w:numFmt w:val="bullet"/>
      <w:lvlText w:val=""/>
      <w:lvlJc w:val="left"/>
      <w:pPr>
        <w:ind w:left="5220" w:hanging="360"/>
      </w:pPr>
      <w:rPr>
        <w:rFonts w:ascii="Symbol" w:hAnsi="Symbol" w:hint="default"/>
        <w:sz w:val="24"/>
        <w:szCs w:val="24"/>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553C5F32">
      <w:start w:val="1"/>
      <w:numFmt w:val="bullet"/>
      <w:lvlText w:val=""/>
      <w:lvlJc w:val="left"/>
      <w:pPr>
        <w:ind w:left="5400" w:hanging="360"/>
      </w:pPr>
      <w:rPr>
        <w:rFonts w:ascii="Symbol" w:hAnsi="Symbol" w:hint="default"/>
        <w:sz w:val="20"/>
        <w:szCs w:val="20"/>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57" w15:restartNumberingAfterBreak="0">
    <w:nsid w:val="67FE4680"/>
    <w:multiLevelType w:val="hybridMultilevel"/>
    <w:tmpl w:val="8AA68E88"/>
    <w:lvl w:ilvl="0" w:tplc="5C3861B6">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A03376A"/>
    <w:multiLevelType w:val="hybridMultilevel"/>
    <w:tmpl w:val="0338ED80"/>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9" w15:restartNumberingAfterBreak="0">
    <w:nsid w:val="6A311E42"/>
    <w:multiLevelType w:val="hybridMultilevel"/>
    <w:tmpl w:val="F670E7F2"/>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0" w15:restartNumberingAfterBreak="0">
    <w:nsid w:val="6A6E5716"/>
    <w:multiLevelType w:val="hybridMultilevel"/>
    <w:tmpl w:val="8F4A800E"/>
    <w:lvl w:ilvl="0" w:tplc="10968A7E">
      <w:start w:val="1"/>
      <w:numFmt w:val="decimal"/>
      <w:lvlText w:val="%1."/>
      <w:lvlJc w:val="left"/>
      <w:pPr>
        <w:ind w:left="1080" w:hanging="360"/>
      </w:pPr>
      <w:rPr>
        <w:b w:val="0"/>
        <w:bCs w:val="0"/>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6B2B30AA"/>
    <w:multiLevelType w:val="hybridMultilevel"/>
    <w:tmpl w:val="3FC870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6B4801C7"/>
    <w:multiLevelType w:val="hybridMultilevel"/>
    <w:tmpl w:val="9828E166"/>
    <w:lvl w:ilvl="0" w:tplc="CBBEF794">
      <w:start w:val="1"/>
      <w:numFmt w:val="decimal"/>
      <w:lvlText w:val="2.1.3.%1"/>
      <w:lvlJc w:val="left"/>
      <w:pPr>
        <w:ind w:left="1440" w:hanging="360"/>
      </w:pPr>
      <w:rPr>
        <w:rFonts w:ascii="Arial" w:hAnsi="Arial" w:cs="Arial"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6BC06877"/>
    <w:multiLevelType w:val="hybridMultilevel"/>
    <w:tmpl w:val="03A4ED4C"/>
    <w:lvl w:ilvl="0" w:tplc="30D0F4EC">
      <w:start w:val="1"/>
      <w:numFmt w:val="decimal"/>
      <w:lvlText w:val="%1."/>
      <w:lvlJc w:val="left"/>
      <w:pPr>
        <w:ind w:left="2520" w:hanging="720"/>
      </w:pPr>
    </w:lvl>
    <w:lvl w:ilvl="1" w:tplc="04090019">
      <w:start w:val="1"/>
      <w:numFmt w:val="decimal"/>
      <w:lvlText w:val="%2."/>
      <w:lvlJc w:val="left"/>
      <w:pPr>
        <w:tabs>
          <w:tab w:val="num" w:pos="2880"/>
        </w:tabs>
        <w:ind w:left="2880" w:hanging="360"/>
      </w:p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64" w15:restartNumberingAfterBreak="0">
    <w:nsid w:val="6CB95535"/>
    <w:multiLevelType w:val="hybridMultilevel"/>
    <w:tmpl w:val="1300391E"/>
    <w:lvl w:ilvl="0" w:tplc="6012FD3C">
      <w:start w:val="1"/>
      <w:numFmt w:val="decimal"/>
      <w:lvlText w:val="%1."/>
      <w:lvlJc w:val="left"/>
      <w:pPr>
        <w:ind w:left="900" w:hanging="360"/>
      </w:pPr>
      <w:rPr>
        <w:color w:val="auto"/>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5" w15:restartNumberingAfterBreak="0">
    <w:nsid w:val="6D7F6FE5"/>
    <w:multiLevelType w:val="hybridMultilevel"/>
    <w:tmpl w:val="88C8FC06"/>
    <w:lvl w:ilvl="0" w:tplc="F7A29FA0">
      <w:start w:val="1"/>
      <w:numFmt w:val="bullet"/>
      <w:lvlText w:val=""/>
      <w:lvlJc w:val="left"/>
      <w:pPr>
        <w:ind w:left="2700" w:hanging="360"/>
      </w:pPr>
      <w:rPr>
        <w:rFonts w:ascii="Symbol" w:hAnsi="Symbol" w:hint="default"/>
        <w:sz w:val="24"/>
        <w:szCs w:val="24"/>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66" w15:restartNumberingAfterBreak="0">
    <w:nsid w:val="710816A2"/>
    <w:multiLevelType w:val="hybridMultilevel"/>
    <w:tmpl w:val="E9DC3D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7" w15:restartNumberingAfterBreak="0">
    <w:nsid w:val="7130021E"/>
    <w:multiLevelType w:val="hybridMultilevel"/>
    <w:tmpl w:val="C2C8F9CA"/>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68" w15:restartNumberingAfterBreak="0">
    <w:nsid w:val="72EC2175"/>
    <w:multiLevelType w:val="hybridMultilevel"/>
    <w:tmpl w:val="79A63D5C"/>
    <w:lvl w:ilvl="0" w:tplc="A5B6C4C0">
      <w:start w:val="1"/>
      <w:numFmt w:val="decimal"/>
      <w:lvlText w:val="%1."/>
      <w:lvlJc w:val="left"/>
      <w:pPr>
        <w:ind w:left="189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15:restartNumberingAfterBreak="0">
    <w:nsid w:val="75807A70"/>
    <w:multiLevelType w:val="hybridMultilevel"/>
    <w:tmpl w:val="FCBE90F2"/>
    <w:lvl w:ilvl="0" w:tplc="04090001">
      <w:start w:val="1"/>
      <w:numFmt w:val="bullet"/>
      <w:lvlText w:val=""/>
      <w:lvlJc w:val="left"/>
      <w:pPr>
        <w:ind w:left="2235" w:hanging="360"/>
      </w:pPr>
      <w:rPr>
        <w:rFonts w:ascii="Symbol" w:hAnsi="Symbol" w:hint="default"/>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70" w15:restartNumberingAfterBreak="0">
    <w:nsid w:val="75D41CC8"/>
    <w:multiLevelType w:val="hybridMultilevel"/>
    <w:tmpl w:val="57EA1158"/>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DDBAD6C8">
      <w:start w:val="1"/>
      <w:numFmt w:val="bullet"/>
      <w:lvlText w:val=""/>
      <w:lvlJc w:val="left"/>
      <w:pPr>
        <w:ind w:left="3960" w:hanging="360"/>
      </w:pPr>
      <w:rPr>
        <w:rFonts w:ascii="Symbol" w:hAnsi="Symbol" w:hint="default"/>
        <w:sz w:val="20"/>
        <w:szCs w:val="20"/>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 w15:restartNumberingAfterBreak="0">
    <w:nsid w:val="76D65403"/>
    <w:multiLevelType w:val="multilevel"/>
    <w:tmpl w:val="7BA60F88"/>
    <w:lvl w:ilvl="0">
      <w:start w:val="2"/>
      <w:numFmt w:val="decimal"/>
      <w:lvlText w:val="%1"/>
      <w:lvlJc w:val="left"/>
      <w:pPr>
        <w:ind w:left="660" w:hanging="660"/>
      </w:pPr>
    </w:lvl>
    <w:lvl w:ilvl="1">
      <w:start w:val="1"/>
      <w:numFmt w:val="decimal"/>
      <w:lvlText w:val="%1.%2"/>
      <w:lvlJc w:val="left"/>
      <w:pPr>
        <w:ind w:left="1140" w:hanging="660"/>
      </w:pPr>
    </w:lvl>
    <w:lvl w:ilvl="2">
      <w:start w:val="4"/>
      <w:numFmt w:val="decimal"/>
      <w:lvlText w:val="%1.%2.%3"/>
      <w:lvlJc w:val="left"/>
      <w:pPr>
        <w:ind w:left="1680" w:hanging="720"/>
      </w:pPr>
    </w:lvl>
    <w:lvl w:ilvl="3">
      <w:start w:val="2"/>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72" w15:restartNumberingAfterBreak="0">
    <w:nsid w:val="79272E7B"/>
    <w:multiLevelType w:val="hybridMultilevel"/>
    <w:tmpl w:val="D02CAD18"/>
    <w:lvl w:ilvl="0" w:tplc="6DD63C7C">
      <w:start w:val="1"/>
      <w:numFmt w:val="decimal"/>
      <w:lvlText w:val="%1."/>
      <w:lvlJc w:val="left"/>
      <w:pPr>
        <w:ind w:left="1815" w:hanging="360"/>
      </w:pPr>
      <w:rPr>
        <w:rFonts w:hint="default"/>
      </w:rPr>
    </w:lvl>
    <w:lvl w:ilvl="1" w:tplc="04090019">
      <w:start w:val="1"/>
      <w:numFmt w:val="lowerLetter"/>
      <w:lvlText w:val="%2."/>
      <w:lvlJc w:val="left"/>
      <w:pPr>
        <w:ind w:left="2535" w:hanging="360"/>
      </w:pPr>
    </w:lvl>
    <w:lvl w:ilvl="2" w:tplc="0409001B">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73" w15:restartNumberingAfterBreak="0">
    <w:nsid w:val="79785010"/>
    <w:multiLevelType w:val="hybridMultilevel"/>
    <w:tmpl w:val="4D0C536C"/>
    <w:lvl w:ilvl="0" w:tplc="2B0A7E98">
      <w:start w:val="14"/>
      <w:numFmt w:val="decimal"/>
      <w:lvlText w:val="%1."/>
      <w:lvlJc w:val="left"/>
      <w:pPr>
        <w:ind w:left="360" w:hanging="360"/>
      </w:pPr>
      <w:rPr>
        <w:rFonts w:hint="default"/>
      </w:rPr>
    </w:lvl>
    <w:lvl w:ilvl="1" w:tplc="04090019">
      <w:start w:val="1"/>
      <w:numFmt w:val="lowerLetter"/>
      <w:lvlText w:val="%2."/>
      <w:lvlJc w:val="left"/>
      <w:pPr>
        <w:ind w:left="0" w:hanging="360"/>
      </w:pPr>
    </w:lvl>
    <w:lvl w:ilvl="2" w:tplc="0409001B">
      <w:start w:val="1"/>
      <w:numFmt w:val="lowerRoman"/>
      <w:lvlText w:val="%3."/>
      <w:lvlJc w:val="right"/>
      <w:pPr>
        <w:ind w:left="720" w:hanging="180"/>
      </w:pPr>
    </w:lvl>
    <w:lvl w:ilvl="3" w:tplc="04090019">
      <w:start w:val="1"/>
      <w:numFmt w:val="lowerLetter"/>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74" w15:restartNumberingAfterBreak="0">
    <w:nsid w:val="798405F7"/>
    <w:multiLevelType w:val="hybridMultilevel"/>
    <w:tmpl w:val="D848CB60"/>
    <w:lvl w:ilvl="0" w:tplc="20F24852">
      <w:start w:val="1"/>
      <w:numFmt w:val="decimal"/>
      <w:lvlText w:val="2.1.2.%1"/>
      <w:lvlJc w:val="left"/>
      <w:pPr>
        <w:ind w:left="18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A1A02D4"/>
    <w:multiLevelType w:val="hybridMultilevel"/>
    <w:tmpl w:val="CD583222"/>
    <w:lvl w:ilvl="0" w:tplc="F7A29FA0">
      <w:start w:val="1"/>
      <w:numFmt w:val="bullet"/>
      <w:lvlText w:val=""/>
      <w:lvlJc w:val="left"/>
      <w:pPr>
        <w:ind w:left="3780" w:hanging="360"/>
      </w:pPr>
      <w:rPr>
        <w:rFonts w:ascii="Symbol" w:hAnsi="Symbol" w:hint="default"/>
        <w:sz w:val="24"/>
        <w:szCs w:val="24"/>
      </w:rPr>
    </w:lvl>
    <w:lvl w:ilvl="1" w:tplc="BBF2BA82">
      <w:start w:val="1"/>
      <w:numFmt w:val="bullet"/>
      <w:lvlText w:val=""/>
      <w:lvlJc w:val="left"/>
      <w:pPr>
        <w:ind w:left="2520" w:hanging="360"/>
      </w:pPr>
      <w:rPr>
        <w:rFonts w:ascii="Symbol" w:hAnsi="Symbol" w:hint="default"/>
        <w:sz w:val="20"/>
        <w:szCs w:val="20"/>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15:restartNumberingAfterBreak="0">
    <w:nsid w:val="7A3769A7"/>
    <w:multiLevelType w:val="hybridMultilevel"/>
    <w:tmpl w:val="ECCAA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D2F44F9"/>
    <w:multiLevelType w:val="hybridMultilevel"/>
    <w:tmpl w:val="369A43A4"/>
    <w:lvl w:ilvl="0" w:tplc="9F8A09AA">
      <w:start w:val="1"/>
      <w:numFmt w:val="decimal"/>
      <w:lvlText w:val="%1."/>
      <w:lvlJc w:val="left"/>
      <w:pPr>
        <w:ind w:left="1875" w:hanging="360"/>
      </w:pPr>
      <w:rPr>
        <w:rFonts w:hint="default"/>
      </w:rPr>
    </w:lvl>
    <w:lvl w:ilvl="1" w:tplc="04090019">
      <w:start w:val="1"/>
      <w:numFmt w:val="lowerLetter"/>
      <w:lvlText w:val="%2."/>
      <w:lvlJc w:val="left"/>
      <w:pPr>
        <w:ind w:left="2595" w:hanging="360"/>
      </w:pPr>
    </w:lvl>
    <w:lvl w:ilvl="2" w:tplc="0409001B">
      <w:start w:val="1"/>
      <w:numFmt w:val="lowerRoman"/>
      <w:lvlText w:val="%3."/>
      <w:lvlJc w:val="right"/>
      <w:pPr>
        <w:ind w:left="3315" w:hanging="180"/>
      </w:pPr>
    </w:lvl>
    <w:lvl w:ilvl="3" w:tplc="0409000F" w:tentative="1">
      <w:start w:val="1"/>
      <w:numFmt w:val="decimal"/>
      <w:lvlText w:val="%4."/>
      <w:lvlJc w:val="left"/>
      <w:pPr>
        <w:ind w:left="4035" w:hanging="360"/>
      </w:pPr>
    </w:lvl>
    <w:lvl w:ilvl="4" w:tplc="04090019" w:tentative="1">
      <w:start w:val="1"/>
      <w:numFmt w:val="lowerLetter"/>
      <w:lvlText w:val="%5."/>
      <w:lvlJc w:val="left"/>
      <w:pPr>
        <w:ind w:left="4755" w:hanging="360"/>
      </w:pPr>
    </w:lvl>
    <w:lvl w:ilvl="5" w:tplc="0409001B" w:tentative="1">
      <w:start w:val="1"/>
      <w:numFmt w:val="lowerRoman"/>
      <w:lvlText w:val="%6."/>
      <w:lvlJc w:val="right"/>
      <w:pPr>
        <w:ind w:left="5475" w:hanging="180"/>
      </w:pPr>
    </w:lvl>
    <w:lvl w:ilvl="6" w:tplc="0409000F" w:tentative="1">
      <w:start w:val="1"/>
      <w:numFmt w:val="decimal"/>
      <w:lvlText w:val="%7."/>
      <w:lvlJc w:val="left"/>
      <w:pPr>
        <w:ind w:left="6195" w:hanging="360"/>
      </w:pPr>
    </w:lvl>
    <w:lvl w:ilvl="7" w:tplc="04090019" w:tentative="1">
      <w:start w:val="1"/>
      <w:numFmt w:val="lowerLetter"/>
      <w:lvlText w:val="%8."/>
      <w:lvlJc w:val="left"/>
      <w:pPr>
        <w:ind w:left="6915" w:hanging="360"/>
      </w:pPr>
    </w:lvl>
    <w:lvl w:ilvl="8" w:tplc="0409001B" w:tentative="1">
      <w:start w:val="1"/>
      <w:numFmt w:val="lowerRoman"/>
      <w:lvlText w:val="%9."/>
      <w:lvlJc w:val="right"/>
      <w:pPr>
        <w:ind w:left="7635" w:hanging="180"/>
      </w:pPr>
    </w:lvl>
  </w:abstractNum>
  <w:num w:numId="1" w16cid:durableId="580138283">
    <w:abstractNumId w:val="34"/>
  </w:num>
  <w:num w:numId="2" w16cid:durableId="1208562804">
    <w:abstractNumId w:val="51"/>
  </w:num>
  <w:num w:numId="3" w16cid:durableId="1149982444">
    <w:abstractNumId w:val="11"/>
  </w:num>
  <w:num w:numId="4" w16cid:durableId="555167213">
    <w:abstractNumId w:val="60"/>
  </w:num>
  <w:num w:numId="5" w16cid:durableId="1344094317">
    <w:abstractNumId w:val="58"/>
  </w:num>
  <w:num w:numId="6" w16cid:durableId="627248441">
    <w:abstractNumId w:val="15"/>
  </w:num>
  <w:num w:numId="7" w16cid:durableId="1377654799">
    <w:abstractNumId w:val="41"/>
  </w:num>
  <w:num w:numId="8" w16cid:durableId="1106924095">
    <w:abstractNumId w:val="63"/>
  </w:num>
  <w:num w:numId="9" w16cid:durableId="1530677804">
    <w:abstractNumId w:val="45"/>
  </w:num>
  <w:num w:numId="10" w16cid:durableId="460271398">
    <w:abstractNumId w:val="6"/>
  </w:num>
  <w:num w:numId="11" w16cid:durableId="1403795857">
    <w:abstractNumId w:val="36"/>
  </w:num>
  <w:num w:numId="12" w16cid:durableId="1588149521">
    <w:abstractNumId w:val="17"/>
  </w:num>
  <w:num w:numId="13" w16cid:durableId="1753233476">
    <w:abstractNumId w:val="26"/>
  </w:num>
  <w:num w:numId="14" w16cid:durableId="1176572754">
    <w:abstractNumId w:val="42"/>
  </w:num>
  <w:num w:numId="15" w16cid:durableId="8384226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66156239">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69786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9566502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7650322">
    <w:abstractNumId w:val="71"/>
    <w:lvlOverride w:ilvl="0">
      <w:startOverride w:val="2"/>
    </w:lvlOverride>
    <w:lvlOverride w:ilvl="1">
      <w:startOverride w:val="1"/>
    </w:lvlOverride>
    <w:lvlOverride w:ilvl="2">
      <w:startOverride w:val="4"/>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999495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85471743">
    <w:abstractNumId w:val="32"/>
  </w:num>
  <w:num w:numId="22" w16cid:durableId="248272693">
    <w:abstractNumId w:val="14"/>
  </w:num>
  <w:num w:numId="23" w16cid:durableId="242182519">
    <w:abstractNumId w:val="9"/>
  </w:num>
  <w:num w:numId="24" w16cid:durableId="19665893">
    <w:abstractNumId w:val="53"/>
  </w:num>
  <w:num w:numId="25" w16cid:durableId="1351681876">
    <w:abstractNumId w:val="72"/>
  </w:num>
  <w:num w:numId="26" w16cid:durableId="1887527554">
    <w:abstractNumId w:val="77"/>
  </w:num>
  <w:num w:numId="27" w16cid:durableId="760179285">
    <w:abstractNumId w:val="50"/>
  </w:num>
  <w:num w:numId="28" w16cid:durableId="1675838181">
    <w:abstractNumId w:val="73"/>
  </w:num>
  <w:num w:numId="29" w16cid:durableId="1887832679">
    <w:abstractNumId w:val="27"/>
  </w:num>
  <w:num w:numId="30" w16cid:durableId="523136995">
    <w:abstractNumId w:val="4"/>
  </w:num>
  <w:num w:numId="31" w16cid:durableId="1691443376">
    <w:abstractNumId w:val="61"/>
  </w:num>
  <w:num w:numId="32" w16cid:durableId="236669402">
    <w:abstractNumId w:val="20"/>
  </w:num>
  <w:num w:numId="33" w16cid:durableId="318046235">
    <w:abstractNumId w:val="24"/>
  </w:num>
  <w:num w:numId="34" w16cid:durableId="474369777">
    <w:abstractNumId w:val="21"/>
  </w:num>
  <w:num w:numId="35" w16cid:durableId="525098666">
    <w:abstractNumId w:val="49"/>
  </w:num>
  <w:num w:numId="36" w16cid:durableId="35469741">
    <w:abstractNumId w:val="74"/>
  </w:num>
  <w:num w:numId="37" w16cid:durableId="1122920727">
    <w:abstractNumId w:val="16"/>
  </w:num>
  <w:num w:numId="38" w16cid:durableId="443695667">
    <w:abstractNumId w:val="52"/>
  </w:num>
  <w:num w:numId="39" w16cid:durableId="1702710157">
    <w:abstractNumId w:val="5"/>
  </w:num>
  <w:num w:numId="40" w16cid:durableId="446779528">
    <w:abstractNumId w:val="28"/>
  </w:num>
  <w:num w:numId="41" w16cid:durableId="238953420">
    <w:abstractNumId w:val="13"/>
  </w:num>
  <w:num w:numId="42" w16cid:durableId="362707703">
    <w:abstractNumId w:val="33"/>
  </w:num>
  <w:num w:numId="43" w16cid:durableId="1052465820">
    <w:abstractNumId w:val="62"/>
  </w:num>
  <w:num w:numId="44" w16cid:durableId="778598450">
    <w:abstractNumId w:val="64"/>
  </w:num>
  <w:num w:numId="45" w16cid:durableId="696545091">
    <w:abstractNumId w:val="59"/>
  </w:num>
  <w:num w:numId="46" w16cid:durableId="313947694">
    <w:abstractNumId w:val="10"/>
  </w:num>
  <w:num w:numId="47" w16cid:durableId="331373595">
    <w:abstractNumId w:val="55"/>
  </w:num>
  <w:num w:numId="48" w16cid:durableId="1274826214">
    <w:abstractNumId w:val="39"/>
  </w:num>
  <w:num w:numId="49" w16cid:durableId="433087901">
    <w:abstractNumId w:val="70"/>
  </w:num>
  <w:num w:numId="50" w16cid:durableId="1538589420">
    <w:abstractNumId w:val="47"/>
  </w:num>
  <w:num w:numId="51" w16cid:durableId="1766220550">
    <w:abstractNumId w:val="35"/>
  </w:num>
  <w:num w:numId="52" w16cid:durableId="1681735179">
    <w:abstractNumId w:val="19"/>
  </w:num>
  <w:num w:numId="53" w16cid:durableId="2116904194">
    <w:abstractNumId w:val="37"/>
  </w:num>
  <w:num w:numId="54" w16cid:durableId="258104133">
    <w:abstractNumId w:val="43"/>
  </w:num>
  <w:num w:numId="55" w16cid:durableId="1356348541">
    <w:abstractNumId w:val="57"/>
  </w:num>
  <w:num w:numId="56" w16cid:durableId="1401947755">
    <w:abstractNumId w:val="30"/>
  </w:num>
  <w:num w:numId="57" w16cid:durableId="110322188">
    <w:abstractNumId w:val="40"/>
  </w:num>
  <w:num w:numId="58" w16cid:durableId="1662468029">
    <w:abstractNumId w:val="3"/>
  </w:num>
  <w:num w:numId="59" w16cid:durableId="1772118883">
    <w:abstractNumId w:val="76"/>
  </w:num>
  <w:num w:numId="60" w16cid:durableId="797339360">
    <w:abstractNumId w:val="31"/>
  </w:num>
  <w:num w:numId="61" w16cid:durableId="1852597805">
    <w:abstractNumId w:val="22"/>
  </w:num>
  <w:num w:numId="62" w16cid:durableId="142619767">
    <w:abstractNumId w:val="8"/>
  </w:num>
  <w:num w:numId="63" w16cid:durableId="1143617367">
    <w:abstractNumId w:val="7"/>
  </w:num>
  <w:num w:numId="64" w16cid:durableId="1717701658">
    <w:abstractNumId w:val="65"/>
  </w:num>
  <w:num w:numId="65" w16cid:durableId="1427729885">
    <w:abstractNumId w:val="56"/>
  </w:num>
  <w:num w:numId="66" w16cid:durableId="1250315390">
    <w:abstractNumId w:val="54"/>
  </w:num>
  <w:num w:numId="67" w16cid:durableId="221910811">
    <w:abstractNumId w:val="75"/>
  </w:num>
  <w:num w:numId="68" w16cid:durableId="522982427">
    <w:abstractNumId w:val="1"/>
  </w:num>
  <w:num w:numId="69" w16cid:durableId="1158613616">
    <w:abstractNumId w:val="44"/>
  </w:num>
  <w:num w:numId="70" w16cid:durableId="1450587724">
    <w:abstractNumId w:val="12"/>
  </w:num>
  <w:num w:numId="71" w16cid:durableId="841630382">
    <w:abstractNumId w:val="2"/>
  </w:num>
  <w:num w:numId="72" w16cid:durableId="1507594314">
    <w:abstractNumId w:val="18"/>
  </w:num>
  <w:num w:numId="73" w16cid:durableId="2114590177">
    <w:abstractNumId w:val="48"/>
  </w:num>
  <w:num w:numId="74" w16cid:durableId="1883787101">
    <w:abstractNumId w:val="67"/>
  </w:num>
  <w:num w:numId="75" w16cid:durableId="100612369">
    <w:abstractNumId w:val="69"/>
  </w:num>
  <w:num w:numId="76" w16cid:durableId="1066419364">
    <w:abstractNumId w:val="0"/>
  </w:num>
  <w:num w:numId="77" w16cid:durableId="649210850">
    <w:abstractNumId w:val="46"/>
  </w:num>
  <w:num w:numId="78" w16cid:durableId="2027779941">
    <w:abstractNumId w:val="38"/>
  </w:num>
  <w:num w:numId="79" w16cid:durableId="2054577359">
    <w:abstractNumId w:val="29"/>
  </w:num>
  <w:num w:numId="80" w16cid:durableId="475875073">
    <w:abstractNumId w:val="25"/>
  </w:num>
  <w:num w:numId="81" w16cid:durableId="2098280188">
    <w:abstractNumId w:val="23"/>
  </w:num>
  <w:num w:numId="82" w16cid:durableId="878512224">
    <w:abstractNumId w:val="6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F58"/>
    <w:rsid w:val="000016C7"/>
    <w:rsid w:val="0000730F"/>
    <w:rsid w:val="00012FF9"/>
    <w:rsid w:val="00013842"/>
    <w:rsid w:val="00017552"/>
    <w:rsid w:val="00026B18"/>
    <w:rsid w:val="00030BA0"/>
    <w:rsid w:val="00031165"/>
    <w:rsid w:val="0003634B"/>
    <w:rsid w:val="00036C00"/>
    <w:rsid w:val="00055679"/>
    <w:rsid w:val="00090358"/>
    <w:rsid w:val="00091303"/>
    <w:rsid w:val="000914D6"/>
    <w:rsid w:val="00094E93"/>
    <w:rsid w:val="000976A3"/>
    <w:rsid w:val="000A0098"/>
    <w:rsid w:val="000A17D3"/>
    <w:rsid w:val="000A2A47"/>
    <w:rsid w:val="000A51BF"/>
    <w:rsid w:val="000C0FC2"/>
    <w:rsid w:val="000C27C4"/>
    <w:rsid w:val="000D0BAF"/>
    <w:rsid w:val="000D3EC2"/>
    <w:rsid w:val="000D5CA6"/>
    <w:rsid w:val="000E581E"/>
    <w:rsid w:val="000F2BDA"/>
    <w:rsid w:val="000F71E2"/>
    <w:rsid w:val="00101CF1"/>
    <w:rsid w:val="00104C6C"/>
    <w:rsid w:val="00121492"/>
    <w:rsid w:val="00127727"/>
    <w:rsid w:val="001277AD"/>
    <w:rsid w:val="001310F7"/>
    <w:rsid w:val="00142F87"/>
    <w:rsid w:val="00146E98"/>
    <w:rsid w:val="00152766"/>
    <w:rsid w:val="0016083E"/>
    <w:rsid w:val="00160F39"/>
    <w:rsid w:val="00176220"/>
    <w:rsid w:val="001A141C"/>
    <w:rsid w:val="001B62D6"/>
    <w:rsid w:val="001C2C7B"/>
    <w:rsid w:val="001C5B63"/>
    <w:rsid w:val="001D064C"/>
    <w:rsid w:val="001D190A"/>
    <w:rsid w:val="001E4EDC"/>
    <w:rsid w:val="001F1CB9"/>
    <w:rsid w:val="0021249F"/>
    <w:rsid w:val="00232476"/>
    <w:rsid w:val="00235B20"/>
    <w:rsid w:val="002447B1"/>
    <w:rsid w:val="00252EE7"/>
    <w:rsid w:val="00256610"/>
    <w:rsid w:val="00256E0D"/>
    <w:rsid w:val="00262778"/>
    <w:rsid w:val="002740FA"/>
    <w:rsid w:val="002769DF"/>
    <w:rsid w:val="002860B1"/>
    <w:rsid w:val="00286EC2"/>
    <w:rsid w:val="00287514"/>
    <w:rsid w:val="00292D0A"/>
    <w:rsid w:val="00297A5C"/>
    <w:rsid w:val="002A6916"/>
    <w:rsid w:val="002B3D4E"/>
    <w:rsid w:val="002B4CDB"/>
    <w:rsid w:val="002C2E3F"/>
    <w:rsid w:val="002C3228"/>
    <w:rsid w:val="002C397F"/>
    <w:rsid w:val="002C5E14"/>
    <w:rsid w:val="002C663B"/>
    <w:rsid w:val="002C74F2"/>
    <w:rsid w:val="002D3432"/>
    <w:rsid w:val="002D73B1"/>
    <w:rsid w:val="002E49F4"/>
    <w:rsid w:val="002F7778"/>
    <w:rsid w:val="00313A76"/>
    <w:rsid w:val="00336F97"/>
    <w:rsid w:val="003416BE"/>
    <w:rsid w:val="003417C5"/>
    <w:rsid w:val="00347F61"/>
    <w:rsid w:val="003521F7"/>
    <w:rsid w:val="0035364A"/>
    <w:rsid w:val="00375541"/>
    <w:rsid w:val="00381291"/>
    <w:rsid w:val="003865AD"/>
    <w:rsid w:val="00387FBA"/>
    <w:rsid w:val="00392460"/>
    <w:rsid w:val="00395AC1"/>
    <w:rsid w:val="003A01B0"/>
    <w:rsid w:val="003A183F"/>
    <w:rsid w:val="003A2BBA"/>
    <w:rsid w:val="003A2F05"/>
    <w:rsid w:val="003A4B4D"/>
    <w:rsid w:val="003B0879"/>
    <w:rsid w:val="003B72BE"/>
    <w:rsid w:val="003C0267"/>
    <w:rsid w:val="003C149B"/>
    <w:rsid w:val="003D4138"/>
    <w:rsid w:val="003D5EB5"/>
    <w:rsid w:val="003D748A"/>
    <w:rsid w:val="003E125D"/>
    <w:rsid w:val="003E5242"/>
    <w:rsid w:val="003F50C8"/>
    <w:rsid w:val="00406A32"/>
    <w:rsid w:val="004108D0"/>
    <w:rsid w:val="00413C63"/>
    <w:rsid w:val="0041582F"/>
    <w:rsid w:val="004160F7"/>
    <w:rsid w:val="00416FF8"/>
    <w:rsid w:val="0043300D"/>
    <w:rsid w:val="00441D14"/>
    <w:rsid w:val="00443D93"/>
    <w:rsid w:val="00451D82"/>
    <w:rsid w:val="00457642"/>
    <w:rsid w:val="00460081"/>
    <w:rsid w:val="00465371"/>
    <w:rsid w:val="004711CB"/>
    <w:rsid w:val="004800EA"/>
    <w:rsid w:val="00481FA7"/>
    <w:rsid w:val="004831DB"/>
    <w:rsid w:val="00484527"/>
    <w:rsid w:val="004979AE"/>
    <w:rsid w:val="004C1F58"/>
    <w:rsid w:val="004C59F4"/>
    <w:rsid w:val="004E1F32"/>
    <w:rsid w:val="004F31F2"/>
    <w:rsid w:val="004F33EC"/>
    <w:rsid w:val="00502752"/>
    <w:rsid w:val="0050662F"/>
    <w:rsid w:val="005104E4"/>
    <w:rsid w:val="0051315C"/>
    <w:rsid w:val="005165A4"/>
    <w:rsid w:val="00526984"/>
    <w:rsid w:val="00526E4A"/>
    <w:rsid w:val="00527A62"/>
    <w:rsid w:val="00531176"/>
    <w:rsid w:val="00532BA1"/>
    <w:rsid w:val="00534B92"/>
    <w:rsid w:val="005354CE"/>
    <w:rsid w:val="00535DCC"/>
    <w:rsid w:val="00540828"/>
    <w:rsid w:val="00550D95"/>
    <w:rsid w:val="00560921"/>
    <w:rsid w:val="005635C9"/>
    <w:rsid w:val="00566E67"/>
    <w:rsid w:val="00587F2A"/>
    <w:rsid w:val="005932D4"/>
    <w:rsid w:val="00593750"/>
    <w:rsid w:val="005A3FBD"/>
    <w:rsid w:val="005A63DB"/>
    <w:rsid w:val="005B41F6"/>
    <w:rsid w:val="005B46B0"/>
    <w:rsid w:val="005B4CFC"/>
    <w:rsid w:val="005C12EF"/>
    <w:rsid w:val="005C2310"/>
    <w:rsid w:val="005C6DFB"/>
    <w:rsid w:val="005D0C9F"/>
    <w:rsid w:val="005D29EF"/>
    <w:rsid w:val="005D3248"/>
    <w:rsid w:val="005D3634"/>
    <w:rsid w:val="005D5ACA"/>
    <w:rsid w:val="005F1955"/>
    <w:rsid w:val="005F3274"/>
    <w:rsid w:val="005F5AFA"/>
    <w:rsid w:val="005F78A9"/>
    <w:rsid w:val="0060090A"/>
    <w:rsid w:val="00601223"/>
    <w:rsid w:val="006021E7"/>
    <w:rsid w:val="00603CA5"/>
    <w:rsid w:val="006074BA"/>
    <w:rsid w:val="00616554"/>
    <w:rsid w:val="0062576F"/>
    <w:rsid w:val="00634DF6"/>
    <w:rsid w:val="006350CB"/>
    <w:rsid w:val="00637A30"/>
    <w:rsid w:val="00650AC3"/>
    <w:rsid w:val="006537A9"/>
    <w:rsid w:val="00656590"/>
    <w:rsid w:val="00674315"/>
    <w:rsid w:val="0067453E"/>
    <w:rsid w:val="00677D8F"/>
    <w:rsid w:val="00685CD0"/>
    <w:rsid w:val="00685E37"/>
    <w:rsid w:val="00696324"/>
    <w:rsid w:val="00696ADC"/>
    <w:rsid w:val="006A3482"/>
    <w:rsid w:val="006A6153"/>
    <w:rsid w:val="006B0D97"/>
    <w:rsid w:val="006B146F"/>
    <w:rsid w:val="006B2FC4"/>
    <w:rsid w:val="006B33D9"/>
    <w:rsid w:val="006C6AA0"/>
    <w:rsid w:val="006D16FC"/>
    <w:rsid w:val="006E0537"/>
    <w:rsid w:val="006E44FD"/>
    <w:rsid w:val="006E4F0B"/>
    <w:rsid w:val="006E66E7"/>
    <w:rsid w:val="006F3B2B"/>
    <w:rsid w:val="00702E12"/>
    <w:rsid w:val="0070550F"/>
    <w:rsid w:val="0071680F"/>
    <w:rsid w:val="00716C1B"/>
    <w:rsid w:val="00716DE8"/>
    <w:rsid w:val="00720E76"/>
    <w:rsid w:val="00721DB3"/>
    <w:rsid w:val="00722AD2"/>
    <w:rsid w:val="007236EA"/>
    <w:rsid w:val="00726939"/>
    <w:rsid w:val="007352CD"/>
    <w:rsid w:val="00741ACD"/>
    <w:rsid w:val="00744AEA"/>
    <w:rsid w:val="00751F4F"/>
    <w:rsid w:val="007542BF"/>
    <w:rsid w:val="007613FF"/>
    <w:rsid w:val="00774694"/>
    <w:rsid w:val="007A6BBC"/>
    <w:rsid w:val="007B3141"/>
    <w:rsid w:val="007C0298"/>
    <w:rsid w:val="007C3EFE"/>
    <w:rsid w:val="007D0A1B"/>
    <w:rsid w:val="007D391C"/>
    <w:rsid w:val="007F6411"/>
    <w:rsid w:val="00800F65"/>
    <w:rsid w:val="008102D3"/>
    <w:rsid w:val="0081474F"/>
    <w:rsid w:val="00821BB7"/>
    <w:rsid w:val="00824BC0"/>
    <w:rsid w:val="008268F2"/>
    <w:rsid w:val="008422B8"/>
    <w:rsid w:val="0084497E"/>
    <w:rsid w:val="00854ECB"/>
    <w:rsid w:val="008656DA"/>
    <w:rsid w:val="0086649B"/>
    <w:rsid w:val="00874094"/>
    <w:rsid w:val="00884DC2"/>
    <w:rsid w:val="00886A28"/>
    <w:rsid w:val="0089079E"/>
    <w:rsid w:val="008949B9"/>
    <w:rsid w:val="008A1419"/>
    <w:rsid w:val="008A326B"/>
    <w:rsid w:val="008A38C8"/>
    <w:rsid w:val="008A7D72"/>
    <w:rsid w:val="008B587E"/>
    <w:rsid w:val="008C156F"/>
    <w:rsid w:val="008C62F2"/>
    <w:rsid w:val="008C7B07"/>
    <w:rsid w:val="008D516E"/>
    <w:rsid w:val="008E1394"/>
    <w:rsid w:val="008E2057"/>
    <w:rsid w:val="008E365E"/>
    <w:rsid w:val="008E43A3"/>
    <w:rsid w:val="008F2BD2"/>
    <w:rsid w:val="008F4AA6"/>
    <w:rsid w:val="00901DF3"/>
    <w:rsid w:val="00907C66"/>
    <w:rsid w:val="00907DE1"/>
    <w:rsid w:val="00922F05"/>
    <w:rsid w:val="00924CE7"/>
    <w:rsid w:val="0092565F"/>
    <w:rsid w:val="00932FFD"/>
    <w:rsid w:val="00944708"/>
    <w:rsid w:val="00950B12"/>
    <w:rsid w:val="00952DE0"/>
    <w:rsid w:val="00953E9B"/>
    <w:rsid w:val="0095423B"/>
    <w:rsid w:val="00965564"/>
    <w:rsid w:val="0096792C"/>
    <w:rsid w:val="009759B2"/>
    <w:rsid w:val="00980749"/>
    <w:rsid w:val="00982E84"/>
    <w:rsid w:val="00983729"/>
    <w:rsid w:val="00984E44"/>
    <w:rsid w:val="00987FDB"/>
    <w:rsid w:val="00994471"/>
    <w:rsid w:val="00996E1E"/>
    <w:rsid w:val="009A21CA"/>
    <w:rsid w:val="009A25F8"/>
    <w:rsid w:val="009A586F"/>
    <w:rsid w:val="009A5FDE"/>
    <w:rsid w:val="009B582D"/>
    <w:rsid w:val="009C2C8D"/>
    <w:rsid w:val="009D35C4"/>
    <w:rsid w:val="009E556B"/>
    <w:rsid w:val="009E6DC2"/>
    <w:rsid w:val="009F0A3C"/>
    <w:rsid w:val="009F66C5"/>
    <w:rsid w:val="009F6CA7"/>
    <w:rsid w:val="00A00947"/>
    <w:rsid w:val="00A06427"/>
    <w:rsid w:val="00A16492"/>
    <w:rsid w:val="00A16B03"/>
    <w:rsid w:val="00A32194"/>
    <w:rsid w:val="00A544F0"/>
    <w:rsid w:val="00A6110D"/>
    <w:rsid w:val="00A64B7F"/>
    <w:rsid w:val="00A73172"/>
    <w:rsid w:val="00A76D0B"/>
    <w:rsid w:val="00A770F0"/>
    <w:rsid w:val="00A8779E"/>
    <w:rsid w:val="00A9610B"/>
    <w:rsid w:val="00AB2A77"/>
    <w:rsid w:val="00AB44A9"/>
    <w:rsid w:val="00AC5A14"/>
    <w:rsid w:val="00AC6221"/>
    <w:rsid w:val="00AD71F1"/>
    <w:rsid w:val="00AE0A21"/>
    <w:rsid w:val="00AE376A"/>
    <w:rsid w:val="00AF0CC8"/>
    <w:rsid w:val="00AF30DF"/>
    <w:rsid w:val="00AF5341"/>
    <w:rsid w:val="00B04F46"/>
    <w:rsid w:val="00B05EBB"/>
    <w:rsid w:val="00B075C3"/>
    <w:rsid w:val="00B11F32"/>
    <w:rsid w:val="00B13C6B"/>
    <w:rsid w:val="00B14B2C"/>
    <w:rsid w:val="00B245DA"/>
    <w:rsid w:val="00B269E5"/>
    <w:rsid w:val="00B30A9D"/>
    <w:rsid w:val="00B476BF"/>
    <w:rsid w:val="00B55AAD"/>
    <w:rsid w:val="00B566F1"/>
    <w:rsid w:val="00B7073C"/>
    <w:rsid w:val="00B75EF6"/>
    <w:rsid w:val="00B80CB8"/>
    <w:rsid w:val="00B94416"/>
    <w:rsid w:val="00BA0518"/>
    <w:rsid w:val="00BA0F99"/>
    <w:rsid w:val="00BA1DCD"/>
    <w:rsid w:val="00BA3EAB"/>
    <w:rsid w:val="00BB1444"/>
    <w:rsid w:val="00BB50D8"/>
    <w:rsid w:val="00BC762C"/>
    <w:rsid w:val="00BD3006"/>
    <w:rsid w:val="00BD4823"/>
    <w:rsid w:val="00BF48BF"/>
    <w:rsid w:val="00C115B0"/>
    <w:rsid w:val="00C1499D"/>
    <w:rsid w:val="00C225F7"/>
    <w:rsid w:val="00C23B46"/>
    <w:rsid w:val="00C33C9D"/>
    <w:rsid w:val="00C418D5"/>
    <w:rsid w:val="00C452C2"/>
    <w:rsid w:val="00C47827"/>
    <w:rsid w:val="00C50EAC"/>
    <w:rsid w:val="00C51FA5"/>
    <w:rsid w:val="00C6322C"/>
    <w:rsid w:val="00C653CC"/>
    <w:rsid w:val="00C77D39"/>
    <w:rsid w:val="00C82DB1"/>
    <w:rsid w:val="00C8336C"/>
    <w:rsid w:val="00C835E4"/>
    <w:rsid w:val="00C846ED"/>
    <w:rsid w:val="00C84BF3"/>
    <w:rsid w:val="00C91D73"/>
    <w:rsid w:val="00C94A1A"/>
    <w:rsid w:val="00C971E7"/>
    <w:rsid w:val="00C97D96"/>
    <w:rsid w:val="00CA70BD"/>
    <w:rsid w:val="00CA7B23"/>
    <w:rsid w:val="00CB0FD9"/>
    <w:rsid w:val="00CD70D3"/>
    <w:rsid w:val="00CE1163"/>
    <w:rsid w:val="00CE6ECF"/>
    <w:rsid w:val="00CF0E5B"/>
    <w:rsid w:val="00D0015A"/>
    <w:rsid w:val="00D03507"/>
    <w:rsid w:val="00D03562"/>
    <w:rsid w:val="00D04D06"/>
    <w:rsid w:val="00D11E1B"/>
    <w:rsid w:val="00D16754"/>
    <w:rsid w:val="00D17EFE"/>
    <w:rsid w:val="00D21033"/>
    <w:rsid w:val="00D37382"/>
    <w:rsid w:val="00D44677"/>
    <w:rsid w:val="00D44ADF"/>
    <w:rsid w:val="00D4699E"/>
    <w:rsid w:val="00D47617"/>
    <w:rsid w:val="00D50458"/>
    <w:rsid w:val="00D57B4C"/>
    <w:rsid w:val="00D57CA2"/>
    <w:rsid w:val="00D66532"/>
    <w:rsid w:val="00D66933"/>
    <w:rsid w:val="00D76397"/>
    <w:rsid w:val="00D83A44"/>
    <w:rsid w:val="00D85D1E"/>
    <w:rsid w:val="00D86735"/>
    <w:rsid w:val="00D913DA"/>
    <w:rsid w:val="00D9764B"/>
    <w:rsid w:val="00DA0C54"/>
    <w:rsid w:val="00DA6BDC"/>
    <w:rsid w:val="00DA7028"/>
    <w:rsid w:val="00DA7C55"/>
    <w:rsid w:val="00DB3A59"/>
    <w:rsid w:val="00DC368E"/>
    <w:rsid w:val="00DD1446"/>
    <w:rsid w:val="00DD78D7"/>
    <w:rsid w:val="00DD7E44"/>
    <w:rsid w:val="00DE2725"/>
    <w:rsid w:val="00DE3B64"/>
    <w:rsid w:val="00DF2B05"/>
    <w:rsid w:val="00E03CB0"/>
    <w:rsid w:val="00E106A5"/>
    <w:rsid w:val="00E11595"/>
    <w:rsid w:val="00E30362"/>
    <w:rsid w:val="00E31D55"/>
    <w:rsid w:val="00E42673"/>
    <w:rsid w:val="00E51EF6"/>
    <w:rsid w:val="00E66B09"/>
    <w:rsid w:val="00E717BD"/>
    <w:rsid w:val="00E77D3C"/>
    <w:rsid w:val="00E81DF0"/>
    <w:rsid w:val="00E83631"/>
    <w:rsid w:val="00E858E1"/>
    <w:rsid w:val="00E90AAA"/>
    <w:rsid w:val="00E93DE3"/>
    <w:rsid w:val="00EA5868"/>
    <w:rsid w:val="00EA5F14"/>
    <w:rsid w:val="00EB4738"/>
    <w:rsid w:val="00EC4A3E"/>
    <w:rsid w:val="00EE2EE6"/>
    <w:rsid w:val="00EE3451"/>
    <w:rsid w:val="00EE395B"/>
    <w:rsid w:val="00EF0207"/>
    <w:rsid w:val="00F07C6F"/>
    <w:rsid w:val="00F1355A"/>
    <w:rsid w:val="00F13F55"/>
    <w:rsid w:val="00F21C01"/>
    <w:rsid w:val="00F25C24"/>
    <w:rsid w:val="00F3330F"/>
    <w:rsid w:val="00F33F33"/>
    <w:rsid w:val="00F36BAF"/>
    <w:rsid w:val="00F46EE8"/>
    <w:rsid w:val="00F5189C"/>
    <w:rsid w:val="00F533D5"/>
    <w:rsid w:val="00F534AC"/>
    <w:rsid w:val="00F5780B"/>
    <w:rsid w:val="00F6051B"/>
    <w:rsid w:val="00F63B22"/>
    <w:rsid w:val="00F66FDF"/>
    <w:rsid w:val="00F74E95"/>
    <w:rsid w:val="00F77D01"/>
    <w:rsid w:val="00F8206F"/>
    <w:rsid w:val="00F836D2"/>
    <w:rsid w:val="00F841C1"/>
    <w:rsid w:val="00F862E3"/>
    <w:rsid w:val="00F93CF0"/>
    <w:rsid w:val="00FA0177"/>
    <w:rsid w:val="00FA026C"/>
    <w:rsid w:val="00FA0CC8"/>
    <w:rsid w:val="00FA1851"/>
    <w:rsid w:val="00FB1D12"/>
    <w:rsid w:val="00FB44B2"/>
    <w:rsid w:val="00FB7A5D"/>
    <w:rsid w:val="00FC095A"/>
    <w:rsid w:val="00FC57DD"/>
    <w:rsid w:val="00FD7901"/>
    <w:rsid w:val="00FE71AE"/>
    <w:rsid w:val="00FF4999"/>
    <w:rsid w:val="00FF7A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State"/>
  <w:smartTagType w:namespaceuri="urn:schemas-microsoft-com:office:smarttags" w:name="place"/>
  <w:shapeDefaults>
    <o:shapedefaults v:ext="edit" spidmax="1026"/>
    <o:shapelayout v:ext="edit">
      <o:idmap v:ext="edit" data="1"/>
    </o:shapelayout>
  </w:shapeDefaults>
  <w:decimalSymbol w:val="."/>
  <w:listSeparator w:val=","/>
  <w14:docId w14:val="43FDB5B1"/>
  <w15:docId w15:val="{4713C230-FAD0-419E-9748-621E65317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7028"/>
    <w:rPr>
      <w:rFonts w:ascii="Times New Roman" w:eastAsia="Times New Roman" w:hAnsi="Times New Roman"/>
      <w:sz w:val="24"/>
      <w:szCs w:val="24"/>
    </w:rPr>
  </w:style>
  <w:style w:type="paragraph" w:styleId="Heading1">
    <w:name w:val="heading 1"/>
    <w:basedOn w:val="Normal"/>
    <w:next w:val="Normal"/>
    <w:link w:val="Heading1Char"/>
    <w:qFormat/>
    <w:rsid w:val="004C1F58"/>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4C1F58"/>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4C1F58"/>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C1F58"/>
    <w:rPr>
      <w:rFonts w:ascii="Arial" w:eastAsia="Times New Roman" w:hAnsi="Arial" w:cs="Arial"/>
      <w:b/>
      <w:bCs/>
      <w:kern w:val="32"/>
      <w:sz w:val="28"/>
      <w:szCs w:val="32"/>
    </w:rPr>
  </w:style>
  <w:style w:type="character" w:customStyle="1" w:styleId="Heading2Char">
    <w:name w:val="Heading 2 Char"/>
    <w:link w:val="Heading2"/>
    <w:rsid w:val="004C1F58"/>
    <w:rPr>
      <w:rFonts w:ascii="Arial" w:eastAsia="Times New Roman" w:hAnsi="Arial" w:cs="Arial"/>
      <w:b/>
      <w:bCs/>
      <w:iCs/>
      <w:sz w:val="22"/>
      <w:szCs w:val="28"/>
    </w:rPr>
  </w:style>
  <w:style w:type="character" w:customStyle="1" w:styleId="Heading3Char">
    <w:name w:val="Heading 3 Char"/>
    <w:link w:val="Heading3"/>
    <w:rsid w:val="004C1F58"/>
    <w:rPr>
      <w:rFonts w:ascii="Arial" w:eastAsia="Times New Roman" w:hAnsi="Arial"/>
      <w:b/>
      <w:bCs/>
      <w:szCs w:val="22"/>
    </w:rPr>
  </w:style>
  <w:style w:type="paragraph" w:customStyle="1" w:styleId="Heading1Left0">
    <w:name w:val="Heading 1 + Left:  0&quot;"/>
    <w:aliases w:val="First line:  0&quot;"/>
    <w:basedOn w:val="Heading2"/>
    <w:link w:val="Heading1Left0Char"/>
    <w:rsid w:val="004C1F58"/>
  </w:style>
  <w:style w:type="character" w:customStyle="1" w:styleId="BodyText2Char">
    <w:name w:val="Body Text 2 Char"/>
    <w:link w:val="BodyText2"/>
    <w:rsid w:val="004C1F58"/>
    <w:rPr>
      <w:rFonts w:ascii="Arial" w:hAnsi="Arial" w:cs="Arial"/>
      <w:b/>
      <w:bCs/>
      <w:iCs/>
      <w:szCs w:val="28"/>
    </w:rPr>
  </w:style>
  <w:style w:type="paragraph" w:styleId="BodyText2">
    <w:name w:val="Body Text 2"/>
    <w:basedOn w:val="Normal"/>
    <w:link w:val="BodyText2Char"/>
    <w:rsid w:val="004C1F58"/>
    <w:pPr>
      <w:spacing w:after="120" w:line="480" w:lineRule="auto"/>
    </w:pPr>
    <w:rPr>
      <w:rFonts w:ascii="Arial" w:eastAsia="Calibri" w:hAnsi="Arial" w:cs="Arial"/>
      <w:b/>
      <w:bCs/>
      <w:iCs/>
      <w:sz w:val="22"/>
      <w:szCs w:val="28"/>
    </w:rPr>
  </w:style>
  <w:style w:type="character" w:customStyle="1" w:styleId="BodyText2Char1">
    <w:name w:val="Body Text 2 Char1"/>
    <w:uiPriority w:val="99"/>
    <w:semiHidden/>
    <w:rsid w:val="004C1F58"/>
    <w:rPr>
      <w:rFonts w:ascii="Times New Roman" w:eastAsia="Times New Roman" w:hAnsi="Times New Roman" w:cs="Times New Roman"/>
      <w:sz w:val="24"/>
      <w:szCs w:val="24"/>
    </w:rPr>
  </w:style>
  <w:style w:type="paragraph" w:styleId="Header">
    <w:name w:val="header"/>
    <w:basedOn w:val="Normal"/>
    <w:link w:val="HeaderChar"/>
    <w:rsid w:val="004C1F58"/>
    <w:pPr>
      <w:tabs>
        <w:tab w:val="center" w:pos="4320"/>
        <w:tab w:val="right" w:pos="8640"/>
      </w:tabs>
    </w:pPr>
  </w:style>
  <w:style w:type="character" w:customStyle="1" w:styleId="HeaderChar">
    <w:name w:val="Header Char"/>
    <w:link w:val="Header"/>
    <w:rsid w:val="004C1F58"/>
    <w:rPr>
      <w:rFonts w:ascii="Times New Roman" w:eastAsia="Times New Roman" w:hAnsi="Times New Roman" w:cs="Times New Roman"/>
      <w:sz w:val="24"/>
      <w:szCs w:val="24"/>
    </w:rPr>
  </w:style>
  <w:style w:type="paragraph" w:styleId="Footer">
    <w:name w:val="footer"/>
    <w:basedOn w:val="Normal"/>
    <w:link w:val="FooterChar"/>
    <w:rsid w:val="004C1F58"/>
    <w:pPr>
      <w:tabs>
        <w:tab w:val="center" w:pos="4320"/>
        <w:tab w:val="right" w:pos="8640"/>
      </w:tabs>
    </w:pPr>
  </w:style>
  <w:style w:type="character" w:customStyle="1" w:styleId="FooterChar">
    <w:name w:val="Footer Char"/>
    <w:link w:val="Footer"/>
    <w:rsid w:val="004C1F58"/>
    <w:rPr>
      <w:rFonts w:ascii="Times New Roman" w:eastAsia="Times New Roman" w:hAnsi="Times New Roman" w:cs="Times New Roman"/>
      <w:sz w:val="24"/>
      <w:szCs w:val="24"/>
    </w:rPr>
  </w:style>
  <w:style w:type="character" w:styleId="PageNumber">
    <w:name w:val="page number"/>
    <w:basedOn w:val="DefaultParagraphFont"/>
    <w:rsid w:val="004C1F58"/>
  </w:style>
  <w:style w:type="paragraph" w:styleId="TOC2">
    <w:name w:val="toc 2"/>
    <w:basedOn w:val="Normal"/>
    <w:next w:val="Normal"/>
    <w:autoRedefine/>
    <w:uiPriority w:val="39"/>
    <w:rsid w:val="007613FF"/>
    <w:pPr>
      <w:tabs>
        <w:tab w:val="left" w:pos="1100"/>
        <w:tab w:val="right" w:leader="dot" w:pos="8630"/>
      </w:tabs>
      <w:ind w:left="240"/>
    </w:pPr>
  </w:style>
  <w:style w:type="character" w:styleId="Hyperlink">
    <w:name w:val="Hyperlink"/>
    <w:uiPriority w:val="99"/>
    <w:rsid w:val="004C1F58"/>
    <w:rPr>
      <w:color w:val="0000FF"/>
      <w:u w:val="single"/>
    </w:rPr>
  </w:style>
  <w:style w:type="paragraph" w:styleId="ListParagraph">
    <w:name w:val="List Paragraph"/>
    <w:basedOn w:val="Normal"/>
    <w:uiPriority w:val="34"/>
    <w:qFormat/>
    <w:rsid w:val="004C1F58"/>
    <w:pPr>
      <w:ind w:left="720"/>
    </w:pPr>
  </w:style>
  <w:style w:type="paragraph" w:styleId="BalloonText">
    <w:name w:val="Balloon Text"/>
    <w:basedOn w:val="Normal"/>
    <w:link w:val="BalloonTextChar"/>
    <w:uiPriority w:val="99"/>
    <w:semiHidden/>
    <w:unhideWhenUsed/>
    <w:rsid w:val="00A76D0B"/>
    <w:rPr>
      <w:rFonts w:ascii="Tahoma" w:hAnsi="Tahoma" w:cs="Tahoma"/>
      <w:sz w:val="16"/>
      <w:szCs w:val="16"/>
    </w:rPr>
  </w:style>
  <w:style w:type="character" w:customStyle="1" w:styleId="BalloonTextChar">
    <w:name w:val="Balloon Text Char"/>
    <w:link w:val="BalloonText"/>
    <w:uiPriority w:val="99"/>
    <w:semiHidden/>
    <w:rsid w:val="00A76D0B"/>
    <w:rPr>
      <w:rFonts w:ascii="Tahoma" w:eastAsia="Times New Roman" w:hAnsi="Tahoma" w:cs="Tahoma"/>
      <w:sz w:val="16"/>
      <w:szCs w:val="16"/>
    </w:rPr>
  </w:style>
  <w:style w:type="paragraph" w:styleId="TOCHeading">
    <w:name w:val="TOC Heading"/>
    <w:basedOn w:val="Heading1"/>
    <w:next w:val="Normal"/>
    <w:uiPriority w:val="39"/>
    <w:semiHidden/>
    <w:unhideWhenUsed/>
    <w:qFormat/>
    <w:rsid w:val="00AF30DF"/>
    <w:pPr>
      <w:keepLines/>
      <w:spacing w:before="480" w:after="0" w:line="276" w:lineRule="auto"/>
      <w:outlineLvl w:val="9"/>
    </w:pPr>
    <w:rPr>
      <w:rFonts w:ascii="Cambria" w:hAnsi="Cambria" w:cs="Times New Roman"/>
      <w:color w:val="365F91"/>
      <w:kern w:val="0"/>
      <w:szCs w:val="28"/>
    </w:rPr>
  </w:style>
  <w:style w:type="character" w:styleId="CommentReference">
    <w:name w:val="annotation reference"/>
    <w:uiPriority w:val="99"/>
    <w:semiHidden/>
    <w:unhideWhenUsed/>
    <w:rsid w:val="00D83A44"/>
    <w:rPr>
      <w:sz w:val="16"/>
      <w:szCs w:val="16"/>
    </w:rPr>
  </w:style>
  <w:style w:type="paragraph" w:styleId="CommentText">
    <w:name w:val="annotation text"/>
    <w:basedOn w:val="Normal"/>
    <w:link w:val="CommentTextChar"/>
    <w:uiPriority w:val="99"/>
    <w:unhideWhenUsed/>
    <w:rsid w:val="00D83A44"/>
    <w:rPr>
      <w:sz w:val="20"/>
      <w:szCs w:val="20"/>
    </w:rPr>
  </w:style>
  <w:style w:type="character" w:customStyle="1" w:styleId="CommentTextChar">
    <w:name w:val="Comment Text Char"/>
    <w:link w:val="CommentText"/>
    <w:uiPriority w:val="99"/>
    <w:rsid w:val="00D83A44"/>
    <w:rPr>
      <w:rFonts w:ascii="Times New Roman" w:eastAsia="Times New Roman" w:hAnsi="Times New Roman"/>
    </w:rPr>
  </w:style>
  <w:style w:type="paragraph" w:styleId="NoSpacing">
    <w:name w:val="No Spacing"/>
    <w:uiPriority w:val="1"/>
    <w:qFormat/>
    <w:rsid w:val="00DD1446"/>
    <w:rPr>
      <w:sz w:val="22"/>
      <w:szCs w:val="22"/>
    </w:rPr>
  </w:style>
  <w:style w:type="paragraph" w:styleId="DocumentMap">
    <w:name w:val="Document Map"/>
    <w:basedOn w:val="Normal"/>
    <w:link w:val="DocumentMapChar"/>
    <w:uiPriority w:val="99"/>
    <w:semiHidden/>
    <w:unhideWhenUsed/>
    <w:rsid w:val="008A326B"/>
    <w:rPr>
      <w:rFonts w:ascii="Tahoma" w:hAnsi="Tahoma" w:cs="Tahoma"/>
      <w:sz w:val="16"/>
      <w:szCs w:val="16"/>
    </w:rPr>
  </w:style>
  <w:style w:type="character" w:customStyle="1" w:styleId="DocumentMapChar">
    <w:name w:val="Document Map Char"/>
    <w:link w:val="DocumentMap"/>
    <w:uiPriority w:val="99"/>
    <w:semiHidden/>
    <w:rsid w:val="008A326B"/>
    <w:rPr>
      <w:rFonts w:ascii="Tahoma" w:eastAsia="Times New Roman" w:hAnsi="Tahoma" w:cs="Tahoma"/>
      <w:sz w:val="16"/>
      <w:szCs w:val="16"/>
    </w:rPr>
  </w:style>
  <w:style w:type="paragraph" w:customStyle="1" w:styleId="Style1">
    <w:name w:val="Style1"/>
    <w:basedOn w:val="Heading1Left0"/>
    <w:link w:val="Style1Char"/>
    <w:qFormat/>
    <w:rsid w:val="002C74F2"/>
    <w:pPr>
      <w:numPr>
        <w:numId w:val="32"/>
      </w:numPr>
      <w:tabs>
        <w:tab w:val="clear" w:pos="1080"/>
      </w:tabs>
      <w:ind w:left="360"/>
    </w:pPr>
  </w:style>
  <w:style w:type="character" w:customStyle="1" w:styleId="Heading1Left0Char">
    <w:name w:val="Heading 1 + Left:  0&quot; Char"/>
    <w:aliases w:val="First line:  0&quot; Char"/>
    <w:link w:val="Heading1Left0"/>
    <w:rsid w:val="002C74F2"/>
    <w:rPr>
      <w:rFonts w:ascii="Arial" w:eastAsia="Times New Roman" w:hAnsi="Arial" w:cs="Arial"/>
      <w:b/>
      <w:bCs/>
      <w:iCs/>
      <w:sz w:val="22"/>
      <w:szCs w:val="28"/>
    </w:rPr>
  </w:style>
  <w:style w:type="character" w:customStyle="1" w:styleId="Style1Char">
    <w:name w:val="Style1 Char"/>
    <w:basedOn w:val="Heading1Left0Char"/>
    <w:link w:val="Style1"/>
    <w:rsid w:val="002C74F2"/>
    <w:rPr>
      <w:rFonts w:ascii="Arial" w:eastAsia="Times New Roman" w:hAnsi="Arial" w:cs="Arial"/>
      <w:b/>
      <w:bCs/>
      <w:iCs/>
      <w:sz w:val="22"/>
      <w:szCs w:val="28"/>
    </w:rPr>
  </w:style>
  <w:style w:type="paragraph" w:styleId="Revision">
    <w:name w:val="Revision"/>
    <w:hidden/>
    <w:uiPriority w:val="99"/>
    <w:semiHidden/>
    <w:rsid w:val="004F33EC"/>
    <w:rPr>
      <w:rFonts w:ascii="Times New Roman" w:eastAsia="Times New Roman" w:hAnsi="Times New Roman"/>
      <w:sz w:val="24"/>
      <w:szCs w:val="24"/>
    </w:rPr>
  </w:style>
  <w:style w:type="paragraph" w:styleId="CommentSubject">
    <w:name w:val="annotation subject"/>
    <w:basedOn w:val="CommentText"/>
    <w:next w:val="CommentText"/>
    <w:link w:val="CommentSubjectChar"/>
    <w:uiPriority w:val="99"/>
    <w:semiHidden/>
    <w:unhideWhenUsed/>
    <w:rsid w:val="008E2057"/>
    <w:rPr>
      <w:b/>
      <w:bCs/>
    </w:rPr>
  </w:style>
  <w:style w:type="character" w:customStyle="1" w:styleId="CommentSubjectChar">
    <w:name w:val="Comment Subject Char"/>
    <w:basedOn w:val="CommentTextChar"/>
    <w:link w:val="CommentSubject"/>
    <w:uiPriority w:val="99"/>
    <w:semiHidden/>
    <w:rsid w:val="008E2057"/>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7484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5.jpeg"/><Relationship Id="rId47" Type="http://schemas.openxmlformats.org/officeDocument/2006/relationships/image" Target="media/image30.emf"/><Relationship Id="rId63" Type="http://schemas.openxmlformats.org/officeDocument/2006/relationships/image" Target="media/image46.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12.svg"/><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emf"/><Relationship Id="rId45" Type="http://schemas.openxmlformats.org/officeDocument/2006/relationships/image" Target="media/image28.jpeg"/><Relationship Id="rId53" Type="http://schemas.openxmlformats.org/officeDocument/2006/relationships/image" Target="media/image36.wmf"/><Relationship Id="rId58" Type="http://schemas.openxmlformats.org/officeDocument/2006/relationships/image" Target="media/image41.wmf"/><Relationship Id="rId66"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3.png"/><Relationship Id="rId14" Type="http://schemas.microsoft.com/office/2011/relationships/commentsExtended" Target="commentsExtended.xm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wmf"/><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wmf"/><Relationship Id="rId64" Type="http://schemas.openxmlformats.org/officeDocument/2006/relationships/image" Target="media/image47.jpeg"/><Relationship Id="rId69" Type="http://schemas.microsoft.com/office/2011/relationships/people" Target="people.xml"/><Relationship Id="rId8" Type="http://schemas.openxmlformats.org/officeDocument/2006/relationships/header" Target="header1.xml"/><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hyperlink" Target="http://www.ercot.com" TargetMode="External"/><Relationship Id="rId17" Type="http://schemas.openxmlformats.org/officeDocument/2006/relationships/image" Target="media/image1.emf"/><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wmf"/><Relationship Id="rId59" Type="http://schemas.openxmlformats.org/officeDocument/2006/relationships/image" Target="media/image42.emf"/><Relationship Id="rId67" Type="http://schemas.openxmlformats.org/officeDocument/2006/relationships/image" Target="media/image50.jpeg"/><Relationship Id="rId20" Type="http://schemas.openxmlformats.org/officeDocument/2006/relationships/image" Target="media/image4.png"/><Relationship Id="rId41" Type="http://schemas.openxmlformats.org/officeDocument/2006/relationships/image" Target="media/image24.jpeg"/><Relationship Id="rId54" Type="http://schemas.openxmlformats.org/officeDocument/2006/relationships/image" Target="media/image37.wmf"/><Relationship Id="rId62" Type="http://schemas.openxmlformats.org/officeDocument/2006/relationships/image" Target="media/image4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2.xml"/><Relationship Id="rId31" Type="http://schemas.openxmlformats.org/officeDocument/2006/relationships/image" Target="media/image14.wmf"/><Relationship Id="rId44" Type="http://schemas.openxmlformats.org/officeDocument/2006/relationships/image" Target="media/image27.jpeg"/><Relationship Id="rId52" Type="http://schemas.openxmlformats.org/officeDocument/2006/relationships/image" Target="media/image35.wmf"/><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image" Target="media/image2.jpeg"/><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3.wmf"/><Relationship Id="rId55" Type="http://schemas.openxmlformats.org/officeDocument/2006/relationships/image" Target="media/image3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F1E4C-D29E-4165-9345-1761A05A7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6611</Words>
  <Characters>37683</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Gexa Energy</Company>
  <LinksUpToDate>false</LinksUpToDate>
  <CharactersWithSpaces>44206</CharactersWithSpaces>
  <SharedDoc>false</SharedDoc>
  <HLinks>
    <vt:vector size="48" baseType="variant">
      <vt:variant>
        <vt:i4>5701644</vt:i4>
      </vt:variant>
      <vt:variant>
        <vt:i4>45</vt:i4>
      </vt:variant>
      <vt:variant>
        <vt:i4>0</vt:i4>
      </vt:variant>
      <vt:variant>
        <vt:i4>5</vt:i4>
      </vt:variant>
      <vt:variant>
        <vt:lpwstr>http://www.ercot.com/</vt:lpwstr>
      </vt:variant>
      <vt:variant>
        <vt:lpwstr/>
      </vt:variant>
      <vt:variant>
        <vt:i4>1835065</vt:i4>
      </vt:variant>
      <vt:variant>
        <vt:i4>38</vt:i4>
      </vt:variant>
      <vt:variant>
        <vt:i4>0</vt:i4>
      </vt:variant>
      <vt:variant>
        <vt:i4>5</vt:i4>
      </vt:variant>
      <vt:variant>
        <vt:lpwstr/>
      </vt:variant>
      <vt:variant>
        <vt:lpwstr>_Toc358108276</vt:lpwstr>
      </vt:variant>
      <vt:variant>
        <vt:i4>1835065</vt:i4>
      </vt:variant>
      <vt:variant>
        <vt:i4>32</vt:i4>
      </vt:variant>
      <vt:variant>
        <vt:i4>0</vt:i4>
      </vt:variant>
      <vt:variant>
        <vt:i4>5</vt:i4>
      </vt:variant>
      <vt:variant>
        <vt:lpwstr/>
      </vt:variant>
      <vt:variant>
        <vt:lpwstr>_Toc358108275</vt:lpwstr>
      </vt:variant>
      <vt:variant>
        <vt:i4>1835065</vt:i4>
      </vt:variant>
      <vt:variant>
        <vt:i4>26</vt:i4>
      </vt:variant>
      <vt:variant>
        <vt:i4>0</vt:i4>
      </vt:variant>
      <vt:variant>
        <vt:i4>5</vt:i4>
      </vt:variant>
      <vt:variant>
        <vt:lpwstr/>
      </vt:variant>
      <vt:variant>
        <vt:lpwstr>_Toc358108274</vt:lpwstr>
      </vt:variant>
      <vt:variant>
        <vt:i4>1835065</vt:i4>
      </vt:variant>
      <vt:variant>
        <vt:i4>20</vt:i4>
      </vt:variant>
      <vt:variant>
        <vt:i4>0</vt:i4>
      </vt:variant>
      <vt:variant>
        <vt:i4>5</vt:i4>
      </vt:variant>
      <vt:variant>
        <vt:lpwstr/>
      </vt:variant>
      <vt:variant>
        <vt:lpwstr>_Toc358108273</vt:lpwstr>
      </vt:variant>
      <vt:variant>
        <vt:i4>1835065</vt:i4>
      </vt:variant>
      <vt:variant>
        <vt:i4>14</vt:i4>
      </vt:variant>
      <vt:variant>
        <vt:i4>0</vt:i4>
      </vt:variant>
      <vt:variant>
        <vt:i4>5</vt:i4>
      </vt:variant>
      <vt:variant>
        <vt:lpwstr/>
      </vt:variant>
      <vt:variant>
        <vt:lpwstr>_Toc358108272</vt:lpwstr>
      </vt:variant>
      <vt:variant>
        <vt:i4>1835065</vt:i4>
      </vt:variant>
      <vt:variant>
        <vt:i4>8</vt:i4>
      </vt:variant>
      <vt:variant>
        <vt:i4>0</vt:i4>
      </vt:variant>
      <vt:variant>
        <vt:i4>5</vt:i4>
      </vt:variant>
      <vt:variant>
        <vt:lpwstr/>
      </vt:variant>
      <vt:variant>
        <vt:lpwstr>_Toc358108271</vt:lpwstr>
      </vt:variant>
      <vt:variant>
        <vt:i4>1835065</vt:i4>
      </vt:variant>
      <vt:variant>
        <vt:i4>2</vt:i4>
      </vt:variant>
      <vt:variant>
        <vt:i4>0</vt:i4>
      </vt:variant>
      <vt:variant>
        <vt:i4>5</vt:i4>
      </vt:variant>
      <vt:variant>
        <vt:lpwstr/>
      </vt:variant>
      <vt:variant>
        <vt:lpwstr>_Toc358108270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jonathan.landry</dc:creator>
  <cp:keywords/>
  <dc:description/>
  <cp:lastModifiedBy>Stewart, Tammy</cp:lastModifiedBy>
  <cp:revision>2</cp:revision>
  <cp:lastPrinted>2010-06-30T16:22:00Z</cp:lastPrinted>
  <dcterms:created xsi:type="dcterms:W3CDTF">2024-11-07T16:48:00Z</dcterms:created>
  <dcterms:modified xsi:type="dcterms:W3CDTF">2024-11-07T16:48:00Z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2023-10-17T19:25:05Z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96e2e814-68ec-42e1-bbe4-895d5de8ebb8</vt:lpwstr>
  </property>
  <property fmtid="{D5CDD505-2E9C-101B-9397-08002B2CF9AE}" pid="8" name="MSIP_Label_7084cbda-52b8-46fb-a7b7-cb5bd465ed85_ContentBits">
    <vt:lpwstr>0</vt:lpwstr>
  </property>
</Properties>
</file>