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43D743A3" w:rsidR="00152993" w:rsidRDefault="0014380D" w:rsidP="003503AC">
            <w:pPr>
              <w:pStyle w:val="Header"/>
              <w:spacing w:before="120" w:after="120"/>
              <w:jc w:val="center"/>
            </w:pPr>
            <w:hyperlink r:id="rId7" w:history="1">
              <w:r w:rsidR="009D6530" w:rsidRPr="008774C5">
                <w:rPr>
                  <w:rStyle w:val="Hyperlink"/>
                </w:rPr>
                <w:t>1264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5964C8DF" w:rsidR="00152993" w:rsidRPr="00E518B5" w:rsidRDefault="009D6530" w:rsidP="009E0E74">
            <w:pPr>
              <w:pStyle w:val="Header"/>
              <w:spacing w:before="120" w:after="120"/>
            </w:pPr>
            <w:r>
              <w:t>Creation of a New Energy Attribute Certificate Program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312FE80F" w:rsidR="00152993" w:rsidRDefault="00B04E6B">
            <w:pPr>
              <w:pStyle w:val="NormalArial"/>
            </w:pPr>
            <w:r>
              <w:t xml:space="preserve">January </w:t>
            </w:r>
            <w:r w:rsidR="0014380D">
              <w:t>9</w:t>
            </w:r>
            <w:r>
              <w:t>, 2025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836A083" w:rsidR="007F49E4" w:rsidRDefault="00B04E6B" w:rsidP="007F49E4">
            <w:pPr>
              <w:pStyle w:val="NormalArial"/>
            </w:pPr>
            <w:r>
              <w:t>Blake Holt</w:t>
            </w:r>
            <w:r w:rsidR="007F49E4">
              <w:t xml:space="preserve">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A654F39" w:rsidR="007F49E4" w:rsidRDefault="0014380D" w:rsidP="007F49E4">
            <w:pPr>
              <w:pStyle w:val="NormalArial"/>
            </w:pPr>
            <w:hyperlink r:id="rId8" w:history="1">
              <w:r w:rsidR="00B04E6B" w:rsidRPr="00D30676">
                <w:rPr>
                  <w:rStyle w:val="Hyperlink"/>
                </w:rPr>
                <w:t>blake.holt@lcra.org</w:t>
              </w:r>
            </w:hyperlink>
            <w:r w:rsidR="00B04E6B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48632371" w:rsidR="007F49E4" w:rsidRDefault="00B04E6B" w:rsidP="007F49E4">
            <w:pPr>
              <w:pStyle w:val="NormalArial"/>
            </w:pPr>
            <w:r>
              <w:t>Lower Colorado River Authority (LCRA)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6D54C203" w:rsidR="007F49E4" w:rsidRDefault="007F49E4" w:rsidP="007F49E4">
            <w:pPr>
              <w:pStyle w:val="NormalArial"/>
            </w:pP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5AD8CB2E" w:rsidR="007F49E4" w:rsidRDefault="00B04E6B" w:rsidP="007F49E4">
            <w:pPr>
              <w:pStyle w:val="NormalArial"/>
            </w:pPr>
            <w:r>
              <w:t>254-913-8096</w:t>
            </w: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1A2E7782" w:rsidR="00B63753" w:rsidRPr="00B63753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B04E6B">
        <w:rPr>
          <w:rFonts w:ascii="Arial" w:hAnsi="Arial" w:cs="Arial"/>
        </w:rPr>
        <w:t>January 8, 2025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B63753">
        <w:rPr>
          <w:rFonts w:ascii="Arial" w:hAnsi="Arial" w:cs="Arial"/>
        </w:rPr>
        <w:t>12</w:t>
      </w:r>
      <w:r w:rsidR="009D6530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.  WMS voted </w:t>
      </w:r>
      <w:r w:rsidR="00B637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9D6530">
        <w:rPr>
          <w:rFonts w:ascii="Arial" w:hAnsi="Arial" w:cs="Arial"/>
        </w:rPr>
        <w:t>request PRS table NPRR1264</w:t>
      </w:r>
      <w:r w:rsidR="00B04E6B">
        <w:rPr>
          <w:rFonts w:ascii="Arial" w:hAnsi="Arial" w:cs="Arial"/>
        </w:rPr>
        <w:t>.</w:t>
      </w:r>
      <w:r w:rsidR="00432DCE">
        <w:rPr>
          <w:rFonts w:ascii="Arial" w:hAnsi="Arial" w:cs="Arial"/>
        </w:rPr>
        <w:t xml:space="preserve">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14530C14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9D6530">
      <w:rPr>
        <w:rFonts w:ascii="Arial" w:hAnsi="Arial"/>
        <w:sz w:val="18"/>
      </w:rPr>
      <w:t>64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14380D">
      <w:rPr>
        <w:rFonts w:ascii="Arial" w:hAnsi="Arial"/>
        <w:sz w:val="18"/>
      </w:rPr>
      <w:t>03</w:t>
    </w:r>
    <w:r w:rsidR="007F49E4">
      <w:rPr>
        <w:rFonts w:ascii="Arial" w:hAnsi="Arial"/>
        <w:sz w:val="18"/>
      </w:rPr>
      <w:t xml:space="preserve"> WMS Comments </w:t>
    </w:r>
    <w:r w:rsidR="00B04E6B">
      <w:rPr>
        <w:rFonts w:ascii="Arial" w:hAnsi="Arial"/>
        <w:sz w:val="18"/>
      </w:rPr>
      <w:t>01</w:t>
    </w:r>
    <w:r w:rsidR="0014380D">
      <w:rPr>
        <w:rFonts w:ascii="Arial" w:hAnsi="Arial"/>
        <w:sz w:val="18"/>
      </w:rPr>
      <w:t>09</w:t>
    </w:r>
    <w:r w:rsidR="00B04E6B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4380D"/>
    <w:rsid w:val="00152993"/>
    <w:rsid w:val="00170297"/>
    <w:rsid w:val="0018371B"/>
    <w:rsid w:val="001A227D"/>
    <w:rsid w:val="001B5839"/>
    <w:rsid w:val="001E2032"/>
    <w:rsid w:val="00205AA6"/>
    <w:rsid w:val="0029093B"/>
    <w:rsid w:val="002C5F87"/>
    <w:rsid w:val="003010C0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5003AC"/>
    <w:rsid w:val="005B7CCE"/>
    <w:rsid w:val="005D0478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600C"/>
    <w:rsid w:val="00847712"/>
    <w:rsid w:val="0085559E"/>
    <w:rsid w:val="00885151"/>
    <w:rsid w:val="00896B1B"/>
    <w:rsid w:val="008D4F39"/>
    <w:rsid w:val="008E559E"/>
    <w:rsid w:val="009027B5"/>
    <w:rsid w:val="00916080"/>
    <w:rsid w:val="00921A68"/>
    <w:rsid w:val="009D6530"/>
    <w:rsid w:val="009E0E74"/>
    <w:rsid w:val="00A015C4"/>
    <w:rsid w:val="00A15172"/>
    <w:rsid w:val="00A34E66"/>
    <w:rsid w:val="00AB74DC"/>
    <w:rsid w:val="00B00804"/>
    <w:rsid w:val="00B04E6B"/>
    <w:rsid w:val="00B5080A"/>
    <w:rsid w:val="00B63753"/>
    <w:rsid w:val="00B77430"/>
    <w:rsid w:val="00B943AE"/>
    <w:rsid w:val="00BD7258"/>
    <w:rsid w:val="00BE136C"/>
    <w:rsid w:val="00C0598D"/>
    <w:rsid w:val="00C11956"/>
    <w:rsid w:val="00C31ABE"/>
    <w:rsid w:val="00C36337"/>
    <w:rsid w:val="00C602E5"/>
    <w:rsid w:val="00C748FD"/>
    <w:rsid w:val="00CE7272"/>
    <w:rsid w:val="00D37A67"/>
    <w:rsid w:val="00D4046E"/>
    <w:rsid w:val="00D4362F"/>
    <w:rsid w:val="00DA1D9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731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2001-06-20T16:28:00Z</cp:lastPrinted>
  <dcterms:created xsi:type="dcterms:W3CDTF">2025-01-09T17:00:00Z</dcterms:created>
  <dcterms:modified xsi:type="dcterms:W3CDTF">2025-01-09T17:00:00Z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